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B667" w14:textId="71CA4E3D" w:rsidR="00901FF0" w:rsidRPr="007C7B40" w:rsidRDefault="00901FF0" w:rsidP="00012CDB">
      <w:pPr>
        <w:spacing w:line="360" w:lineRule="auto"/>
        <w:jc w:val="both"/>
        <w:rPr>
          <w:rFonts w:ascii="Times New Roman" w:hAnsi="Times New Roman" w:cs="Times New Roman"/>
          <w:b/>
          <w:bCs/>
        </w:rPr>
      </w:pPr>
      <w:bookmarkStart w:id="0" w:name="_Hlk159830304"/>
      <w:r w:rsidRPr="007C7B40">
        <w:rPr>
          <w:rFonts w:ascii="Times New Roman" w:hAnsi="Times New Roman" w:cs="Times New Roman"/>
          <w:b/>
          <w:bCs/>
        </w:rPr>
        <w:t xml:space="preserve">Beyond the </w:t>
      </w:r>
      <w:r w:rsidR="00CA4575">
        <w:rPr>
          <w:rFonts w:ascii="Times New Roman" w:hAnsi="Times New Roman" w:cs="Times New Roman"/>
          <w:b/>
          <w:bCs/>
        </w:rPr>
        <w:t>D</w:t>
      </w:r>
      <w:r w:rsidRPr="007C7B40">
        <w:rPr>
          <w:rFonts w:ascii="Times New Roman" w:hAnsi="Times New Roman" w:cs="Times New Roman"/>
          <w:b/>
          <w:bCs/>
        </w:rPr>
        <w:t xml:space="preserve">evelopmental </w:t>
      </w:r>
      <w:r w:rsidR="00CA4575">
        <w:rPr>
          <w:rFonts w:ascii="Times New Roman" w:hAnsi="Times New Roman" w:cs="Times New Roman"/>
          <w:b/>
          <w:bCs/>
        </w:rPr>
        <w:t>N</w:t>
      </w:r>
      <w:r w:rsidRPr="007C7B40">
        <w:rPr>
          <w:rFonts w:ascii="Times New Roman" w:hAnsi="Times New Roman" w:cs="Times New Roman"/>
          <w:b/>
          <w:bCs/>
        </w:rPr>
        <w:t xml:space="preserve">arrative of </w:t>
      </w:r>
      <w:r w:rsidR="00CA4575">
        <w:rPr>
          <w:rFonts w:ascii="Times New Roman" w:hAnsi="Times New Roman" w:cs="Times New Roman"/>
          <w:b/>
          <w:bCs/>
        </w:rPr>
        <w:t>P</w:t>
      </w:r>
      <w:r w:rsidRPr="007C7B40">
        <w:rPr>
          <w:rFonts w:ascii="Times New Roman" w:hAnsi="Times New Roman" w:cs="Times New Roman"/>
          <w:b/>
          <w:bCs/>
        </w:rPr>
        <w:t xml:space="preserve">ostcolonial </w:t>
      </w:r>
      <w:r w:rsidR="00CA4575">
        <w:rPr>
          <w:rFonts w:ascii="Times New Roman" w:hAnsi="Times New Roman" w:cs="Times New Roman"/>
          <w:b/>
          <w:bCs/>
        </w:rPr>
        <w:t>N</w:t>
      </w:r>
      <w:r w:rsidRPr="007C7B40">
        <w:rPr>
          <w:rFonts w:ascii="Times New Roman" w:hAnsi="Times New Roman" w:cs="Times New Roman"/>
          <w:b/>
          <w:bCs/>
        </w:rPr>
        <w:t>ation-</w:t>
      </w:r>
      <w:r w:rsidR="00CA4575">
        <w:rPr>
          <w:rFonts w:ascii="Times New Roman" w:hAnsi="Times New Roman" w:cs="Times New Roman"/>
          <w:b/>
          <w:bCs/>
        </w:rPr>
        <w:t>T</w:t>
      </w:r>
      <w:r w:rsidRPr="007C7B40">
        <w:rPr>
          <w:rFonts w:ascii="Times New Roman" w:hAnsi="Times New Roman" w:cs="Times New Roman"/>
          <w:b/>
          <w:bCs/>
        </w:rPr>
        <w:t xml:space="preserve">ime: </w:t>
      </w:r>
      <w:r w:rsidR="00A01301">
        <w:rPr>
          <w:rFonts w:ascii="Times New Roman" w:hAnsi="Times New Roman" w:cs="Times New Roman"/>
          <w:b/>
          <w:bCs/>
        </w:rPr>
        <w:t xml:space="preserve">The Materialities of </w:t>
      </w:r>
      <w:r w:rsidR="007406F8">
        <w:rPr>
          <w:rFonts w:ascii="Times New Roman" w:hAnsi="Times New Roman" w:cs="Times New Roman"/>
          <w:b/>
          <w:bCs/>
        </w:rPr>
        <w:t>Water</w:t>
      </w:r>
      <w:r w:rsidRPr="007C7B40">
        <w:rPr>
          <w:rFonts w:ascii="Times New Roman" w:hAnsi="Times New Roman" w:cs="Times New Roman"/>
          <w:b/>
          <w:bCs/>
        </w:rPr>
        <w:t xml:space="preserve"> and </w:t>
      </w:r>
      <w:r w:rsidR="00A01301">
        <w:rPr>
          <w:rFonts w:ascii="Times New Roman" w:hAnsi="Times New Roman" w:cs="Times New Roman"/>
          <w:b/>
          <w:bCs/>
        </w:rPr>
        <w:t xml:space="preserve">Geological </w:t>
      </w:r>
      <w:r w:rsidRPr="007C7B40">
        <w:rPr>
          <w:rFonts w:ascii="Times New Roman" w:hAnsi="Times New Roman" w:cs="Times New Roman"/>
          <w:b/>
          <w:bCs/>
        </w:rPr>
        <w:t xml:space="preserve">Faultlines in Shubhangi Swarup’s </w:t>
      </w:r>
      <w:r w:rsidRPr="007C7B40">
        <w:rPr>
          <w:rFonts w:ascii="Times New Roman" w:hAnsi="Times New Roman" w:cs="Times New Roman"/>
          <w:b/>
          <w:bCs/>
          <w:i/>
          <w:iCs/>
        </w:rPr>
        <w:t>Latitudes of Longing</w:t>
      </w:r>
    </w:p>
    <w:bookmarkEnd w:id="0"/>
    <w:p w14:paraId="5A8C653C" w14:textId="77777777" w:rsidR="00901FF0" w:rsidRPr="007406F8" w:rsidRDefault="00901FF0" w:rsidP="00012CDB">
      <w:pPr>
        <w:spacing w:line="360" w:lineRule="auto"/>
        <w:jc w:val="both"/>
        <w:rPr>
          <w:rFonts w:ascii="Times New Roman" w:hAnsi="Times New Roman" w:cs="Times New Roman"/>
          <w:b/>
          <w:bCs/>
        </w:rPr>
      </w:pPr>
    </w:p>
    <w:p w14:paraId="4FB699F3" w14:textId="5F25AAA3" w:rsidR="007406F8" w:rsidRDefault="007406F8" w:rsidP="00012CDB">
      <w:pPr>
        <w:spacing w:line="360" w:lineRule="auto"/>
        <w:jc w:val="both"/>
        <w:rPr>
          <w:rFonts w:ascii="Times New Roman" w:hAnsi="Times New Roman" w:cs="Times New Roman"/>
          <w:b/>
          <w:bCs/>
        </w:rPr>
      </w:pPr>
      <w:r w:rsidRPr="007406F8">
        <w:rPr>
          <w:rFonts w:ascii="Times New Roman" w:hAnsi="Times New Roman" w:cs="Times New Roman"/>
          <w:b/>
          <w:bCs/>
        </w:rPr>
        <w:t>Arunima Bhattacharya</w:t>
      </w:r>
    </w:p>
    <w:p w14:paraId="5E039889" w14:textId="77777777" w:rsidR="007406F8" w:rsidRPr="007406F8" w:rsidRDefault="007406F8" w:rsidP="00012CDB">
      <w:pPr>
        <w:spacing w:line="360" w:lineRule="auto"/>
        <w:jc w:val="both"/>
        <w:rPr>
          <w:rFonts w:ascii="Times New Roman" w:hAnsi="Times New Roman" w:cs="Times New Roman"/>
          <w:b/>
          <w:bCs/>
        </w:rPr>
      </w:pPr>
    </w:p>
    <w:p w14:paraId="5781EFA8" w14:textId="4CB7DF96" w:rsidR="007406F8" w:rsidRDefault="007406F8" w:rsidP="00012CDB">
      <w:pPr>
        <w:spacing w:line="360" w:lineRule="auto"/>
        <w:jc w:val="both"/>
        <w:rPr>
          <w:rFonts w:ascii="Times New Roman" w:hAnsi="Times New Roman" w:cs="Times New Roman"/>
        </w:rPr>
      </w:pPr>
      <w:r w:rsidRPr="007406F8">
        <w:rPr>
          <w:rFonts w:ascii="Times New Roman" w:hAnsi="Times New Roman" w:cs="Times New Roman"/>
          <w:b/>
          <w:bCs/>
        </w:rPr>
        <w:t>Abstract:</w:t>
      </w:r>
      <w:r>
        <w:rPr>
          <w:rFonts w:ascii="Times New Roman" w:hAnsi="Times New Roman" w:cs="Times New Roman"/>
        </w:rPr>
        <w:t xml:space="preserve"> This article </w:t>
      </w:r>
      <w:r w:rsidRPr="007406F8">
        <w:rPr>
          <w:rFonts w:ascii="Times New Roman" w:hAnsi="Times New Roman" w:cs="Times New Roman"/>
        </w:rPr>
        <w:t xml:space="preserve">explores how Shubhangi Swarup’s novel </w:t>
      </w:r>
      <w:r w:rsidRPr="007406F8">
        <w:rPr>
          <w:rFonts w:ascii="Times New Roman" w:hAnsi="Times New Roman" w:cs="Times New Roman"/>
          <w:i/>
          <w:iCs/>
        </w:rPr>
        <w:t>Latitudes of Longing</w:t>
      </w:r>
      <w:r w:rsidRPr="007406F8">
        <w:rPr>
          <w:rFonts w:ascii="Times New Roman" w:hAnsi="Times New Roman" w:cs="Times New Roman"/>
        </w:rPr>
        <w:t xml:space="preserve"> (2018) breaks out of the developmental narrative of nation-time into an exploration of the impressions of deep time in which events impact human consciousness on a planetary scale. Focusing on a geological framework that structures the novel</w:t>
      </w:r>
      <w:r w:rsidR="00AE2AB0">
        <w:rPr>
          <w:rFonts w:ascii="Times New Roman" w:hAnsi="Times New Roman" w:cs="Times New Roman"/>
        </w:rPr>
        <w:t>,</w:t>
      </w:r>
      <w:r w:rsidRPr="007406F8">
        <w:rPr>
          <w:rFonts w:ascii="Times New Roman" w:hAnsi="Times New Roman" w:cs="Times New Roman"/>
        </w:rPr>
        <w:t xml:space="preserve"> this </w:t>
      </w:r>
      <w:r w:rsidR="00874876">
        <w:rPr>
          <w:rFonts w:ascii="Times New Roman" w:hAnsi="Times New Roman" w:cs="Times New Roman"/>
        </w:rPr>
        <w:t>article</w:t>
      </w:r>
      <w:r w:rsidR="00874876" w:rsidRPr="007406F8">
        <w:rPr>
          <w:rFonts w:ascii="Times New Roman" w:hAnsi="Times New Roman" w:cs="Times New Roman"/>
        </w:rPr>
        <w:t xml:space="preserve"> </w:t>
      </w:r>
      <w:r w:rsidRPr="007406F8">
        <w:rPr>
          <w:rFonts w:ascii="Times New Roman" w:hAnsi="Times New Roman" w:cs="Times New Roman"/>
        </w:rPr>
        <w:t xml:space="preserve">will tease out the underlying connections across the bioregion of South and Southeast Asia, otherwise fraught with political and military violence, and link them to stories that characters tell each other. </w:t>
      </w:r>
      <w:r w:rsidR="00874876" w:rsidRPr="00874876">
        <w:rPr>
          <w:rFonts w:ascii="Times New Roman" w:hAnsi="Times New Roman" w:cs="Times New Roman"/>
        </w:rPr>
        <w:t>Swarup’s novel not only allows for a critical rethinking of the time frame of its narrative in relation to multi-scalar geological time but also reorients the historical reading of the colonial and postcolonial periods of Indian history. It does so by challenging the territorial imagination of the subcontinent, shifting its narrative focus from the mainland to the edges of the map of India – beginning with the Andaman archipelago separated from the mainland by several hundred kilometres of ocean. The narrative follows the trajectory of the geological faultline that connects the islands on the edge of the Indian Ocean to the glaciers in the Himalayas and runs through Burma where the Indian tectonic plate is crushing into Asia. The novels continuous oscillation between multiple temporal scales offers a differential reading of history and geography outside of the ideological time bind of the nation state paradigm.</w:t>
      </w:r>
      <w:r w:rsidR="00874876">
        <w:rPr>
          <w:rFonts w:ascii="Times New Roman" w:hAnsi="Times New Roman" w:cs="Times New Roman"/>
        </w:rPr>
        <w:t xml:space="preserve"> </w:t>
      </w:r>
      <w:bookmarkStart w:id="1" w:name="_Hlk160213426"/>
      <w:r w:rsidR="00874876">
        <w:rPr>
          <w:rFonts w:ascii="Times New Roman" w:hAnsi="Times New Roman" w:cs="Times New Roman"/>
        </w:rPr>
        <w:t>This geo-ecological reading of the novel</w:t>
      </w:r>
      <w:r w:rsidRPr="007406F8">
        <w:rPr>
          <w:rFonts w:ascii="Times New Roman" w:hAnsi="Times New Roman" w:cs="Times New Roman"/>
        </w:rPr>
        <w:t xml:space="preserve"> </w:t>
      </w:r>
      <w:r w:rsidR="00874876">
        <w:rPr>
          <w:rFonts w:ascii="Times New Roman" w:hAnsi="Times New Roman" w:cs="Times New Roman"/>
        </w:rPr>
        <w:t>will</w:t>
      </w:r>
      <w:r w:rsidR="00874876" w:rsidRPr="007406F8">
        <w:rPr>
          <w:rFonts w:ascii="Times New Roman" w:hAnsi="Times New Roman" w:cs="Times New Roman"/>
        </w:rPr>
        <w:t xml:space="preserve"> </w:t>
      </w:r>
      <w:r w:rsidR="00874876">
        <w:rPr>
          <w:rFonts w:ascii="Times New Roman" w:hAnsi="Times New Roman" w:cs="Times New Roman"/>
        </w:rPr>
        <w:t>highlight</w:t>
      </w:r>
      <w:r w:rsidR="00874876" w:rsidRPr="007406F8">
        <w:rPr>
          <w:rFonts w:ascii="Times New Roman" w:hAnsi="Times New Roman" w:cs="Times New Roman"/>
        </w:rPr>
        <w:t xml:space="preserve"> </w:t>
      </w:r>
      <w:r w:rsidRPr="007406F8">
        <w:rPr>
          <w:rFonts w:ascii="Times New Roman" w:hAnsi="Times New Roman" w:cs="Times New Roman"/>
        </w:rPr>
        <w:t>the act of storytelling embedded in the narrative acts as a means of discovering empathy with what is seemingly an invisible presence of the “more-than-human</w:t>
      </w:r>
      <w:r w:rsidR="00874876">
        <w:rPr>
          <w:rFonts w:ascii="Times New Roman" w:hAnsi="Times New Roman" w:cs="Times New Roman"/>
        </w:rPr>
        <w:t>.</w:t>
      </w:r>
      <w:r w:rsidRPr="007406F8">
        <w:rPr>
          <w:rFonts w:ascii="Times New Roman" w:hAnsi="Times New Roman" w:cs="Times New Roman"/>
        </w:rPr>
        <w:t xml:space="preserve">” In keeping with this </w:t>
      </w:r>
      <w:r>
        <w:rPr>
          <w:rFonts w:ascii="Times New Roman" w:hAnsi="Times New Roman" w:cs="Times New Roman"/>
        </w:rPr>
        <w:t>s</w:t>
      </w:r>
      <w:r w:rsidRPr="007406F8">
        <w:rPr>
          <w:rFonts w:ascii="Times New Roman" w:hAnsi="Times New Roman" w:cs="Times New Roman"/>
        </w:rPr>
        <w:t>pecial issue’s theme</w:t>
      </w:r>
      <w:r>
        <w:rPr>
          <w:rFonts w:ascii="Times New Roman" w:hAnsi="Times New Roman" w:cs="Times New Roman"/>
        </w:rPr>
        <w:t>,</w:t>
      </w:r>
      <w:r w:rsidRPr="007406F8">
        <w:rPr>
          <w:rFonts w:ascii="Times New Roman" w:hAnsi="Times New Roman" w:cs="Times New Roman"/>
        </w:rPr>
        <w:t xml:space="preserve"> this </w:t>
      </w:r>
      <w:r>
        <w:rPr>
          <w:rFonts w:ascii="Times New Roman" w:hAnsi="Times New Roman" w:cs="Times New Roman"/>
        </w:rPr>
        <w:t>article</w:t>
      </w:r>
      <w:r w:rsidRPr="007406F8">
        <w:rPr>
          <w:rFonts w:ascii="Times New Roman" w:hAnsi="Times New Roman" w:cs="Times New Roman"/>
        </w:rPr>
        <w:t xml:space="preserve"> aims to shift the view of ecological solidarity as one that goes beyond the idea of an event horizon imagined as catastrophe and destruction</w:t>
      </w:r>
      <w:r w:rsidR="00874876">
        <w:rPr>
          <w:rFonts w:ascii="Times New Roman" w:hAnsi="Times New Roman" w:cs="Times New Roman"/>
        </w:rPr>
        <w:t>,</w:t>
      </w:r>
      <w:r w:rsidRPr="007406F8">
        <w:rPr>
          <w:rFonts w:ascii="Times New Roman" w:hAnsi="Times New Roman" w:cs="Times New Roman"/>
        </w:rPr>
        <w:t xml:space="preserve"> and moves towards reading this novel as a way of conceiving solidarity as a deep geological and historical connection.</w:t>
      </w:r>
    </w:p>
    <w:bookmarkEnd w:id="1"/>
    <w:p w14:paraId="4E8E1CF2" w14:textId="4B641F74" w:rsidR="007406F8" w:rsidRPr="007C7B40" w:rsidRDefault="007406F8" w:rsidP="00012CDB">
      <w:pPr>
        <w:spacing w:line="360" w:lineRule="auto"/>
        <w:rPr>
          <w:rFonts w:ascii="Times New Roman" w:hAnsi="Times New Roman" w:cs="Times New Roman"/>
        </w:rPr>
      </w:pPr>
    </w:p>
    <w:p w14:paraId="31F03804" w14:textId="77777777" w:rsidR="007406F8" w:rsidRDefault="007406F8" w:rsidP="00012CDB">
      <w:pPr>
        <w:spacing w:line="360" w:lineRule="auto"/>
        <w:rPr>
          <w:rFonts w:ascii="Times New Roman" w:hAnsi="Times New Roman" w:cs="Times New Roman"/>
        </w:rPr>
      </w:pPr>
      <w:r>
        <w:rPr>
          <w:rFonts w:ascii="Times New Roman" w:hAnsi="Times New Roman" w:cs="Times New Roman"/>
        </w:rPr>
        <w:br w:type="page"/>
      </w:r>
    </w:p>
    <w:p w14:paraId="57148424" w14:textId="60422298" w:rsidR="00901FF0"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lastRenderedPageBreak/>
        <w:t>“A girl,” Thapa replies. “She wants me to tell her a story. I want to tell her a story too. But I don’t know how. I don’t know what makes an incident or even an event a story. For that matter what makes a story a story?” (</w:t>
      </w:r>
      <w:r w:rsidR="007406F8">
        <w:rPr>
          <w:rFonts w:ascii="Times New Roman" w:hAnsi="Times New Roman" w:cs="Times New Roman"/>
        </w:rPr>
        <w:t xml:space="preserve">Swarup </w:t>
      </w:r>
      <w:r w:rsidRPr="007C7B40">
        <w:rPr>
          <w:rFonts w:ascii="Times New Roman" w:hAnsi="Times New Roman" w:cs="Times New Roman"/>
        </w:rPr>
        <w:t>224)</w:t>
      </w:r>
    </w:p>
    <w:p w14:paraId="4931B892" w14:textId="77777777" w:rsidR="00901FF0" w:rsidRPr="007C7B40" w:rsidRDefault="00901FF0" w:rsidP="00012CDB">
      <w:pPr>
        <w:spacing w:line="360" w:lineRule="auto"/>
        <w:jc w:val="both"/>
        <w:rPr>
          <w:rFonts w:ascii="Times New Roman" w:hAnsi="Times New Roman" w:cs="Times New Roman"/>
        </w:rPr>
      </w:pPr>
    </w:p>
    <w:p w14:paraId="491E2EA5" w14:textId="0D08C97A"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 xml:space="preserve">In Shubhangi Swarup’s novel </w:t>
      </w:r>
      <w:r w:rsidRPr="007406F8">
        <w:rPr>
          <w:rFonts w:ascii="Times New Roman" w:hAnsi="Times New Roman" w:cs="Times New Roman"/>
          <w:i/>
          <w:iCs/>
        </w:rPr>
        <w:t>Latitudes of Longing</w:t>
      </w:r>
      <w:r w:rsidRPr="007C7B40">
        <w:rPr>
          <w:rFonts w:ascii="Times New Roman" w:hAnsi="Times New Roman" w:cs="Times New Roman"/>
        </w:rPr>
        <w:t xml:space="preserve"> (2018), </w:t>
      </w:r>
      <w:r w:rsidR="007406F8">
        <w:rPr>
          <w:rFonts w:ascii="Times New Roman" w:hAnsi="Times New Roman" w:cs="Times New Roman"/>
        </w:rPr>
        <w:t>from which</w:t>
      </w:r>
      <w:r w:rsidRPr="007C7B40">
        <w:rPr>
          <w:rFonts w:ascii="Times New Roman" w:hAnsi="Times New Roman" w:cs="Times New Roman"/>
        </w:rPr>
        <w:t xml:space="preserve"> above epigraph </w:t>
      </w:r>
      <w:r w:rsidR="007406F8">
        <w:rPr>
          <w:rFonts w:ascii="Times New Roman" w:hAnsi="Times New Roman" w:cs="Times New Roman"/>
        </w:rPr>
        <w:t>is taken</w:t>
      </w:r>
      <w:r w:rsidRPr="007C7B40">
        <w:rPr>
          <w:rFonts w:ascii="Times New Roman" w:hAnsi="Times New Roman" w:cs="Times New Roman"/>
        </w:rPr>
        <w:t>, stories are a means of connecting community life and sharing social and personal histories. The novel’s narrative makes visible the entangled existence of the human and the nonhuman</w:t>
      </w:r>
      <w:r w:rsidR="00595663">
        <w:rPr>
          <w:rFonts w:ascii="Times New Roman" w:hAnsi="Times New Roman" w:cs="Times New Roman"/>
        </w:rPr>
        <w:t>,</w:t>
      </w:r>
      <w:r w:rsidRPr="007C7B40">
        <w:rPr>
          <w:rFonts w:ascii="Times New Roman" w:hAnsi="Times New Roman" w:cs="Times New Roman"/>
        </w:rPr>
        <w:t xml:space="preserve"> interweaving the very different temporal logic</w:t>
      </w:r>
      <w:r w:rsidR="00595663">
        <w:rPr>
          <w:rFonts w:ascii="Times New Roman" w:hAnsi="Times New Roman" w:cs="Times New Roman"/>
        </w:rPr>
        <w:t>s</w:t>
      </w:r>
      <w:r w:rsidRPr="007C7B40">
        <w:rPr>
          <w:rFonts w:ascii="Times New Roman" w:hAnsi="Times New Roman" w:cs="Times New Roman"/>
        </w:rPr>
        <w:t xml:space="preserve"> of geological time and human life stories. In this novel, Thapa is an earthquake survivor and a peddler of illegal goods and drugs across borders. He shares his predicament of not being able to tell stories with his long-time friend, a Burmese insurgent, Plato. Plato had spent most of his life incarcerated in Burma and India fighting totalitarian regimes and understands the tedium of uninterrupted time. Plato believes “change” is what transforms an event into a story</w:t>
      </w:r>
      <w:r w:rsidR="00595663">
        <w:rPr>
          <w:rFonts w:ascii="Times New Roman" w:hAnsi="Times New Roman" w:cs="Times New Roman"/>
        </w:rPr>
        <w:t>:</w:t>
      </w:r>
      <w:r w:rsidRPr="007C7B40">
        <w:rPr>
          <w:rFonts w:ascii="Times New Roman" w:hAnsi="Times New Roman" w:cs="Times New Roman"/>
        </w:rPr>
        <w:t xml:space="preserve"> “Something needs to happen. Without it, a story is dead. We are dead” (225). Stories connect human misery and joy with the imagination that guides the movement of continents “that no life form would be capable of comprehending” (175). This </w:t>
      </w:r>
      <w:r w:rsidR="00595663">
        <w:rPr>
          <w:rFonts w:ascii="Times New Roman" w:hAnsi="Times New Roman" w:cs="Times New Roman"/>
        </w:rPr>
        <w:t>article</w:t>
      </w:r>
      <w:r w:rsidR="00595663" w:rsidRPr="007C7B40">
        <w:rPr>
          <w:rFonts w:ascii="Times New Roman" w:hAnsi="Times New Roman" w:cs="Times New Roman"/>
        </w:rPr>
        <w:t xml:space="preserve"> </w:t>
      </w:r>
      <w:r w:rsidRPr="007C7B40">
        <w:rPr>
          <w:rFonts w:ascii="Times New Roman" w:hAnsi="Times New Roman" w:cs="Times New Roman"/>
        </w:rPr>
        <w:t>will read how telling stories becomes a way of discovering empathy with the “nonhuman</w:t>
      </w:r>
      <w:r w:rsidR="00595663">
        <w:rPr>
          <w:rFonts w:ascii="Times New Roman" w:hAnsi="Times New Roman" w:cs="Times New Roman"/>
        </w:rPr>
        <w:t>.</w:t>
      </w:r>
      <w:r w:rsidRPr="007C7B40">
        <w:rPr>
          <w:rFonts w:ascii="Times New Roman" w:hAnsi="Times New Roman" w:cs="Times New Roman"/>
        </w:rPr>
        <w:t xml:space="preserve">” As part of this </w:t>
      </w:r>
      <w:r w:rsidR="00595663">
        <w:rPr>
          <w:rFonts w:ascii="Times New Roman" w:hAnsi="Times New Roman" w:cs="Times New Roman"/>
        </w:rPr>
        <w:t>s</w:t>
      </w:r>
      <w:r w:rsidR="00595663" w:rsidRPr="007C7B40">
        <w:rPr>
          <w:rFonts w:ascii="Times New Roman" w:hAnsi="Times New Roman" w:cs="Times New Roman"/>
        </w:rPr>
        <w:t xml:space="preserve">pecial </w:t>
      </w:r>
      <w:r w:rsidRPr="007C7B40">
        <w:rPr>
          <w:rFonts w:ascii="Times New Roman" w:hAnsi="Times New Roman" w:cs="Times New Roman"/>
        </w:rPr>
        <w:t>issue</w:t>
      </w:r>
      <w:r w:rsidR="001C757D">
        <w:rPr>
          <w:rFonts w:ascii="Times New Roman" w:hAnsi="Times New Roman" w:cs="Times New Roman"/>
        </w:rPr>
        <w:t xml:space="preserve"> </w:t>
      </w:r>
      <w:r w:rsidR="00595663">
        <w:rPr>
          <w:rFonts w:ascii="Times New Roman" w:hAnsi="Times New Roman" w:cs="Times New Roman"/>
        </w:rPr>
        <w:t>on ecological solidarities across post/colonial worlds,</w:t>
      </w:r>
      <w:r w:rsidRPr="007C7B40">
        <w:rPr>
          <w:rFonts w:ascii="Times New Roman" w:hAnsi="Times New Roman" w:cs="Times New Roman"/>
        </w:rPr>
        <w:t xml:space="preserve"> </w:t>
      </w:r>
      <w:r w:rsidR="001C757D">
        <w:rPr>
          <w:rFonts w:ascii="Times New Roman" w:hAnsi="Times New Roman" w:cs="Times New Roman"/>
        </w:rPr>
        <w:t>it</w:t>
      </w:r>
      <w:r w:rsidR="001C757D" w:rsidRPr="007C7B40">
        <w:rPr>
          <w:rFonts w:ascii="Times New Roman" w:hAnsi="Times New Roman" w:cs="Times New Roman"/>
        </w:rPr>
        <w:t xml:space="preserve"> </w:t>
      </w:r>
      <w:r w:rsidRPr="007C7B40">
        <w:rPr>
          <w:rFonts w:ascii="Times New Roman" w:hAnsi="Times New Roman" w:cs="Times New Roman"/>
        </w:rPr>
        <w:t>aims to shift the view of ecological solidarity as one that looks at continuities rather than fixed concepts</w:t>
      </w:r>
      <w:r w:rsidR="00595663">
        <w:rPr>
          <w:rFonts w:ascii="Times New Roman" w:hAnsi="Times New Roman" w:cs="Times New Roman"/>
        </w:rPr>
        <w:t>,</w:t>
      </w:r>
      <w:r w:rsidRPr="007C7B40">
        <w:rPr>
          <w:rFonts w:ascii="Times New Roman" w:hAnsi="Times New Roman" w:cs="Times New Roman"/>
        </w:rPr>
        <w:t xml:space="preserve"> such as of the end of </w:t>
      </w:r>
      <w:r w:rsidR="0092131B">
        <w:rPr>
          <w:rFonts w:ascii="Times New Roman" w:hAnsi="Times New Roman" w:cs="Times New Roman"/>
        </w:rPr>
        <w:t xml:space="preserve">human-made </w:t>
      </w:r>
      <w:r w:rsidRPr="007C7B40">
        <w:rPr>
          <w:rFonts w:ascii="Times New Roman" w:hAnsi="Times New Roman" w:cs="Times New Roman"/>
        </w:rPr>
        <w:t>climate</w:t>
      </w:r>
      <w:r w:rsidR="0092131B">
        <w:rPr>
          <w:rFonts w:ascii="Times New Roman" w:hAnsi="Times New Roman" w:cs="Times New Roman"/>
        </w:rPr>
        <w:t xml:space="preserve"> crisis</w:t>
      </w:r>
      <w:r w:rsidRPr="007C7B40">
        <w:rPr>
          <w:rFonts w:ascii="Times New Roman" w:hAnsi="Times New Roman" w:cs="Times New Roman"/>
        </w:rPr>
        <w:t xml:space="preserve"> as an apocalypse. In order to do this, the paper argues for a deep connection between geological and human historical time, which</w:t>
      </w:r>
      <w:r w:rsidR="00595663">
        <w:rPr>
          <w:rFonts w:ascii="Times New Roman" w:hAnsi="Times New Roman" w:cs="Times New Roman"/>
        </w:rPr>
        <w:t>,</w:t>
      </w:r>
      <w:r w:rsidRPr="007C7B40">
        <w:rPr>
          <w:rFonts w:ascii="Times New Roman" w:hAnsi="Times New Roman" w:cs="Times New Roman"/>
        </w:rPr>
        <w:t xml:space="preserve"> following Timothy Morton (2013)</w:t>
      </w:r>
      <w:r w:rsidR="00595663">
        <w:rPr>
          <w:rFonts w:ascii="Times New Roman" w:hAnsi="Times New Roman" w:cs="Times New Roman"/>
        </w:rPr>
        <w:t>,</w:t>
      </w:r>
      <w:r w:rsidRPr="007C7B40">
        <w:rPr>
          <w:rFonts w:ascii="Times New Roman" w:hAnsi="Times New Roman" w:cs="Times New Roman"/>
        </w:rPr>
        <w:t xml:space="preserve"> can be called, “not only a historical age but also a geological one” where “we are no longer able to think history as exclusively human, […] since in this period non-humans make decisive contact with humans” (5). </w:t>
      </w:r>
    </w:p>
    <w:p w14:paraId="25F05A6B" w14:textId="634808CC" w:rsidR="00901FF0" w:rsidRPr="007C7B40" w:rsidRDefault="00012CDB" w:rsidP="00012CDB">
      <w:pPr>
        <w:spacing w:line="360" w:lineRule="auto"/>
        <w:ind w:firstLine="720"/>
        <w:jc w:val="both"/>
        <w:rPr>
          <w:rFonts w:ascii="Times New Roman" w:hAnsi="Times New Roman" w:cs="Times New Roman"/>
        </w:rPr>
      </w:pPr>
      <w:r>
        <w:rPr>
          <w:rFonts w:ascii="Times New Roman" w:hAnsi="Times New Roman" w:cs="Times New Roman"/>
        </w:rPr>
        <w:t>I</w:t>
      </w:r>
      <w:r w:rsidR="00901FF0" w:rsidRPr="007C7B40">
        <w:rPr>
          <w:rFonts w:ascii="Times New Roman" w:hAnsi="Times New Roman" w:cs="Times New Roman"/>
        </w:rPr>
        <w:t xml:space="preserve"> argue that Swarup’s novel breaks out of the developmental narrative of nation-time to explore representative possibilities that show the interrelation of deep-time, “vast, almost unthinkable” (Morton 5)</w:t>
      </w:r>
      <w:r w:rsidR="00595663">
        <w:rPr>
          <w:rFonts w:ascii="Times New Roman" w:hAnsi="Times New Roman" w:cs="Times New Roman"/>
        </w:rPr>
        <w:t>,</w:t>
      </w:r>
      <w:r w:rsidR="00901FF0" w:rsidRPr="007C7B40">
        <w:rPr>
          <w:rFonts w:ascii="Times New Roman" w:hAnsi="Times New Roman" w:cs="Times New Roman"/>
        </w:rPr>
        <w:t xml:space="preserve"> and specific historical events that shape the personal trajectories of characters and places. The following reading of the novel will frame the interrelation of such seemingly incongruent scales of time by focusing primarily on the novel’s play with the materiality of water and its geographical manifestations as oceans, rivers and glaciers. The second and more structural manifestations of this geological framework of human history is the structure of the narrative that follows an actual geological faultline and makes apparent underlying connections across the </w:t>
      </w:r>
      <w:proofErr w:type="gramStart"/>
      <w:r w:rsidR="00901FF0" w:rsidRPr="007C7B40">
        <w:rPr>
          <w:rFonts w:ascii="Times New Roman" w:hAnsi="Times New Roman" w:cs="Times New Roman"/>
        </w:rPr>
        <w:t>bio-region</w:t>
      </w:r>
      <w:proofErr w:type="gramEnd"/>
      <w:r w:rsidR="00901FF0" w:rsidRPr="007C7B40">
        <w:rPr>
          <w:rFonts w:ascii="Times New Roman" w:hAnsi="Times New Roman" w:cs="Times New Roman"/>
        </w:rPr>
        <w:t xml:space="preserve"> of South and Southeast Asia, otherwise fraught with political and military violence across borders. It also links them to stories which the characters tell each other. </w:t>
      </w:r>
      <w:r>
        <w:rPr>
          <w:rFonts w:ascii="Times New Roman" w:hAnsi="Times New Roman" w:cs="Times New Roman"/>
        </w:rPr>
        <w:t>My analyses</w:t>
      </w:r>
      <w:r w:rsidR="00901FF0" w:rsidRPr="007C7B40">
        <w:rPr>
          <w:rFonts w:ascii="Times New Roman" w:hAnsi="Times New Roman" w:cs="Times New Roman"/>
        </w:rPr>
        <w:t xml:space="preserve"> will show how these stories act as a means of </w:t>
      </w:r>
      <w:r w:rsidR="00901FF0" w:rsidRPr="007C7B40">
        <w:rPr>
          <w:rFonts w:ascii="Times New Roman" w:hAnsi="Times New Roman" w:cs="Times New Roman"/>
        </w:rPr>
        <w:lastRenderedPageBreak/>
        <w:t>discovering empathy with what is seemingly an invisible presence of the nonhuman that influences their lives</w:t>
      </w:r>
      <w:r>
        <w:rPr>
          <w:rFonts w:ascii="Times New Roman" w:hAnsi="Times New Roman" w:cs="Times New Roman"/>
        </w:rPr>
        <w:t>.</w:t>
      </w:r>
      <w:r w:rsidR="00F65CF1">
        <w:rPr>
          <w:rStyle w:val="EndnoteReference"/>
          <w:rFonts w:ascii="Times New Roman" w:hAnsi="Times New Roman" w:cs="Times New Roman"/>
        </w:rPr>
        <w:endnoteReference w:id="1"/>
      </w:r>
      <w:r w:rsidR="00901FF0" w:rsidRPr="007C7B40">
        <w:rPr>
          <w:rFonts w:ascii="Times New Roman" w:hAnsi="Times New Roman" w:cs="Times New Roman"/>
        </w:rPr>
        <w:t xml:space="preserve"> </w:t>
      </w:r>
    </w:p>
    <w:p w14:paraId="10C9729F" w14:textId="217DD910"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Set in the diverse ecological space of India, Burma, Nepal and Ladakh</w:t>
      </w:r>
      <w:r w:rsidR="00754604">
        <w:rPr>
          <w:rFonts w:ascii="Times New Roman" w:hAnsi="Times New Roman" w:cs="Times New Roman"/>
        </w:rPr>
        <w:t xml:space="preserve"> </w:t>
      </w:r>
      <w:r w:rsidR="00A01301" w:rsidRPr="00A01301">
        <w:rPr>
          <w:rFonts w:ascii="Times New Roman" w:hAnsi="Times New Roman" w:cs="Times New Roman"/>
        </w:rPr>
        <w:t>–</w:t>
      </w:r>
      <w:r w:rsidR="00A01301">
        <w:rPr>
          <w:rFonts w:ascii="Times New Roman" w:hAnsi="Times New Roman" w:cs="Times New Roman"/>
        </w:rPr>
        <w:t xml:space="preserve"> </w:t>
      </w:r>
      <w:r w:rsidRPr="007C7B40">
        <w:rPr>
          <w:rFonts w:ascii="Times New Roman" w:hAnsi="Times New Roman" w:cs="Times New Roman"/>
        </w:rPr>
        <w:t>a</w:t>
      </w:r>
      <w:r w:rsidR="00754604">
        <w:rPr>
          <w:rFonts w:ascii="Times New Roman" w:hAnsi="Times New Roman" w:cs="Times New Roman"/>
        </w:rPr>
        <w:t xml:space="preserve"> </w:t>
      </w:r>
      <w:r w:rsidRPr="007C7B40">
        <w:rPr>
          <w:rFonts w:ascii="Times New Roman" w:hAnsi="Times New Roman" w:cs="Times New Roman"/>
        </w:rPr>
        <w:t>no-man’s land between India, China, and Pakistan</w:t>
      </w:r>
      <w:r w:rsidR="00A01301">
        <w:rPr>
          <w:rFonts w:ascii="Times New Roman" w:hAnsi="Times New Roman" w:cs="Times New Roman"/>
        </w:rPr>
        <w:t xml:space="preserve"> </w:t>
      </w:r>
      <w:r w:rsidR="00A01301" w:rsidRPr="00A01301">
        <w:rPr>
          <w:rFonts w:ascii="Times New Roman" w:hAnsi="Times New Roman" w:cs="Times New Roman"/>
        </w:rPr>
        <w:t>–</w:t>
      </w:r>
      <w:r w:rsidRPr="007C7B40">
        <w:rPr>
          <w:rFonts w:ascii="Times New Roman" w:hAnsi="Times New Roman" w:cs="Times New Roman"/>
        </w:rPr>
        <w:t>, the novel is divided into four loosely connected chapters that each focus on different but related environments through their protagonists. The narrative begins with the newly married Girija Prasad and Chanda Devi starting out their conjugal life in the section titled “Islands</w:t>
      </w:r>
      <w:r w:rsidR="00A01301">
        <w:rPr>
          <w:rFonts w:ascii="Times New Roman" w:hAnsi="Times New Roman" w:cs="Times New Roman"/>
        </w:rPr>
        <w:t>,</w:t>
      </w:r>
      <w:r w:rsidRPr="007C7B40">
        <w:rPr>
          <w:rFonts w:ascii="Times New Roman" w:hAnsi="Times New Roman" w:cs="Times New Roman"/>
        </w:rPr>
        <w:t xml:space="preserve">” set in the Andaman archipelago. This new beginning of conjugal dependencies coincides with the emergence of the newly independent India and Pakistan, albeit from an archipelago separated from the mainland by a sea and occurring on the edges of the map of India. Mary is taken in by the couple as a house help. Mary is from the </w:t>
      </w:r>
      <w:r w:rsidR="00A01301">
        <w:rPr>
          <w:rFonts w:ascii="Times New Roman" w:hAnsi="Times New Roman" w:cs="Times New Roman"/>
        </w:rPr>
        <w:t xml:space="preserve">indigenous </w:t>
      </w:r>
      <w:r w:rsidRPr="007C7B40">
        <w:rPr>
          <w:rFonts w:ascii="Times New Roman" w:hAnsi="Times New Roman" w:cs="Times New Roman"/>
        </w:rPr>
        <w:t xml:space="preserve">Karen </w:t>
      </w:r>
      <w:r w:rsidR="00A01301">
        <w:rPr>
          <w:rFonts w:ascii="Times New Roman" w:hAnsi="Times New Roman" w:cs="Times New Roman"/>
        </w:rPr>
        <w:t>community</w:t>
      </w:r>
      <w:r w:rsidRPr="007C7B40">
        <w:rPr>
          <w:rFonts w:ascii="Times New Roman" w:hAnsi="Times New Roman" w:cs="Times New Roman"/>
        </w:rPr>
        <w:t xml:space="preserve">, </w:t>
      </w:r>
      <w:r w:rsidR="00A01301">
        <w:rPr>
          <w:rFonts w:ascii="Times New Roman" w:hAnsi="Times New Roman" w:cs="Times New Roman"/>
        </w:rPr>
        <w:t xml:space="preserve">members of which were </w:t>
      </w:r>
      <w:r w:rsidRPr="007C7B40">
        <w:rPr>
          <w:rFonts w:ascii="Times New Roman" w:hAnsi="Times New Roman" w:cs="Times New Roman"/>
        </w:rPr>
        <w:t xml:space="preserve">brought to the Andaman Islands </w:t>
      </w:r>
      <w:r w:rsidR="00A01301" w:rsidRPr="00A01301">
        <w:rPr>
          <w:rFonts w:ascii="Times New Roman" w:hAnsi="Times New Roman" w:cs="Times New Roman"/>
        </w:rPr>
        <w:t xml:space="preserve">from Burma </w:t>
      </w:r>
      <w:r w:rsidRPr="007C7B40">
        <w:rPr>
          <w:rFonts w:ascii="Times New Roman" w:hAnsi="Times New Roman" w:cs="Times New Roman"/>
        </w:rPr>
        <w:t xml:space="preserve">by colonial missionaries as </w:t>
      </w:r>
      <w:r w:rsidR="00A01301">
        <w:rPr>
          <w:rFonts w:ascii="Times New Roman" w:hAnsi="Times New Roman" w:cs="Times New Roman"/>
        </w:rPr>
        <w:t>they</w:t>
      </w:r>
      <w:r w:rsidRPr="007C7B40">
        <w:rPr>
          <w:rFonts w:ascii="Times New Roman" w:hAnsi="Times New Roman" w:cs="Times New Roman"/>
        </w:rPr>
        <w:t xml:space="preserve"> </w:t>
      </w:r>
      <w:r w:rsidR="00A01301">
        <w:rPr>
          <w:rFonts w:ascii="Times New Roman" w:hAnsi="Times New Roman" w:cs="Times New Roman"/>
        </w:rPr>
        <w:t>proved to be</w:t>
      </w:r>
      <w:r w:rsidR="00A01301" w:rsidRPr="007C7B40">
        <w:rPr>
          <w:rFonts w:ascii="Times New Roman" w:hAnsi="Times New Roman" w:cs="Times New Roman"/>
        </w:rPr>
        <w:t xml:space="preserve"> </w:t>
      </w:r>
      <w:r w:rsidRPr="007C7B40">
        <w:rPr>
          <w:rFonts w:ascii="Times New Roman" w:hAnsi="Times New Roman" w:cs="Times New Roman"/>
        </w:rPr>
        <w:t xml:space="preserve">non-compliant with British attempts to “civilise” them into a reliable workforce. Mary’s past marriage with a Burman immigrant before she joins the couple connects the narrative setting of the archipelago with the neighbouring </w:t>
      </w:r>
      <w:r w:rsidR="00A01301">
        <w:rPr>
          <w:rFonts w:ascii="Times New Roman" w:hAnsi="Times New Roman" w:cs="Times New Roman"/>
        </w:rPr>
        <w:t>east-A</w:t>
      </w:r>
      <w:r w:rsidRPr="007C7B40">
        <w:rPr>
          <w:rFonts w:ascii="Times New Roman" w:hAnsi="Times New Roman" w:cs="Times New Roman"/>
        </w:rPr>
        <w:t>sian mainland where the narrative shifts next. Thapa, the wandering businessman, long displaced from his native village in the Himalayas by a sudden landslide, comes to the islands looking for Mary and informs her that her long-separated son Plato has been captured as a political insurgent by the Burmese Junta. Thapa takes Mary across the seas to Burma where she waits to meet her son in the second section of the novel named “Faultline</w:t>
      </w:r>
      <w:r w:rsidR="007406F8">
        <w:rPr>
          <w:rFonts w:ascii="Times New Roman" w:hAnsi="Times New Roman" w:cs="Times New Roman"/>
        </w:rPr>
        <w:t>.</w:t>
      </w:r>
      <w:r w:rsidRPr="007C7B40">
        <w:rPr>
          <w:rFonts w:ascii="Times New Roman" w:hAnsi="Times New Roman" w:cs="Times New Roman"/>
        </w:rPr>
        <w:t xml:space="preserve">” </w:t>
      </w:r>
    </w:p>
    <w:p w14:paraId="1B3EF6A3" w14:textId="00D3F3E4"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The union of the mother and son across years of displacement fraught with personal and political trauma is a metaphorical epicentre for the novel’s experiments with narrating synergies between the ecological, the material and the political histories of the region. The novel </w:t>
      </w:r>
      <w:r w:rsidR="00874876">
        <w:rPr>
          <w:rFonts w:ascii="Times New Roman" w:hAnsi="Times New Roman" w:cs="Times New Roman"/>
        </w:rPr>
        <w:t>emphasises</w:t>
      </w:r>
      <w:r w:rsidRPr="007C7B40">
        <w:rPr>
          <w:rFonts w:ascii="Times New Roman" w:hAnsi="Times New Roman" w:cs="Times New Roman"/>
        </w:rPr>
        <w:t xml:space="preserve"> Burma’s location on the faultline as a geological determinant of the country’s political and social fate. Thapa, himself an exile after the landslide destroys his village, meets Bebo. Bebo, whose actual name is Bagmati, works as a dancer in local bars in Thamel, Kathmandu</w:t>
      </w:r>
      <w:r w:rsidR="00874876">
        <w:rPr>
          <w:rFonts w:ascii="Times New Roman" w:hAnsi="Times New Roman" w:cs="Times New Roman"/>
        </w:rPr>
        <w:t>. H</w:t>
      </w:r>
      <w:r w:rsidRPr="007C7B40">
        <w:rPr>
          <w:rFonts w:ascii="Times New Roman" w:hAnsi="Times New Roman" w:cs="Times New Roman"/>
        </w:rPr>
        <w:t>er name</w:t>
      </w:r>
      <w:r w:rsidR="00874876">
        <w:rPr>
          <w:rFonts w:ascii="Times New Roman" w:hAnsi="Times New Roman" w:cs="Times New Roman"/>
        </w:rPr>
        <w:t>, which</w:t>
      </w:r>
      <w:r w:rsidRPr="007C7B40">
        <w:rPr>
          <w:rFonts w:ascii="Times New Roman" w:hAnsi="Times New Roman" w:cs="Times New Roman"/>
        </w:rPr>
        <w:t xml:space="preserve"> derive</w:t>
      </w:r>
      <w:r w:rsidR="00874876">
        <w:rPr>
          <w:rFonts w:ascii="Times New Roman" w:hAnsi="Times New Roman" w:cs="Times New Roman"/>
        </w:rPr>
        <w:t>s</w:t>
      </w:r>
      <w:r w:rsidRPr="007C7B40">
        <w:rPr>
          <w:rFonts w:ascii="Times New Roman" w:hAnsi="Times New Roman" w:cs="Times New Roman"/>
        </w:rPr>
        <w:t xml:space="preserve"> from the river Bagmati that runs through Kathmandu</w:t>
      </w:r>
      <w:r w:rsidR="00874876">
        <w:rPr>
          <w:rFonts w:ascii="Times New Roman" w:hAnsi="Times New Roman" w:cs="Times New Roman"/>
        </w:rPr>
        <w:t>,</w:t>
      </w:r>
      <w:r w:rsidRPr="007C7B40">
        <w:rPr>
          <w:rFonts w:ascii="Times New Roman" w:hAnsi="Times New Roman" w:cs="Times New Roman"/>
        </w:rPr>
        <w:t xml:space="preserve"> links the plains to the glacial regions of the final section of the novel. Thapa’s turning to the Himalayan mountains in Nepal also traces the narrative arc from the oceanic archipelagic to the solid glacial setting in the last section of the narrative. The novel concludes with the coming together of an elderly couple Apo, the grandfather of a </w:t>
      </w:r>
      <w:proofErr w:type="spellStart"/>
      <w:r w:rsidRPr="007C7B40">
        <w:rPr>
          <w:rFonts w:ascii="Times New Roman" w:hAnsi="Times New Roman" w:cs="Times New Roman"/>
        </w:rPr>
        <w:t>Drakpo</w:t>
      </w:r>
      <w:proofErr w:type="spellEnd"/>
      <w:r w:rsidRPr="007C7B40">
        <w:rPr>
          <w:rFonts w:ascii="Times New Roman" w:hAnsi="Times New Roman" w:cs="Times New Roman"/>
        </w:rPr>
        <w:t xml:space="preserve"> village</w:t>
      </w:r>
      <w:r w:rsidR="00874876">
        <w:rPr>
          <w:rFonts w:ascii="Times New Roman" w:hAnsi="Times New Roman" w:cs="Times New Roman"/>
        </w:rPr>
        <w:t>,</w:t>
      </w:r>
      <w:r w:rsidRPr="007C7B40">
        <w:rPr>
          <w:rFonts w:ascii="Times New Roman" w:hAnsi="Times New Roman" w:cs="Times New Roman"/>
        </w:rPr>
        <w:t xml:space="preserve"> and Gazala</w:t>
      </w:r>
      <w:r w:rsidR="00874876">
        <w:rPr>
          <w:rFonts w:ascii="Times New Roman" w:hAnsi="Times New Roman" w:cs="Times New Roman"/>
        </w:rPr>
        <w:t>,</w:t>
      </w:r>
      <w:r w:rsidRPr="007C7B40">
        <w:rPr>
          <w:rFonts w:ascii="Times New Roman" w:hAnsi="Times New Roman" w:cs="Times New Roman"/>
        </w:rPr>
        <w:t xml:space="preserve"> who comes from Kashmir with her trader grandson. In this last section titled “Snow Desert</w:t>
      </w:r>
      <w:r w:rsidR="00754604">
        <w:rPr>
          <w:rFonts w:ascii="Times New Roman" w:hAnsi="Times New Roman" w:cs="Times New Roman"/>
        </w:rPr>
        <w:t>,</w:t>
      </w:r>
      <w:r w:rsidRPr="007C7B40">
        <w:rPr>
          <w:rFonts w:ascii="Times New Roman" w:hAnsi="Times New Roman" w:cs="Times New Roman"/>
        </w:rPr>
        <w:t xml:space="preserve">” the novel connects back to Girija Prasad and Chanda Devi as we meet Girija Prasad’s grandson Rana, who works as a geologist on the Indian government’s military base in Siachen amidst the Himalayan glaciers.  This </w:t>
      </w:r>
      <w:r w:rsidR="00874876">
        <w:rPr>
          <w:rFonts w:ascii="Times New Roman" w:hAnsi="Times New Roman" w:cs="Times New Roman"/>
        </w:rPr>
        <w:t>article</w:t>
      </w:r>
      <w:r w:rsidR="00874876" w:rsidRPr="007C7B40">
        <w:rPr>
          <w:rFonts w:ascii="Times New Roman" w:hAnsi="Times New Roman" w:cs="Times New Roman"/>
        </w:rPr>
        <w:t xml:space="preserve"> </w:t>
      </w:r>
      <w:r w:rsidRPr="007C7B40">
        <w:rPr>
          <w:rFonts w:ascii="Times New Roman" w:hAnsi="Times New Roman" w:cs="Times New Roman"/>
        </w:rPr>
        <w:t xml:space="preserve">will show how the narrative maps human relationships shaped </w:t>
      </w:r>
      <w:r w:rsidRPr="007C7B40">
        <w:rPr>
          <w:rFonts w:ascii="Times New Roman" w:hAnsi="Times New Roman" w:cs="Times New Roman"/>
        </w:rPr>
        <w:lastRenderedPageBreak/>
        <w:t xml:space="preserve">by socio-political and environmental strife onto the deeper geological and surficial features that connect the Himalayan glaciers to the oceanic archipelagos. </w:t>
      </w:r>
    </w:p>
    <w:p w14:paraId="59887985" w14:textId="4236740C"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 xml:space="preserve"> </w:t>
      </w:r>
      <w:r w:rsidRPr="007C7B40">
        <w:rPr>
          <w:rFonts w:ascii="Times New Roman" w:hAnsi="Times New Roman" w:cs="Times New Roman"/>
        </w:rPr>
        <w:tab/>
      </w:r>
      <w:r w:rsidR="007C7B40">
        <w:rPr>
          <w:rFonts w:ascii="Times New Roman" w:hAnsi="Times New Roman" w:cs="Times New Roman"/>
        </w:rPr>
        <w:tab/>
      </w:r>
      <w:r w:rsidRPr="007C7B40">
        <w:rPr>
          <w:rFonts w:ascii="Times New Roman" w:hAnsi="Times New Roman" w:cs="Times New Roman"/>
        </w:rPr>
        <w:t>Swarup’s novel not only allows for a critical rethinking of the time frame of its narrative in relation to multi-scalar geological time but also reorients the historical reading of the colonial and postcolonial periods of Indian history. It does so by challenging the territorial imagination of the subcontinent, shifting its narrative focus from the mainland to the edges of the map of India</w:t>
      </w:r>
      <w:r w:rsidR="00754604">
        <w:rPr>
          <w:rFonts w:ascii="Times New Roman" w:hAnsi="Times New Roman" w:cs="Times New Roman"/>
        </w:rPr>
        <w:t xml:space="preserve"> </w:t>
      </w:r>
      <w:r w:rsidR="00754604" w:rsidRPr="00754604">
        <w:rPr>
          <w:rFonts w:ascii="Times New Roman" w:hAnsi="Times New Roman" w:cs="Times New Roman"/>
        </w:rPr>
        <w:t>–</w:t>
      </w:r>
      <w:r w:rsidR="00754604">
        <w:rPr>
          <w:rFonts w:ascii="Times New Roman" w:hAnsi="Times New Roman" w:cs="Times New Roman"/>
        </w:rPr>
        <w:t xml:space="preserve"> </w:t>
      </w:r>
      <w:r w:rsidRPr="007C7B40">
        <w:rPr>
          <w:rFonts w:ascii="Times New Roman" w:hAnsi="Times New Roman" w:cs="Times New Roman"/>
        </w:rPr>
        <w:t xml:space="preserve">beginning with the Andaman archipelago separated from the mainland by several hundred kilometres of ocean. The narrative follows the trajectory of the geological faultline that connects the islands on the edge of the Indian Ocean to the glaciers in the Himalayas and runs through Burma where the Indian tectonic plate is crushing into Asia. The novels continuous oscillation between multiple temporal scales offers a differential reading of history and geography outside of the ideological time bind of the nation state paradigm. It also connects early postcolonial history of conflict following from the Japanese occupation the Andaman Islands during the </w:t>
      </w:r>
      <w:r w:rsidR="00827702">
        <w:rPr>
          <w:rFonts w:ascii="Times New Roman" w:hAnsi="Times New Roman" w:cs="Times New Roman"/>
        </w:rPr>
        <w:t>S</w:t>
      </w:r>
      <w:r w:rsidR="00827702" w:rsidRPr="007C7B40">
        <w:rPr>
          <w:rFonts w:ascii="Times New Roman" w:hAnsi="Times New Roman" w:cs="Times New Roman"/>
        </w:rPr>
        <w:t xml:space="preserve">econd </w:t>
      </w:r>
      <w:r w:rsidRPr="007C7B40">
        <w:rPr>
          <w:rFonts w:ascii="Times New Roman" w:hAnsi="Times New Roman" w:cs="Times New Roman"/>
        </w:rPr>
        <w:t>World War with the current political turmoil in Siachen in Ladakh, close to the Indo-China border (Vaidik 2010, Sen 2011, Anderson 2016). Tracing narrative trajectories over such fault lines, the novel reconceptualises regional histories as “entangled” and “enmeshed” with the material and metaphysical time of planetary “nonhuman” agencies (</w:t>
      </w:r>
      <w:r w:rsidR="00874876">
        <w:rPr>
          <w:rFonts w:ascii="Times New Roman" w:hAnsi="Times New Roman" w:cs="Times New Roman"/>
        </w:rPr>
        <w:t xml:space="preserve">cf. </w:t>
      </w:r>
      <w:r w:rsidRPr="007C7B40">
        <w:rPr>
          <w:rFonts w:ascii="Times New Roman" w:hAnsi="Times New Roman" w:cs="Times New Roman"/>
        </w:rPr>
        <w:t xml:space="preserve">Haraway 2016, Isaacs 2020). </w:t>
      </w:r>
    </w:p>
    <w:p w14:paraId="63AAC6E5" w14:textId="05D49054"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This paper argues that the novel develops the geological faultline as a thematic and structural narrative strategy. This narrative principle makes the impact of the </w:t>
      </w:r>
      <w:proofErr w:type="gramStart"/>
      <w:r w:rsidRPr="007C7B40">
        <w:rPr>
          <w:rFonts w:ascii="Times New Roman" w:hAnsi="Times New Roman" w:cs="Times New Roman"/>
        </w:rPr>
        <w:t>ever-volatile</w:t>
      </w:r>
      <w:proofErr w:type="gramEnd"/>
      <w:r w:rsidRPr="007C7B40">
        <w:rPr>
          <w:rFonts w:ascii="Times New Roman" w:hAnsi="Times New Roman" w:cs="Times New Roman"/>
        </w:rPr>
        <w:t xml:space="preserve"> faultline visible in its material, socio-political and affective associations with human existence in the region. It also shows the constant and continuous convergence of the discordant timescales of geological time with human life histories. Such creative and structural use of the geological to convey metaphysical implications of ecological and political instability in the region resolves what Mertens and Craps (2018) describe as the conundrum of writing about</w:t>
      </w:r>
      <w:r w:rsidR="007C7B40">
        <w:rPr>
          <w:rFonts w:ascii="Times New Roman" w:hAnsi="Times New Roman" w:cs="Times New Roman"/>
        </w:rPr>
        <w:t xml:space="preserve"> – </w:t>
      </w:r>
      <w:r w:rsidRPr="007C7B40">
        <w:rPr>
          <w:rFonts w:ascii="Times New Roman" w:hAnsi="Times New Roman" w:cs="Times New Roman"/>
        </w:rPr>
        <w:t>or</w:t>
      </w:r>
      <w:r w:rsidR="007C7B40">
        <w:rPr>
          <w:rFonts w:ascii="Times New Roman" w:hAnsi="Times New Roman" w:cs="Times New Roman"/>
        </w:rPr>
        <w:t xml:space="preserve"> </w:t>
      </w:r>
      <w:r w:rsidRPr="007C7B40">
        <w:rPr>
          <w:rFonts w:ascii="Times New Roman" w:hAnsi="Times New Roman" w:cs="Times New Roman"/>
        </w:rPr>
        <w:t>coming up with stories about</w:t>
      </w:r>
      <w:r w:rsidR="007C7B40">
        <w:rPr>
          <w:rFonts w:ascii="Times New Roman" w:hAnsi="Times New Roman" w:cs="Times New Roman"/>
        </w:rPr>
        <w:t xml:space="preserve"> – </w:t>
      </w:r>
      <w:r w:rsidRPr="007C7B40">
        <w:rPr>
          <w:rFonts w:ascii="Times New Roman" w:hAnsi="Times New Roman" w:cs="Times New Roman"/>
        </w:rPr>
        <w:t>climate</w:t>
      </w:r>
      <w:r w:rsidR="007C7B40">
        <w:rPr>
          <w:rFonts w:ascii="Times New Roman" w:hAnsi="Times New Roman" w:cs="Times New Roman"/>
        </w:rPr>
        <w:t xml:space="preserve"> </w:t>
      </w:r>
      <w:r w:rsidRPr="007C7B40">
        <w:rPr>
          <w:rFonts w:ascii="Times New Roman" w:hAnsi="Times New Roman" w:cs="Times New Roman"/>
        </w:rPr>
        <w:t xml:space="preserve">change in the novel form: </w:t>
      </w:r>
    </w:p>
    <w:p w14:paraId="299D2864" w14:textId="77777777" w:rsidR="00901FF0" w:rsidRPr="007C7B40" w:rsidRDefault="00901FF0" w:rsidP="00012CDB">
      <w:pPr>
        <w:spacing w:line="360" w:lineRule="auto"/>
        <w:jc w:val="both"/>
        <w:rPr>
          <w:rFonts w:ascii="Times New Roman" w:hAnsi="Times New Roman" w:cs="Times New Roman"/>
        </w:rPr>
      </w:pPr>
    </w:p>
    <w:p w14:paraId="0D235F12" w14:textId="067532D1" w:rsidR="00901FF0"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t xml:space="preserve">In human perception sight is the dominant sense, but climate change is by definition invisible. Writers who take the temporality of climate change as the central concern of their novels therefore have to find ways to represent the </w:t>
      </w:r>
      <w:r w:rsidR="007406F8">
        <w:rPr>
          <w:rFonts w:ascii="Times New Roman" w:hAnsi="Times New Roman" w:cs="Times New Roman"/>
        </w:rPr>
        <w:t>“</w:t>
      </w:r>
      <w:r w:rsidRPr="007C7B40">
        <w:rPr>
          <w:rFonts w:ascii="Times New Roman" w:hAnsi="Times New Roman" w:cs="Times New Roman"/>
        </w:rPr>
        <w:t>seemingly unrepresentable</w:t>
      </w:r>
      <w:r w:rsidR="007406F8">
        <w:rPr>
          <w:rFonts w:ascii="Times New Roman" w:hAnsi="Times New Roman" w:cs="Times New Roman"/>
        </w:rPr>
        <w:t xml:space="preserve">” </w:t>
      </w:r>
      <w:r w:rsidRPr="007C7B40">
        <w:rPr>
          <w:rFonts w:ascii="Times New Roman" w:hAnsi="Times New Roman" w:cs="Times New Roman"/>
        </w:rPr>
        <w:t>(Johns-Putra 274): an invisible aspect (time) of an imperceptible phenomenon</w:t>
      </w:r>
      <w:r w:rsidR="00874876">
        <w:rPr>
          <w:rFonts w:ascii="Times New Roman" w:hAnsi="Times New Roman" w:cs="Times New Roman"/>
        </w:rPr>
        <w:t xml:space="preserve"> </w:t>
      </w:r>
      <w:r w:rsidRPr="007C7B40">
        <w:rPr>
          <w:rFonts w:ascii="Times New Roman" w:hAnsi="Times New Roman" w:cs="Times New Roman"/>
        </w:rPr>
        <w:t>(climate change) in an unimaginably large time period (the Anthropocene). (137)</w:t>
      </w:r>
    </w:p>
    <w:p w14:paraId="2102E7BE" w14:textId="77777777" w:rsidR="00901FF0" w:rsidRPr="007C7B40" w:rsidRDefault="00901FF0" w:rsidP="00012CDB">
      <w:pPr>
        <w:spacing w:line="360" w:lineRule="auto"/>
        <w:jc w:val="both"/>
        <w:rPr>
          <w:rFonts w:ascii="Times New Roman" w:hAnsi="Times New Roman" w:cs="Times New Roman"/>
        </w:rPr>
      </w:pPr>
    </w:p>
    <w:p w14:paraId="4106EBA3" w14:textId="1B2A259B" w:rsid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lastRenderedPageBreak/>
        <w:t>Swarup’s novel makes it possible to read historical change as one that is rooted in seismic shifts</w:t>
      </w:r>
      <w:r w:rsidR="008831A9">
        <w:rPr>
          <w:rFonts w:ascii="Times New Roman" w:hAnsi="Times New Roman" w:cs="Times New Roman"/>
        </w:rPr>
        <w:t>,</w:t>
      </w:r>
      <w:r w:rsidRPr="007C7B40">
        <w:rPr>
          <w:rFonts w:ascii="Times New Roman" w:hAnsi="Times New Roman" w:cs="Times New Roman"/>
        </w:rPr>
        <w:t xml:space="preserve"> </w:t>
      </w:r>
      <w:r w:rsidR="008831A9">
        <w:rPr>
          <w:rFonts w:ascii="Times New Roman" w:hAnsi="Times New Roman" w:cs="Times New Roman"/>
        </w:rPr>
        <w:t>beginning</w:t>
      </w:r>
      <w:r w:rsidRPr="007C7B40">
        <w:rPr>
          <w:rFonts w:ascii="Times New Roman" w:hAnsi="Times New Roman" w:cs="Times New Roman"/>
        </w:rPr>
        <w:t xml:space="preserve"> in the depths of a tectonic reactive faultline in the earth’s surface. The tremors of this change are experienced in the complex emotional geographies of human characters and the way they shape their trysts with their environment, identity and time. Judith Rahn reads </w:t>
      </w:r>
      <w:r w:rsidRPr="00754604">
        <w:rPr>
          <w:rFonts w:ascii="Times New Roman" w:hAnsi="Times New Roman" w:cs="Times New Roman"/>
          <w:i/>
          <w:iCs/>
        </w:rPr>
        <w:t>Latitudes of Longing</w:t>
      </w:r>
      <w:r w:rsidRPr="007C7B40">
        <w:rPr>
          <w:rFonts w:ascii="Times New Roman" w:hAnsi="Times New Roman" w:cs="Times New Roman"/>
        </w:rPr>
        <w:t xml:space="preserve"> as investigating “the positionality of the human and the nonhuman in literature from the Global South not as a binary, but as an interconnected system of entanglements</w:t>
      </w:r>
      <w:r w:rsidR="008831A9">
        <w:rPr>
          <w:rFonts w:ascii="Times New Roman" w:hAnsi="Times New Roman" w:cs="Times New Roman"/>
        </w:rPr>
        <w:t>,</w:t>
      </w:r>
      <w:r w:rsidRPr="007C7B40">
        <w:rPr>
          <w:rFonts w:ascii="Times New Roman" w:hAnsi="Times New Roman" w:cs="Times New Roman"/>
        </w:rPr>
        <w:t>” following Clark (2015) and Haraway (2015, 2016) among others</w:t>
      </w:r>
      <w:r w:rsidR="00754604">
        <w:rPr>
          <w:rFonts w:ascii="Times New Roman" w:hAnsi="Times New Roman" w:cs="Times New Roman"/>
        </w:rPr>
        <w:t xml:space="preserve"> (236)</w:t>
      </w:r>
      <w:r w:rsidRPr="007C7B40">
        <w:rPr>
          <w:rFonts w:ascii="Times New Roman" w:hAnsi="Times New Roman" w:cs="Times New Roman"/>
        </w:rPr>
        <w:t xml:space="preserve">. </w:t>
      </w:r>
      <w:r w:rsidR="008831A9">
        <w:rPr>
          <w:rFonts w:ascii="Times New Roman" w:hAnsi="Times New Roman" w:cs="Times New Roman"/>
        </w:rPr>
        <w:t>I agree with her</w:t>
      </w:r>
      <w:r w:rsidRPr="007C7B40">
        <w:rPr>
          <w:rFonts w:ascii="Times New Roman" w:hAnsi="Times New Roman" w:cs="Times New Roman"/>
        </w:rPr>
        <w:t xml:space="preserve"> reading </w:t>
      </w:r>
      <w:r w:rsidR="008831A9">
        <w:rPr>
          <w:rFonts w:ascii="Times New Roman" w:hAnsi="Times New Roman" w:cs="Times New Roman"/>
        </w:rPr>
        <w:t xml:space="preserve">which </w:t>
      </w:r>
      <w:r w:rsidRPr="007C7B40">
        <w:rPr>
          <w:rFonts w:ascii="Times New Roman" w:hAnsi="Times New Roman" w:cs="Times New Roman"/>
        </w:rPr>
        <w:t>positions the nonhuman forces “as independent agentic formations</w:t>
      </w:r>
      <w:r w:rsidR="008831A9">
        <w:rPr>
          <w:rFonts w:ascii="Times New Roman" w:hAnsi="Times New Roman" w:cs="Times New Roman"/>
        </w:rPr>
        <w:t>,</w:t>
      </w:r>
      <w:r w:rsidRPr="007C7B40">
        <w:rPr>
          <w:rFonts w:ascii="Times New Roman" w:hAnsi="Times New Roman" w:cs="Times New Roman"/>
        </w:rPr>
        <w:t xml:space="preserve">” not relegated to a biological and geological backdrop or </w:t>
      </w:r>
      <w:r w:rsidR="008831A9">
        <w:rPr>
          <w:rFonts w:ascii="Times New Roman" w:hAnsi="Times New Roman" w:cs="Times New Roman"/>
        </w:rPr>
        <w:t>mere</w:t>
      </w:r>
      <w:r w:rsidR="008831A9" w:rsidRPr="007C7B40">
        <w:rPr>
          <w:rFonts w:ascii="Times New Roman" w:hAnsi="Times New Roman" w:cs="Times New Roman"/>
        </w:rPr>
        <w:t xml:space="preserve"> </w:t>
      </w:r>
      <w:r w:rsidRPr="007C7B40">
        <w:rPr>
          <w:rFonts w:ascii="Times New Roman" w:hAnsi="Times New Roman" w:cs="Times New Roman"/>
        </w:rPr>
        <w:t xml:space="preserve">“functional ecological embellishment to a strictly human narrative” (236). In an interview with Sofia Rehman, Swarup </w:t>
      </w:r>
      <w:r w:rsidR="008108B7">
        <w:rPr>
          <w:rFonts w:ascii="Times New Roman" w:hAnsi="Times New Roman" w:cs="Times New Roman"/>
        </w:rPr>
        <w:t xml:space="preserve">herself </w:t>
      </w:r>
      <w:r w:rsidRPr="007C7B40">
        <w:rPr>
          <w:rFonts w:ascii="Times New Roman" w:hAnsi="Times New Roman" w:cs="Times New Roman"/>
        </w:rPr>
        <w:t>mentions that “humans were incidental to the narrative” (</w:t>
      </w:r>
      <w:r w:rsidR="007406F8">
        <w:rPr>
          <w:rFonts w:ascii="Times New Roman" w:hAnsi="Times New Roman" w:cs="Times New Roman"/>
        </w:rPr>
        <w:t>Rehman</w:t>
      </w:r>
      <w:r w:rsidRPr="007C7B40">
        <w:rPr>
          <w:rFonts w:ascii="Times New Roman" w:hAnsi="Times New Roman" w:cs="Times New Roman"/>
        </w:rPr>
        <w:t xml:space="preserve"> 2022). Her initial pitch for the novel foregrounds the geology of the faultline as the narrative axis: “A tectonic fault line is the narrative thread of my novel, and when you shift your gaze this way, a very different story emerges. One where natural history is the framework to our lives, not political borders or artificial plots” (</w:t>
      </w:r>
      <w:r w:rsidR="00080EBA" w:rsidRPr="00080EBA">
        <w:rPr>
          <w:rFonts w:ascii="Times New Roman" w:hAnsi="Times New Roman" w:cs="Times New Roman"/>
        </w:rPr>
        <w:t>Mukherjee</w:t>
      </w:r>
      <w:r w:rsidR="00080EBA">
        <w:rPr>
          <w:rFonts w:ascii="Times New Roman" w:hAnsi="Times New Roman" w:cs="Times New Roman"/>
        </w:rPr>
        <w:t xml:space="preserve"> 2020</w:t>
      </w:r>
      <w:r w:rsidRPr="007C7B40">
        <w:rPr>
          <w:rFonts w:ascii="Times New Roman" w:hAnsi="Times New Roman" w:cs="Times New Roman"/>
        </w:rPr>
        <w:t>). The novel is set to follow nodes on one of the planet’s most volatile subduction zones, a geological feature that makes the region vulnerable to earthquakes and tsunamis and is symbolic of human resilience in the face of seismic changes that has seeped into the human and nonhuman ecologies of this region. This paper uses the term nonhuman borrowing from Morton’s concept of “hyperobjects</w:t>
      </w:r>
      <w:r w:rsidR="008831A9">
        <w:rPr>
          <w:rFonts w:ascii="Times New Roman" w:hAnsi="Times New Roman" w:cs="Times New Roman"/>
        </w:rPr>
        <w:t>,</w:t>
      </w:r>
      <w:r w:rsidRPr="007C7B40">
        <w:rPr>
          <w:rFonts w:ascii="Times New Roman" w:hAnsi="Times New Roman" w:cs="Times New Roman"/>
        </w:rPr>
        <w:t>” that is “things that are massively distributed in time and space relative to humans, and which defy overview and resist understanding” (1). Morton argues that material entities inhabit specific temporal and spatial intersections that make them “real</w:t>
      </w:r>
      <w:r w:rsidR="008831A9">
        <w:rPr>
          <w:rFonts w:ascii="Times New Roman" w:hAnsi="Times New Roman" w:cs="Times New Roman"/>
        </w:rPr>
        <w:t>.</w:t>
      </w:r>
      <w:r w:rsidRPr="007C7B40">
        <w:rPr>
          <w:rFonts w:ascii="Times New Roman" w:hAnsi="Times New Roman" w:cs="Times New Roman"/>
        </w:rPr>
        <w:t>” These entities have an impact that transcends the local and hence need to be read through their “interobjective” scope, which for Morton results in a “mesh of interconnection”</w:t>
      </w:r>
      <w:r w:rsidR="008831A9">
        <w:rPr>
          <w:rFonts w:ascii="Times New Roman" w:hAnsi="Times New Roman" w:cs="Times New Roman"/>
        </w:rPr>
        <w:t xml:space="preserve"> </w:t>
      </w:r>
      <w:r w:rsidR="008831A9" w:rsidRPr="008108B7">
        <w:rPr>
          <w:rFonts w:ascii="Times New Roman" w:hAnsi="Times New Roman" w:cs="Times New Roman"/>
        </w:rPr>
        <w:t>(</w:t>
      </w:r>
      <w:r w:rsidR="000B7E47" w:rsidRPr="008108B7">
        <w:rPr>
          <w:rFonts w:ascii="Times New Roman" w:hAnsi="Times New Roman" w:cs="Times New Roman"/>
        </w:rPr>
        <w:t>130</w:t>
      </w:r>
      <w:r w:rsidR="008831A9" w:rsidRPr="008108B7">
        <w:rPr>
          <w:rFonts w:ascii="Times New Roman" w:hAnsi="Times New Roman" w:cs="Times New Roman"/>
        </w:rPr>
        <w:t>).</w:t>
      </w:r>
      <w:r w:rsidRPr="008108B7">
        <w:rPr>
          <w:rFonts w:ascii="Times New Roman" w:hAnsi="Times New Roman" w:cs="Times New Roman"/>
        </w:rPr>
        <w:t xml:space="preserve"> Morton further notes that the mesh “is an emergent property of the things that coexist and not the other way round”</w:t>
      </w:r>
      <w:r w:rsidR="008831A9" w:rsidRPr="008108B7">
        <w:rPr>
          <w:rFonts w:ascii="Times New Roman" w:hAnsi="Times New Roman" w:cs="Times New Roman"/>
        </w:rPr>
        <w:t xml:space="preserve"> (</w:t>
      </w:r>
      <w:r w:rsidR="000B7E47" w:rsidRPr="008108B7">
        <w:rPr>
          <w:rFonts w:ascii="Times New Roman" w:hAnsi="Times New Roman" w:cs="Times New Roman"/>
        </w:rPr>
        <w:t>130</w:t>
      </w:r>
      <w:r w:rsidR="008831A9" w:rsidRPr="008108B7">
        <w:rPr>
          <w:rFonts w:ascii="Times New Roman" w:hAnsi="Times New Roman" w:cs="Times New Roman"/>
        </w:rPr>
        <w:t>)</w:t>
      </w:r>
      <w:r w:rsidRPr="008108B7">
        <w:rPr>
          <w:rFonts w:ascii="Times New Roman" w:hAnsi="Times New Roman" w:cs="Times New Roman"/>
        </w:rPr>
        <w:t>.</w:t>
      </w:r>
      <w:r w:rsidRPr="007C7B40">
        <w:rPr>
          <w:rFonts w:ascii="Times New Roman" w:hAnsi="Times New Roman" w:cs="Times New Roman"/>
        </w:rPr>
        <w:t xml:space="preserve"> As this interconnected mesh between hyperobjects exists prior to human cognition</w:t>
      </w:r>
      <w:r w:rsidR="00595663">
        <w:rPr>
          <w:rFonts w:ascii="Times New Roman" w:hAnsi="Times New Roman" w:cs="Times New Roman"/>
        </w:rPr>
        <w:t>,</w:t>
      </w:r>
      <w:r w:rsidRPr="007C7B40">
        <w:rPr>
          <w:rFonts w:ascii="Times New Roman" w:hAnsi="Times New Roman" w:cs="Times New Roman"/>
        </w:rPr>
        <w:t xml:space="preserve"> any attempts to map them into narratives that make sense of </w:t>
      </w:r>
      <w:proofErr w:type="gramStart"/>
      <w:r w:rsidRPr="007C7B40">
        <w:rPr>
          <w:rFonts w:ascii="Times New Roman" w:hAnsi="Times New Roman" w:cs="Times New Roman"/>
        </w:rPr>
        <w:t>hyperobjects</w:t>
      </w:r>
      <w:proofErr w:type="gramEnd"/>
      <w:r w:rsidRPr="007C7B40">
        <w:rPr>
          <w:rFonts w:ascii="Times New Roman" w:hAnsi="Times New Roman" w:cs="Times New Roman"/>
        </w:rPr>
        <w:t xml:space="preserve"> or their origins is bound to fail. To summarise, though we recognise hyperobjects through a rational framework of cause and effect mapped onto clock time, they always </w:t>
      </w:r>
      <w:r w:rsidR="008831A9">
        <w:rPr>
          <w:rFonts w:ascii="Times New Roman" w:hAnsi="Times New Roman" w:cs="Times New Roman"/>
        </w:rPr>
        <w:t xml:space="preserve">already </w:t>
      </w:r>
      <w:r w:rsidRPr="007C7B40">
        <w:rPr>
          <w:rFonts w:ascii="Times New Roman" w:hAnsi="Times New Roman" w:cs="Times New Roman"/>
        </w:rPr>
        <w:t>supersede such meaning-making frameworks. As Morton puts it, “</w:t>
      </w:r>
      <w:r w:rsidR="008831A9">
        <w:rPr>
          <w:rFonts w:ascii="Times New Roman" w:hAnsi="Times New Roman" w:cs="Times New Roman"/>
        </w:rPr>
        <w:t>[t]</w:t>
      </w:r>
      <w:r w:rsidR="008831A9" w:rsidRPr="007C7B40">
        <w:rPr>
          <w:rFonts w:ascii="Times New Roman" w:hAnsi="Times New Roman" w:cs="Times New Roman"/>
        </w:rPr>
        <w:t xml:space="preserve">he </w:t>
      </w:r>
      <w:r w:rsidRPr="007C7B40">
        <w:rPr>
          <w:rFonts w:ascii="Times New Roman" w:hAnsi="Times New Roman" w:cs="Times New Roman"/>
        </w:rPr>
        <w:t>more maps we make, the more real things tear through them. Nonhuman entities emerge through our mapping, then they destroy them” (130).</w:t>
      </w:r>
    </w:p>
    <w:p w14:paraId="02746CE1" w14:textId="0E3FEDDA"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The novel’s use of the materiality of water (</w:t>
      </w:r>
      <w:r w:rsidR="00C0624D">
        <w:rPr>
          <w:rFonts w:ascii="Times New Roman" w:hAnsi="Times New Roman" w:cs="Times New Roman"/>
        </w:rPr>
        <w:t>see</w:t>
      </w:r>
      <w:r w:rsidR="00080EBA" w:rsidRPr="00080EBA">
        <w:rPr>
          <w:rFonts w:ascii="Times New Roman" w:hAnsi="Times New Roman" w:cs="Times New Roman"/>
        </w:rPr>
        <w:t xml:space="preserve"> </w:t>
      </w:r>
      <w:r w:rsidRPr="00080EBA">
        <w:rPr>
          <w:rFonts w:ascii="Times New Roman" w:hAnsi="Times New Roman" w:cs="Times New Roman"/>
        </w:rPr>
        <w:t>Krause</w:t>
      </w:r>
      <w:r w:rsidR="00080EBA">
        <w:rPr>
          <w:rFonts w:ascii="Times New Roman" w:hAnsi="Times New Roman" w:cs="Times New Roman"/>
        </w:rPr>
        <w:t xml:space="preserve"> 2021</w:t>
      </w:r>
      <w:r w:rsidR="00C0624D">
        <w:rPr>
          <w:rFonts w:ascii="Times New Roman" w:hAnsi="Times New Roman" w:cs="Times New Roman"/>
        </w:rPr>
        <w:t xml:space="preserve"> and</w:t>
      </w:r>
      <w:r w:rsidR="00CD20E5">
        <w:rPr>
          <w:rFonts w:ascii="Times New Roman" w:hAnsi="Times New Roman" w:cs="Times New Roman"/>
        </w:rPr>
        <w:t xml:space="preserve"> Attala 2019</w:t>
      </w:r>
      <w:r w:rsidRPr="007C7B40">
        <w:rPr>
          <w:rFonts w:ascii="Times New Roman" w:hAnsi="Times New Roman" w:cs="Times New Roman"/>
        </w:rPr>
        <w:t>)</w:t>
      </w:r>
      <w:r w:rsidR="00C0624D">
        <w:rPr>
          <w:rStyle w:val="EndnoteReference"/>
          <w:rFonts w:ascii="Times New Roman" w:hAnsi="Times New Roman" w:cs="Times New Roman"/>
        </w:rPr>
        <w:endnoteReference w:id="2"/>
      </w:r>
      <w:r w:rsidRPr="007C7B40">
        <w:rPr>
          <w:rFonts w:ascii="Times New Roman" w:hAnsi="Times New Roman" w:cs="Times New Roman"/>
        </w:rPr>
        <w:t xml:space="preserve"> and the narrative framework mapped onto the geological faultline represent this “mesh of interconnection</w:t>
      </w:r>
      <w:r w:rsidR="00080EBA">
        <w:rPr>
          <w:rFonts w:ascii="Times New Roman" w:hAnsi="Times New Roman" w:cs="Times New Roman"/>
        </w:rPr>
        <w:t>.</w:t>
      </w:r>
      <w:r w:rsidRPr="007C7B40">
        <w:rPr>
          <w:rFonts w:ascii="Times New Roman" w:hAnsi="Times New Roman" w:cs="Times New Roman"/>
        </w:rPr>
        <w:t>”  The novel invests in making visible</w:t>
      </w:r>
      <w:r w:rsidR="008831A9">
        <w:rPr>
          <w:rFonts w:ascii="Times New Roman" w:hAnsi="Times New Roman" w:cs="Times New Roman"/>
        </w:rPr>
        <w:t>,</w:t>
      </w:r>
      <w:r w:rsidRPr="007C7B40">
        <w:rPr>
          <w:rFonts w:ascii="Times New Roman" w:hAnsi="Times New Roman" w:cs="Times New Roman"/>
        </w:rPr>
        <w:t xml:space="preserve"> through discourses of deep-time and </w:t>
      </w:r>
      <w:r w:rsidRPr="007C7B40">
        <w:rPr>
          <w:rFonts w:ascii="Times New Roman" w:hAnsi="Times New Roman" w:cs="Times New Roman"/>
        </w:rPr>
        <w:lastRenderedPageBreak/>
        <w:t>tectonic shifts</w:t>
      </w:r>
      <w:r w:rsidR="008831A9">
        <w:rPr>
          <w:rFonts w:ascii="Times New Roman" w:hAnsi="Times New Roman" w:cs="Times New Roman"/>
        </w:rPr>
        <w:t>,</w:t>
      </w:r>
      <w:r w:rsidRPr="007C7B40">
        <w:rPr>
          <w:rFonts w:ascii="Times New Roman" w:hAnsi="Times New Roman" w:cs="Times New Roman"/>
        </w:rPr>
        <w:t xml:space="preserve"> a longer history of connected ecologies, natural disasters and climate vulnerability. The repeated references to the </w:t>
      </w:r>
      <w:r w:rsidR="00595663" w:rsidRPr="007C7B40">
        <w:rPr>
          <w:rFonts w:ascii="Times New Roman" w:hAnsi="Times New Roman" w:cs="Times New Roman"/>
        </w:rPr>
        <w:t>faultline</w:t>
      </w:r>
      <w:r w:rsidRPr="007C7B40">
        <w:rPr>
          <w:rFonts w:ascii="Times New Roman" w:hAnsi="Times New Roman" w:cs="Times New Roman"/>
        </w:rPr>
        <w:t xml:space="preserve"> and the geological and geographical peculiarities the novel represents are embedded in </w:t>
      </w:r>
      <w:r w:rsidR="008831A9">
        <w:rPr>
          <w:rFonts w:ascii="Times New Roman" w:hAnsi="Times New Roman" w:cs="Times New Roman"/>
        </w:rPr>
        <w:t>its</w:t>
      </w:r>
      <w:r w:rsidR="008831A9" w:rsidRPr="007C7B40">
        <w:rPr>
          <w:rFonts w:ascii="Times New Roman" w:hAnsi="Times New Roman" w:cs="Times New Roman"/>
        </w:rPr>
        <w:t xml:space="preserve"> </w:t>
      </w:r>
      <w:r w:rsidRPr="007C7B40">
        <w:rPr>
          <w:rFonts w:ascii="Times New Roman" w:hAnsi="Times New Roman" w:cs="Times New Roman"/>
        </w:rPr>
        <w:t>structure and language</w:t>
      </w:r>
      <w:r w:rsidR="008831A9">
        <w:rPr>
          <w:rFonts w:ascii="Times New Roman" w:hAnsi="Times New Roman" w:cs="Times New Roman"/>
        </w:rPr>
        <w:t xml:space="preserve">, </w:t>
      </w:r>
      <w:r w:rsidRPr="007C7B40">
        <w:rPr>
          <w:rFonts w:ascii="Times New Roman" w:hAnsi="Times New Roman" w:cs="Times New Roman"/>
        </w:rPr>
        <w:t xml:space="preserve">connecting the “multiscalar temporalities” (Merten and Craps 2018; Wood 2019) of the evolution of the planet to the changing vicissitudes of </w:t>
      </w:r>
      <w:r w:rsidR="008831A9">
        <w:rPr>
          <w:rFonts w:ascii="Times New Roman" w:hAnsi="Times New Roman" w:cs="Times New Roman"/>
        </w:rPr>
        <w:t xml:space="preserve">the </w:t>
      </w:r>
      <w:r w:rsidRPr="007C7B40">
        <w:rPr>
          <w:rFonts w:ascii="Times New Roman" w:hAnsi="Times New Roman" w:cs="Times New Roman"/>
        </w:rPr>
        <w:t xml:space="preserve">characters’ lives. The narrative scope of the novel responds insightfully to Morton’s ideas of the hyperobject </w:t>
      </w:r>
      <w:r w:rsidR="008831A9">
        <w:rPr>
          <w:rFonts w:ascii="Times New Roman" w:hAnsi="Times New Roman" w:cs="Times New Roman"/>
        </w:rPr>
        <w:t xml:space="preserve">I have outlined </w:t>
      </w:r>
      <w:r w:rsidRPr="007C7B40">
        <w:rPr>
          <w:rFonts w:ascii="Times New Roman" w:hAnsi="Times New Roman" w:cs="Times New Roman"/>
        </w:rPr>
        <w:t>above. Events that from a distance appear as sudden and abrupt</w:t>
      </w:r>
      <w:r w:rsidR="008831A9">
        <w:rPr>
          <w:rFonts w:ascii="Times New Roman" w:hAnsi="Times New Roman" w:cs="Times New Roman"/>
        </w:rPr>
        <w:t>,</w:t>
      </w:r>
      <w:r w:rsidRPr="007C7B40">
        <w:rPr>
          <w:rFonts w:ascii="Times New Roman" w:hAnsi="Times New Roman" w:cs="Times New Roman"/>
        </w:rPr>
        <w:t xml:space="preserve"> </w:t>
      </w:r>
      <w:r w:rsidR="008831A9">
        <w:rPr>
          <w:rFonts w:ascii="Times New Roman" w:hAnsi="Times New Roman" w:cs="Times New Roman"/>
        </w:rPr>
        <w:t>and that shift</w:t>
      </w:r>
      <w:r w:rsidR="008831A9" w:rsidRPr="007C7B40">
        <w:rPr>
          <w:rFonts w:ascii="Times New Roman" w:hAnsi="Times New Roman" w:cs="Times New Roman"/>
        </w:rPr>
        <w:t xml:space="preserve"> </w:t>
      </w:r>
      <w:r w:rsidRPr="007C7B40">
        <w:rPr>
          <w:rFonts w:ascii="Times New Roman" w:hAnsi="Times New Roman" w:cs="Times New Roman"/>
        </w:rPr>
        <w:t>the course of character’s lives</w:t>
      </w:r>
      <w:r w:rsidR="008831A9">
        <w:rPr>
          <w:rFonts w:ascii="Times New Roman" w:hAnsi="Times New Roman" w:cs="Times New Roman"/>
        </w:rPr>
        <w:t>,</w:t>
      </w:r>
      <w:r w:rsidRPr="007C7B40">
        <w:rPr>
          <w:rFonts w:ascii="Times New Roman" w:hAnsi="Times New Roman" w:cs="Times New Roman"/>
        </w:rPr>
        <w:t xml:space="preserve"> are invested with a temporal causality that is inconceivable in human time. The novel makes the connection between the earthquake mentioned in the first section of the novel</w:t>
      </w:r>
      <w:r w:rsidR="00C0624D">
        <w:rPr>
          <w:rFonts w:ascii="Times New Roman" w:hAnsi="Times New Roman" w:cs="Times New Roman"/>
        </w:rPr>
        <w:t>,</w:t>
      </w:r>
      <w:r w:rsidRPr="007C7B40">
        <w:rPr>
          <w:rFonts w:ascii="Times New Roman" w:hAnsi="Times New Roman" w:cs="Times New Roman"/>
        </w:rPr>
        <w:t xml:space="preserve"> </w:t>
      </w:r>
      <w:r w:rsidR="00C0624D">
        <w:rPr>
          <w:rFonts w:ascii="Times New Roman" w:hAnsi="Times New Roman" w:cs="Times New Roman"/>
        </w:rPr>
        <w:t>which</w:t>
      </w:r>
      <w:r w:rsidRPr="007C7B40">
        <w:rPr>
          <w:rFonts w:ascii="Times New Roman" w:hAnsi="Times New Roman" w:cs="Times New Roman"/>
        </w:rPr>
        <w:t xml:space="preserve"> tears through the </w:t>
      </w:r>
      <w:r w:rsidR="00C0624D">
        <w:rPr>
          <w:rFonts w:ascii="Times New Roman" w:hAnsi="Times New Roman" w:cs="Times New Roman"/>
        </w:rPr>
        <w:t>archipelago,</w:t>
      </w:r>
      <w:r w:rsidRPr="007C7B40">
        <w:rPr>
          <w:rFonts w:ascii="Times New Roman" w:hAnsi="Times New Roman" w:cs="Times New Roman"/>
        </w:rPr>
        <w:t xml:space="preserve"> </w:t>
      </w:r>
      <w:r w:rsidR="00C0624D">
        <w:rPr>
          <w:rFonts w:ascii="Times New Roman" w:hAnsi="Times New Roman" w:cs="Times New Roman"/>
        </w:rPr>
        <w:t>tilting</w:t>
      </w:r>
      <w:r w:rsidRPr="007C7B40">
        <w:rPr>
          <w:rFonts w:ascii="Times New Roman" w:hAnsi="Times New Roman" w:cs="Times New Roman"/>
        </w:rPr>
        <w:t xml:space="preserve"> </w:t>
      </w:r>
      <w:r w:rsidR="00C0624D">
        <w:rPr>
          <w:rFonts w:ascii="Times New Roman" w:hAnsi="Times New Roman" w:cs="Times New Roman"/>
        </w:rPr>
        <w:t>it</w:t>
      </w:r>
      <w:r w:rsidR="008831A9" w:rsidRPr="007C7B40">
        <w:rPr>
          <w:rFonts w:ascii="Times New Roman" w:hAnsi="Times New Roman" w:cs="Times New Roman"/>
        </w:rPr>
        <w:t xml:space="preserve"> </w:t>
      </w:r>
      <w:r w:rsidRPr="007C7B40">
        <w:rPr>
          <w:rFonts w:ascii="Times New Roman" w:hAnsi="Times New Roman" w:cs="Times New Roman"/>
        </w:rPr>
        <w:t>from its axis</w:t>
      </w:r>
      <w:r w:rsidR="00C0624D">
        <w:rPr>
          <w:rFonts w:ascii="Times New Roman" w:hAnsi="Times New Roman" w:cs="Times New Roman"/>
        </w:rPr>
        <w:t>,</w:t>
      </w:r>
      <w:r w:rsidRPr="007C7B40">
        <w:rPr>
          <w:rFonts w:ascii="Times New Roman" w:hAnsi="Times New Roman" w:cs="Times New Roman"/>
        </w:rPr>
        <w:t xml:space="preserve"> and the tsunami that ravages its shores years after. Through this example the novel suggests </w:t>
      </w:r>
      <w:r w:rsidR="00C0624D">
        <w:rPr>
          <w:rFonts w:ascii="Times New Roman" w:hAnsi="Times New Roman" w:cs="Times New Roman"/>
        </w:rPr>
        <w:t xml:space="preserve">a </w:t>
      </w:r>
      <w:r w:rsidRPr="007C7B40">
        <w:rPr>
          <w:rFonts w:ascii="Times New Roman" w:hAnsi="Times New Roman" w:cs="Times New Roman"/>
        </w:rPr>
        <w:t>complex interconnection between hyperobjects like the earthquake and the tsunami</w:t>
      </w:r>
      <w:r w:rsidR="00C0624D">
        <w:rPr>
          <w:rFonts w:ascii="Times New Roman" w:hAnsi="Times New Roman" w:cs="Times New Roman"/>
        </w:rPr>
        <w:t>,</w:t>
      </w:r>
      <w:r w:rsidRPr="007C7B40">
        <w:rPr>
          <w:rFonts w:ascii="Times New Roman" w:hAnsi="Times New Roman" w:cs="Times New Roman"/>
        </w:rPr>
        <w:t xml:space="preserve"> </w:t>
      </w:r>
      <w:r w:rsidR="00C0624D">
        <w:rPr>
          <w:rFonts w:ascii="Times New Roman" w:hAnsi="Times New Roman" w:cs="Times New Roman"/>
        </w:rPr>
        <w:t>which</w:t>
      </w:r>
      <w:r w:rsidRPr="007C7B40">
        <w:rPr>
          <w:rFonts w:ascii="Times New Roman" w:hAnsi="Times New Roman" w:cs="Times New Roman"/>
        </w:rPr>
        <w:t xml:space="preserve"> humans </w:t>
      </w:r>
      <w:r w:rsidR="00C0624D">
        <w:rPr>
          <w:rFonts w:ascii="Times New Roman" w:hAnsi="Times New Roman" w:cs="Times New Roman"/>
        </w:rPr>
        <w:t>may</w:t>
      </w:r>
      <w:r w:rsidRPr="007C7B40">
        <w:rPr>
          <w:rFonts w:ascii="Times New Roman" w:hAnsi="Times New Roman" w:cs="Times New Roman"/>
        </w:rPr>
        <w:t xml:space="preserve"> </w:t>
      </w:r>
      <w:r w:rsidR="00C0624D">
        <w:rPr>
          <w:rFonts w:ascii="Times New Roman" w:hAnsi="Times New Roman" w:cs="Times New Roman"/>
        </w:rPr>
        <w:t xml:space="preserve">try to </w:t>
      </w:r>
      <w:r w:rsidRPr="007C7B40">
        <w:rPr>
          <w:rFonts w:ascii="Times New Roman" w:hAnsi="Times New Roman" w:cs="Times New Roman"/>
        </w:rPr>
        <w:t xml:space="preserve">locate </w:t>
      </w:r>
      <w:r w:rsidR="00C0624D">
        <w:rPr>
          <w:rFonts w:ascii="Times New Roman" w:hAnsi="Times New Roman" w:cs="Times New Roman"/>
        </w:rPr>
        <w:t>within</w:t>
      </w:r>
      <w:r w:rsidRPr="007C7B40">
        <w:rPr>
          <w:rFonts w:ascii="Times New Roman" w:hAnsi="Times New Roman" w:cs="Times New Roman"/>
        </w:rPr>
        <w:t xml:space="preserve"> calendar time and geographical space </w:t>
      </w:r>
      <w:r w:rsidR="00C0624D">
        <w:rPr>
          <w:rFonts w:ascii="Times New Roman" w:hAnsi="Times New Roman" w:cs="Times New Roman"/>
        </w:rPr>
        <w:t>while the same</w:t>
      </w:r>
      <w:r w:rsidRPr="007C7B40">
        <w:rPr>
          <w:rFonts w:ascii="Times New Roman" w:hAnsi="Times New Roman" w:cs="Times New Roman"/>
        </w:rPr>
        <w:t xml:space="preserve"> interobjective connection </w:t>
      </w:r>
      <w:r w:rsidR="00C0624D">
        <w:rPr>
          <w:rFonts w:ascii="Times New Roman" w:hAnsi="Times New Roman" w:cs="Times New Roman"/>
        </w:rPr>
        <w:t>escapes</w:t>
      </w:r>
      <w:r w:rsidRPr="007C7B40">
        <w:rPr>
          <w:rFonts w:ascii="Times New Roman" w:hAnsi="Times New Roman" w:cs="Times New Roman"/>
        </w:rPr>
        <w:t xml:space="preserve"> their meaning-making frameworks. </w:t>
      </w:r>
    </w:p>
    <w:p w14:paraId="4781953B" w14:textId="24BE5858"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In what follows this </w:t>
      </w:r>
      <w:r w:rsidR="008C4A10">
        <w:rPr>
          <w:rFonts w:ascii="Times New Roman" w:hAnsi="Times New Roman" w:cs="Times New Roman"/>
        </w:rPr>
        <w:t>article</w:t>
      </w:r>
      <w:r w:rsidR="008C4A10" w:rsidRPr="007C7B40">
        <w:rPr>
          <w:rFonts w:ascii="Times New Roman" w:hAnsi="Times New Roman" w:cs="Times New Roman"/>
        </w:rPr>
        <w:t xml:space="preserve"> </w:t>
      </w:r>
      <w:r w:rsidRPr="007C7B40">
        <w:rPr>
          <w:rFonts w:ascii="Times New Roman" w:hAnsi="Times New Roman" w:cs="Times New Roman"/>
        </w:rPr>
        <w:t xml:space="preserve">will foreground the novel’s strategic departure from nation-time (Anderson 1983) in how it opens on the Andaman Islands that are fraught with complex and layered narratives of history and geology that problematise an easy appropriation of the amphibious archipelago within the sovereign territoriality of the Indian State. This section foregrounds a separation both geographically and temporally from the standard narrative of Indian postcolonial national imagination. Following this, </w:t>
      </w:r>
      <w:r w:rsidR="008C4A10">
        <w:rPr>
          <w:rFonts w:ascii="Times New Roman" w:hAnsi="Times New Roman" w:cs="Times New Roman"/>
        </w:rPr>
        <w:t xml:space="preserve">I </w:t>
      </w:r>
      <w:r w:rsidRPr="007C7B40">
        <w:rPr>
          <w:rFonts w:ascii="Times New Roman" w:hAnsi="Times New Roman" w:cs="Times New Roman"/>
        </w:rPr>
        <w:t>will focus on the novel’s use of the materiality of water as embodying the connective tissue between history, time and memory relating the mentions of different forms of water to the way the novel maps history and time as an organic part of human entanglement with their environment. Water in its various forms mediates the texture of history in the novel and its emotional import (Krause 2021; Oppermann 2023). Thereafter</w:t>
      </w:r>
      <w:r w:rsidR="008C4A10">
        <w:rPr>
          <w:rFonts w:ascii="Times New Roman" w:hAnsi="Times New Roman" w:cs="Times New Roman"/>
        </w:rPr>
        <w:t>,</w:t>
      </w:r>
      <w:r w:rsidRPr="007C7B40">
        <w:rPr>
          <w:rFonts w:ascii="Times New Roman" w:hAnsi="Times New Roman" w:cs="Times New Roman"/>
        </w:rPr>
        <w:t xml:space="preserve"> the </w:t>
      </w:r>
      <w:r w:rsidR="008C4A10">
        <w:rPr>
          <w:rFonts w:ascii="Times New Roman" w:hAnsi="Times New Roman" w:cs="Times New Roman"/>
        </w:rPr>
        <w:t>article</w:t>
      </w:r>
      <w:r w:rsidR="008C4A10" w:rsidRPr="007C7B40">
        <w:rPr>
          <w:rFonts w:ascii="Times New Roman" w:hAnsi="Times New Roman" w:cs="Times New Roman"/>
        </w:rPr>
        <w:t xml:space="preserve"> </w:t>
      </w:r>
      <w:r w:rsidRPr="007C7B40">
        <w:rPr>
          <w:rFonts w:ascii="Times New Roman" w:hAnsi="Times New Roman" w:cs="Times New Roman"/>
        </w:rPr>
        <w:t xml:space="preserve">will </w:t>
      </w:r>
      <w:r w:rsidR="008C4A10">
        <w:rPr>
          <w:rFonts w:ascii="Times New Roman" w:hAnsi="Times New Roman" w:cs="Times New Roman"/>
        </w:rPr>
        <w:t>turn to</w:t>
      </w:r>
      <w:r w:rsidRPr="007C7B40">
        <w:rPr>
          <w:rFonts w:ascii="Times New Roman" w:hAnsi="Times New Roman" w:cs="Times New Roman"/>
        </w:rPr>
        <w:t xml:space="preserve"> the structure of the novel and its geological framework based on the trajectory of the faultline through the narrative use of objects such as a conch shell and a fossilized gecko that anchor the multiscalar perceptions of time into objects that are emotionally relevant to characters. These objects embody stasis and flow of the distinctive scales of time that the novel interlinks to generate human empathy and understanding for more-than-human causalities that shape human history and lives. Expanding on the argument that this geological delineation of time and space counteracts progress-oriented postcolonial nation time narratives and engages with the crisis of current climate emergency</w:t>
      </w:r>
      <w:r w:rsidR="008C4A10">
        <w:rPr>
          <w:rFonts w:ascii="Times New Roman" w:hAnsi="Times New Roman" w:cs="Times New Roman"/>
        </w:rPr>
        <w:t>,</w:t>
      </w:r>
      <w:r w:rsidRPr="007C7B40">
        <w:rPr>
          <w:rFonts w:ascii="Times New Roman" w:hAnsi="Times New Roman" w:cs="Times New Roman"/>
        </w:rPr>
        <w:t xml:space="preserve"> the following sections will show how the novel advocates a morally charged empathetic engagement as a mode of history rather than conceptualising a defining catastrophic event leading to extinction.  </w:t>
      </w:r>
    </w:p>
    <w:p w14:paraId="644A544E" w14:textId="77777777" w:rsidR="00901FF0" w:rsidRPr="007C7B40" w:rsidRDefault="00901FF0" w:rsidP="00012CDB">
      <w:pPr>
        <w:spacing w:line="360" w:lineRule="auto"/>
        <w:jc w:val="both"/>
        <w:rPr>
          <w:rFonts w:ascii="Times New Roman" w:hAnsi="Times New Roman" w:cs="Times New Roman"/>
        </w:rPr>
      </w:pPr>
    </w:p>
    <w:p w14:paraId="5146D9B1" w14:textId="050604A2" w:rsidR="00901FF0" w:rsidRPr="007C7B40" w:rsidRDefault="00901FF0" w:rsidP="00012CDB">
      <w:pPr>
        <w:spacing w:line="360" w:lineRule="auto"/>
        <w:jc w:val="both"/>
        <w:rPr>
          <w:rFonts w:ascii="Times New Roman" w:hAnsi="Times New Roman" w:cs="Times New Roman"/>
          <w:b/>
          <w:bCs/>
        </w:rPr>
      </w:pPr>
      <w:r w:rsidRPr="007C7B40">
        <w:rPr>
          <w:rFonts w:ascii="Times New Roman" w:hAnsi="Times New Roman" w:cs="Times New Roman"/>
          <w:b/>
          <w:bCs/>
        </w:rPr>
        <w:t>Islands: Diverging from Nation Time</w:t>
      </w:r>
    </w:p>
    <w:p w14:paraId="18F6091B" w14:textId="77777777" w:rsidR="00901FF0" w:rsidRPr="007C7B40" w:rsidRDefault="00901FF0" w:rsidP="00012CDB">
      <w:pPr>
        <w:spacing w:line="360" w:lineRule="auto"/>
        <w:jc w:val="both"/>
        <w:rPr>
          <w:rFonts w:ascii="Times New Roman" w:hAnsi="Times New Roman" w:cs="Times New Roman"/>
        </w:rPr>
      </w:pPr>
    </w:p>
    <w:p w14:paraId="5894BF4E" w14:textId="18189C20"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The “Islands” section is the first node on the geological faultline where the novel’s narrative opens. In the context of this paper, it is the first instance of Swarup’s attempt at a departure from the nation-time framework (Anderson 1983; Mukherjee 1992)</w:t>
      </w:r>
      <w:r w:rsidR="00595663">
        <w:rPr>
          <w:rFonts w:ascii="Times New Roman" w:hAnsi="Times New Roman" w:cs="Times New Roman"/>
        </w:rPr>
        <w:softHyphen/>
        <w:t xml:space="preserve"> </w:t>
      </w:r>
      <w:r w:rsidR="00595663" w:rsidRPr="00595663">
        <w:rPr>
          <w:rFonts w:ascii="Times New Roman" w:hAnsi="Times New Roman" w:cs="Times New Roman"/>
        </w:rPr>
        <w:t>–</w:t>
      </w:r>
      <w:r w:rsidR="00595663">
        <w:rPr>
          <w:rFonts w:ascii="Times New Roman" w:hAnsi="Times New Roman" w:cs="Times New Roman"/>
        </w:rPr>
        <w:t xml:space="preserve"> one </w:t>
      </w:r>
      <w:r w:rsidRPr="007C7B40">
        <w:rPr>
          <w:rFonts w:ascii="Times New Roman" w:hAnsi="Times New Roman" w:cs="Times New Roman"/>
        </w:rPr>
        <w:t>that is tied to a popular perception of the Indian mainland as the “location” of the nation. Swarup’s setting helps explore a different conceptualisation of geographic affinities which allows for further exploration of an alternative historical frameworks via oceanic travel networks and the Second World War. The Andaman Islands have emerged as an attractive site for research on indigenous non-contacted tribes since the very early British expeditions (1771</w:t>
      </w:r>
      <w:r w:rsidR="00595663" w:rsidRPr="00595663">
        <w:rPr>
          <w:rFonts w:ascii="Times New Roman" w:hAnsi="Times New Roman" w:cs="Times New Roman"/>
        </w:rPr>
        <w:t>–</w:t>
      </w:r>
      <w:r w:rsidR="00595663">
        <w:rPr>
          <w:rFonts w:ascii="Times New Roman" w:hAnsi="Times New Roman" w:cs="Times New Roman"/>
        </w:rPr>
        <w:t>17</w:t>
      </w:r>
      <w:r w:rsidRPr="007C7B40">
        <w:rPr>
          <w:rFonts w:ascii="Times New Roman" w:hAnsi="Times New Roman" w:cs="Times New Roman"/>
        </w:rPr>
        <w:t xml:space="preserve">96) to the islands to develop them into a naval outpost and frontier site for British India. The archipelago is a critical reference point in British Indian history as it was the site of the Cellular Jail or the </w:t>
      </w:r>
      <w:proofErr w:type="spellStart"/>
      <w:r w:rsidRPr="007C7B40">
        <w:rPr>
          <w:rFonts w:ascii="Times New Roman" w:hAnsi="Times New Roman" w:cs="Times New Roman"/>
        </w:rPr>
        <w:t>Kalapani</w:t>
      </w:r>
      <w:proofErr w:type="spellEnd"/>
      <w:r w:rsidRPr="007C7B40">
        <w:rPr>
          <w:rFonts w:ascii="Times New Roman" w:hAnsi="Times New Roman" w:cs="Times New Roman"/>
        </w:rPr>
        <w:t>, built on convict labour. It was made infamous for the torture and incarceration of freedom fighters exiled to this prison to cut off their influence from the mainland nationalist politics (Vaidik 2010; Anderson 2016; Sen 2017; Sen 2018). This particular association with martyrs to the cause of national independence has been leveraged by subsequent governments to maintain a military and ideological stronghold on the islands (Sen 2011, Anderson 2016). The islands had accrued further associations with the major crises and conflicts of the twentieth century as they were captured by the Japanese army (1942</w:t>
      </w:r>
      <w:r w:rsidR="00595663" w:rsidRPr="00595663">
        <w:rPr>
          <w:rFonts w:ascii="Times New Roman" w:hAnsi="Times New Roman" w:cs="Times New Roman"/>
        </w:rPr>
        <w:t>–</w:t>
      </w:r>
      <w:r w:rsidR="00595663">
        <w:rPr>
          <w:rFonts w:ascii="Times New Roman" w:hAnsi="Times New Roman" w:cs="Times New Roman"/>
        </w:rPr>
        <w:t>19</w:t>
      </w:r>
      <w:r w:rsidRPr="007C7B40">
        <w:rPr>
          <w:rFonts w:ascii="Times New Roman" w:hAnsi="Times New Roman" w:cs="Times New Roman"/>
        </w:rPr>
        <w:t>45) during the second world war breaching British and allied stronghold on South Asia, particularly its oceanic boundaries. With the end of the war and the emergence of independent India and Pakistan, the islands saw a major influx of refugees from the newly instated nation states (Sen 2017). This severely impacted the demographic composition and the socio-economic make-up of the islands. It also led to a militant settler-colonialism imposed by the Indian State on the indigenous tribal people, who were clearly hostile to incorporation into the Indian nation, under pretext of modernising the islands (Sen 2017). In the current political setting, the islands are rapidly emerging as a crucial strategic location for the Indian naval and military stakes in the Indian Ocean region (Abraham 2015). Abraham argues that the islands have once again become the political frontier of the nation’s sovereign territorial integrity even though they lie separated from the Indian mainland by several kilometres of sea</w:t>
      </w:r>
      <w:r w:rsidR="008C4A10">
        <w:rPr>
          <w:rFonts w:ascii="Times New Roman" w:hAnsi="Times New Roman" w:cs="Times New Roman"/>
        </w:rPr>
        <w:t xml:space="preserve"> </w:t>
      </w:r>
      <w:r w:rsidR="00FC2ADC">
        <w:rPr>
          <w:rFonts w:ascii="Times New Roman" w:hAnsi="Times New Roman" w:cs="Times New Roman"/>
        </w:rPr>
        <w:t>(2</w:t>
      </w:r>
      <w:r w:rsidR="00C0624D" w:rsidRPr="00C0624D">
        <w:rPr>
          <w:rFonts w:ascii="Times New Roman" w:hAnsi="Times New Roman" w:cs="Times New Roman"/>
        </w:rPr>
        <w:t>–</w:t>
      </w:r>
      <w:r w:rsidR="00EC0238">
        <w:rPr>
          <w:rFonts w:ascii="Times New Roman" w:hAnsi="Times New Roman" w:cs="Times New Roman"/>
        </w:rPr>
        <w:t>3</w:t>
      </w:r>
      <w:r w:rsidR="008C4A10">
        <w:rPr>
          <w:rFonts w:ascii="Times New Roman" w:hAnsi="Times New Roman" w:cs="Times New Roman"/>
        </w:rPr>
        <w:t>)</w:t>
      </w:r>
      <w:r w:rsidRPr="007C7B40">
        <w:rPr>
          <w:rFonts w:ascii="Times New Roman" w:hAnsi="Times New Roman" w:cs="Times New Roman"/>
        </w:rPr>
        <w:t>. Vaidik suggests that this view of the islands as integral to nationalist political ideologies overrides their significance within the pan-Asian context, with its historical cultural links with Burma, now Myanmar, through labour migrations to support British trade and settlement objectives, and the islands</w:t>
      </w:r>
      <w:r w:rsidR="00F65CF1">
        <w:rPr>
          <w:rFonts w:ascii="Times New Roman" w:hAnsi="Times New Roman" w:cs="Times New Roman"/>
        </w:rPr>
        <w:t>’</w:t>
      </w:r>
      <w:r w:rsidRPr="007C7B40">
        <w:rPr>
          <w:rFonts w:ascii="Times New Roman" w:hAnsi="Times New Roman" w:cs="Times New Roman"/>
        </w:rPr>
        <w:t xml:space="preserve"> brief but significant </w:t>
      </w:r>
      <w:r w:rsidRPr="007C7B40">
        <w:rPr>
          <w:rFonts w:ascii="Times New Roman" w:hAnsi="Times New Roman" w:cs="Times New Roman"/>
        </w:rPr>
        <w:lastRenderedPageBreak/>
        <w:t>encounter with Japanese politics and culture during World War II</w:t>
      </w:r>
      <w:r w:rsidR="00F65CF1">
        <w:rPr>
          <w:rFonts w:ascii="Times New Roman" w:hAnsi="Times New Roman" w:cs="Times New Roman"/>
        </w:rPr>
        <w:t>;</w:t>
      </w:r>
      <w:r w:rsidRPr="007C7B40">
        <w:rPr>
          <w:rFonts w:ascii="Times New Roman" w:hAnsi="Times New Roman" w:cs="Times New Roman"/>
        </w:rPr>
        <w:t xml:space="preserve"> Vaidik </w:t>
      </w:r>
      <w:r w:rsidR="00F65CF1">
        <w:rPr>
          <w:rFonts w:ascii="Times New Roman" w:hAnsi="Times New Roman" w:cs="Times New Roman"/>
        </w:rPr>
        <w:t xml:space="preserve">thus </w:t>
      </w:r>
      <w:r w:rsidRPr="007C7B40">
        <w:rPr>
          <w:rFonts w:ascii="Times New Roman" w:hAnsi="Times New Roman" w:cs="Times New Roman"/>
        </w:rPr>
        <w:t xml:space="preserve">locates the archipelago within the Indian </w:t>
      </w:r>
      <w:r w:rsidR="00F65CF1">
        <w:rPr>
          <w:rFonts w:ascii="Times New Roman" w:hAnsi="Times New Roman" w:cs="Times New Roman"/>
        </w:rPr>
        <w:t>O</w:t>
      </w:r>
      <w:r w:rsidR="00F65CF1" w:rsidRPr="007C7B40">
        <w:rPr>
          <w:rFonts w:ascii="Times New Roman" w:hAnsi="Times New Roman" w:cs="Times New Roman"/>
        </w:rPr>
        <w:t xml:space="preserve">cean </w:t>
      </w:r>
      <w:r w:rsidRPr="007C7B40">
        <w:rPr>
          <w:rFonts w:ascii="Times New Roman" w:hAnsi="Times New Roman" w:cs="Times New Roman"/>
        </w:rPr>
        <w:t>as a historical framework</w:t>
      </w:r>
      <w:r w:rsidR="00F65CF1">
        <w:rPr>
          <w:rFonts w:ascii="Times New Roman" w:hAnsi="Times New Roman" w:cs="Times New Roman"/>
        </w:rPr>
        <w:t xml:space="preserve"> </w:t>
      </w:r>
      <w:r w:rsidR="00F65CF1" w:rsidRPr="00C0624D">
        <w:rPr>
          <w:rFonts w:ascii="Times New Roman" w:hAnsi="Times New Roman" w:cs="Times New Roman"/>
        </w:rPr>
        <w:t>(</w:t>
      </w:r>
      <w:r w:rsidR="00EC0238" w:rsidRPr="00C0624D">
        <w:rPr>
          <w:rFonts w:ascii="Times New Roman" w:hAnsi="Times New Roman" w:cs="Times New Roman"/>
        </w:rPr>
        <w:t>12, 35</w:t>
      </w:r>
      <w:r w:rsidR="00C0624D" w:rsidRPr="00C0624D">
        <w:rPr>
          <w:rFonts w:ascii="Times New Roman" w:hAnsi="Times New Roman" w:cs="Times New Roman"/>
        </w:rPr>
        <w:t>–</w:t>
      </w:r>
      <w:r w:rsidR="00EC0238" w:rsidRPr="00C0624D">
        <w:rPr>
          <w:rFonts w:ascii="Times New Roman" w:hAnsi="Times New Roman" w:cs="Times New Roman"/>
        </w:rPr>
        <w:t>50</w:t>
      </w:r>
      <w:r w:rsidR="00F65CF1" w:rsidRPr="00C0624D">
        <w:rPr>
          <w:rFonts w:ascii="Times New Roman" w:hAnsi="Times New Roman" w:cs="Times New Roman"/>
        </w:rPr>
        <w:t>)</w:t>
      </w:r>
      <w:r w:rsidRPr="00C0624D">
        <w:rPr>
          <w:rFonts w:ascii="Times New Roman" w:hAnsi="Times New Roman" w:cs="Times New Roman"/>
        </w:rPr>
        <w:t>.</w:t>
      </w:r>
      <w:r w:rsidRPr="007C7B40">
        <w:rPr>
          <w:rFonts w:ascii="Times New Roman" w:hAnsi="Times New Roman" w:cs="Times New Roman"/>
        </w:rPr>
        <w:t xml:space="preserve"> </w:t>
      </w:r>
    </w:p>
    <w:p w14:paraId="5D7C0779" w14:textId="0CE48166"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 xml:space="preserve"> </w:t>
      </w:r>
      <w:r w:rsidR="007C7B40">
        <w:rPr>
          <w:rFonts w:ascii="Times New Roman" w:hAnsi="Times New Roman" w:cs="Times New Roman"/>
        </w:rPr>
        <w:tab/>
      </w:r>
      <w:r w:rsidRPr="007C7B40">
        <w:rPr>
          <w:rFonts w:ascii="Times New Roman" w:hAnsi="Times New Roman" w:cs="Times New Roman"/>
        </w:rPr>
        <w:t>Geologists consider the Andamans to be the extensions of the submerged Arakan Yoma Mountain range of Myanmar (</w:t>
      </w:r>
      <w:proofErr w:type="spellStart"/>
      <w:r w:rsidRPr="007C7B40">
        <w:rPr>
          <w:rFonts w:ascii="Times New Roman" w:hAnsi="Times New Roman" w:cs="Times New Roman"/>
        </w:rPr>
        <w:t>Sekhsaria</w:t>
      </w:r>
      <w:proofErr w:type="spellEnd"/>
      <w:r w:rsidRPr="007C7B40">
        <w:rPr>
          <w:rFonts w:ascii="Times New Roman" w:hAnsi="Times New Roman" w:cs="Times New Roman"/>
        </w:rPr>
        <w:t xml:space="preserve"> 2017). As Itty Abraham puts it, “</w:t>
      </w:r>
      <w:r w:rsidR="00F65CF1">
        <w:rPr>
          <w:rFonts w:ascii="Times New Roman" w:hAnsi="Times New Roman" w:cs="Times New Roman"/>
        </w:rPr>
        <w:t>[g]</w:t>
      </w:r>
      <w:proofErr w:type="spellStart"/>
      <w:r w:rsidR="00F65CF1" w:rsidRPr="007C7B40">
        <w:rPr>
          <w:rFonts w:ascii="Times New Roman" w:hAnsi="Times New Roman" w:cs="Times New Roman"/>
        </w:rPr>
        <w:t>iven</w:t>
      </w:r>
      <w:proofErr w:type="spellEnd"/>
      <w:r w:rsidR="00F65CF1" w:rsidRPr="007C7B40">
        <w:rPr>
          <w:rFonts w:ascii="Times New Roman" w:hAnsi="Times New Roman" w:cs="Times New Roman"/>
        </w:rPr>
        <w:t xml:space="preserve"> </w:t>
      </w:r>
      <w:r w:rsidRPr="007C7B40">
        <w:rPr>
          <w:rFonts w:ascii="Times New Roman" w:hAnsi="Times New Roman" w:cs="Times New Roman"/>
        </w:rPr>
        <w:t>this physical distance (from Indian landmass), it is not unreasonable to argue that the Andamans are a Southeast Asian land that belongs to India”</w:t>
      </w:r>
      <w:r w:rsidR="00080EBA">
        <w:rPr>
          <w:rFonts w:ascii="Times New Roman" w:hAnsi="Times New Roman" w:cs="Times New Roman"/>
        </w:rPr>
        <w:t xml:space="preserve"> </w:t>
      </w:r>
      <w:r w:rsidRPr="007C7B40">
        <w:rPr>
          <w:rFonts w:ascii="Times New Roman" w:hAnsi="Times New Roman" w:cs="Times New Roman"/>
        </w:rPr>
        <w:t xml:space="preserve">(2). Thus, this strategic setting of the first section of the novel opens up the novel’s constant mirroring of geological upheaval in the earth’s crust along this region with the extremely volatile and politically challenging social histories of communities and countries that occur on it. Commencing the narrative on the archipelago and using historical references to earthquakes and tsunamis as narrative modes that structure and shift characters’ lives and motives, the novel attempts to shift the geographical reference points of standard “Indian” postcolonial time and refocus it on a different trajectory of entangled regional histories from the same period of mid-twentieth century.   </w:t>
      </w:r>
    </w:p>
    <w:p w14:paraId="7A379B9F" w14:textId="7B18DD3B"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In this reading of Swarup’s novel where the geological faultline is a narrative determinant, it is important to note that the locations the narrative traverses reflect on the extreme and violent processes of the region’s tectonic activity: “Burma was crushed between India and Asia […]</w:t>
      </w:r>
      <w:r w:rsidR="005F53D0">
        <w:rPr>
          <w:rFonts w:ascii="Times New Roman" w:hAnsi="Times New Roman" w:cs="Times New Roman"/>
        </w:rPr>
        <w:t>.</w:t>
      </w:r>
      <w:r w:rsidRPr="007C7B40">
        <w:rPr>
          <w:rFonts w:ascii="Times New Roman" w:hAnsi="Times New Roman" w:cs="Times New Roman"/>
        </w:rPr>
        <w:t xml:space="preserve"> Faultlines ran </w:t>
      </w:r>
      <w:r w:rsidR="00EC0238">
        <w:rPr>
          <w:rFonts w:ascii="Times New Roman" w:hAnsi="Times New Roman" w:cs="Times New Roman"/>
        </w:rPr>
        <w:t xml:space="preserve">all </w:t>
      </w:r>
      <w:r w:rsidRPr="007C7B40">
        <w:rPr>
          <w:rFonts w:ascii="Times New Roman" w:hAnsi="Times New Roman" w:cs="Times New Roman"/>
        </w:rPr>
        <w:t>along it, from the edges to the heart</w:t>
      </w:r>
      <w:r w:rsidR="00595663">
        <w:rPr>
          <w:rFonts w:ascii="Times New Roman" w:hAnsi="Times New Roman" w:cs="Times New Roman"/>
        </w:rPr>
        <w:t xml:space="preserve"> </w:t>
      </w:r>
      <w:r w:rsidR="00595663" w:rsidRPr="00595663">
        <w:rPr>
          <w:rFonts w:ascii="Times New Roman" w:hAnsi="Times New Roman" w:cs="Times New Roman"/>
        </w:rPr>
        <w:t>–</w:t>
      </w:r>
      <w:r w:rsidR="00595663">
        <w:rPr>
          <w:rFonts w:ascii="Times New Roman" w:hAnsi="Times New Roman" w:cs="Times New Roman"/>
        </w:rPr>
        <w:t xml:space="preserve"> </w:t>
      </w:r>
      <w:r w:rsidRPr="007C7B40">
        <w:rPr>
          <w:rFonts w:ascii="Times New Roman" w:hAnsi="Times New Roman" w:cs="Times New Roman"/>
        </w:rPr>
        <w:t>the biggest one in the form of the Irrawaddy down the spine of Burma, connecting islands below to the Himalayas above” (</w:t>
      </w:r>
      <w:r w:rsidR="00C0624D">
        <w:rPr>
          <w:rFonts w:ascii="Times New Roman" w:hAnsi="Times New Roman" w:cs="Times New Roman"/>
        </w:rPr>
        <w:t xml:space="preserve">Swarup </w:t>
      </w:r>
      <w:r w:rsidR="00EC0238">
        <w:rPr>
          <w:rFonts w:ascii="Times New Roman" w:hAnsi="Times New Roman" w:cs="Times New Roman"/>
        </w:rPr>
        <w:t>138</w:t>
      </w:r>
      <w:r w:rsidR="00C0624D" w:rsidRPr="00C0624D">
        <w:rPr>
          <w:rFonts w:ascii="Times New Roman" w:hAnsi="Times New Roman" w:cs="Times New Roman"/>
        </w:rPr>
        <w:t>–</w:t>
      </w:r>
      <w:r w:rsidR="00EC0238">
        <w:rPr>
          <w:rFonts w:ascii="Times New Roman" w:hAnsi="Times New Roman" w:cs="Times New Roman"/>
        </w:rPr>
        <w:t>139</w:t>
      </w:r>
      <w:r w:rsidRPr="007C7B40">
        <w:rPr>
          <w:rFonts w:ascii="Times New Roman" w:hAnsi="Times New Roman" w:cs="Times New Roman"/>
        </w:rPr>
        <w:t xml:space="preserve">). </w:t>
      </w:r>
      <w:r w:rsidR="00C0624D">
        <w:rPr>
          <w:rFonts w:ascii="Times New Roman" w:hAnsi="Times New Roman" w:cs="Times New Roman"/>
        </w:rPr>
        <w:t>Mirroring this geologic unrest, t</w:t>
      </w:r>
      <w:r w:rsidRPr="007C7B40">
        <w:rPr>
          <w:rFonts w:ascii="Times New Roman" w:hAnsi="Times New Roman" w:cs="Times New Roman"/>
        </w:rPr>
        <w:t>he Andamans and the Siachen glacier</w:t>
      </w:r>
      <w:r w:rsidR="00C0624D">
        <w:rPr>
          <w:rFonts w:ascii="Times New Roman" w:hAnsi="Times New Roman" w:cs="Times New Roman"/>
        </w:rPr>
        <w:t xml:space="preserve"> </w:t>
      </w:r>
      <w:r w:rsidR="00C0624D" w:rsidRPr="00C0624D">
        <w:rPr>
          <w:rFonts w:ascii="Times New Roman" w:hAnsi="Times New Roman" w:cs="Times New Roman"/>
        </w:rPr>
        <w:t>–</w:t>
      </w:r>
      <w:r w:rsidR="00C0624D">
        <w:rPr>
          <w:rFonts w:ascii="Times New Roman" w:hAnsi="Times New Roman" w:cs="Times New Roman"/>
        </w:rPr>
        <w:t xml:space="preserve"> </w:t>
      </w:r>
      <w:r w:rsidR="006D0FE8">
        <w:rPr>
          <w:rFonts w:ascii="Times New Roman" w:hAnsi="Times New Roman" w:cs="Times New Roman"/>
        </w:rPr>
        <w:t>w</w:t>
      </w:r>
      <w:r w:rsidRPr="007C7B40">
        <w:rPr>
          <w:rFonts w:ascii="Times New Roman" w:hAnsi="Times New Roman" w:cs="Times New Roman"/>
        </w:rPr>
        <w:t>here the narrative concludes</w:t>
      </w:r>
      <w:r w:rsidR="00C0624D">
        <w:rPr>
          <w:rFonts w:ascii="Times New Roman" w:hAnsi="Times New Roman" w:cs="Times New Roman"/>
        </w:rPr>
        <w:t xml:space="preserve"> </w:t>
      </w:r>
      <w:r w:rsidR="00C0624D" w:rsidRPr="00C0624D">
        <w:rPr>
          <w:rFonts w:ascii="Times New Roman" w:hAnsi="Times New Roman" w:cs="Times New Roman"/>
        </w:rPr>
        <w:t>–</w:t>
      </w:r>
      <w:r w:rsidRPr="007C7B40">
        <w:rPr>
          <w:rFonts w:ascii="Times New Roman" w:hAnsi="Times New Roman" w:cs="Times New Roman"/>
        </w:rPr>
        <w:t xml:space="preserve">, are both heavily militarised border zones. Highlighting another instance of </w:t>
      </w:r>
      <w:r w:rsidR="00C0624D">
        <w:rPr>
          <w:rFonts w:ascii="Times New Roman" w:hAnsi="Times New Roman" w:cs="Times New Roman"/>
        </w:rPr>
        <w:t>such interweaving of geology, politics and narrative</w:t>
      </w:r>
      <w:r w:rsidRPr="007C7B40">
        <w:rPr>
          <w:rFonts w:ascii="Times New Roman" w:hAnsi="Times New Roman" w:cs="Times New Roman"/>
        </w:rPr>
        <w:t xml:space="preserve">, </w:t>
      </w:r>
      <w:r w:rsidR="00C0624D">
        <w:rPr>
          <w:rFonts w:ascii="Times New Roman" w:hAnsi="Times New Roman" w:cs="Times New Roman"/>
        </w:rPr>
        <w:t>in the following I</w:t>
      </w:r>
      <w:r w:rsidRPr="007C7B40">
        <w:rPr>
          <w:rFonts w:ascii="Times New Roman" w:hAnsi="Times New Roman" w:cs="Times New Roman"/>
        </w:rPr>
        <w:t xml:space="preserve"> will analyse how the fluidity of </w:t>
      </w:r>
      <w:r w:rsidR="005F53D0">
        <w:rPr>
          <w:rFonts w:ascii="Times New Roman" w:hAnsi="Times New Roman" w:cs="Times New Roman"/>
        </w:rPr>
        <w:t xml:space="preserve">the </w:t>
      </w:r>
      <w:r w:rsidRPr="007C7B40">
        <w:rPr>
          <w:rFonts w:ascii="Times New Roman" w:hAnsi="Times New Roman" w:cs="Times New Roman"/>
        </w:rPr>
        <w:t xml:space="preserve">earth’s crust along the subduction zone is paralleled by Swarup’s use of related but different forms of water as they occur </w:t>
      </w:r>
      <w:r w:rsidR="005F53D0">
        <w:rPr>
          <w:rFonts w:ascii="Times New Roman" w:hAnsi="Times New Roman" w:cs="Times New Roman"/>
        </w:rPr>
        <w:t>in</w:t>
      </w:r>
      <w:r w:rsidR="005F53D0" w:rsidRPr="007C7B40">
        <w:rPr>
          <w:rFonts w:ascii="Times New Roman" w:hAnsi="Times New Roman" w:cs="Times New Roman"/>
        </w:rPr>
        <w:t xml:space="preserve"> </w:t>
      </w:r>
      <w:r w:rsidRPr="007C7B40">
        <w:rPr>
          <w:rFonts w:ascii="Times New Roman" w:hAnsi="Times New Roman" w:cs="Times New Roman"/>
        </w:rPr>
        <w:t>oceans and glaciers. Water is the material of history in this novel, it records</w:t>
      </w:r>
      <w:r w:rsidR="00C0624D">
        <w:rPr>
          <w:rFonts w:ascii="Times New Roman" w:hAnsi="Times New Roman" w:cs="Times New Roman"/>
        </w:rPr>
        <w:t xml:space="preserve"> and </w:t>
      </w:r>
      <w:r w:rsidRPr="007C7B40">
        <w:rPr>
          <w:rFonts w:ascii="Times New Roman" w:hAnsi="Times New Roman" w:cs="Times New Roman"/>
        </w:rPr>
        <w:t xml:space="preserve">induces </w:t>
      </w:r>
      <w:proofErr w:type="gramStart"/>
      <w:r w:rsidRPr="007C7B40">
        <w:rPr>
          <w:rFonts w:ascii="Times New Roman" w:hAnsi="Times New Roman" w:cs="Times New Roman"/>
        </w:rPr>
        <w:t>changes</w:t>
      </w:r>
      <w:proofErr w:type="gramEnd"/>
      <w:r w:rsidRPr="007C7B40">
        <w:rPr>
          <w:rFonts w:ascii="Times New Roman" w:hAnsi="Times New Roman" w:cs="Times New Roman"/>
        </w:rPr>
        <w:t xml:space="preserve"> and </w:t>
      </w:r>
      <w:r w:rsidR="00C0624D">
        <w:rPr>
          <w:rFonts w:ascii="Times New Roman" w:hAnsi="Times New Roman" w:cs="Times New Roman"/>
        </w:rPr>
        <w:t xml:space="preserve">it </w:t>
      </w:r>
      <w:r w:rsidRPr="007C7B40">
        <w:rPr>
          <w:rFonts w:ascii="Times New Roman" w:hAnsi="Times New Roman" w:cs="Times New Roman"/>
        </w:rPr>
        <w:t xml:space="preserve">shapes with slow insistence, giving material form to the complex dynamics of multiscalar time that the narrative deals in. </w:t>
      </w:r>
    </w:p>
    <w:p w14:paraId="617012B1" w14:textId="77777777" w:rsidR="00901FF0" w:rsidRPr="007C7B40" w:rsidRDefault="00901FF0" w:rsidP="00012CDB">
      <w:pPr>
        <w:spacing w:line="360" w:lineRule="auto"/>
        <w:jc w:val="both"/>
        <w:rPr>
          <w:rFonts w:ascii="Times New Roman" w:hAnsi="Times New Roman" w:cs="Times New Roman"/>
        </w:rPr>
      </w:pPr>
    </w:p>
    <w:p w14:paraId="425A2DD4" w14:textId="2BE2525A" w:rsidR="00901FF0" w:rsidRPr="007C7B40" w:rsidRDefault="00901FF0" w:rsidP="00012CDB">
      <w:pPr>
        <w:spacing w:line="360" w:lineRule="auto"/>
        <w:jc w:val="both"/>
        <w:rPr>
          <w:rFonts w:ascii="Times New Roman" w:hAnsi="Times New Roman" w:cs="Times New Roman"/>
          <w:b/>
          <w:bCs/>
        </w:rPr>
      </w:pPr>
      <w:r w:rsidRPr="007C7B40">
        <w:rPr>
          <w:rFonts w:ascii="Times New Roman" w:hAnsi="Times New Roman" w:cs="Times New Roman"/>
          <w:b/>
          <w:bCs/>
        </w:rPr>
        <w:t xml:space="preserve">Water and </w:t>
      </w:r>
      <w:r w:rsidR="00080EBA">
        <w:rPr>
          <w:rFonts w:ascii="Times New Roman" w:hAnsi="Times New Roman" w:cs="Times New Roman"/>
          <w:b/>
          <w:bCs/>
        </w:rPr>
        <w:t>T</w:t>
      </w:r>
      <w:r w:rsidRPr="007C7B40">
        <w:rPr>
          <w:rFonts w:ascii="Times New Roman" w:hAnsi="Times New Roman" w:cs="Times New Roman"/>
          <w:b/>
          <w:bCs/>
        </w:rPr>
        <w:t>ime: Materiality, Stories and Metaphor</w:t>
      </w:r>
    </w:p>
    <w:p w14:paraId="7E8905FF" w14:textId="77777777" w:rsidR="00901FF0" w:rsidRPr="007C7B40" w:rsidRDefault="00901FF0" w:rsidP="00012CDB">
      <w:pPr>
        <w:spacing w:line="360" w:lineRule="auto"/>
        <w:jc w:val="both"/>
        <w:rPr>
          <w:rFonts w:ascii="Times New Roman" w:hAnsi="Times New Roman" w:cs="Times New Roman"/>
        </w:rPr>
      </w:pPr>
    </w:p>
    <w:p w14:paraId="189CFCA7" w14:textId="35182CE6"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Swarup introduces the Andaman and Nicobar archipelago as “breaks and pauses” on an “unbroken surface of water” (11). Water is the element of time in this novel, its materiality is diverse</w:t>
      </w:r>
      <w:r w:rsidR="005F53D0">
        <w:rPr>
          <w:rFonts w:ascii="Times New Roman" w:hAnsi="Times New Roman" w:cs="Times New Roman"/>
        </w:rPr>
        <w:t xml:space="preserve"> and</w:t>
      </w:r>
      <w:r w:rsidRPr="007C7B40">
        <w:rPr>
          <w:rFonts w:ascii="Times New Roman" w:hAnsi="Times New Roman" w:cs="Times New Roman"/>
        </w:rPr>
        <w:t xml:space="preserve"> has multiple manifestations, including saltwater, mist, ice and humidity (Oppermann 22</w:t>
      </w:r>
      <w:r w:rsidR="005F53D0">
        <w:rPr>
          <w:rFonts w:ascii="Times New Roman" w:hAnsi="Times New Roman" w:cs="Times New Roman"/>
        </w:rPr>
        <w:t>–2</w:t>
      </w:r>
      <w:r w:rsidRPr="007C7B40">
        <w:rPr>
          <w:rFonts w:ascii="Times New Roman" w:hAnsi="Times New Roman" w:cs="Times New Roman"/>
        </w:rPr>
        <w:t>3). As Franz Krause describes, “</w:t>
      </w:r>
      <w:r w:rsidR="005F53D0">
        <w:rPr>
          <w:rFonts w:ascii="Times New Roman" w:hAnsi="Times New Roman" w:cs="Times New Roman"/>
        </w:rPr>
        <w:t>[s]</w:t>
      </w:r>
      <w:r w:rsidR="005F53D0" w:rsidRPr="007C7B40">
        <w:rPr>
          <w:rFonts w:ascii="Times New Roman" w:hAnsi="Times New Roman" w:cs="Times New Roman"/>
        </w:rPr>
        <w:t xml:space="preserve">ome </w:t>
      </w:r>
      <w:r w:rsidRPr="007C7B40">
        <w:rPr>
          <w:rFonts w:ascii="Times New Roman" w:hAnsi="Times New Roman" w:cs="Times New Roman"/>
        </w:rPr>
        <w:t xml:space="preserve">scholars therefore propose studying water and materiality in terms of various forms of wetness or amphibious processes. Research </w:t>
      </w:r>
      <w:r w:rsidRPr="007C7B40">
        <w:rPr>
          <w:rFonts w:ascii="Times New Roman" w:hAnsi="Times New Roman" w:cs="Times New Roman"/>
        </w:rPr>
        <w:lastRenderedPageBreak/>
        <w:t>into water and materiality suggests that the material world consists of open processes rather than of fixed objects, and that water’s multiple manifestations and flows actively participate in shaping human lives” (n.</w:t>
      </w:r>
      <w:r w:rsidR="00080EBA">
        <w:rPr>
          <w:rFonts w:ascii="Times New Roman" w:hAnsi="Times New Roman" w:cs="Times New Roman"/>
        </w:rPr>
        <w:t xml:space="preserve"> </w:t>
      </w:r>
      <w:r w:rsidRPr="007C7B40">
        <w:rPr>
          <w:rFonts w:ascii="Times New Roman" w:hAnsi="Times New Roman" w:cs="Times New Roman"/>
        </w:rPr>
        <w:t>p</w:t>
      </w:r>
      <w:r w:rsidR="00080EBA">
        <w:rPr>
          <w:rFonts w:ascii="Times New Roman" w:hAnsi="Times New Roman" w:cs="Times New Roman"/>
        </w:rPr>
        <w:t>ag</w:t>
      </w:r>
      <w:r w:rsidRPr="007C7B40">
        <w:rPr>
          <w:rFonts w:ascii="Times New Roman" w:hAnsi="Times New Roman" w:cs="Times New Roman"/>
        </w:rPr>
        <w:t>.). The novel explores these “open processes” of the material world through the element of water that embodies the whole of human history. In this novel this embodiment is curiously most evident in the “ghost ocean” that is shown as hidden in plain sight. This ocean has several names in the novel, the British Jailor at the Cellular Jail on the Andaman Islands calls it Tethys and his interlocutor, the Sanskrit poet and freedom fighter imprisoned there, hails it as Kshirsagar (</w:t>
      </w:r>
      <w:r w:rsidR="00080EBA">
        <w:rPr>
          <w:rFonts w:ascii="Times New Roman" w:hAnsi="Times New Roman" w:cs="Times New Roman"/>
        </w:rPr>
        <w:t>Swarup</w:t>
      </w:r>
      <w:r w:rsidRPr="007C7B40">
        <w:rPr>
          <w:rFonts w:ascii="Times New Roman" w:hAnsi="Times New Roman" w:cs="Times New Roman"/>
        </w:rPr>
        <w:t xml:space="preserve"> 78</w:t>
      </w:r>
      <w:r w:rsidR="00595663" w:rsidRPr="00595663">
        <w:rPr>
          <w:rFonts w:ascii="Times New Roman" w:hAnsi="Times New Roman" w:cs="Times New Roman"/>
        </w:rPr>
        <w:t>–</w:t>
      </w:r>
      <w:r w:rsidRPr="007C7B40">
        <w:rPr>
          <w:rFonts w:ascii="Times New Roman" w:hAnsi="Times New Roman" w:cs="Times New Roman"/>
        </w:rPr>
        <w:t>79). This is the ocean that disappeared when the Indian tectonic plate collided with Asia</w:t>
      </w:r>
      <w:r w:rsidR="005F53D0">
        <w:rPr>
          <w:rFonts w:ascii="Times New Roman" w:hAnsi="Times New Roman" w:cs="Times New Roman"/>
        </w:rPr>
        <w:t>,</w:t>
      </w:r>
      <w:r w:rsidRPr="007C7B40">
        <w:rPr>
          <w:rFonts w:ascii="Times New Roman" w:hAnsi="Times New Roman" w:cs="Times New Roman"/>
        </w:rPr>
        <w:t xml:space="preserve"> folding the earth’s crust under immense pressure and creating what is the still growing mountain range</w:t>
      </w:r>
      <w:r w:rsidR="00080EBA">
        <w:rPr>
          <w:rFonts w:ascii="Times New Roman" w:hAnsi="Times New Roman" w:cs="Times New Roman"/>
        </w:rPr>
        <w:t xml:space="preserve"> – </w:t>
      </w:r>
      <w:r w:rsidRPr="007C7B40">
        <w:rPr>
          <w:rFonts w:ascii="Times New Roman" w:hAnsi="Times New Roman" w:cs="Times New Roman"/>
        </w:rPr>
        <w:t>the</w:t>
      </w:r>
      <w:r w:rsidR="00080EBA">
        <w:rPr>
          <w:rFonts w:ascii="Times New Roman" w:hAnsi="Times New Roman" w:cs="Times New Roman"/>
        </w:rPr>
        <w:t xml:space="preserve"> </w:t>
      </w:r>
      <w:r w:rsidRPr="007C7B40">
        <w:rPr>
          <w:rFonts w:ascii="Times New Roman" w:hAnsi="Times New Roman" w:cs="Times New Roman"/>
        </w:rPr>
        <w:t>Himalayas. The presence of this “ghost ocean” and its reminders (fossils) surface in all locales of this novel</w:t>
      </w:r>
      <w:r w:rsidR="005F53D0">
        <w:rPr>
          <w:rFonts w:ascii="Times New Roman" w:hAnsi="Times New Roman" w:cs="Times New Roman"/>
        </w:rPr>
        <w:t>,</w:t>
      </w:r>
      <w:r w:rsidRPr="007C7B40">
        <w:rPr>
          <w:rFonts w:ascii="Times New Roman" w:hAnsi="Times New Roman" w:cs="Times New Roman"/>
        </w:rPr>
        <w:t xml:space="preserve"> connecting the disparate geographies of </w:t>
      </w:r>
      <w:r w:rsidR="005F53D0">
        <w:rPr>
          <w:rFonts w:ascii="Times New Roman" w:hAnsi="Times New Roman" w:cs="Times New Roman"/>
        </w:rPr>
        <w:t xml:space="preserve">the </w:t>
      </w:r>
      <w:r w:rsidRPr="007C7B40">
        <w:rPr>
          <w:rFonts w:ascii="Times New Roman" w:hAnsi="Times New Roman" w:cs="Times New Roman"/>
        </w:rPr>
        <w:t xml:space="preserve">white sand beaches of </w:t>
      </w:r>
      <w:r w:rsidR="005F53D0">
        <w:rPr>
          <w:rFonts w:ascii="Times New Roman" w:hAnsi="Times New Roman" w:cs="Times New Roman"/>
        </w:rPr>
        <w:t xml:space="preserve">the </w:t>
      </w:r>
      <w:r w:rsidRPr="007C7B40">
        <w:rPr>
          <w:rFonts w:ascii="Times New Roman" w:hAnsi="Times New Roman" w:cs="Times New Roman"/>
        </w:rPr>
        <w:t>Andamans where Girija Prasad and his daughter collect calcified deep-sea creatures as memorabilia, to the fossil shells of sea-animals that the hill tribes collect from the glaciers to form an antidote for broken bones, “a healing womb for wounds, created from the bones of ancient creatures” (300). The</w:t>
      </w:r>
      <w:r w:rsidR="006D0FE8">
        <w:rPr>
          <w:rFonts w:ascii="Times New Roman" w:hAnsi="Times New Roman" w:cs="Times New Roman"/>
        </w:rPr>
        <w:t xml:space="preserve">se fossilised sea-creatures </w:t>
      </w:r>
      <w:r w:rsidRPr="007C7B40">
        <w:rPr>
          <w:rFonts w:ascii="Times New Roman" w:hAnsi="Times New Roman" w:cs="Times New Roman"/>
        </w:rPr>
        <w:t>are used to map human emotions over time</w:t>
      </w:r>
      <w:r w:rsidR="005F53D0">
        <w:rPr>
          <w:rFonts w:ascii="Times New Roman" w:hAnsi="Times New Roman" w:cs="Times New Roman"/>
        </w:rPr>
        <w:t>,</w:t>
      </w:r>
      <w:r w:rsidRPr="007C7B40">
        <w:rPr>
          <w:rFonts w:ascii="Times New Roman" w:hAnsi="Times New Roman" w:cs="Times New Roman"/>
        </w:rPr>
        <w:t xml:space="preserve"> like </w:t>
      </w:r>
      <w:r w:rsidR="005F53D0">
        <w:rPr>
          <w:rFonts w:ascii="Times New Roman" w:hAnsi="Times New Roman" w:cs="Times New Roman"/>
        </w:rPr>
        <w:t xml:space="preserve">the </w:t>
      </w:r>
      <w:r w:rsidR="006D0FE8">
        <w:rPr>
          <w:rFonts w:ascii="Times New Roman" w:hAnsi="Times New Roman" w:cs="Times New Roman"/>
        </w:rPr>
        <w:t>conch-shell</w:t>
      </w:r>
      <w:r w:rsidRPr="007C7B40">
        <w:rPr>
          <w:rFonts w:ascii="Times New Roman" w:hAnsi="Times New Roman" w:cs="Times New Roman"/>
        </w:rPr>
        <w:t xml:space="preserve"> from Girija Prasad and Chanda Devi on the Andaman Islands </w:t>
      </w:r>
      <w:r w:rsidR="004A1913">
        <w:rPr>
          <w:rFonts w:ascii="Times New Roman" w:hAnsi="Times New Roman" w:cs="Times New Roman"/>
        </w:rPr>
        <w:t xml:space="preserve">which is inherited </w:t>
      </w:r>
      <w:r w:rsidRPr="007C7B40">
        <w:rPr>
          <w:rFonts w:ascii="Times New Roman" w:hAnsi="Times New Roman" w:cs="Times New Roman"/>
        </w:rPr>
        <w:t xml:space="preserve">by their daughter Devi and </w:t>
      </w:r>
      <w:r w:rsidR="004A1913">
        <w:rPr>
          <w:rFonts w:ascii="Times New Roman" w:hAnsi="Times New Roman" w:cs="Times New Roman"/>
        </w:rPr>
        <w:t>then</w:t>
      </w:r>
      <w:r w:rsidRPr="007C7B40">
        <w:rPr>
          <w:rFonts w:ascii="Times New Roman" w:hAnsi="Times New Roman" w:cs="Times New Roman"/>
        </w:rPr>
        <w:t xml:space="preserve"> their grandson Rana, who carries</w:t>
      </w:r>
      <w:r w:rsidR="000B7E47">
        <w:rPr>
          <w:rFonts w:ascii="Times New Roman" w:hAnsi="Times New Roman" w:cs="Times New Roman"/>
        </w:rPr>
        <w:t xml:space="preserve"> this shell t</w:t>
      </w:r>
      <w:r w:rsidRPr="007C7B40">
        <w:rPr>
          <w:rFonts w:ascii="Times New Roman" w:hAnsi="Times New Roman" w:cs="Times New Roman"/>
        </w:rPr>
        <w:t>o his research centre deep in the Himalayan glaciers. In this way water and its material associations, like these sea creatures, are timekeepers in stories of human loss, resilience and change. These creatures of deep time are not only present in their physical calcified form, but their metaphysical recurrence happens in the images of “ammonites and nautiluses” that intrude on Thapa’s vision:</w:t>
      </w:r>
    </w:p>
    <w:p w14:paraId="49CD4B4E" w14:textId="77777777" w:rsidR="007C7B40" w:rsidRDefault="007C7B40" w:rsidP="00012CDB">
      <w:pPr>
        <w:spacing w:line="360" w:lineRule="auto"/>
        <w:jc w:val="both"/>
        <w:rPr>
          <w:rFonts w:ascii="Times New Roman" w:hAnsi="Times New Roman" w:cs="Times New Roman"/>
        </w:rPr>
      </w:pPr>
    </w:p>
    <w:p w14:paraId="599555F4" w14:textId="0DAEEFBC" w:rsidR="00901FF0"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t>They are sea creatures disguised, hiding in plain sight. Curled into each other, hanging on to each other’s limbs and tails for comfort. Ammonites and nautiluses that look like bottle caps. Jellyfish floating like polythene bags entangled with snakes and eels that pass off as broken pipes. Sea lilies and starfish that mimic the colour of discarded bouquets. Reptiles that are visible only as textures, lying around like broken tires and bits of metal. Asleep, they look like infants. Innocent, blissful, vulnerable. (208)</w:t>
      </w:r>
    </w:p>
    <w:p w14:paraId="29D7F02C" w14:textId="77777777" w:rsidR="00901FF0" w:rsidRPr="007C7B40" w:rsidRDefault="00901FF0" w:rsidP="00012CDB">
      <w:pPr>
        <w:spacing w:line="360" w:lineRule="auto"/>
        <w:jc w:val="both"/>
        <w:rPr>
          <w:rFonts w:ascii="Times New Roman" w:hAnsi="Times New Roman" w:cs="Times New Roman"/>
        </w:rPr>
      </w:pPr>
    </w:p>
    <w:p w14:paraId="510F4FD3" w14:textId="53CF35AE"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 xml:space="preserve">This passage, describing how Thapa sees sea creatures, foregrounds the anthropogenic focus on sight and the visible, as </w:t>
      </w:r>
      <w:r w:rsidR="00595663">
        <w:rPr>
          <w:rFonts w:ascii="Times New Roman" w:hAnsi="Times New Roman" w:cs="Times New Roman"/>
        </w:rPr>
        <w:t xml:space="preserve">I had indicated earlier with reference to </w:t>
      </w:r>
      <w:r w:rsidRPr="007C7B40">
        <w:rPr>
          <w:rFonts w:ascii="Times New Roman" w:hAnsi="Times New Roman" w:cs="Times New Roman"/>
        </w:rPr>
        <w:t xml:space="preserve">Mertens and </w:t>
      </w:r>
      <w:proofErr w:type="gramStart"/>
      <w:r w:rsidRPr="007C7B40">
        <w:rPr>
          <w:rFonts w:ascii="Times New Roman" w:hAnsi="Times New Roman" w:cs="Times New Roman"/>
        </w:rPr>
        <w:t>Craps</w:t>
      </w:r>
      <w:proofErr w:type="gramEnd"/>
      <w:r w:rsidRPr="007C7B40">
        <w:rPr>
          <w:rFonts w:ascii="Times New Roman" w:hAnsi="Times New Roman" w:cs="Times New Roman"/>
        </w:rPr>
        <w:t xml:space="preserve"> (137). It can be read as a critique of the anthropogenic imagination that visualises a jellyfish “like a floating polythene bag</w:t>
      </w:r>
      <w:r w:rsidR="00595663">
        <w:rPr>
          <w:rFonts w:ascii="Times New Roman" w:hAnsi="Times New Roman" w:cs="Times New Roman"/>
        </w:rPr>
        <w:t>.</w:t>
      </w:r>
      <w:r w:rsidRPr="007C7B40">
        <w:rPr>
          <w:rFonts w:ascii="Times New Roman" w:hAnsi="Times New Roman" w:cs="Times New Roman"/>
        </w:rPr>
        <w:t xml:space="preserve">” It is at once a critique of the plastic pollution of oceans that humans </w:t>
      </w:r>
      <w:r w:rsidRPr="007C7B40">
        <w:rPr>
          <w:rFonts w:ascii="Times New Roman" w:hAnsi="Times New Roman" w:cs="Times New Roman"/>
        </w:rPr>
        <w:lastRenderedPageBreak/>
        <w:t xml:space="preserve">have created and are now interpreting as a crisis of the Anthropocene, and also a sarcastic jibe at the anthropomorphic focus of human imagination that can only apprehend the jellyfish as a floating plastic bag but is unable to access the consciousness of this sea animal.  Ranjan Ghosh in </w:t>
      </w:r>
      <w:r w:rsidRPr="00080EBA">
        <w:rPr>
          <w:rFonts w:ascii="Times New Roman" w:hAnsi="Times New Roman" w:cs="Times New Roman"/>
          <w:i/>
          <w:iCs/>
        </w:rPr>
        <w:t>Plastic Turn</w:t>
      </w:r>
      <w:r w:rsidRPr="007C7B40">
        <w:rPr>
          <w:rFonts w:ascii="Times New Roman" w:hAnsi="Times New Roman" w:cs="Times New Roman"/>
        </w:rPr>
        <w:t xml:space="preserve"> argues that “our consciousness is never without the plastic-material” (7). </w:t>
      </w:r>
      <w:r w:rsidR="000B7E47">
        <w:rPr>
          <w:rFonts w:ascii="Times New Roman" w:hAnsi="Times New Roman" w:cs="Times New Roman"/>
        </w:rPr>
        <w:t>This is reflected i</w:t>
      </w:r>
      <w:r w:rsidRPr="007C7B40">
        <w:rPr>
          <w:rFonts w:ascii="Times New Roman" w:hAnsi="Times New Roman" w:cs="Times New Roman"/>
        </w:rPr>
        <w:t xml:space="preserve">n </w:t>
      </w:r>
      <w:r w:rsidR="000B7E47">
        <w:rPr>
          <w:rFonts w:ascii="Times New Roman" w:hAnsi="Times New Roman" w:cs="Times New Roman"/>
        </w:rPr>
        <w:t>the</w:t>
      </w:r>
      <w:r w:rsidRPr="007C7B40">
        <w:rPr>
          <w:rFonts w:ascii="Times New Roman" w:hAnsi="Times New Roman" w:cs="Times New Roman"/>
        </w:rPr>
        <w:t xml:space="preserve"> way in which we conceive of the lives and forms of the nonhuman with equivalences and the metaphors of plastic: transparent, mass produced/procured, disposable and as garbage that needs to be processed out of sight. The passage also evokes a sense of deep empathy: “Curled into each other, hanging on to each other’s limbs and tails for comfort</w:t>
      </w:r>
      <w:r w:rsidR="004A1913">
        <w:rPr>
          <w:rFonts w:ascii="Times New Roman" w:hAnsi="Times New Roman" w:cs="Times New Roman"/>
        </w:rPr>
        <w:t>,</w:t>
      </w:r>
      <w:r w:rsidRPr="007C7B40">
        <w:rPr>
          <w:rFonts w:ascii="Times New Roman" w:hAnsi="Times New Roman" w:cs="Times New Roman"/>
        </w:rPr>
        <w:t xml:space="preserve">” the </w:t>
      </w:r>
      <w:r w:rsidR="004A1913">
        <w:rPr>
          <w:rFonts w:ascii="Times New Roman" w:hAnsi="Times New Roman" w:cs="Times New Roman"/>
        </w:rPr>
        <w:t>conviviality</w:t>
      </w:r>
      <w:r w:rsidRPr="007C7B40">
        <w:rPr>
          <w:rFonts w:ascii="Times New Roman" w:hAnsi="Times New Roman" w:cs="Times New Roman"/>
        </w:rPr>
        <w:t xml:space="preserve"> they seek in these interspecies dependencies is juxtaposed with the “vulnerability” of their innocence.</w:t>
      </w:r>
      <w:r w:rsidR="005F53D0">
        <w:rPr>
          <w:rStyle w:val="EndnoteReference"/>
          <w:rFonts w:ascii="Times New Roman" w:hAnsi="Times New Roman" w:cs="Times New Roman"/>
        </w:rPr>
        <w:endnoteReference w:id="3"/>
      </w:r>
      <w:r w:rsidRPr="007C7B40">
        <w:rPr>
          <w:rFonts w:ascii="Times New Roman" w:hAnsi="Times New Roman" w:cs="Times New Roman"/>
        </w:rPr>
        <w:t xml:space="preserve"> The watching human eye/I of the reader and narrator (here Thapa) is a palpable threat to their “innocence” and “blissful” state. </w:t>
      </w:r>
    </w:p>
    <w:p w14:paraId="537637DB" w14:textId="53AD0826"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This passage opens into the novel’s preoccupation with making evident physical and metaphorical connections of human lives and planetary deep-time scales. Evolutionary processes have evidenced animal life over time and space</w:t>
      </w:r>
      <w:r w:rsidR="00827702">
        <w:rPr>
          <w:rFonts w:ascii="Times New Roman" w:hAnsi="Times New Roman" w:cs="Times New Roman"/>
        </w:rPr>
        <w:t>,</w:t>
      </w:r>
      <w:r w:rsidRPr="007C7B40">
        <w:rPr>
          <w:rFonts w:ascii="Times New Roman" w:hAnsi="Times New Roman" w:cs="Times New Roman"/>
        </w:rPr>
        <w:t xml:space="preserve"> and as entangled and co-dependent. However, the anthropocentric consciousness interpreting change as progress has strategically forgotten our own genetic beginnings in these oceanic ancestors even though we constantly encounter them through the regular processes of life. Through the characters of Thapa and Plato we are made to reconsider this forgetting</w:t>
      </w:r>
      <w:r w:rsidR="00080EBA">
        <w:rPr>
          <w:rFonts w:ascii="Times New Roman" w:hAnsi="Times New Roman" w:cs="Times New Roman"/>
        </w:rPr>
        <w:t xml:space="preserve"> – </w:t>
      </w:r>
      <w:r w:rsidRPr="007C7B40">
        <w:rPr>
          <w:rFonts w:ascii="Times New Roman" w:hAnsi="Times New Roman" w:cs="Times New Roman"/>
        </w:rPr>
        <w:t>which</w:t>
      </w:r>
      <w:r w:rsidR="00080EBA">
        <w:rPr>
          <w:rFonts w:ascii="Times New Roman" w:hAnsi="Times New Roman" w:cs="Times New Roman"/>
        </w:rPr>
        <w:t xml:space="preserve"> </w:t>
      </w:r>
      <w:r w:rsidRPr="007C7B40">
        <w:rPr>
          <w:rFonts w:ascii="Times New Roman" w:hAnsi="Times New Roman" w:cs="Times New Roman"/>
        </w:rPr>
        <w:t xml:space="preserve">is perhaps a way to adapt to change, but also makes it impossible for the human actors to access or even recognise the expressions of nonhuman planetary consciousness even as our lives and dreams are constantly being shaped by them. </w:t>
      </w:r>
    </w:p>
    <w:p w14:paraId="79499D1A" w14:textId="04F7C8F0"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In assessing the possibilities of a postcolonial temporality that is outside of the western positivist framework, Keya Ganguly</w:t>
      </w:r>
      <w:r w:rsidR="004A1913">
        <w:rPr>
          <w:rFonts w:ascii="Times New Roman" w:hAnsi="Times New Roman" w:cs="Times New Roman"/>
        </w:rPr>
        <w:t xml:space="preserve"> considers</w:t>
      </w:r>
      <w:r w:rsidRPr="007C7B40">
        <w:rPr>
          <w:rFonts w:ascii="Times New Roman" w:hAnsi="Times New Roman" w:cs="Times New Roman"/>
        </w:rPr>
        <w:t xml:space="preserve"> the various European philosophical framings that have structured postcolonial engagements with time. Ganguly discusses Johannes Fabian’s criticism of anthropological “distancing and relativizing” of a “culture under investigation” in the discipline’s efforts to privilege otherness and difference. This places the </w:t>
      </w:r>
      <w:r w:rsidR="00827702">
        <w:rPr>
          <w:rFonts w:ascii="Times New Roman" w:hAnsi="Times New Roman" w:cs="Times New Roman"/>
        </w:rPr>
        <w:t>a</w:t>
      </w:r>
      <w:r w:rsidR="00827702" w:rsidRPr="007C7B40">
        <w:rPr>
          <w:rFonts w:ascii="Times New Roman" w:hAnsi="Times New Roman" w:cs="Times New Roman"/>
        </w:rPr>
        <w:t xml:space="preserve">nthropologist </w:t>
      </w:r>
      <w:r w:rsidRPr="007C7B40">
        <w:rPr>
          <w:rFonts w:ascii="Times New Roman" w:hAnsi="Times New Roman" w:cs="Times New Roman"/>
        </w:rPr>
        <w:t>or analyst at a distance from the “object of knowledge” which is located at a “distant place</w:t>
      </w:r>
      <w:r w:rsidR="00080EBA">
        <w:rPr>
          <w:rFonts w:ascii="Times New Roman" w:hAnsi="Times New Roman" w:cs="Times New Roman"/>
        </w:rPr>
        <w:t xml:space="preserve"> – </w:t>
      </w:r>
      <w:r w:rsidRPr="007C7B40">
        <w:rPr>
          <w:rFonts w:ascii="Times New Roman" w:hAnsi="Times New Roman" w:cs="Times New Roman"/>
        </w:rPr>
        <w:t>further</w:t>
      </w:r>
      <w:r w:rsidR="00080EBA">
        <w:rPr>
          <w:rFonts w:ascii="Times New Roman" w:hAnsi="Times New Roman" w:cs="Times New Roman"/>
        </w:rPr>
        <w:t xml:space="preserve"> </w:t>
      </w:r>
      <w:r w:rsidRPr="007C7B40">
        <w:rPr>
          <w:rFonts w:ascii="Times New Roman" w:hAnsi="Times New Roman" w:cs="Times New Roman"/>
        </w:rPr>
        <w:t>down the stream of time” (169</w:t>
      </w:r>
      <w:r w:rsidR="00080EBA" w:rsidRPr="00080EBA">
        <w:rPr>
          <w:rFonts w:ascii="Times New Roman" w:hAnsi="Times New Roman" w:cs="Times New Roman"/>
        </w:rPr>
        <w:t>–</w:t>
      </w:r>
      <w:r w:rsidRPr="007C7B40">
        <w:rPr>
          <w:rFonts w:ascii="Times New Roman" w:hAnsi="Times New Roman" w:cs="Times New Roman"/>
        </w:rPr>
        <w:t xml:space="preserve">170). The novel critiques how a similar distancing is also operative in the act of forgetting or alienation from the memory of the oceanic agency in our everyday consciousness as we place it either in prehistory embedded in deep-time or in the future as an unimaginable climate catastrophe. In Swarup’s novel characters make apparent the continuities between what is otherwise considered distinctive about a particular ecology or environmental catastrophe, and the causal ways in which they are related to major world-wide </w:t>
      </w:r>
      <w:r w:rsidRPr="007C7B40">
        <w:rPr>
          <w:rFonts w:ascii="Times New Roman" w:hAnsi="Times New Roman" w:cs="Times New Roman"/>
        </w:rPr>
        <w:lastRenderedPageBreak/>
        <w:t xml:space="preserve">socio-political crises. Water and water-borne life forms make these connections between past and future visible.      </w:t>
      </w:r>
    </w:p>
    <w:p w14:paraId="181CF8C4" w14:textId="727AD1CB" w:rsidR="00901FF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Thapa seeks reassurance from Plato as they say their farewells in a haze of opium smoke, “Can you also see them?”</w:t>
      </w:r>
      <w:r w:rsidR="00CA4575">
        <w:rPr>
          <w:rFonts w:ascii="Times New Roman" w:hAnsi="Times New Roman" w:cs="Times New Roman"/>
        </w:rPr>
        <w:t xml:space="preserve"> </w:t>
      </w:r>
      <w:r w:rsidRPr="007C7B40">
        <w:rPr>
          <w:rFonts w:ascii="Times New Roman" w:hAnsi="Times New Roman" w:cs="Times New Roman"/>
        </w:rPr>
        <w:t xml:space="preserve">/ The ammonites and nautiluses drifting out with the smoke, escaping the fire. The starfish and sea lilies crawling in the hut’s cracked corners, as if all land was a sea floor.” Plato confesses to his friend that he can see them too: </w:t>
      </w:r>
    </w:p>
    <w:p w14:paraId="72312FF7" w14:textId="77777777" w:rsidR="00CA4575" w:rsidRPr="007C7B40" w:rsidRDefault="00CA4575" w:rsidP="00012CDB">
      <w:pPr>
        <w:spacing w:line="360" w:lineRule="auto"/>
        <w:ind w:firstLine="720"/>
        <w:jc w:val="both"/>
        <w:rPr>
          <w:rFonts w:ascii="Times New Roman" w:hAnsi="Times New Roman" w:cs="Times New Roman"/>
        </w:rPr>
      </w:pPr>
    </w:p>
    <w:p w14:paraId="425AA780" w14:textId="7925770D" w:rsidR="00901FF0" w:rsidRPr="007C7B40" w:rsidRDefault="00CA4575" w:rsidP="00012CDB">
      <w:pPr>
        <w:spacing w:line="360" w:lineRule="auto"/>
        <w:ind w:left="720"/>
        <w:jc w:val="both"/>
        <w:rPr>
          <w:rFonts w:ascii="Times New Roman" w:hAnsi="Times New Roman" w:cs="Times New Roman"/>
        </w:rPr>
      </w:pPr>
      <w:r>
        <w:rPr>
          <w:rFonts w:ascii="Times New Roman" w:hAnsi="Times New Roman" w:cs="Times New Roman"/>
        </w:rPr>
        <w:t>“</w:t>
      </w:r>
      <w:r w:rsidR="00901FF0" w:rsidRPr="007C7B40">
        <w:rPr>
          <w:rFonts w:ascii="Times New Roman" w:hAnsi="Times New Roman" w:cs="Times New Roman"/>
        </w:rPr>
        <w:t>The creatures live with us,</w:t>
      </w:r>
      <w:r>
        <w:rPr>
          <w:rFonts w:ascii="Times New Roman" w:hAnsi="Times New Roman" w:cs="Times New Roman"/>
        </w:rPr>
        <w:t>”</w:t>
      </w:r>
      <w:r w:rsidR="00901FF0" w:rsidRPr="007C7B40">
        <w:rPr>
          <w:rFonts w:ascii="Times New Roman" w:hAnsi="Times New Roman" w:cs="Times New Roman"/>
        </w:rPr>
        <w:t xml:space="preserve"> Plato replied. </w:t>
      </w:r>
      <w:r>
        <w:rPr>
          <w:rFonts w:ascii="Times New Roman" w:hAnsi="Times New Roman" w:cs="Times New Roman"/>
        </w:rPr>
        <w:t>“</w:t>
      </w:r>
      <w:r w:rsidR="00901FF0" w:rsidRPr="007C7B40">
        <w:rPr>
          <w:rFonts w:ascii="Times New Roman" w:hAnsi="Times New Roman" w:cs="Times New Roman"/>
        </w:rPr>
        <w:t>They inhabit the cracks we live in desperate to escape.</w:t>
      </w:r>
      <w:r>
        <w:rPr>
          <w:rFonts w:ascii="Times New Roman" w:hAnsi="Times New Roman" w:cs="Times New Roman"/>
        </w:rPr>
        <w:t>”</w:t>
      </w:r>
    </w:p>
    <w:p w14:paraId="7D1F9F2C" w14:textId="6A4F4E11" w:rsidR="00901FF0" w:rsidRPr="007C7B40" w:rsidRDefault="00CA4575" w:rsidP="00012CDB">
      <w:pPr>
        <w:spacing w:line="360" w:lineRule="auto"/>
        <w:ind w:left="720"/>
        <w:jc w:val="both"/>
        <w:rPr>
          <w:rFonts w:ascii="Times New Roman" w:hAnsi="Times New Roman" w:cs="Times New Roman"/>
        </w:rPr>
      </w:pPr>
      <w:r>
        <w:rPr>
          <w:rFonts w:ascii="Times New Roman" w:hAnsi="Times New Roman" w:cs="Times New Roman"/>
        </w:rPr>
        <w:t>“</w:t>
      </w:r>
      <w:r w:rsidR="00901FF0" w:rsidRPr="007C7B40">
        <w:rPr>
          <w:rFonts w:ascii="Times New Roman" w:hAnsi="Times New Roman" w:cs="Times New Roman"/>
        </w:rPr>
        <w:t>Who are they?</w:t>
      </w:r>
      <w:r>
        <w:rPr>
          <w:rFonts w:ascii="Times New Roman" w:hAnsi="Times New Roman" w:cs="Times New Roman"/>
        </w:rPr>
        <w:t>”</w:t>
      </w:r>
    </w:p>
    <w:p w14:paraId="213FE038" w14:textId="6041B417" w:rsidR="00901FF0" w:rsidRPr="007C7B40" w:rsidRDefault="00CA4575" w:rsidP="00012CDB">
      <w:pPr>
        <w:spacing w:line="360" w:lineRule="auto"/>
        <w:ind w:left="720"/>
        <w:jc w:val="both"/>
        <w:rPr>
          <w:rFonts w:ascii="Times New Roman" w:hAnsi="Times New Roman" w:cs="Times New Roman"/>
        </w:rPr>
      </w:pPr>
      <w:r>
        <w:rPr>
          <w:rFonts w:ascii="Times New Roman" w:hAnsi="Times New Roman" w:cs="Times New Roman"/>
        </w:rPr>
        <w:t>“</w:t>
      </w:r>
      <w:r w:rsidR="00901FF0" w:rsidRPr="007C7B40">
        <w:rPr>
          <w:rFonts w:ascii="Times New Roman" w:hAnsi="Times New Roman" w:cs="Times New Roman"/>
        </w:rPr>
        <w:t>Premonitions of our past … Ghosts of our future … They are us.</w:t>
      </w:r>
      <w:r>
        <w:rPr>
          <w:rFonts w:ascii="Times New Roman" w:hAnsi="Times New Roman" w:cs="Times New Roman"/>
        </w:rPr>
        <w:t>”</w:t>
      </w:r>
      <w:r w:rsidR="00901FF0" w:rsidRPr="007C7B40">
        <w:rPr>
          <w:rFonts w:ascii="Times New Roman" w:hAnsi="Times New Roman" w:cs="Times New Roman"/>
        </w:rPr>
        <w:t xml:space="preserve"> (251)</w:t>
      </w:r>
    </w:p>
    <w:p w14:paraId="56446FA2" w14:textId="77777777" w:rsidR="00901FF0" w:rsidRPr="007C7B40" w:rsidRDefault="00901FF0" w:rsidP="00012CDB">
      <w:pPr>
        <w:spacing w:line="360" w:lineRule="auto"/>
        <w:jc w:val="both"/>
        <w:rPr>
          <w:rFonts w:ascii="Times New Roman" w:hAnsi="Times New Roman" w:cs="Times New Roman"/>
        </w:rPr>
      </w:pPr>
    </w:p>
    <w:p w14:paraId="2A89810A" w14:textId="31763AF6"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They insist on a simultaneity of the present and the so-called past. The memory of this lost ocean is materially manifested in the glacier that the narrative ultimately leads to in Siachen</w:t>
      </w:r>
      <w:r w:rsidR="00827702">
        <w:rPr>
          <w:rFonts w:ascii="Times New Roman" w:hAnsi="Times New Roman" w:cs="Times New Roman"/>
        </w:rPr>
        <w:t>,</w:t>
      </w:r>
      <w:r w:rsidRPr="007C7B40">
        <w:rPr>
          <w:rFonts w:ascii="Times New Roman" w:hAnsi="Times New Roman" w:cs="Times New Roman"/>
        </w:rPr>
        <w:t xml:space="preserve"> completing the reverse journey of water (from glacial ice to oceans) in the narrative. Siachen is the setting of the final chapter of the novel</w:t>
      </w:r>
      <w:r w:rsidR="00827702">
        <w:rPr>
          <w:rFonts w:ascii="Times New Roman" w:hAnsi="Times New Roman" w:cs="Times New Roman"/>
        </w:rPr>
        <w:t xml:space="preserve">; it </w:t>
      </w:r>
      <w:r w:rsidRPr="007C7B40">
        <w:rPr>
          <w:rFonts w:ascii="Times New Roman" w:hAnsi="Times New Roman" w:cs="Times New Roman"/>
        </w:rPr>
        <w:t xml:space="preserve">is a site of international strife where the Indian military has set up a base and research facility (the Kshirsagar Glacial Complex) to devise ways of laying claim to this incredible resource of water as well as </w:t>
      </w:r>
      <w:r w:rsidR="00827702">
        <w:rPr>
          <w:rFonts w:ascii="Times New Roman" w:hAnsi="Times New Roman" w:cs="Times New Roman"/>
        </w:rPr>
        <w:t>to</w:t>
      </w:r>
      <w:r w:rsidR="00827702" w:rsidRPr="007C7B40">
        <w:rPr>
          <w:rFonts w:ascii="Times New Roman" w:hAnsi="Times New Roman" w:cs="Times New Roman"/>
        </w:rPr>
        <w:t xml:space="preserve"> </w:t>
      </w:r>
      <w:r w:rsidRPr="007C7B40">
        <w:rPr>
          <w:rFonts w:ascii="Times New Roman" w:hAnsi="Times New Roman" w:cs="Times New Roman"/>
        </w:rPr>
        <w:t xml:space="preserve">create a strategic boundary </w:t>
      </w:r>
      <w:r w:rsidR="00827702">
        <w:rPr>
          <w:rFonts w:ascii="Times New Roman" w:hAnsi="Times New Roman" w:cs="Times New Roman"/>
        </w:rPr>
        <w:t>to the</w:t>
      </w:r>
      <w:r w:rsidR="00827702" w:rsidRPr="007C7B40">
        <w:rPr>
          <w:rFonts w:ascii="Times New Roman" w:hAnsi="Times New Roman" w:cs="Times New Roman"/>
        </w:rPr>
        <w:t xml:space="preserve"> </w:t>
      </w:r>
      <w:r w:rsidRPr="007C7B40">
        <w:rPr>
          <w:rFonts w:ascii="Times New Roman" w:hAnsi="Times New Roman" w:cs="Times New Roman"/>
        </w:rPr>
        <w:t>neighbouring countries.</w:t>
      </w:r>
      <w:r w:rsidRPr="007C7B40">
        <w:rPr>
          <w:rStyle w:val="EndnoteReference"/>
          <w:rFonts w:ascii="Times New Roman" w:hAnsi="Times New Roman" w:cs="Times New Roman"/>
        </w:rPr>
        <w:endnoteReference w:id="4"/>
      </w:r>
      <w:r w:rsidRPr="007C7B40">
        <w:rPr>
          <w:rFonts w:ascii="Times New Roman" w:hAnsi="Times New Roman" w:cs="Times New Roman"/>
        </w:rPr>
        <w:t xml:space="preserve"> To the surprise of the Indian scientist Rana, the old village elder Apo can predict the seemingly impossible shifts in the earth’s topography in this region. Apo does so through metaphors embedded in stories that are repositories of the accrued environmental wisdom of the hill tribes. Apo’s granddaughter explains to the geologist Rana that “</w:t>
      </w:r>
      <w:r w:rsidR="00827702">
        <w:rPr>
          <w:rFonts w:ascii="Times New Roman" w:hAnsi="Times New Roman" w:cs="Times New Roman"/>
        </w:rPr>
        <w:t>[t]</w:t>
      </w:r>
      <w:r w:rsidR="00827702" w:rsidRPr="007C7B40">
        <w:rPr>
          <w:rFonts w:ascii="Times New Roman" w:hAnsi="Times New Roman" w:cs="Times New Roman"/>
        </w:rPr>
        <w:t xml:space="preserve">here </w:t>
      </w:r>
      <w:r w:rsidRPr="007C7B40">
        <w:rPr>
          <w:rFonts w:ascii="Times New Roman" w:hAnsi="Times New Roman" w:cs="Times New Roman"/>
        </w:rPr>
        <w:t>is a giant fish that lives in the frozen sea. When it moves its tail, earthquakes happen” (297). The novel continuously uses science and stories to validate each other, and in this story, the fossils embedded in the glaciers are brought to life in the image of an earthquake. Stories in this narrative function as interpreters of the nonhuman agentic forces that create fissures within the perception of a continuous linear flow of human time. The affective impact of these fissures in time can only be grasped through the imaginative and metaphorical scope of narrative and stories. The stories interpret the entangled processes of the human and nonhuman that is materially documented in and by water and other geological features and are part of the emotional texture of the novel. Characters communicate their inherited and personal experiences with the other histories of the planet they inhabit through stories that centre on the fluidity and change inherent in the materiality of the earth itself</w:t>
      </w:r>
      <w:r w:rsidR="00827702">
        <w:rPr>
          <w:rFonts w:ascii="Times New Roman" w:hAnsi="Times New Roman" w:cs="Times New Roman"/>
        </w:rPr>
        <w:t>,</w:t>
      </w:r>
      <w:r w:rsidRPr="007C7B40">
        <w:rPr>
          <w:rFonts w:ascii="Times New Roman" w:hAnsi="Times New Roman" w:cs="Times New Roman"/>
        </w:rPr>
        <w:t xml:space="preserve"> such as the “ghost ocean” transforming into the Himalayas. Tokens such as a gecko fossilised in amber, or the conch shell </w:t>
      </w:r>
      <w:r w:rsidRPr="007C7B40">
        <w:rPr>
          <w:rFonts w:ascii="Times New Roman" w:hAnsi="Times New Roman" w:cs="Times New Roman"/>
        </w:rPr>
        <w:lastRenderedPageBreak/>
        <w:t>formed over years of geological processes, transform living matter into stone and act as snapshots of the processes of deep time</w:t>
      </w:r>
      <w:r w:rsidR="00827702">
        <w:rPr>
          <w:rFonts w:ascii="Times New Roman" w:hAnsi="Times New Roman" w:cs="Times New Roman"/>
        </w:rPr>
        <w:t>,</w:t>
      </w:r>
      <w:r w:rsidRPr="007C7B40">
        <w:rPr>
          <w:rFonts w:ascii="Times New Roman" w:hAnsi="Times New Roman" w:cs="Times New Roman"/>
        </w:rPr>
        <w:t xml:space="preserve"> invested with human longing and belonging over generations. </w:t>
      </w:r>
    </w:p>
    <w:p w14:paraId="7828150D" w14:textId="16080DF6"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The little gecko fossilised in amber functions as a narrative device approximating the scalar incomprehensibility of geological time into a historic understanding of human life. Plato received this fossilised piece of amber as a gift from a Kachin insurgent who helped him illegally cross the border between India </w:t>
      </w:r>
      <w:r w:rsidR="00827702">
        <w:rPr>
          <w:rFonts w:ascii="Times New Roman" w:hAnsi="Times New Roman" w:cs="Times New Roman"/>
        </w:rPr>
        <w:t>and</w:t>
      </w:r>
      <w:r w:rsidR="00827702" w:rsidRPr="007C7B40">
        <w:rPr>
          <w:rFonts w:ascii="Times New Roman" w:hAnsi="Times New Roman" w:cs="Times New Roman"/>
        </w:rPr>
        <w:t xml:space="preserve"> </w:t>
      </w:r>
      <w:r w:rsidRPr="007C7B40">
        <w:rPr>
          <w:rFonts w:ascii="Times New Roman" w:hAnsi="Times New Roman" w:cs="Times New Roman"/>
        </w:rPr>
        <w:t xml:space="preserve">Burma. It was part of the Kachin rebel’s heirloom and was tied up in his families’ memories of the </w:t>
      </w:r>
      <w:r w:rsidR="00827702">
        <w:rPr>
          <w:rFonts w:ascii="Times New Roman" w:hAnsi="Times New Roman" w:cs="Times New Roman"/>
        </w:rPr>
        <w:t>S</w:t>
      </w:r>
      <w:r w:rsidR="00827702" w:rsidRPr="007C7B40">
        <w:rPr>
          <w:rFonts w:ascii="Times New Roman" w:hAnsi="Times New Roman" w:cs="Times New Roman"/>
        </w:rPr>
        <w:t xml:space="preserve">econd </w:t>
      </w:r>
      <w:r w:rsidR="00827702">
        <w:rPr>
          <w:rFonts w:ascii="Times New Roman" w:hAnsi="Times New Roman" w:cs="Times New Roman"/>
        </w:rPr>
        <w:t>W</w:t>
      </w:r>
      <w:r w:rsidR="00827702" w:rsidRPr="007C7B40">
        <w:rPr>
          <w:rFonts w:ascii="Times New Roman" w:hAnsi="Times New Roman" w:cs="Times New Roman"/>
        </w:rPr>
        <w:t xml:space="preserve">orld </w:t>
      </w:r>
      <w:r w:rsidR="00827702">
        <w:rPr>
          <w:rFonts w:ascii="Times New Roman" w:hAnsi="Times New Roman" w:cs="Times New Roman"/>
        </w:rPr>
        <w:t>W</w:t>
      </w:r>
      <w:r w:rsidR="00827702" w:rsidRPr="007C7B40">
        <w:rPr>
          <w:rFonts w:ascii="Times New Roman" w:hAnsi="Times New Roman" w:cs="Times New Roman"/>
        </w:rPr>
        <w:t>ar</w:t>
      </w:r>
      <w:r w:rsidRPr="007C7B40">
        <w:rPr>
          <w:rFonts w:ascii="Times New Roman" w:hAnsi="Times New Roman" w:cs="Times New Roman"/>
        </w:rPr>
        <w:t>, caught between Allied and Japanese forces. In the story of the Kachin boy, the amber is as much part of a deep past as it is a reassurance for the future.</w:t>
      </w:r>
    </w:p>
    <w:p w14:paraId="220B2E19" w14:textId="77777777" w:rsidR="00BC4E82" w:rsidRPr="007C7B40" w:rsidRDefault="00BC4E82" w:rsidP="00012CDB">
      <w:pPr>
        <w:spacing w:line="360" w:lineRule="auto"/>
        <w:jc w:val="both"/>
        <w:rPr>
          <w:rFonts w:ascii="Times New Roman" w:hAnsi="Times New Roman" w:cs="Times New Roman"/>
        </w:rPr>
      </w:pPr>
    </w:p>
    <w:p w14:paraId="34BC8B4F" w14:textId="408254A4" w:rsidR="00901FF0"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t>The amber on Plato’s palm is his favourite, he tells him. It carries within it an infant gecko, probably a new-born. It is the only creature that belongs as much to this world as the one long ago. It makes the past ordinary and familiar, like the matted walls the geckos love to walk on. Somehow, it also makes what the future holds bearable. (171)</w:t>
      </w:r>
    </w:p>
    <w:p w14:paraId="30B05182" w14:textId="77777777" w:rsidR="00BC4E82" w:rsidRPr="007C7B40" w:rsidRDefault="00BC4E82" w:rsidP="00012CDB">
      <w:pPr>
        <w:spacing w:line="360" w:lineRule="auto"/>
        <w:jc w:val="both"/>
        <w:rPr>
          <w:rFonts w:ascii="Times New Roman" w:hAnsi="Times New Roman" w:cs="Times New Roman"/>
        </w:rPr>
      </w:pPr>
    </w:p>
    <w:p w14:paraId="40392BA4" w14:textId="505D73BA"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The fossilised gecko in the piece of amber “bore witness to the most violent events in prehistory”, the collision of the tectonic plates that “pulverised, hacked, crumbled, slit and ultimately transfigured the landscape into the unimaginable” (175). It was shaped by cataclysmic forces of geological change, but it was also in a sense paused in time, the existence of the gecko trapped inside was paused almost at the moment of its birth, “tree resin must have trickled on to the gecko only moments after it hatched” (173). For Plato, it is a portal into imagining the prehistory of the land. To him it communicates the premonition of what is to come, a “future primordial” (173). Here it is useful to think through this object-image of the gecko-trapped-in-amber through Morton’s characterisation of hyperobjects as being “vastly distributed in time” (55), where its beginning and end is inconceivable in clock time, as the “aesthetic causal realm in which hyperobjects appear to operate is in some sense nonlocal and atemporal” (47). The gecko-trapped-in-amber here functions as a hyperobject that makes apparent the relationships between gigantic and intimate scales of time, and as Morton puts it, “such gigantic scales are involved</w:t>
      </w:r>
      <w:r w:rsidR="00080EBA">
        <w:rPr>
          <w:rFonts w:ascii="Times New Roman" w:hAnsi="Times New Roman" w:cs="Times New Roman"/>
        </w:rPr>
        <w:t xml:space="preserve"> </w:t>
      </w:r>
      <w:r w:rsidR="00080EBA" w:rsidRPr="00080EBA">
        <w:rPr>
          <w:rFonts w:ascii="Times New Roman" w:hAnsi="Times New Roman" w:cs="Times New Roman"/>
        </w:rPr>
        <w:t>–</w:t>
      </w:r>
      <w:r w:rsidR="00080EBA">
        <w:rPr>
          <w:rFonts w:ascii="Times New Roman" w:hAnsi="Times New Roman" w:cs="Times New Roman"/>
        </w:rPr>
        <w:t xml:space="preserve"> </w:t>
      </w:r>
      <w:r w:rsidRPr="007C7B40">
        <w:rPr>
          <w:rFonts w:ascii="Times New Roman" w:hAnsi="Times New Roman" w:cs="Times New Roman"/>
        </w:rPr>
        <w:t>or rather such knotty relationships between gigantic and intimate scales</w:t>
      </w:r>
      <w:r w:rsidR="00080EBA">
        <w:rPr>
          <w:rFonts w:ascii="Times New Roman" w:hAnsi="Times New Roman" w:cs="Times New Roman"/>
        </w:rPr>
        <w:t xml:space="preserve"> </w:t>
      </w:r>
      <w:r w:rsidR="00080EBA" w:rsidRPr="00080EBA">
        <w:rPr>
          <w:rFonts w:ascii="Times New Roman" w:hAnsi="Times New Roman" w:cs="Times New Roman"/>
        </w:rPr>
        <w:t>–</w:t>
      </w:r>
      <w:r w:rsidR="00080EBA">
        <w:rPr>
          <w:rFonts w:ascii="Times New Roman" w:hAnsi="Times New Roman" w:cs="Times New Roman"/>
        </w:rPr>
        <w:t xml:space="preserve"> </w:t>
      </w:r>
      <w:r w:rsidRPr="007C7B40">
        <w:rPr>
          <w:rFonts w:ascii="Times New Roman" w:hAnsi="Times New Roman" w:cs="Times New Roman"/>
        </w:rPr>
        <w:t xml:space="preserve">that hyperobjects cannot be thought as occupying a series of now-points ‘in’ time or space. They confound the social and psychic instruments we use to measure them” (47). </w:t>
      </w:r>
    </w:p>
    <w:p w14:paraId="6C4C1987" w14:textId="66653CAC"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Though the fossil evokes the world that had formed it and is a material witness to the processes of “deep time</w:t>
      </w:r>
      <w:r w:rsidR="00827702">
        <w:rPr>
          <w:rFonts w:ascii="Times New Roman" w:hAnsi="Times New Roman" w:cs="Times New Roman"/>
        </w:rPr>
        <w:t>,</w:t>
      </w:r>
      <w:r w:rsidRPr="007C7B40">
        <w:rPr>
          <w:rFonts w:ascii="Times New Roman" w:hAnsi="Times New Roman" w:cs="Times New Roman"/>
        </w:rPr>
        <w:t xml:space="preserve">” it is also a commodity that is deeply impacted by the war over the </w:t>
      </w:r>
      <w:r w:rsidRPr="007C7B40">
        <w:rPr>
          <w:rFonts w:ascii="Times New Roman" w:hAnsi="Times New Roman" w:cs="Times New Roman"/>
        </w:rPr>
        <w:lastRenderedPageBreak/>
        <w:t>natural resources of the region, particularly gemstone mines (Wood 11</w:t>
      </w:r>
      <w:r w:rsidR="00595663">
        <w:rPr>
          <w:rFonts w:ascii="Times New Roman" w:hAnsi="Times New Roman" w:cs="Times New Roman"/>
        </w:rPr>
        <w:t>–</w:t>
      </w:r>
      <w:r w:rsidRPr="007C7B40">
        <w:rPr>
          <w:rFonts w:ascii="Times New Roman" w:hAnsi="Times New Roman" w:cs="Times New Roman"/>
        </w:rPr>
        <w:t xml:space="preserve">12). </w:t>
      </w:r>
      <w:r w:rsidR="00CF546B">
        <w:rPr>
          <w:rFonts w:ascii="Times New Roman" w:hAnsi="Times New Roman" w:cs="Times New Roman"/>
        </w:rPr>
        <w:t xml:space="preserve">Entangling </w:t>
      </w:r>
      <w:r w:rsidRPr="007C7B40">
        <w:rPr>
          <w:rFonts w:ascii="Times New Roman" w:hAnsi="Times New Roman" w:cs="Times New Roman"/>
        </w:rPr>
        <w:t>the gigantic scale of geological deep time with the intimate history of human suffering</w:t>
      </w:r>
      <w:r w:rsidR="00CF546B">
        <w:rPr>
          <w:rFonts w:ascii="Times New Roman" w:hAnsi="Times New Roman" w:cs="Times New Roman"/>
        </w:rPr>
        <w:t>, f</w:t>
      </w:r>
      <w:r w:rsidRPr="007C7B40">
        <w:rPr>
          <w:rFonts w:ascii="Times New Roman" w:hAnsi="Times New Roman" w:cs="Times New Roman"/>
        </w:rPr>
        <w:t>or Plato the value of such gemstones “lies in metaphor” (</w:t>
      </w:r>
      <w:r w:rsidR="00080EBA">
        <w:rPr>
          <w:rFonts w:ascii="Times New Roman" w:hAnsi="Times New Roman" w:cs="Times New Roman"/>
        </w:rPr>
        <w:t>Swarup</w:t>
      </w:r>
      <w:r w:rsidRPr="007C7B40">
        <w:rPr>
          <w:rFonts w:ascii="Times New Roman" w:hAnsi="Times New Roman" w:cs="Times New Roman"/>
        </w:rPr>
        <w:t xml:space="preserve"> 172). The novel uses metaphor as an interpretative tool that translates the geomorphic activities that create the precious stones in the depths of the earth into an affective framework to understand the changes caused by the violence inflicted on his own body. Tortured as an insurgent against the Burmese Junta</w:t>
      </w:r>
      <w:r w:rsidR="00CF546B">
        <w:rPr>
          <w:rFonts w:ascii="Times New Roman" w:hAnsi="Times New Roman" w:cs="Times New Roman"/>
        </w:rPr>
        <w:t>,</w:t>
      </w:r>
      <w:r w:rsidRPr="007C7B40">
        <w:rPr>
          <w:rFonts w:ascii="Times New Roman" w:hAnsi="Times New Roman" w:cs="Times New Roman"/>
        </w:rPr>
        <w:t xml:space="preserve"> Plato’s body bears scars and internal haemorrhages</w:t>
      </w:r>
      <w:r w:rsidR="00CF546B">
        <w:rPr>
          <w:rFonts w:ascii="Times New Roman" w:hAnsi="Times New Roman" w:cs="Times New Roman"/>
        </w:rPr>
        <w:t>,</w:t>
      </w:r>
      <w:r w:rsidRPr="007C7B40">
        <w:rPr>
          <w:rFonts w:ascii="Times New Roman" w:hAnsi="Times New Roman" w:cs="Times New Roman"/>
        </w:rPr>
        <w:t xml:space="preserve"> which </w:t>
      </w:r>
      <w:r w:rsidR="00CF546B">
        <w:rPr>
          <w:rFonts w:ascii="Times New Roman" w:hAnsi="Times New Roman" w:cs="Times New Roman"/>
        </w:rPr>
        <w:t xml:space="preserve">are then </w:t>
      </w:r>
      <w:r w:rsidRPr="007C7B40">
        <w:rPr>
          <w:rFonts w:ascii="Times New Roman" w:hAnsi="Times New Roman" w:cs="Times New Roman"/>
        </w:rPr>
        <w:t>correlate</w:t>
      </w:r>
      <w:r w:rsidR="00CF546B">
        <w:rPr>
          <w:rFonts w:ascii="Times New Roman" w:hAnsi="Times New Roman" w:cs="Times New Roman"/>
        </w:rPr>
        <w:t>d</w:t>
      </w:r>
      <w:r w:rsidRPr="007C7B40">
        <w:rPr>
          <w:rFonts w:ascii="Times New Roman" w:hAnsi="Times New Roman" w:cs="Times New Roman"/>
        </w:rPr>
        <w:t xml:space="preserve"> to violent orogenic activit</w:t>
      </w:r>
      <w:r w:rsidR="00CF546B">
        <w:rPr>
          <w:rFonts w:ascii="Times New Roman" w:hAnsi="Times New Roman" w:cs="Times New Roman"/>
        </w:rPr>
        <w:t>ies</w:t>
      </w:r>
      <w:r w:rsidRPr="007C7B40">
        <w:rPr>
          <w:rFonts w:ascii="Times New Roman" w:hAnsi="Times New Roman" w:cs="Times New Roman"/>
        </w:rPr>
        <w:t xml:space="preserve"> and </w:t>
      </w:r>
      <w:r w:rsidR="00CF546B">
        <w:rPr>
          <w:rFonts w:ascii="Times New Roman" w:hAnsi="Times New Roman" w:cs="Times New Roman"/>
        </w:rPr>
        <w:t>the extraction of</w:t>
      </w:r>
      <w:r w:rsidRPr="007C7B40">
        <w:rPr>
          <w:rFonts w:ascii="Times New Roman" w:hAnsi="Times New Roman" w:cs="Times New Roman"/>
        </w:rPr>
        <w:t xml:space="preserve"> gemstones</w:t>
      </w:r>
      <w:r w:rsidR="00CF546B">
        <w:rPr>
          <w:rFonts w:ascii="Times New Roman" w:hAnsi="Times New Roman" w:cs="Times New Roman"/>
        </w:rPr>
        <w:t>:</w:t>
      </w:r>
      <w:r w:rsidRPr="007C7B40">
        <w:rPr>
          <w:rFonts w:ascii="Times New Roman" w:hAnsi="Times New Roman" w:cs="Times New Roman"/>
        </w:rPr>
        <w:t xml:space="preserve"> “purged to the surface from faultlines far below, aren’t they scars and clots from the land’s deepest wounds?” (172). The piece of amber</w:t>
      </w:r>
      <w:r w:rsidR="00CF546B">
        <w:rPr>
          <w:rFonts w:ascii="Times New Roman" w:hAnsi="Times New Roman" w:cs="Times New Roman"/>
        </w:rPr>
        <w:t>,</w:t>
      </w:r>
      <w:r w:rsidRPr="007C7B40">
        <w:rPr>
          <w:rFonts w:ascii="Times New Roman" w:hAnsi="Times New Roman" w:cs="Times New Roman"/>
        </w:rPr>
        <w:t xml:space="preserve"> then</w:t>
      </w:r>
      <w:r w:rsidR="00CF546B">
        <w:rPr>
          <w:rFonts w:ascii="Times New Roman" w:hAnsi="Times New Roman" w:cs="Times New Roman"/>
        </w:rPr>
        <w:t>,</w:t>
      </w:r>
      <w:r w:rsidRPr="007C7B40">
        <w:rPr>
          <w:rFonts w:ascii="Times New Roman" w:hAnsi="Times New Roman" w:cs="Times New Roman"/>
        </w:rPr>
        <w:t xml:space="preserve"> anchors a deep time oriented geological history of the region onto the physical scars on Plato’s body left by the political and extractivist economies that have shaped the communal life in the region.</w:t>
      </w:r>
    </w:p>
    <w:p w14:paraId="3FACAED4" w14:textId="3682EA7C" w:rsidR="00901FF0" w:rsidRPr="007C7B40" w:rsidRDefault="00901FF0" w:rsidP="004A1913">
      <w:pPr>
        <w:spacing w:line="360" w:lineRule="auto"/>
        <w:jc w:val="both"/>
        <w:rPr>
          <w:rFonts w:ascii="Times New Roman" w:hAnsi="Times New Roman" w:cs="Times New Roman"/>
        </w:rPr>
      </w:pPr>
      <w:r w:rsidRPr="007C7B40">
        <w:rPr>
          <w:rFonts w:ascii="Times New Roman" w:hAnsi="Times New Roman" w:cs="Times New Roman"/>
        </w:rPr>
        <w:tab/>
        <w:t>Thapa and Apo in this novel are storytellers and so is Girija Prasad. Apo, the story keeper of his village, believes</w:t>
      </w:r>
      <w:r w:rsidR="00CF546B">
        <w:rPr>
          <w:rFonts w:ascii="Times New Roman" w:hAnsi="Times New Roman" w:cs="Times New Roman"/>
        </w:rPr>
        <w:t xml:space="preserve"> that </w:t>
      </w:r>
      <w:r w:rsidRPr="007C7B40">
        <w:rPr>
          <w:rFonts w:ascii="Times New Roman" w:hAnsi="Times New Roman" w:cs="Times New Roman"/>
        </w:rPr>
        <w:t>“</w:t>
      </w:r>
      <w:r w:rsidR="00CF546B">
        <w:rPr>
          <w:rFonts w:ascii="Times New Roman" w:hAnsi="Times New Roman" w:cs="Times New Roman"/>
        </w:rPr>
        <w:t>[s]</w:t>
      </w:r>
      <w:proofErr w:type="spellStart"/>
      <w:r w:rsidR="00CF546B" w:rsidRPr="007C7B40">
        <w:rPr>
          <w:rFonts w:ascii="Times New Roman" w:hAnsi="Times New Roman" w:cs="Times New Roman"/>
        </w:rPr>
        <w:t>tories</w:t>
      </w:r>
      <w:proofErr w:type="spellEnd"/>
      <w:r w:rsidR="00CF546B" w:rsidRPr="007C7B40">
        <w:rPr>
          <w:rFonts w:ascii="Times New Roman" w:hAnsi="Times New Roman" w:cs="Times New Roman"/>
        </w:rPr>
        <w:t xml:space="preserve"> </w:t>
      </w:r>
      <w:r w:rsidRPr="007C7B40">
        <w:rPr>
          <w:rFonts w:ascii="Times New Roman" w:hAnsi="Times New Roman" w:cs="Times New Roman"/>
        </w:rPr>
        <w:t>are the cure to various neuroses triggered by extremes and hardship” (294). The novel depends on the act of storytelling to generate empathy that can cut through the opaqueness of nonhuman temporal trajectories and agency that is different to the human temporalities. In this way it also speaks to this special issue’s attempt at imagining ecological solidarity beyond catastrophe and destruction and in ways that read human and nonhuman entanglements historically and as propelled by instances of recognition and responsibility. I am adapting here from Lori Gruen’s concept of “entangled empathy” that she describes as “ethical commitments that relations engender” (225). Gruen argues that it requires “the recognition that one is distinct yet always co-constituted by the relationships one is in while understanding fallibility and the necessary limits of understanding the experiences if another” (225). Gruen’s concept of “entangled empathy” is both cognitive and affective and acknowledges the ethical commitment that such relationships create</w:t>
      </w:r>
      <w:r w:rsidR="00CF546B">
        <w:rPr>
          <w:rFonts w:ascii="Times New Roman" w:hAnsi="Times New Roman" w:cs="Times New Roman"/>
        </w:rPr>
        <w:t xml:space="preserve"> – </w:t>
      </w:r>
      <w:r w:rsidRPr="007C7B40">
        <w:rPr>
          <w:rFonts w:ascii="Times New Roman" w:hAnsi="Times New Roman" w:cs="Times New Roman"/>
        </w:rPr>
        <w:t>“being in relationships always has ethical consequences”</w:t>
      </w:r>
      <w:r w:rsidR="00080EBA">
        <w:rPr>
          <w:rFonts w:ascii="Times New Roman" w:hAnsi="Times New Roman" w:cs="Times New Roman"/>
        </w:rPr>
        <w:t xml:space="preserve"> </w:t>
      </w:r>
      <w:r w:rsidRPr="007C7B40">
        <w:rPr>
          <w:rFonts w:ascii="Times New Roman" w:hAnsi="Times New Roman" w:cs="Times New Roman"/>
        </w:rPr>
        <w:t>(224</w:t>
      </w:r>
      <w:r w:rsidR="00080EBA" w:rsidRPr="00080EBA">
        <w:rPr>
          <w:rFonts w:ascii="Times New Roman" w:hAnsi="Times New Roman" w:cs="Times New Roman"/>
        </w:rPr>
        <w:t>–</w:t>
      </w:r>
      <w:r w:rsidRPr="007C7B40">
        <w:rPr>
          <w:rFonts w:ascii="Times New Roman" w:hAnsi="Times New Roman" w:cs="Times New Roman"/>
        </w:rPr>
        <w:t>225). Gruen’s concept follows on</w:t>
      </w:r>
      <w:r w:rsidR="00CF546B">
        <w:rPr>
          <w:rFonts w:ascii="Times New Roman" w:hAnsi="Times New Roman" w:cs="Times New Roman"/>
        </w:rPr>
        <w:t xml:space="preserve"> from</w:t>
      </w:r>
      <w:r w:rsidRPr="007C7B40">
        <w:rPr>
          <w:rFonts w:ascii="Times New Roman" w:hAnsi="Times New Roman" w:cs="Times New Roman"/>
        </w:rPr>
        <w:t xml:space="preserve"> </w:t>
      </w:r>
      <w:r w:rsidR="00CF546B">
        <w:rPr>
          <w:rFonts w:ascii="Times New Roman" w:hAnsi="Times New Roman" w:cs="Times New Roman"/>
        </w:rPr>
        <w:t>f</w:t>
      </w:r>
      <w:r w:rsidR="00CF546B" w:rsidRPr="007C7B40">
        <w:rPr>
          <w:rFonts w:ascii="Times New Roman" w:hAnsi="Times New Roman" w:cs="Times New Roman"/>
        </w:rPr>
        <w:t xml:space="preserve">eminist </w:t>
      </w:r>
      <w:r w:rsidRPr="007C7B40">
        <w:rPr>
          <w:rFonts w:ascii="Times New Roman" w:hAnsi="Times New Roman" w:cs="Times New Roman"/>
        </w:rPr>
        <w:t xml:space="preserve">theories that critique the “individualism that is central to standard approaches to moral </w:t>
      </w:r>
      <w:proofErr w:type="spellStart"/>
      <w:r w:rsidRPr="007C7B40">
        <w:rPr>
          <w:rFonts w:ascii="Times New Roman" w:hAnsi="Times New Roman" w:cs="Times New Roman"/>
        </w:rPr>
        <w:t>considerability</w:t>
      </w:r>
      <w:proofErr w:type="spellEnd"/>
      <w:r w:rsidRPr="007C7B40">
        <w:rPr>
          <w:rFonts w:ascii="Times New Roman" w:hAnsi="Times New Roman" w:cs="Times New Roman"/>
        </w:rPr>
        <w:t xml:space="preserve">” and problems that our view of moral obligations along the markers of “equality” and “difference” can create. Instead, she advocates that we see ourselves as “inextricably entangled with other animals” (224). To adapt Gruen’s work to </w:t>
      </w:r>
      <w:r w:rsidR="004A1913">
        <w:rPr>
          <w:rFonts w:ascii="Times New Roman" w:hAnsi="Times New Roman" w:cs="Times New Roman"/>
        </w:rPr>
        <w:t>my analysis,</w:t>
      </w:r>
      <w:r w:rsidRPr="007C7B40">
        <w:rPr>
          <w:rFonts w:ascii="Times New Roman" w:hAnsi="Times New Roman" w:cs="Times New Roman"/>
        </w:rPr>
        <w:t xml:space="preserve"> I want to foreground the process of empathy as a morally charged one, </w:t>
      </w:r>
      <w:r w:rsidR="004A1913">
        <w:rPr>
          <w:rFonts w:ascii="Times New Roman" w:hAnsi="Times New Roman" w:cs="Times New Roman"/>
        </w:rPr>
        <w:t xml:space="preserve">one </w:t>
      </w:r>
      <w:r w:rsidRPr="007C7B40">
        <w:rPr>
          <w:rFonts w:ascii="Times New Roman" w:hAnsi="Times New Roman" w:cs="Times New Roman"/>
        </w:rPr>
        <w:t xml:space="preserve">that instigates an active role of self-reflection and adjustments in one’s attempt to empathise. Gruen argues that being cognisant about the similarities and differences between herself and her situation and the fellow creature she is empathising with requires a constant movement between the first and </w:t>
      </w:r>
      <w:r w:rsidRPr="007C7B40">
        <w:rPr>
          <w:rFonts w:ascii="Times New Roman" w:hAnsi="Times New Roman" w:cs="Times New Roman"/>
        </w:rPr>
        <w:lastRenderedPageBreak/>
        <w:t>third-person point of view</w:t>
      </w:r>
      <w:r w:rsidR="00E2249E">
        <w:rPr>
          <w:rFonts w:ascii="Times New Roman" w:hAnsi="Times New Roman" w:cs="Times New Roman"/>
        </w:rPr>
        <w:t>. This would</w:t>
      </w:r>
      <w:r w:rsidRPr="007C7B40">
        <w:rPr>
          <w:rFonts w:ascii="Times New Roman" w:hAnsi="Times New Roman" w:cs="Times New Roman"/>
        </w:rPr>
        <w:t xml:space="preserve"> minimis</w:t>
      </w:r>
      <w:r w:rsidR="00E2249E">
        <w:rPr>
          <w:rFonts w:ascii="Times New Roman" w:hAnsi="Times New Roman" w:cs="Times New Roman"/>
        </w:rPr>
        <w:t>e</w:t>
      </w:r>
      <w:r w:rsidRPr="007C7B40">
        <w:rPr>
          <w:rFonts w:ascii="Times New Roman" w:hAnsi="Times New Roman" w:cs="Times New Roman"/>
        </w:rPr>
        <w:t xml:space="preserve"> “narcissistic projections” </w:t>
      </w:r>
      <w:r w:rsidR="00E2249E">
        <w:rPr>
          <w:rFonts w:ascii="Times New Roman" w:hAnsi="Times New Roman" w:cs="Times New Roman"/>
        </w:rPr>
        <w:t>which are</w:t>
      </w:r>
      <w:r w:rsidRPr="007C7B40">
        <w:rPr>
          <w:rFonts w:ascii="Times New Roman" w:hAnsi="Times New Roman" w:cs="Times New Roman"/>
        </w:rPr>
        <w:t xml:space="preserve"> often </w:t>
      </w:r>
      <w:r w:rsidR="00130F87">
        <w:rPr>
          <w:rFonts w:ascii="Times New Roman" w:hAnsi="Times New Roman" w:cs="Times New Roman"/>
        </w:rPr>
        <w:t xml:space="preserve">considered as the </w:t>
      </w:r>
      <w:r w:rsidRPr="007C7B40">
        <w:rPr>
          <w:rFonts w:ascii="Times New Roman" w:hAnsi="Times New Roman" w:cs="Times New Roman"/>
        </w:rPr>
        <w:t>negative</w:t>
      </w:r>
      <w:r w:rsidR="00130F87">
        <w:rPr>
          <w:rFonts w:ascii="Times New Roman" w:hAnsi="Times New Roman" w:cs="Times New Roman"/>
        </w:rPr>
        <w:t xml:space="preserve"> impact of the self</w:t>
      </w:r>
      <w:r w:rsidRPr="007C7B40">
        <w:rPr>
          <w:rFonts w:ascii="Times New Roman" w:hAnsi="Times New Roman" w:cs="Times New Roman"/>
        </w:rPr>
        <w:t xml:space="preserve"> in philosophical debates on empathy (226). In the context of this novel</w:t>
      </w:r>
      <w:r w:rsidR="00CF546B">
        <w:rPr>
          <w:rFonts w:ascii="Times New Roman" w:hAnsi="Times New Roman" w:cs="Times New Roman"/>
        </w:rPr>
        <w:t>,</w:t>
      </w:r>
      <w:r w:rsidRPr="007C7B40">
        <w:rPr>
          <w:rFonts w:ascii="Times New Roman" w:hAnsi="Times New Roman" w:cs="Times New Roman"/>
        </w:rPr>
        <w:t xml:space="preserve"> storytelling helps characters like Girija Prasad, Thapa and Apo mediate their personal loss by imagining the nonhuman through the affective and social registers of the human.</w:t>
      </w:r>
    </w:p>
    <w:p w14:paraId="5EBBC50B" w14:textId="7C8A1C92"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Thapa, who is quoted earlier in this essay as struggling to make up a story, ultimately makes up a nature fable, </w:t>
      </w:r>
      <w:r w:rsidR="00E2249E">
        <w:rPr>
          <w:rFonts w:ascii="Times New Roman" w:hAnsi="Times New Roman" w:cs="Times New Roman"/>
        </w:rPr>
        <w:t>the</w:t>
      </w:r>
      <w:r w:rsidRPr="007C7B40">
        <w:rPr>
          <w:rFonts w:ascii="Times New Roman" w:hAnsi="Times New Roman" w:cs="Times New Roman"/>
        </w:rPr>
        <w:t xml:space="preserve"> story of Bagmati and her nomad husband, to appease Bebo, his intrusive neighbour. Bebo’s given name is Bagmati</w:t>
      </w:r>
      <w:r w:rsidR="00CF546B">
        <w:rPr>
          <w:rFonts w:ascii="Times New Roman" w:hAnsi="Times New Roman" w:cs="Times New Roman"/>
        </w:rPr>
        <w:t>,</w:t>
      </w:r>
      <w:r w:rsidRPr="007C7B40">
        <w:rPr>
          <w:rFonts w:ascii="Times New Roman" w:hAnsi="Times New Roman" w:cs="Times New Roman"/>
        </w:rPr>
        <w:t xml:space="preserve"> </w:t>
      </w:r>
      <w:r w:rsidR="00CF546B">
        <w:rPr>
          <w:rFonts w:ascii="Times New Roman" w:hAnsi="Times New Roman" w:cs="Times New Roman"/>
        </w:rPr>
        <w:t>which</w:t>
      </w:r>
      <w:r w:rsidRPr="007C7B40">
        <w:rPr>
          <w:rFonts w:ascii="Times New Roman" w:hAnsi="Times New Roman" w:cs="Times New Roman"/>
        </w:rPr>
        <w:t xml:space="preserve"> is also the name of the river that runs through Thamel where they live. In Thapa’s narrative, Bagmati is a demigod, the goddess of rain</w:t>
      </w:r>
      <w:r w:rsidR="00CF546B">
        <w:rPr>
          <w:rFonts w:ascii="Times New Roman" w:hAnsi="Times New Roman" w:cs="Times New Roman"/>
        </w:rPr>
        <w:t>,</w:t>
      </w:r>
      <w:r w:rsidRPr="007C7B40">
        <w:rPr>
          <w:rFonts w:ascii="Times New Roman" w:hAnsi="Times New Roman" w:cs="Times New Roman"/>
        </w:rPr>
        <w:t xml:space="preserve"> and she is travelling with her husband, a nomad, to his homeland which is in the midst of glaciers</w:t>
      </w:r>
      <w:r w:rsidR="00CF546B">
        <w:rPr>
          <w:rFonts w:ascii="Times New Roman" w:hAnsi="Times New Roman" w:cs="Times New Roman"/>
        </w:rPr>
        <w:t>:</w:t>
      </w:r>
      <w:r w:rsidRPr="007C7B40">
        <w:rPr>
          <w:rFonts w:ascii="Times New Roman" w:hAnsi="Times New Roman" w:cs="Times New Roman"/>
        </w:rPr>
        <w:t xml:space="preserve"> “The home of the nomad was an ocean bed once upon a time. But now all water had drained out, it is a desert” (</w:t>
      </w:r>
      <w:r w:rsidR="00080EBA">
        <w:rPr>
          <w:rFonts w:ascii="Times New Roman" w:hAnsi="Times New Roman" w:cs="Times New Roman"/>
        </w:rPr>
        <w:t>Swarup</w:t>
      </w:r>
      <w:r w:rsidRPr="007C7B40">
        <w:rPr>
          <w:rFonts w:ascii="Times New Roman" w:hAnsi="Times New Roman" w:cs="Times New Roman"/>
        </w:rPr>
        <w:t xml:space="preserve"> 233). It is in this “land of frozen life” that the nomad tells Bagmati the story about the “heart of the Himalayas” which is “a grain of sand, hidden in the block of ice below their feet</w:t>
      </w:r>
      <w:r w:rsidR="00CF546B">
        <w:rPr>
          <w:rFonts w:ascii="Times New Roman" w:hAnsi="Times New Roman" w:cs="Times New Roman"/>
        </w:rPr>
        <w:t>,</w:t>
      </w:r>
      <w:r w:rsidRPr="007C7B40">
        <w:rPr>
          <w:rFonts w:ascii="Times New Roman" w:hAnsi="Times New Roman" w:cs="Times New Roman"/>
        </w:rPr>
        <w:t>” lying frozen below them in the glacial depths where a “faint rhythm” runs through the glacial ice and leaps into her body</w:t>
      </w:r>
      <w:r w:rsidR="00CF546B">
        <w:rPr>
          <w:rFonts w:ascii="Times New Roman" w:hAnsi="Times New Roman" w:cs="Times New Roman"/>
        </w:rPr>
        <w:t>.</w:t>
      </w:r>
      <w:r w:rsidRPr="007C7B40">
        <w:rPr>
          <w:rFonts w:ascii="Times New Roman" w:hAnsi="Times New Roman" w:cs="Times New Roman"/>
        </w:rPr>
        <w:t xml:space="preserve"> “</w:t>
      </w:r>
      <w:r w:rsidR="00CF546B">
        <w:rPr>
          <w:rFonts w:ascii="Times New Roman" w:hAnsi="Times New Roman" w:cs="Times New Roman"/>
        </w:rPr>
        <w:t>[L]</w:t>
      </w:r>
      <w:proofErr w:type="spellStart"/>
      <w:r w:rsidRPr="007C7B40">
        <w:rPr>
          <w:rFonts w:ascii="Times New Roman" w:hAnsi="Times New Roman" w:cs="Times New Roman"/>
        </w:rPr>
        <w:t>ike</w:t>
      </w:r>
      <w:proofErr w:type="spellEnd"/>
      <w:r w:rsidRPr="007C7B40">
        <w:rPr>
          <w:rFonts w:ascii="Times New Roman" w:hAnsi="Times New Roman" w:cs="Times New Roman"/>
        </w:rPr>
        <w:t xml:space="preserve"> the ocean, Bagmati’s body explodes with the heartbeats of a million sea creatures”</w:t>
      </w:r>
      <w:r w:rsidR="00080EBA">
        <w:rPr>
          <w:rFonts w:ascii="Times New Roman" w:hAnsi="Times New Roman" w:cs="Times New Roman"/>
        </w:rPr>
        <w:t xml:space="preserve"> </w:t>
      </w:r>
      <w:r w:rsidRPr="007C7B40">
        <w:rPr>
          <w:rFonts w:ascii="Times New Roman" w:hAnsi="Times New Roman" w:cs="Times New Roman"/>
        </w:rPr>
        <w:t>(234). Thapa’s links his persistent visions of ever-present tangled sea creatures disguised within the form of everyday objects to the remnants of ocean life in the Himalayan glaciers through this narrative. The fabulist narrative mode that he uses helps him interpret and connect his visions of sea creatures to the home he lost in a landslide in the mountains in a sudden landslide.</w:t>
      </w:r>
      <w:r w:rsidR="00CF546B">
        <w:rPr>
          <w:rStyle w:val="EndnoteReference"/>
          <w:rFonts w:ascii="Times New Roman" w:hAnsi="Times New Roman" w:cs="Times New Roman"/>
        </w:rPr>
        <w:endnoteReference w:id="5"/>
      </w:r>
      <w:r w:rsidRPr="007C7B40">
        <w:rPr>
          <w:rFonts w:ascii="Times New Roman" w:hAnsi="Times New Roman" w:cs="Times New Roman"/>
        </w:rPr>
        <w:t xml:space="preserve"> Bebo</w:t>
      </w:r>
      <w:r w:rsidR="00C07AC8">
        <w:rPr>
          <w:rFonts w:ascii="Times New Roman" w:hAnsi="Times New Roman" w:cs="Times New Roman"/>
        </w:rPr>
        <w:t xml:space="preserve"> </w:t>
      </w:r>
      <w:r w:rsidRPr="007C7B40">
        <w:rPr>
          <w:rFonts w:ascii="Times New Roman" w:hAnsi="Times New Roman" w:cs="Times New Roman"/>
        </w:rPr>
        <w:t>follows this narration with a question: “what do they look like? […] A million sea creatures?” (235) This hints at a crisis of belief in events and processes that are not visible to the human. But narrating the story has a redemptive effect on Thapa’s relationship to the mountains. To address Bebo’s crisis of imagination</w:t>
      </w:r>
      <w:r w:rsidR="00C07AC8">
        <w:rPr>
          <w:rFonts w:ascii="Times New Roman" w:hAnsi="Times New Roman" w:cs="Times New Roman"/>
        </w:rPr>
        <w:t>,</w:t>
      </w:r>
      <w:r w:rsidRPr="007C7B40">
        <w:rPr>
          <w:rFonts w:ascii="Times New Roman" w:hAnsi="Times New Roman" w:cs="Times New Roman"/>
        </w:rPr>
        <w:t xml:space="preserve"> Thapa reverts from nonhuman massive landmasses engaged in tectonic drift to a grain of sand: “‘it is smaller than dust,’ he says, ‘and slippery like water’”</w:t>
      </w:r>
      <w:r w:rsidR="00595663">
        <w:rPr>
          <w:rFonts w:ascii="Times New Roman" w:hAnsi="Times New Roman" w:cs="Times New Roman"/>
        </w:rPr>
        <w:t xml:space="preserve"> </w:t>
      </w:r>
      <w:r w:rsidR="00595663" w:rsidRPr="00595663">
        <w:rPr>
          <w:rFonts w:ascii="Times New Roman" w:hAnsi="Times New Roman" w:cs="Times New Roman"/>
        </w:rPr>
        <w:t>–</w:t>
      </w:r>
      <w:r w:rsidR="00595663">
        <w:rPr>
          <w:rFonts w:ascii="Times New Roman" w:hAnsi="Times New Roman" w:cs="Times New Roman"/>
        </w:rPr>
        <w:t xml:space="preserve"> </w:t>
      </w:r>
      <w:r w:rsidRPr="007C7B40">
        <w:rPr>
          <w:rFonts w:ascii="Times New Roman" w:hAnsi="Times New Roman" w:cs="Times New Roman"/>
        </w:rPr>
        <w:t>no one has ever held a grain of sand</w:t>
      </w:r>
      <w:r w:rsidR="00C07AC8">
        <w:rPr>
          <w:rFonts w:ascii="Times New Roman" w:hAnsi="Times New Roman" w:cs="Times New Roman"/>
        </w:rPr>
        <w:t xml:space="preserve"> </w:t>
      </w:r>
      <w:r w:rsidR="00EC0238">
        <w:rPr>
          <w:rFonts w:ascii="Times New Roman" w:hAnsi="Times New Roman" w:cs="Times New Roman"/>
        </w:rPr>
        <w:t>(235</w:t>
      </w:r>
      <w:r w:rsidR="00C07AC8">
        <w:rPr>
          <w:rFonts w:ascii="Times New Roman" w:hAnsi="Times New Roman" w:cs="Times New Roman"/>
        </w:rPr>
        <w:t>)</w:t>
      </w:r>
      <w:r w:rsidRPr="007C7B40">
        <w:rPr>
          <w:rFonts w:ascii="Times New Roman" w:hAnsi="Times New Roman" w:cs="Times New Roman"/>
        </w:rPr>
        <w:t xml:space="preserve">. The narrative plays along differential scales of time as well as the different scales of matter, where the biggest and smallest components of matter that constitute the nonhuman slip outside of human cognition of reality. Imagining the “heart” of the glacier as a “grain of sand” makes it is possible to imagine an earthquake through corporeal metaphors and a familiar affective register. </w:t>
      </w:r>
    </w:p>
    <w:p w14:paraId="612AEFCA" w14:textId="77777777" w:rsidR="00901FF0" w:rsidRPr="007C7B40" w:rsidRDefault="00901FF0" w:rsidP="00012CDB">
      <w:pPr>
        <w:spacing w:line="360" w:lineRule="auto"/>
        <w:jc w:val="both"/>
        <w:rPr>
          <w:rFonts w:ascii="Times New Roman" w:hAnsi="Times New Roman" w:cs="Times New Roman"/>
        </w:rPr>
      </w:pPr>
    </w:p>
    <w:p w14:paraId="50C07430" w14:textId="1368EE02" w:rsidR="00BC4E82" w:rsidRPr="007C7B40" w:rsidRDefault="00CA4575" w:rsidP="00012CDB">
      <w:pPr>
        <w:spacing w:line="360" w:lineRule="auto"/>
        <w:ind w:left="720"/>
        <w:jc w:val="both"/>
        <w:rPr>
          <w:rFonts w:ascii="Times New Roman" w:hAnsi="Times New Roman" w:cs="Times New Roman"/>
        </w:rPr>
      </w:pPr>
      <w:r>
        <w:rPr>
          <w:rFonts w:ascii="Times New Roman" w:hAnsi="Times New Roman" w:cs="Times New Roman"/>
        </w:rPr>
        <w:t>“</w:t>
      </w:r>
      <w:r w:rsidR="00901FF0" w:rsidRPr="007C7B40">
        <w:rPr>
          <w:rFonts w:ascii="Times New Roman" w:hAnsi="Times New Roman" w:cs="Times New Roman"/>
        </w:rPr>
        <w:t>If a grain of sand is the heart,’ he says, a little before dawn, ‘is an earthquake the hearts torment?</w:t>
      </w:r>
      <w:r>
        <w:rPr>
          <w:rFonts w:ascii="Times New Roman" w:hAnsi="Times New Roman" w:cs="Times New Roman"/>
        </w:rPr>
        <w:t>”</w:t>
      </w:r>
      <w:r w:rsidR="00901FF0" w:rsidRPr="007C7B40">
        <w:rPr>
          <w:rFonts w:ascii="Times New Roman" w:hAnsi="Times New Roman" w:cs="Times New Roman"/>
        </w:rPr>
        <w:t xml:space="preserve"> </w:t>
      </w:r>
    </w:p>
    <w:p w14:paraId="44BC3233" w14:textId="1F38F823" w:rsidR="00BC4E82" w:rsidRPr="007C7B40" w:rsidRDefault="00CA4575" w:rsidP="00012CDB">
      <w:pPr>
        <w:spacing w:line="360" w:lineRule="auto"/>
        <w:ind w:left="720"/>
        <w:jc w:val="both"/>
        <w:rPr>
          <w:rFonts w:ascii="Times New Roman" w:hAnsi="Times New Roman" w:cs="Times New Roman"/>
        </w:rPr>
      </w:pPr>
      <w:r>
        <w:rPr>
          <w:rFonts w:ascii="Times New Roman" w:hAnsi="Times New Roman" w:cs="Times New Roman"/>
        </w:rPr>
        <w:lastRenderedPageBreak/>
        <w:t>“</w:t>
      </w:r>
      <w:r w:rsidR="00901FF0" w:rsidRPr="007C7B40">
        <w:rPr>
          <w:rFonts w:ascii="Times New Roman" w:hAnsi="Times New Roman" w:cs="Times New Roman"/>
        </w:rPr>
        <w:t>I guess so,</w:t>
      </w:r>
      <w:r>
        <w:rPr>
          <w:rFonts w:ascii="Times New Roman" w:hAnsi="Times New Roman" w:cs="Times New Roman"/>
        </w:rPr>
        <w:t>”</w:t>
      </w:r>
      <w:r w:rsidR="00901FF0" w:rsidRPr="007C7B40">
        <w:rPr>
          <w:rFonts w:ascii="Times New Roman" w:hAnsi="Times New Roman" w:cs="Times New Roman"/>
        </w:rPr>
        <w:t xml:space="preserve"> she </w:t>
      </w:r>
      <w:r>
        <w:rPr>
          <w:rFonts w:ascii="Times New Roman" w:hAnsi="Times New Roman" w:cs="Times New Roman"/>
        </w:rPr>
        <w:t>[</w:t>
      </w:r>
      <w:r w:rsidR="00901FF0" w:rsidRPr="007C7B40">
        <w:rPr>
          <w:rFonts w:ascii="Times New Roman" w:hAnsi="Times New Roman" w:cs="Times New Roman"/>
        </w:rPr>
        <w:t>Bebo</w:t>
      </w:r>
      <w:r>
        <w:rPr>
          <w:rFonts w:ascii="Times New Roman" w:hAnsi="Times New Roman" w:cs="Times New Roman"/>
        </w:rPr>
        <w:t>]</w:t>
      </w:r>
      <w:r w:rsidR="00901FF0" w:rsidRPr="007C7B40">
        <w:rPr>
          <w:rFonts w:ascii="Times New Roman" w:hAnsi="Times New Roman" w:cs="Times New Roman"/>
        </w:rPr>
        <w:t xml:space="preserve"> replies, distracted by the sandcastles she is building on an imagined beach, much like the ones on picture postcards. Wondering how small the grain is, and how big she must be. </w:t>
      </w:r>
    </w:p>
    <w:p w14:paraId="6ABE6117" w14:textId="36B79627" w:rsidR="00901FF0" w:rsidRPr="007C7B40" w:rsidRDefault="00CA4575" w:rsidP="00012CDB">
      <w:pPr>
        <w:spacing w:line="360" w:lineRule="auto"/>
        <w:ind w:left="720"/>
        <w:jc w:val="both"/>
        <w:rPr>
          <w:rFonts w:ascii="Times New Roman" w:hAnsi="Times New Roman" w:cs="Times New Roman"/>
        </w:rPr>
      </w:pPr>
      <w:r>
        <w:rPr>
          <w:rFonts w:ascii="Times New Roman" w:hAnsi="Times New Roman" w:cs="Times New Roman"/>
        </w:rPr>
        <w:t>“</w:t>
      </w:r>
      <w:r w:rsidR="00901FF0" w:rsidRPr="007C7B40">
        <w:rPr>
          <w:rFonts w:ascii="Times New Roman" w:hAnsi="Times New Roman" w:cs="Times New Roman"/>
        </w:rPr>
        <w:t>What about a landslide?</w:t>
      </w:r>
      <w:r>
        <w:rPr>
          <w:rFonts w:ascii="Times New Roman" w:hAnsi="Times New Roman" w:cs="Times New Roman"/>
        </w:rPr>
        <w:t>”</w:t>
      </w:r>
      <w:r w:rsidR="00901FF0" w:rsidRPr="007C7B40">
        <w:rPr>
          <w:rFonts w:ascii="Times New Roman" w:hAnsi="Times New Roman" w:cs="Times New Roman"/>
        </w:rPr>
        <w:t xml:space="preserve"> he asks. The smile on his face may have diminished but it hasn’t vanished. (235)  </w:t>
      </w:r>
    </w:p>
    <w:p w14:paraId="32EBF38E" w14:textId="77777777" w:rsidR="00901FF0" w:rsidRPr="007C7B40" w:rsidRDefault="00901FF0" w:rsidP="00012CDB">
      <w:pPr>
        <w:spacing w:line="360" w:lineRule="auto"/>
        <w:jc w:val="both"/>
        <w:rPr>
          <w:rFonts w:ascii="Times New Roman" w:hAnsi="Times New Roman" w:cs="Times New Roman"/>
        </w:rPr>
      </w:pPr>
    </w:p>
    <w:p w14:paraId="249FAFA2" w14:textId="797AA490"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The narrative that he is coaxed into creating by the intrusion of Bebo in his life and home, becomes a metaphysical narrative of coming to terms with the nonhuman agentic forces that had shaped his life and loss. It is through the act of storytelling that he is able to empathise with what seemed inconceivable, sudden and unpredictable. Such absorption of the “improbable” in nature within metaphors of human affective response expands the interpretative scope of the modern novel’s narrow definitions of rationalisation within “realism</w:t>
      </w:r>
      <w:r w:rsidR="00C07AC8">
        <w:rPr>
          <w:rFonts w:ascii="Times New Roman" w:hAnsi="Times New Roman" w:cs="Times New Roman"/>
        </w:rPr>
        <w:t>.</w:t>
      </w:r>
      <w:r w:rsidRPr="007C7B40">
        <w:rPr>
          <w:rFonts w:ascii="Times New Roman" w:hAnsi="Times New Roman" w:cs="Times New Roman"/>
        </w:rPr>
        <w:t>” A strict definition of the realist mode debars the complex and entangled realities of the planetary ecosystem to experimental readings in genres like “magic-realism” and “science-fiction” (Trexler and Johns-Putra 185</w:t>
      </w:r>
      <w:r w:rsidR="00070644" w:rsidRPr="00070644">
        <w:rPr>
          <w:rFonts w:ascii="Times New Roman" w:hAnsi="Times New Roman" w:cs="Times New Roman"/>
        </w:rPr>
        <w:t>–</w:t>
      </w:r>
      <w:r w:rsidRPr="007C7B40">
        <w:rPr>
          <w:rFonts w:ascii="Times New Roman" w:hAnsi="Times New Roman" w:cs="Times New Roman"/>
        </w:rPr>
        <w:t>200; Amitav Ghosh 28</w:t>
      </w:r>
      <w:r w:rsidR="00070644" w:rsidRPr="00070644">
        <w:rPr>
          <w:rFonts w:ascii="Times New Roman" w:hAnsi="Times New Roman" w:cs="Times New Roman"/>
        </w:rPr>
        <w:t>–</w:t>
      </w:r>
      <w:r w:rsidRPr="007C7B40">
        <w:rPr>
          <w:rFonts w:ascii="Times New Roman" w:hAnsi="Times New Roman" w:cs="Times New Roman"/>
        </w:rPr>
        <w:t xml:space="preserve">30). The glaciers in the novel, to borrow from Ranjan Ghosh’s conception of plastic’s materiality in </w:t>
      </w:r>
      <w:r w:rsidR="00070644" w:rsidRPr="00070644">
        <w:rPr>
          <w:rFonts w:ascii="Times New Roman" w:hAnsi="Times New Roman" w:cs="Times New Roman"/>
          <w:i/>
          <w:iCs/>
        </w:rPr>
        <w:t>The Plastic Turn</w:t>
      </w:r>
      <w:r w:rsidRPr="007C7B40">
        <w:rPr>
          <w:rFonts w:ascii="Times New Roman" w:hAnsi="Times New Roman" w:cs="Times New Roman"/>
        </w:rPr>
        <w:t xml:space="preserve"> again, have, “a complicated life of its own: the material-signifier, the materiality of the signifier, and the material as signifier come together to form their discursive formations” (6). The glaciers hold frozen time, with creatures transformed overtime into fossils, preserved cautiously as evidence of multiscalar time that interjects other temporalities into our “time-blindness” (</w:t>
      </w:r>
      <w:r w:rsidR="00E2249E">
        <w:rPr>
          <w:rFonts w:ascii="Times New Roman" w:hAnsi="Times New Roman" w:cs="Times New Roman"/>
        </w:rPr>
        <w:t>see</w:t>
      </w:r>
      <w:r w:rsidR="00070644">
        <w:rPr>
          <w:rFonts w:ascii="Times New Roman" w:hAnsi="Times New Roman" w:cs="Times New Roman"/>
        </w:rPr>
        <w:t xml:space="preserve"> </w:t>
      </w:r>
      <w:r w:rsidRPr="007C7B40">
        <w:rPr>
          <w:rFonts w:ascii="Times New Roman" w:hAnsi="Times New Roman" w:cs="Times New Roman"/>
        </w:rPr>
        <w:t xml:space="preserve">Birth 2017). </w:t>
      </w:r>
    </w:p>
    <w:p w14:paraId="1D21B27F" w14:textId="4D951DF7"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James Wood in </w:t>
      </w:r>
      <w:r w:rsidRPr="00070644">
        <w:rPr>
          <w:rFonts w:ascii="Times New Roman" w:hAnsi="Times New Roman" w:cs="Times New Roman"/>
          <w:i/>
          <w:iCs/>
        </w:rPr>
        <w:t>Deep Time, Dark Times</w:t>
      </w:r>
      <w:r w:rsidRPr="007C7B40">
        <w:rPr>
          <w:rFonts w:ascii="Times New Roman" w:hAnsi="Times New Roman" w:cs="Times New Roman"/>
        </w:rPr>
        <w:t xml:space="preserve">, while discussing Heidegger’s remarks on the sun and its influence on posthuman conceptualisations, </w:t>
      </w:r>
      <w:r w:rsidR="00E2249E">
        <w:rPr>
          <w:rFonts w:ascii="Times New Roman" w:hAnsi="Times New Roman" w:cs="Times New Roman"/>
        </w:rPr>
        <w:t>contends that</w:t>
      </w:r>
      <w:r w:rsidRPr="007C7B40">
        <w:rPr>
          <w:rFonts w:ascii="Times New Roman" w:hAnsi="Times New Roman" w:cs="Times New Roman"/>
        </w:rPr>
        <w:t xml:space="preserve"> “</w:t>
      </w:r>
      <w:r w:rsidR="00070644">
        <w:rPr>
          <w:rFonts w:ascii="Times New Roman" w:hAnsi="Times New Roman" w:cs="Times New Roman"/>
        </w:rPr>
        <w:t>[i]</w:t>
      </w:r>
      <w:r w:rsidRPr="007C7B40">
        <w:rPr>
          <w:rFonts w:ascii="Times New Roman" w:hAnsi="Times New Roman" w:cs="Times New Roman"/>
        </w:rPr>
        <w:t>f philosophy itself relies on maintaining something like the ontological difference, or a gap between material and transcendental, arguably the event of the Anthropocene is that it blows this rigid distinction out of the water” (41). Thapa and his story propound a philosophy of the ocean that is not tied to physical coordinates but suffused as agency in the forms that water takes and leads the story</w:t>
      </w:r>
      <w:r w:rsidR="00C07AC8">
        <w:rPr>
          <w:rFonts w:ascii="Times New Roman" w:hAnsi="Times New Roman" w:cs="Times New Roman"/>
        </w:rPr>
        <w:t>,</w:t>
      </w:r>
      <w:r w:rsidRPr="007C7B40">
        <w:rPr>
          <w:rFonts w:ascii="Times New Roman" w:hAnsi="Times New Roman" w:cs="Times New Roman"/>
        </w:rPr>
        <w:t xml:space="preserve"> </w:t>
      </w:r>
      <w:r w:rsidR="00C07AC8">
        <w:rPr>
          <w:rFonts w:ascii="Times New Roman" w:hAnsi="Times New Roman" w:cs="Times New Roman"/>
        </w:rPr>
        <w:t>f</w:t>
      </w:r>
      <w:r w:rsidR="00C07AC8" w:rsidRPr="007C7B40">
        <w:rPr>
          <w:rFonts w:ascii="Times New Roman" w:hAnsi="Times New Roman" w:cs="Times New Roman"/>
        </w:rPr>
        <w:t xml:space="preserve">rom </w:t>
      </w:r>
      <w:r w:rsidRPr="007C7B40">
        <w:rPr>
          <w:rFonts w:ascii="Times New Roman" w:hAnsi="Times New Roman" w:cs="Times New Roman"/>
        </w:rPr>
        <w:t>shaping islands through regular tidal change and consecutive tsunamis in the section titled “Islands</w:t>
      </w:r>
      <w:r w:rsidR="00C07AC8">
        <w:rPr>
          <w:rFonts w:ascii="Times New Roman" w:hAnsi="Times New Roman" w:cs="Times New Roman"/>
        </w:rPr>
        <w:t>,</w:t>
      </w:r>
      <w:r w:rsidRPr="007C7B40">
        <w:rPr>
          <w:rFonts w:ascii="Times New Roman" w:hAnsi="Times New Roman" w:cs="Times New Roman"/>
        </w:rPr>
        <w:t>” to temperamental rivers weighed down with urban garbage in “Faultline</w:t>
      </w:r>
      <w:r w:rsidR="00C07AC8">
        <w:rPr>
          <w:rFonts w:ascii="Times New Roman" w:hAnsi="Times New Roman" w:cs="Times New Roman"/>
        </w:rPr>
        <w:t>,</w:t>
      </w:r>
      <w:r w:rsidRPr="007C7B40">
        <w:rPr>
          <w:rFonts w:ascii="Times New Roman" w:hAnsi="Times New Roman" w:cs="Times New Roman"/>
        </w:rPr>
        <w:t xml:space="preserve">” </w:t>
      </w:r>
      <w:r w:rsidR="00C07AC8">
        <w:rPr>
          <w:rFonts w:ascii="Times New Roman" w:hAnsi="Times New Roman" w:cs="Times New Roman"/>
        </w:rPr>
        <w:t>to</w:t>
      </w:r>
      <w:r w:rsidR="00C07AC8" w:rsidRPr="007C7B40">
        <w:rPr>
          <w:rFonts w:ascii="Times New Roman" w:hAnsi="Times New Roman" w:cs="Times New Roman"/>
        </w:rPr>
        <w:t xml:space="preserve"> </w:t>
      </w:r>
      <w:r w:rsidRPr="007C7B40">
        <w:rPr>
          <w:rFonts w:ascii="Times New Roman" w:hAnsi="Times New Roman" w:cs="Times New Roman"/>
        </w:rPr>
        <w:t xml:space="preserve">the no-man’s land of glacial ice in </w:t>
      </w:r>
      <w:r w:rsidR="00C07AC8">
        <w:rPr>
          <w:rFonts w:ascii="Times New Roman" w:hAnsi="Times New Roman" w:cs="Times New Roman"/>
        </w:rPr>
        <w:t xml:space="preserve">the section </w:t>
      </w:r>
      <w:r w:rsidRPr="007C7B40">
        <w:rPr>
          <w:rFonts w:ascii="Times New Roman" w:hAnsi="Times New Roman" w:cs="Times New Roman"/>
        </w:rPr>
        <w:t>“Snow Desert</w:t>
      </w:r>
      <w:r w:rsidR="00070644">
        <w:rPr>
          <w:rFonts w:ascii="Times New Roman" w:hAnsi="Times New Roman" w:cs="Times New Roman"/>
        </w:rPr>
        <w:t>.</w:t>
      </w:r>
      <w:r w:rsidRPr="007C7B40">
        <w:rPr>
          <w:rFonts w:ascii="Times New Roman" w:hAnsi="Times New Roman" w:cs="Times New Roman"/>
        </w:rPr>
        <w:t>” The materiality of the “ghost ocean” evolves into a philosophy of water where the divide between matter and spirit collapses.  Discarded “garbage” in the quote that begins this section transforms into prehistoric sea creatures metaphorically imbuing the broken disjointed parts of human refuse with an agentic force that</w:t>
      </w:r>
      <w:r w:rsidR="00C07AC8">
        <w:rPr>
          <w:rFonts w:ascii="Times New Roman" w:hAnsi="Times New Roman" w:cs="Times New Roman"/>
        </w:rPr>
        <w:t>,</w:t>
      </w:r>
      <w:r w:rsidRPr="007C7B40">
        <w:rPr>
          <w:rFonts w:ascii="Times New Roman" w:hAnsi="Times New Roman" w:cs="Times New Roman"/>
        </w:rPr>
        <w:t xml:space="preserve"> as Jane Bennet </w:t>
      </w:r>
      <w:r w:rsidR="00C07AC8">
        <w:rPr>
          <w:rFonts w:ascii="Times New Roman" w:hAnsi="Times New Roman" w:cs="Times New Roman"/>
        </w:rPr>
        <w:t>would have it,</w:t>
      </w:r>
      <w:r w:rsidRPr="007C7B40">
        <w:rPr>
          <w:rFonts w:ascii="Times New Roman" w:hAnsi="Times New Roman" w:cs="Times New Roman"/>
        </w:rPr>
        <w:t xml:space="preserve"> “vibrates” with vitality that “runs alongside and inside humans” (viii). Human action therefore is constantly being shaped, thwarted, and propelled by </w:t>
      </w:r>
      <w:r w:rsidRPr="007C7B40">
        <w:rPr>
          <w:rFonts w:ascii="Times New Roman" w:hAnsi="Times New Roman" w:cs="Times New Roman"/>
        </w:rPr>
        <w:lastRenderedPageBreak/>
        <w:t xml:space="preserve">non-human agentic actors that are equally responsible for contingencies of planetary political economies. The human and the nonhuman worlds are complexly enmeshed so that possibilities of political action are determined by this conjoined dynamic of being and action. Swarup’s novel deviates from possibilities of the nation-state based temporal framework which identifies modernity as the “rationalizing imperatives of clock and calendar” (Ganguly 178) dictated by world-wide capitalism and a radical break from the precolonial understanding of “lost cultural identities” by mapping its historic timeline on a geological </w:t>
      </w:r>
      <w:r w:rsidR="00C07AC8">
        <w:rPr>
          <w:rFonts w:ascii="Times New Roman" w:hAnsi="Times New Roman" w:cs="Times New Roman"/>
        </w:rPr>
        <w:t>f</w:t>
      </w:r>
      <w:r w:rsidR="00C07AC8" w:rsidRPr="007C7B40">
        <w:rPr>
          <w:rFonts w:ascii="Times New Roman" w:hAnsi="Times New Roman" w:cs="Times New Roman"/>
        </w:rPr>
        <w:t>aultline</w:t>
      </w:r>
      <w:r w:rsidRPr="007C7B40">
        <w:rPr>
          <w:rFonts w:ascii="Times New Roman" w:hAnsi="Times New Roman" w:cs="Times New Roman"/>
        </w:rPr>
        <w:t xml:space="preserve">. </w:t>
      </w:r>
    </w:p>
    <w:p w14:paraId="30C9610B" w14:textId="77777777" w:rsidR="00901FF0" w:rsidRPr="007C7B40" w:rsidRDefault="00901FF0" w:rsidP="00012CDB">
      <w:pPr>
        <w:spacing w:line="360" w:lineRule="auto"/>
        <w:jc w:val="both"/>
        <w:rPr>
          <w:rFonts w:ascii="Times New Roman" w:hAnsi="Times New Roman" w:cs="Times New Roman"/>
        </w:rPr>
      </w:pPr>
    </w:p>
    <w:p w14:paraId="389CB199" w14:textId="29D1DCAF" w:rsidR="00901FF0" w:rsidRPr="007C7B40" w:rsidRDefault="00901FF0" w:rsidP="00012CDB">
      <w:pPr>
        <w:spacing w:line="360" w:lineRule="auto"/>
        <w:jc w:val="both"/>
        <w:rPr>
          <w:rFonts w:ascii="Times New Roman" w:hAnsi="Times New Roman" w:cs="Times New Roman"/>
          <w:b/>
          <w:bCs/>
        </w:rPr>
      </w:pPr>
      <w:r w:rsidRPr="007C7B40">
        <w:rPr>
          <w:rFonts w:ascii="Times New Roman" w:hAnsi="Times New Roman" w:cs="Times New Roman"/>
          <w:b/>
          <w:bCs/>
        </w:rPr>
        <w:t xml:space="preserve">Narrative Structure and the Possibility of Hope </w:t>
      </w:r>
    </w:p>
    <w:p w14:paraId="2306770A" w14:textId="77777777" w:rsidR="00901FF0" w:rsidRPr="007C7B40" w:rsidRDefault="00901FF0" w:rsidP="00012CDB">
      <w:pPr>
        <w:spacing w:line="360" w:lineRule="auto"/>
        <w:jc w:val="both"/>
        <w:rPr>
          <w:rFonts w:ascii="Times New Roman" w:hAnsi="Times New Roman" w:cs="Times New Roman"/>
        </w:rPr>
      </w:pPr>
    </w:p>
    <w:p w14:paraId="72CF30E9" w14:textId="77777777" w:rsidR="00E2249E" w:rsidRDefault="009545EC" w:rsidP="00012CDB">
      <w:pPr>
        <w:spacing w:line="360" w:lineRule="auto"/>
        <w:jc w:val="both"/>
        <w:rPr>
          <w:rFonts w:ascii="Times New Roman" w:hAnsi="Times New Roman" w:cs="Times New Roman"/>
        </w:rPr>
      </w:pPr>
      <w:r w:rsidRPr="00E2249E">
        <w:rPr>
          <w:rFonts w:ascii="Times New Roman" w:hAnsi="Times New Roman" w:cs="Times New Roman"/>
        </w:rPr>
        <w:t>As discussed so far, t</w:t>
      </w:r>
      <w:r w:rsidR="00901FF0" w:rsidRPr="00E2249E">
        <w:rPr>
          <w:rFonts w:ascii="Times New Roman" w:hAnsi="Times New Roman" w:cs="Times New Roman"/>
        </w:rPr>
        <w:t>he novel perceives the flow of history through the materiality of water and its attendant socio-political dynamics</w:t>
      </w:r>
      <w:r w:rsidR="00C803CA" w:rsidRPr="00E2249E">
        <w:rPr>
          <w:rFonts w:ascii="Times New Roman" w:hAnsi="Times New Roman" w:cs="Times New Roman"/>
        </w:rPr>
        <w:t>.</w:t>
      </w:r>
      <w:r w:rsidR="00901FF0" w:rsidRPr="00E2249E">
        <w:rPr>
          <w:rFonts w:ascii="Times New Roman" w:hAnsi="Times New Roman" w:cs="Times New Roman"/>
        </w:rPr>
        <w:t xml:space="preserve"> The cyclicity that is inherent in the physical manifestations of water is also the essence of time in the novel. </w:t>
      </w:r>
      <w:r w:rsidR="00A265C2" w:rsidRPr="00E2249E">
        <w:rPr>
          <w:rFonts w:ascii="Times New Roman" w:hAnsi="Times New Roman" w:cs="Times New Roman"/>
        </w:rPr>
        <w:t xml:space="preserve">In the following section, I will explore how this trope of cyclicity </w:t>
      </w:r>
      <w:r w:rsidR="00E2249E">
        <w:rPr>
          <w:rFonts w:ascii="Times New Roman" w:hAnsi="Times New Roman" w:cs="Times New Roman"/>
        </w:rPr>
        <w:t xml:space="preserve">manifests </w:t>
      </w:r>
      <w:r w:rsidR="00A265C2" w:rsidRPr="00E2249E">
        <w:rPr>
          <w:rFonts w:ascii="Times New Roman" w:hAnsi="Times New Roman" w:cs="Times New Roman"/>
        </w:rPr>
        <w:t>not just</w:t>
      </w:r>
      <w:r w:rsidRPr="00E2249E">
        <w:rPr>
          <w:rFonts w:ascii="Times New Roman" w:hAnsi="Times New Roman" w:cs="Times New Roman"/>
        </w:rPr>
        <w:t xml:space="preserve"> a</w:t>
      </w:r>
      <w:r w:rsidR="00E2249E">
        <w:rPr>
          <w:rFonts w:ascii="Times New Roman" w:hAnsi="Times New Roman" w:cs="Times New Roman"/>
        </w:rPr>
        <w:t>s</w:t>
      </w:r>
      <w:r w:rsidR="00A265C2" w:rsidRPr="00E2249E">
        <w:rPr>
          <w:rFonts w:ascii="Times New Roman" w:hAnsi="Times New Roman" w:cs="Times New Roman"/>
        </w:rPr>
        <w:t xml:space="preserve"> repetition but </w:t>
      </w:r>
      <w:r w:rsidR="00E2249E">
        <w:rPr>
          <w:rFonts w:ascii="Times New Roman" w:hAnsi="Times New Roman" w:cs="Times New Roman"/>
        </w:rPr>
        <w:t xml:space="preserve">as </w:t>
      </w:r>
      <w:r w:rsidR="00A265C2" w:rsidRPr="00E2249E">
        <w:rPr>
          <w:rFonts w:ascii="Times New Roman" w:hAnsi="Times New Roman" w:cs="Times New Roman"/>
        </w:rPr>
        <w:t>regeneration</w:t>
      </w:r>
      <w:r w:rsidRPr="00E2249E">
        <w:rPr>
          <w:rFonts w:ascii="Times New Roman" w:hAnsi="Times New Roman" w:cs="Times New Roman"/>
        </w:rPr>
        <w:t>.</w:t>
      </w:r>
      <w:r w:rsidR="00A265C2" w:rsidRPr="00E2249E">
        <w:rPr>
          <w:rFonts w:ascii="Times New Roman" w:hAnsi="Times New Roman" w:cs="Times New Roman"/>
        </w:rPr>
        <w:t xml:space="preserve"> </w:t>
      </w:r>
      <w:r w:rsidRPr="00E2249E">
        <w:rPr>
          <w:rFonts w:ascii="Times New Roman" w:hAnsi="Times New Roman" w:cs="Times New Roman"/>
        </w:rPr>
        <w:t xml:space="preserve">This idea of regeneration is </w:t>
      </w:r>
      <w:r w:rsidR="00A265C2" w:rsidRPr="00E2249E">
        <w:rPr>
          <w:rFonts w:ascii="Times New Roman" w:hAnsi="Times New Roman" w:cs="Times New Roman"/>
        </w:rPr>
        <w:t>suggested through the</w:t>
      </w:r>
      <w:r w:rsidRPr="00E2249E">
        <w:rPr>
          <w:rFonts w:ascii="Times New Roman" w:hAnsi="Times New Roman" w:cs="Times New Roman"/>
        </w:rPr>
        <w:t xml:space="preserve"> </w:t>
      </w:r>
      <w:r w:rsidR="00A265C2" w:rsidRPr="00E2249E">
        <w:rPr>
          <w:rFonts w:ascii="Times New Roman" w:hAnsi="Times New Roman" w:cs="Times New Roman"/>
        </w:rPr>
        <w:t>object</w:t>
      </w:r>
      <w:r w:rsidRPr="00E2249E">
        <w:rPr>
          <w:rFonts w:ascii="Times New Roman" w:hAnsi="Times New Roman" w:cs="Times New Roman"/>
        </w:rPr>
        <w:t>s</w:t>
      </w:r>
      <w:r w:rsidR="00A265C2" w:rsidRPr="00E2249E">
        <w:rPr>
          <w:rFonts w:ascii="Times New Roman" w:hAnsi="Times New Roman" w:cs="Times New Roman"/>
        </w:rPr>
        <w:t xml:space="preserve"> </w:t>
      </w:r>
      <w:r w:rsidRPr="00E2249E">
        <w:rPr>
          <w:rFonts w:ascii="Times New Roman" w:hAnsi="Times New Roman" w:cs="Times New Roman"/>
        </w:rPr>
        <w:t xml:space="preserve">and their associations </w:t>
      </w:r>
      <w:r w:rsidR="00A265C2" w:rsidRPr="00E2249E">
        <w:rPr>
          <w:rFonts w:ascii="Times New Roman" w:hAnsi="Times New Roman" w:cs="Times New Roman"/>
        </w:rPr>
        <w:t xml:space="preserve">in the narrative, like the conch-shell passed on by Girija Prasad to his progeny, as well as the way in which the novel’s events unfold </w:t>
      </w:r>
      <w:r w:rsidRPr="00E2249E">
        <w:rPr>
          <w:rFonts w:ascii="Times New Roman" w:hAnsi="Times New Roman" w:cs="Times New Roman"/>
        </w:rPr>
        <w:t>to show how</w:t>
      </w:r>
      <w:r w:rsidR="00A265C2" w:rsidRPr="00E2249E">
        <w:rPr>
          <w:rFonts w:ascii="Times New Roman" w:hAnsi="Times New Roman" w:cs="Times New Roman"/>
        </w:rPr>
        <w:t xml:space="preserve"> the past is mirrored in the </w:t>
      </w:r>
      <w:r w:rsidRPr="00E2249E">
        <w:rPr>
          <w:rFonts w:ascii="Times New Roman" w:hAnsi="Times New Roman" w:cs="Times New Roman"/>
        </w:rPr>
        <w:t xml:space="preserve">present and anticipates the </w:t>
      </w:r>
      <w:r w:rsidR="00A265C2" w:rsidRPr="00E2249E">
        <w:rPr>
          <w:rFonts w:ascii="Times New Roman" w:hAnsi="Times New Roman" w:cs="Times New Roman"/>
        </w:rPr>
        <w:t xml:space="preserve">future. </w:t>
      </w:r>
    </w:p>
    <w:p w14:paraId="6E5602CF" w14:textId="1D7954B2" w:rsidR="00901FF0" w:rsidRPr="007C7B40" w:rsidRDefault="00901FF0" w:rsidP="00E2249E">
      <w:pPr>
        <w:spacing w:line="360" w:lineRule="auto"/>
        <w:ind w:firstLine="720"/>
        <w:jc w:val="both"/>
        <w:rPr>
          <w:rFonts w:ascii="Times New Roman" w:hAnsi="Times New Roman" w:cs="Times New Roman"/>
        </w:rPr>
      </w:pPr>
      <w:r w:rsidRPr="00E2249E">
        <w:rPr>
          <w:rFonts w:ascii="Times New Roman" w:hAnsi="Times New Roman" w:cs="Times New Roman"/>
        </w:rPr>
        <w:t>Th</w:t>
      </w:r>
      <w:r w:rsidRPr="007C7B40">
        <w:rPr>
          <w:rFonts w:ascii="Times New Roman" w:hAnsi="Times New Roman" w:cs="Times New Roman"/>
        </w:rPr>
        <w:t>e novel opens with the wetness of the tropical island caught in incessant rain and we see how it has subsumed the inner life of the husband and wife, Girija Prasad and Chanda Devi. The scientific and rational Girija Prasad is flummoxed by the intuitive communion his wife has established with the trees and the non-human living world of the islands: “Girija Prasad, a keen observer and scientist of nature himself, could make no sense of it. Chanda Devi defied everything that he had learnt” (</w:t>
      </w:r>
      <w:r w:rsidR="00070644">
        <w:rPr>
          <w:rFonts w:ascii="Times New Roman" w:hAnsi="Times New Roman" w:cs="Times New Roman"/>
        </w:rPr>
        <w:t>Swarup</w:t>
      </w:r>
      <w:r w:rsidRPr="007C7B40">
        <w:rPr>
          <w:rFonts w:ascii="Times New Roman" w:hAnsi="Times New Roman" w:cs="Times New Roman"/>
        </w:rPr>
        <w:t xml:space="preserve"> 109). The novel</w:t>
      </w:r>
      <w:r w:rsidR="00C803CA">
        <w:rPr>
          <w:rFonts w:ascii="Times New Roman" w:hAnsi="Times New Roman" w:cs="Times New Roman"/>
        </w:rPr>
        <w:t xml:space="preserve"> begins w</w:t>
      </w:r>
      <w:r w:rsidRPr="007C7B40">
        <w:rPr>
          <w:rFonts w:ascii="Times New Roman" w:hAnsi="Times New Roman" w:cs="Times New Roman"/>
        </w:rPr>
        <w:t>ith this dialogue between knowledge and disbelief that husband</w:t>
      </w:r>
      <w:r w:rsidR="00C07AC8">
        <w:rPr>
          <w:rFonts w:ascii="Times New Roman" w:hAnsi="Times New Roman" w:cs="Times New Roman"/>
        </w:rPr>
        <w:t xml:space="preserve"> </w:t>
      </w:r>
      <w:r w:rsidRPr="007C7B40">
        <w:rPr>
          <w:rFonts w:ascii="Times New Roman" w:hAnsi="Times New Roman" w:cs="Times New Roman"/>
        </w:rPr>
        <w:t>and</w:t>
      </w:r>
      <w:r w:rsidR="00C07AC8">
        <w:rPr>
          <w:rFonts w:ascii="Times New Roman" w:hAnsi="Times New Roman" w:cs="Times New Roman"/>
        </w:rPr>
        <w:t xml:space="preserve"> </w:t>
      </w:r>
      <w:r w:rsidRPr="007C7B40">
        <w:rPr>
          <w:rFonts w:ascii="Times New Roman" w:hAnsi="Times New Roman" w:cs="Times New Roman"/>
        </w:rPr>
        <w:t xml:space="preserve">wife struggle with as they </w:t>
      </w:r>
      <w:r w:rsidR="00C07AC8">
        <w:rPr>
          <w:rFonts w:ascii="Times New Roman" w:hAnsi="Times New Roman" w:cs="Times New Roman"/>
        </w:rPr>
        <w:t>try</w:t>
      </w:r>
      <w:r w:rsidR="00C07AC8" w:rsidRPr="007C7B40">
        <w:rPr>
          <w:rFonts w:ascii="Times New Roman" w:hAnsi="Times New Roman" w:cs="Times New Roman"/>
        </w:rPr>
        <w:t xml:space="preserve"> </w:t>
      </w:r>
      <w:r w:rsidRPr="007C7B40">
        <w:rPr>
          <w:rFonts w:ascii="Times New Roman" w:hAnsi="Times New Roman" w:cs="Times New Roman"/>
        </w:rPr>
        <w:t xml:space="preserve">to find an equilibrium in their relationship. Girija Prasad coaxes his wife to tell him more about how she can see beyond the present and why she can talk to </w:t>
      </w:r>
      <w:r w:rsidR="00E2249E" w:rsidRPr="007C7B40">
        <w:rPr>
          <w:rFonts w:ascii="Times New Roman" w:hAnsi="Times New Roman" w:cs="Times New Roman"/>
        </w:rPr>
        <w:t>plants,</w:t>
      </w:r>
      <w:r w:rsidRPr="007C7B40">
        <w:rPr>
          <w:rFonts w:ascii="Times New Roman" w:hAnsi="Times New Roman" w:cs="Times New Roman"/>
        </w:rPr>
        <w:t xml:space="preserve"> and he cannot. In turn, in another act of </w:t>
      </w:r>
      <w:r w:rsidR="00C07AC8">
        <w:rPr>
          <w:rFonts w:ascii="Times New Roman" w:hAnsi="Times New Roman" w:cs="Times New Roman"/>
        </w:rPr>
        <w:t xml:space="preserve">explicit </w:t>
      </w:r>
      <w:r w:rsidRPr="007C7B40">
        <w:rPr>
          <w:rFonts w:ascii="Times New Roman" w:hAnsi="Times New Roman" w:cs="Times New Roman"/>
        </w:rPr>
        <w:t xml:space="preserve">storytelling, Chanda Devi tells him their own story as a way of understanding the other interconnected stories that are implicit in their </w:t>
      </w:r>
      <w:r w:rsidR="00C07AC8">
        <w:rPr>
          <w:rFonts w:ascii="Times New Roman" w:hAnsi="Times New Roman" w:cs="Times New Roman"/>
        </w:rPr>
        <w:t>existence</w:t>
      </w:r>
      <w:r w:rsidRPr="007C7B40">
        <w:rPr>
          <w:rFonts w:ascii="Times New Roman" w:hAnsi="Times New Roman" w:cs="Times New Roman"/>
        </w:rPr>
        <w:t>: “We have been soulmates for several births now. But in each birth, our search for love and struggle for purpose is new” (110). This a spiral</w:t>
      </w:r>
      <w:r w:rsidR="00C07AC8">
        <w:rPr>
          <w:rFonts w:ascii="Times New Roman" w:hAnsi="Times New Roman" w:cs="Times New Roman"/>
        </w:rPr>
        <w:t>-</w:t>
      </w:r>
      <w:r w:rsidRPr="007C7B40">
        <w:rPr>
          <w:rFonts w:ascii="Times New Roman" w:hAnsi="Times New Roman" w:cs="Times New Roman"/>
        </w:rPr>
        <w:t>like pattern</w:t>
      </w:r>
      <w:r w:rsidR="00C07AC8">
        <w:rPr>
          <w:rFonts w:ascii="Times New Roman" w:hAnsi="Times New Roman" w:cs="Times New Roman"/>
        </w:rPr>
        <w:t>:</w:t>
      </w:r>
      <w:r w:rsidRPr="007C7B40">
        <w:rPr>
          <w:rFonts w:ascii="Times New Roman" w:hAnsi="Times New Roman" w:cs="Times New Roman"/>
        </w:rPr>
        <w:t xml:space="preserve"> in a spiral</w:t>
      </w:r>
      <w:r w:rsidR="00C07AC8">
        <w:rPr>
          <w:rFonts w:ascii="Times New Roman" w:hAnsi="Times New Roman" w:cs="Times New Roman"/>
        </w:rPr>
        <w:t>,</w:t>
      </w:r>
      <w:r w:rsidRPr="007C7B40">
        <w:rPr>
          <w:rFonts w:ascii="Times New Roman" w:hAnsi="Times New Roman" w:cs="Times New Roman"/>
        </w:rPr>
        <w:t xml:space="preserve"> we do not come back to the same spot of time and space conjunction</w:t>
      </w:r>
      <w:r w:rsidR="00FA561F">
        <w:rPr>
          <w:rFonts w:ascii="Times New Roman" w:hAnsi="Times New Roman" w:cs="Times New Roman"/>
        </w:rPr>
        <w:t>,</w:t>
      </w:r>
      <w:r w:rsidRPr="007C7B40">
        <w:rPr>
          <w:rFonts w:ascii="Times New Roman" w:hAnsi="Times New Roman" w:cs="Times New Roman"/>
        </w:rPr>
        <w:t xml:space="preserve"> enclosing it in an infinite loop, but repeat the journey to move forward in time where the return is an echo of its former self. This is indicative of the narrative structure of the novel and is materially manifested in the spiralling patterns of the conch shell that Girija Prasad gives to his daughter Devi as she leaves the islands for the schooling to the Indian mainland</w:t>
      </w:r>
      <w:r w:rsidR="00FA561F">
        <w:rPr>
          <w:rFonts w:ascii="Times New Roman" w:hAnsi="Times New Roman" w:cs="Times New Roman"/>
        </w:rPr>
        <w:t>,</w:t>
      </w:r>
      <w:r w:rsidRPr="007C7B40">
        <w:rPr>
          <w:rFonts w:ascii="Times New Roman" w:hAnsi="Times New Roman" w:cs="Times New Roman"/>
        </w:rPr>
        <w:t xml:space="preserve"> </w:t>
      </w:r>
      <w:r w:rsidRPr="007C7B40">
        <w:rPr>
          <w:rFonts w:ascii="Times New Roman" w:hAnsi="Times New Roman" w:cs="Times New Roman"/>
        </w:rPr>
        <w:lastRenderedPageBreak/>
        <w:t xml:space="preserve">and </w:t>
      </w:r>
      <w:r w:rsidR="00FA561F">
        <w:rPr>
          <w:rFonts w:ascii="Times New Roman" w:hAnsi="Times New Roman" w:cs="Times New Roman"/>
        </w:rPr>
        <w:t xml:space="preserve">which </w:t>
      </w:r>
      <w:r w:rsidRPr="007C7B40">
        <w:rPr>
          <w:rFonts w:ascii="Times New Roman" w:hAnsi="Times New Roman" w:cs="Times New Roman"/>
        </w:rPr>
        <w:t>is later carried by her son Rana to accompany him during his research on glaciers. In this sense, the conch connects the familial history of Girija Prasad</w:t>
      </w:r>
      <w:r w:rsidR="00FA561F">
        <w:rPr>
          <w:rFonts w:ascii="Times New Roman" w:hAnsi="Times New Roman" w:cs="Times New Roman"/>
        </w:rPr>
        <w:t xml:space="preserve">, </w:t>
      </w:r>
      <w:r w:rsidRPr="007C7B40">
        <w:rPr>
          <w:rFonts w:ascii="Times New Roman" w:hAnsi="Times New Roman" w:cs="Times New Roman"/>
        </w:rPr>
        <w:t xml:space="preserve">his daughter Devi and </w:t>
      </w:r>
      <w:r w:rsidR="00FA561F">
        <w:rPr>
          <w:rFonts w:ascii="Times New Roman" w:hAnsi="Times New Roman" w:cs="Times New Roman"/>
        </w:rPr>
        <w:t xml:space="preserve">his grandson </w:t>
      </w:r>
      <w:r w:rsidRPr="007C7B40">
        <w:rPr>
          <w:rFonts w:ascii="Times New Roman" w:hAnsi="Times New Roman" w:cs="Times New Roman"/>
        </w:rPr>
        <w:t>Rana with the geological history of the subcontinent. However, the conch shell</w:t>
      </w:r>
      <w:r w:rsidR="00FA561F">
        <w:rPr>
          <w:rFonts w:ascii="Times New Roman" w:hAnsi="Times New Roman" w:cs="Times New Roman"/>
        </w:rPr>
        <w:t>,</w:t>
      </w:r>
      <w:r w:rsidRPr="007C7B40">
        <w:rPr>
          <w:rFonts w:ascii="Times New Roman" w:hAnsi="Times New Roman" w:cs="Times New Roman"/>
        </w:rPr>
        <w:t xml:space="preserve"> while being a sort of </w:t>
      </w:r>
      <w:proofErr w:type="gramStart"/>
      <w:r w:rsidRPr="007C7B40">
        <w:rPr>
          <w:rFonts w:ascii="Times New Roman" w:hAnsi="Times New Roman" w:cs="Times New Roman"/>
        </w:rPr>
        <w:t>time-keeper</w:t>
      </w:r>
      <w:proofErr w:type="gramEnd"/>
      <w:r w:rsidRPr="007C7B40">
        <w:rPr>
          <w:rFonts w:ascii="Times New Roman" w:hAnsi="Times New Roman" w:cs="Times New Roman"/>
        </w:rPr>
        <w:t xml:space="preserve"> for the families transition through the years and across borders also functions like a “hyperobject” from which time “emanates”</w:t>
      </w:r>
      <w:r w:rsidR="00FA561F">
        <w:rPr>
          <w:rFonts w:ascii="Times New Roman" w:hAnsi="Times New Roman" w:cs="Times New Roman"/>
        </w:rPr>
        <w:t xml:space="preserve"> – </w:t>
      </w:r>
      <w:r w:rsidRPr="007C7B40">
        <w:rPr>
          <w:rFonts w:ascii="Times New Roman" w:hAnsi="Times New Roman" w:cs="Times New Roman"/>
        </w:rPr>
        <w:t xml:space="preserve">“rather than being a continuum in which they float” </w:t>
      </w:r>
      <w:r w:rsidR="00BC4E82" w:rsidRPr="007C7B40">
        <w:rPr>
          <w:rFonts w:ascii="Times New Roman" w:hAnsi="Times New Roman" w:cs="Times New Roman"/>
        </w:rPr>
        <w:t>(Morton</w:t>
      </w:r>
      <w:r w:rsidRPr="007C7B40">
        <w:rPr>
          <w:rFonts w:ascii="Times New Roman" w:hAnsi="Times New Roman" w:cs="Times New Roman"/>
        </w:rPr>
        <w:t xml:space="preserve"> 233).</w:t>
      </w:r>
    </w:p>
    <w:p w14:paraId="74B6C34B" w14:textId="5048F736"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For Rana, the conch shell that has travelled with his family from the Andaman Islands is a reminder of the comfort and shelter of his parents’ home. However, holding the conch shell to his ear, “</w:t>
      </w:r>
      <w:r w:rsidR="00FA561F">
        <w:rPr>
          <w:rFonts w:ascii="Times New Roman" w:hAnsi="Times New Roman" w:cs="Times New Roman"/>
        </w:rPr>
        <w:t>[</w:t>
      </w:r>
      <w:proofErr w:type="spellStart"/>
      <w:r w:rsidR="00FA561F">
        <w:rPr>
          <w:rFonts w:ascii="Times New Roman" w:hAnsi="Times New Roman" w:cs="Times New Roman"/>
        </w:rPr>
        <w:t>i</w:t>
      </w:r>
      <w:proofErr w:type="spellEnd"/>
      <w:r w:rsidR="00FA561F">
        <w:rPr>
          <w:rFonts w:ascii="Times New Roman" w:hAnsi="Times New Roman" w:cs="Times New Roman"/>
        </w:rPr>
        <w:t>]</w:t>
      </w:r>
      <w:proofErr w:type="spellStart"/>
      <w:r w:rsidRPr="007C7B40">
        <w:rPr>
          <w:rFonts w:ascii="Times New Roman" w:hAnsi="Times New Roman" w:cs="Times New Roman"/>
        </w:rPr>
        <w:t>nstead</w:t>
      </w:r>
      <w:proofErr w:type="spellEnd"/>
      <w:r w:rsidRPr="007C7B40">
        <w:rPr>
          <w:rFonts w:ascii="Times New Roman" w:hAnsi="Times New Roman" w:cs="Times New Roman"/>
        </w:rPr>
        <w:t xml:space="preserve"> of a dramatic sound of waves whipping the rocks,</w:t>
      </w:r>
      <w:r w:rsidR="00FA561F">
        <w:rPr>
          <w:rFonts w:ascii="Times New Roman" w:hAnsi="Times New Roman" w:cs="Times New Roman"/>
        </w:rPr>
        <w:t>”</w:t>
      </w:r>
      <w:r w:rsidRPr="007C7B40">
        <w:rPr>
          <w:rFonts w:ascii="Times New Roman" w:hAnsi="Times New Roman" w:cs="Times New Roman"/>
        </w:rPr>
        <w:t xml:space="preserve"> </w:t>
      </w:r>
      <w:r w:rsidR="00FA561F" w:rsidRPr="00FA561F">
        <w:rPr>
          <w:rFonts w:ascii="Times New Roman" w:hAnsi="Times New Roman" w:cs="Times New Roman"/>
        </w:rPr>
        <w:t>what he hears is</w:t>
      </w:r>
      <w:r w:rsidRPr="007C7B40">
        <w:rPr>
          <w:rFonts w:ascii="Times New Roman" w:hAnsi="Times New Roman" w:cs="Times New Roman"/>
        </w:rPr>
        <w:t xml:space="preserve"> an overbearing hollowness” (</w:t>
      </w:r>
      <w:r w:rsidR="00070644">
        <w:rPr>
          <w:rFonts w:ascii="Times New Roman" w:hAnsi="Times New Roman" w:cs="Times New Roman"/>
        </w:rPr>
        <w:t>Swarup</w:t>
      </w:r>
      <w:r w:rsidRPr="007C7B40">
        <w:rPr>
          <w:rFonts w:ascii="Times New Roman" w:hAnsi="Times New Roman" w:cs="Times New Roman"/>
        </w:rPr>
        <w:t xml:space="preserve"> 305). This hollowness in which he found a familial comfort echoes the image of the tsunami to which Girija Prasad had surrendered his life. The huge wave is imagined as a silent womb from within which the possibilities of new life emerge after complete destruction. The novel describes Girija Prasad’s view of the tsunami thus:</w:t>
      </w:r>
    </w:p>
    <w:p w14:paraId="78218DEB" w14:textId="77777777" w:rsidR="00901FF0" w:rsidRPr="007C7B40" w:rsidRDefault="00901FF0" w:rsidP="00012CDB">
      <w:pPr>
        <w:spacing w:line="360" w:lineRule="auto"/>
        <w:jc w:val="both"/>
        <w:rPr>
          <w:rFonts w:ascii="Times New Roman" w:hAnsi="Times New Roman" w:cs="Times New Roman"/>
        </w:rPr>
      </w:pPr>
    </w:p>
    <w:p w14:paraId="543C920F" w14:textId="0F8129D8" w:rsidR="00BC4E82"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t>The water hits the island shelf with a pure and overwhelming silence. The universe may have come to life with a bang, but the possibilities were conceived in silence. With time, it will all vanish. The islands, their civilizations, the coral, the ocean. Only silence will remain.</w:t>
      </w:r>
    </w:p>
    <w:p w14:paraId="1BC94202" w14:textId="2D6C1766" w:rsidR="00901FF0"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t>He straightened himself. Girija Prasad stands upright as it approaches. Up close, the curl seizes to be a mere shape. It is roof and ground at the same time. It is the oceans very womb, seeking new life to nurture</w:t>
      </w:r>
      <w:r w:rsidR="00FA561F">
        <w:rPr>
          <w:rFonts w:ascii="Times New Roman" w:hAnsi="Times New Roman" w:cs="Times New Roman"/>
        </w:rPr>
        <w:t>.</w:t>
      </w:r>
      <w:r w:rsidRPr="007C7B40">
        <w:rPr>
          <w:rFonts w:ascii="Times New Roman" w:hAnsi="Times New Roman" w:cs="Times New Roman"/>
        </w:rPr>
        <w:t xml:space="preserve"> (125)</w:t>
      </w:r>
    </w:p>
    <w:p w14:paraId="6F415D90" w14:textId="77777777" w:rsidR="00901FF0" w:rsidRPr="007C7B40" w:rsidRDefault="00901FF0" w:rsidP="00012CDB">
      <w:pPr>
        <w:spacing w:line="360" w:lineRule="auto"/>
        <w:jc w:val="both"/>
        <w:rPr>
          <w:rFonts w:ascii="Times New Roman" w:hAnsi="Times New Roman" w:cs="Times New Roman"/>
        </w:rPr>
      </w:pPr>
    </w:p>
    <w:p w14:paraId="12F604EC" w14:textId="61AA14E2"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The novel begins with the word “silence</w:t>
      </w:r>
      <w:r w:rsidR="00FA561F">
        <w:rPr>
          <w:rFonts w:ascii="Times New Roman" w:hAnsi="Times New Roman" w:cs="Times New Roman"/>
        </w:rPr>
        <w:t>.</w:t>
      </w:r>
      <w:r w:rsidRPr="007C7B40">
        <w:rPr>
          <w:rFonts w:ascii="Times New Roman" w:hAnsi="Times New Roman" w:cs="Times New Roman"/>
        </w:rPr>
        <w:t>” “Silence on a tropical island is the relentless sound of water” (3). The incessant rains of the tropical forests on the islands are alive with a rich soundscape of water</w:t>
      </w:r>
      <w:r w:rsidR="00FA561F">
        <w:rPr>
          <w:rFonts w:ascii="Times New Roman" w:hAnsi="Times New Roman" w:cs="Times New Roman"/>
        </w:rPr>
        <w:t>,</w:t>
      </w:r>
      <w:r w:rsidRPr="007C7B40">
        <w:rPr>
          <w:rFonts w:ascii="Times New Roman" w:hAnsi="Times New Roman" w:cs="Times New Roman"/>
        </w:rPr>
        <w:t xml:space="preserve"> “</w:t>
      </w:r>
      <w:r w:rsidR="00FA561F">
        <w:rPr>
          <w:rFonts w:ascii="Times New Roman" w:hAnsi="Times New Roman" w:cs="Times New Roman"/>
        </w:rPr>
        <w:t>[s]</w:t>
      </w:r>
      <w:proofErr w:type="spellStart"/>
      <w:r w:rsidR="00FA561F" w:rsidRPr="007C7B40">
        <w:rPr>
          <w:rFonts w:ascii="Times New Roman" w:hAnsi="Times New Roman" w:cs="Times New Roman"/>
        </w:rPr>
        <w:t>immer</w:t>
      </w:r>
      <w:proofErr w:type="spellEnd"/>
      <w:r w:rsidRPr="007C7B40">
        <w:rPr>
          <w:rFonts w:ascii="Times New Roman" w:hAnsi="Times New Roman" w:cs="Times New Roman"/>
        </w:rPr>
        <w:t xml:space="preserve">, whip, thrum, and slip” (3). But Swarup, at the very outset, connects the flow of water </w:t>
      </w:r>
      <w:r w:rsidR="00FA561F">
        <w:rPr>
          <w:rFonts w:ascii="Times New Roman" w:hAnsi="Times New Roman" w:cs="Times New Roman"/>
        </w:rPr>
        <w:t>to the</w:t>
      </w:r>
      <w:r w:rsidRPr="007C7B40">
        <w:rPr>
          <w:rFonts w:ascii="Times New Roman" w:hAnsi="Times New Roman" w:cs="Times New Roman"/>
        </w:rPr>
        <w:t xml:space="preserve"> silence of gestation: “Seeded in the sounds is an elemental silence. The quietness of mist and the stillness of ice” (3). The spiralling pattern can also be read as a narrative of possibility where the end and beginning collapse into the single image of the tsunami which is also the “oceans very womb</w:t>
      </w:r>
      <w:r w:rsidR="00FA561F">
        <w:rPr>
          <w:rFonts w:ascii="Times New Roman" w:hAnsi="Times New Roman" w:cs="Times New Roman"/>
        </w:rPr>
        <w:t>;</w:t>
      </w:r>
      <w:r w:rsidRPr="007C7B40">
        <w:rPr>
          <w:rFonts w:ascii="Times New Roman" w:hAnsi="Times New Roman" w:cs="Times New Roman"/>
        </w:rPr>
        <w:t xml:space="preserve">” </w:t>
      </w:r>
      <w:r w:rsidR="00FA561F">
        <w:rPr>
          <w:rFonts w:ascii="Times New Roman" w:hAnsi="Times New Roman" w:cs="Times New Roman"/>
        </w:rPr>
        <w:t>a</w:t>
      </w:r>
      <w:r w:rsidRPr="007C7B40">
        <w:rPr>
          <w:rFonts w:ascii="Times New Roman" w:hAnsi="Times New Roman" w:cs="Times New Roman"/>
        </w:rPr>
        <w:t xml:space="preserve"> possibility of new life from destruction of the old. The first section titled “Islands” is suggestive of the almost amphibian quality of the archipelago submersed in different forms of water and its flows. The emotions of the characters take on water like qualities, their shared intimate spaces like the bedroom “damp with desire and flooded with incipient dreams” (3). Very early on in the novel we are introduced to the menace of the unfathomable ocean as well as its overwhelming beauty.  </w:t>
      </w:r>
    </w:p>
    <w:p w14:paraId="03277C13" w14:textId="297E1650"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lastRenderedPageBreak/>
        <w:t>Girija Prasad spent most of his life on the islands trying to unravel the disappearance of the “Paleo-Tethys, a hypothesised ocean</w:t>
      </w:r>
      <w:r w:rsidR="00FA561F">
        <w:rPr>
          <w:rFonts w:ascii="Times New Roman" w:hAnsi="Times New Roman" w:cs="Times New Roman"/>
        </w:rPr>
        <w:t>,</w:t>
      </w:r>
      <w:r w:rsidRPr="007C7B40">
        <w:rPr>
          <w:rFonts w:ascii="Times New Roman" w:hAnsi="Times New Roman" w:cs="Times New Roman"/>
        </w:rPr>
        <w:t>” the “contemporary of Pangaea” (86). Girija Prasad’s quest lies in discovering this long-disappeared shape-shifting ocean. He believes in the malleability of water, and this helps in imagining the impossible. Sitting on a tropical archipelago he dreams of a tropical sunset in a landscape of snow (41</w:t>
      </w:r>
      <w:r w:rsidR="00070644" w:rsidRPr="00070644">
        <w:rPr>
          <w:rFonts w:ascii="Times New Roman" w:hAnsi="Times New Roman" w:cs="Times New Roman"/>
        </w:rPr>
        <w:t>–</w:t>
      </w:r>
      <w:r w:rsidRPr="007C7B40">
        <w:rPr>
          <w:rFonts w:ascii="Times New Roman" w:hAnsi="Times New Roman" w:cs="Times New Roman"/>
        </w:rPr>
        <w:t>42). In his reveries, Girija Prasad “</w:t>
      </w:r>
      <w:proofErr w:type="spellStart"/>
      <w:r w:rsidRPr="007C7B40">
        <w:rPr>
          <w:rFonts w:ascii="Times New Roman" w:hAnsi="Times New Roman" w:cs="Times New Roman"/>
        </w:rPr>
        <w:t>drege</w:t>
      </w:r>
      <w:proofErr w:type="spellEnd"/>
      <w:r w:rsidRPr="007C7B40">
        <w:rPr>
          <w:rFonts w:ascii="Times New Roman" w:hAnsi="Times New Roman" w:cs="Times New Roman"/>
        </w:rPr>
        <w:t xml:space="preserve">(s) snow from his memory and heaps it on the island he sleeps on. In his reverie, the verdant land is blinded by snowfall” (43). This blinding snowscape brims over from his dream and onto the body of his sleeping wife, giving her a sore throat and clogged nose when she wakes up beside him in the morning. This paradoxical vision of snow on the tropical landscape is mirrored by a similar vision of a tropical sunset on the snow-covered terrains of a mountain village caught in a blizzard by Apo in the final section of the novel. The repetition of this geographical paradox hints at the geological and climatic changes that the earth has gone through over millions of </w:t>
      </w:r>
      <w:r w:rsidR="008A5A02" w:rsidRPr="007C7B40">
        <w:rPr>
          <w:rFonts w:ascii="Times New Roman" w:hAnsi="Times New Roman" w:cs="Times New Roman"/>
        </w:rPr>
        <w:t>years</w:t>
      </w:r>
      <w:r w:rsidR="008A5A02">
        <w:rPr>
          <w:rFonts w:ascii="Times New Roman" w:hAnsi="Times New Roman" w:cs="Times New Roman"/>
        </w:rPr>
        <w:t xml:space="preserve"> w</w:t>
      </w:r>
      <w:r w:rsidRPr="007C7B40">
        <w:rPr>
          <w:rFonts w:ascii="Times New Roman" w:hAnsi="Times New Roman" w:cs="Times New Roman"/>
        </w:rPr>
        <w:t>here islands were o</w:t>
      </w:r>
      <w:r w:rsidRPr="00E2249E">
        <w:rPr>
          <w:rFonts w:ascii="Times New Roman" w:hAnsi="Times New Roman" w:cs="Times New Roman"/>
        </w:rPr>
        <w:t xml:space="preserve">nce mountain tops and fossils of sea-creatures are found on the highest snow-covered peaks. </w:t>
      </w:r>
      <w:r w:rsidR="004755E0" w:rsidRPr="00E2249E">
        <w:rPr>
          <w:rFonts w:ascii="Times New Roman" w:hAnsi="Times New Roman" w:cs="Times New Roman"/>
        </w:rPr>
        <w:t>It brings into focus a regenerative rhythm in the geological history of the planet that enacts continuities of life rather than catastrophic ruptures. The novel shows th</w:t>
      </w:r>
      <w:r w:rsidR="009545EC" w:rsidRPr="00E2249E">
        <w:rPr>
          <w:rFonts w:ascii="Times New Roman" w:hAnsi="Times New Roman" w:cs="Times New Roman"/>
        </w:rPr>
        <w:t>at</w:t>
      </w:r>
      <w:r w:rsidR="004755E0" w:rsidRPr="00E2249E">
        <w:rPr>
          <w:rFonts w:ascii="Times New Roman" w:hAnsi="Times New Roman" w:cs="Times New Roman"/>
        </w:rPr>
        <w:t xml:space="preserve"> characters like Apo, Girija Prasad and Chanda Devi hav</w:t>
      </w:r>
      <w:r w:rsidR="009545EC" w:rsidRPr="00E2249E">
        <w:rPr>
          <w:rFonts w:ascii="Times New Roman" w:hAnsi="Times New Roman" w:cs="Times New Roman"/>
        </w:rPr>
        <w:t>e</w:t>
      </w:r>
      <w:r w:rsidR="004755E0" w:rsidRPr="00E2249E">
        <w:rPr>
          <w:rFonts w:ascii="Times New Roman" w:hAnsi="Times New Roman" w:cs="Times New Roman"/>
        </w:rPr>
        <w:t xml:space="preserve"> an intuitive understanding of human embeddedness in this prehistoric process of life on the planet.</w:t>
      </w:r>
      <w:r w:rsidR="004755E0">
        <w:rPr>
          <w:rFonts w:ascii="Times New Roman" w:hAnsi="Times New Roman" w:cs="Times New Roman"/>
        </w:rPr>
        <w:t xml:space="preserve"> </w:t>
      </w:r>
    </w:p>
    <w:p w14:paraId="1CCF8A12" w14:textId="159410DF"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 xml:space="preserve">In the final section of the novel, we meet Girija Prasad’s ghost, an echo of the first section of the narrative, bringing with him the warmth of a tropical sunset to a snow-covered mountain. Confronted by the ghost of Girija Prasad, Apo, the grandfather and elder of the </w:t>
      </w:r>
      <w:proofErr w:type="spellStart"/>
      <w:r w:rsidRPr="007C7B40">
        <w:rPr>
          <w:rFonts w:ascii="Times New Roman" w:hAnsi="Times New Roman" w:cs="Times New Roman"/>
        </w:rPr>
        <w:t>Drakpo</w:t>
      </w:r>
      <w:proofErr w:type="spellEnd"/>
      <w:r w:rsidRPr="007C7B40">
        <w:rPr>
          <w:rFonts w:ascii="Times New Roman" w:hAnsi="Times New Roman" w:cs="Times New Roman"/>
        </w:rPr>
        <w:t xml:space="preserve"> village has a vision: “The ice is giving way to crystal-clear waters, and starlight to </w:t>
      </w:r>
      <w:r w:rsidRPr="00E2249E">
        <w:rPr>
          <w:rFonts w:ascii="Times New Roman" w:hAnsi="Times New Roman" w:cs="Times New Roman"/>
        </w:rPr>
        <w:t>ripples of sun. Apo is surrounded by pink coral, swaying like a summer field on an ocean bed</w:t>
      </w:r>
      <w:r w:rsidR="005F6025" w:rsidRPr="00E2249E">
        <w:rPr>
          <w:rFonts w:ascii="Times New Roman" w:hAnsi="Times New Roman" w:cs="Times New Roman"/>
        </w:rPr>
        <w:t>” (</w:t>
      </w:r>
      <w:r w:rsidR="00D27B26" w:rsidRPr="00E2249E">
        <w:rPr>
          <w:rFonts w:ascii="Times New Roman" w:hAnsi="Times New Roman" w:cs="Times New Roman"/>
        </w:rPr>
        <w:t>322</w:t>
      </w:r>
      <w:r w:rsidR="005F6025" w:rsidRPr="00E2249E">
        <w:rPr>
          <w:rFonts w:ascii="Times New Roman" w:hAnsi="Times New Roman" w:cs="Times New Roman"/>
        </w:rPr>
        <w:t>).</w:t>
      </w:r>
      <w:r w:rsidRPr="00E2249E">
        <w:rPr>
          <w:rFonts w:ascii="Times New Roman" w:hAnsi="Times New Roman" w:cs="Times New Roman"/>
        </w:rPr>
        <w:t xml:space="preserve"> In hi</w:t>
      </w:r>
      <w:r w:rsidRPr="007C7B40">
        <w:rPr>
          <w:rFonts w:ascii="Times New Roman" w:hAnsi="Times New Roman" w:cs="Times New Roman"/>
        </w:rPr>
        <w:t xml:space="preserve">s vision Apo is suspended in water, he follows an ammonite that flits up to the water’s surface and he too emerges out of the water, </w:t>
      </w:r>
    </w:p>
    <w:p w14:paraId="739D77F1" w14:textId="77777777" w:rsidR="00BC4E82" w:rsidRPr="007C7B40" w:rsidRDefault="00BC4E82" w:rsidP="00012CDB">
      <w:pPr>
        <w:spacing w:line="360" w:lineRule="auto"/>
        <w:jc w:val="both"/>
        <w:rPr>
          <w:rFonts w:ascii="Times New Roman" w:hAnsi="Times New Roman" w:cs="Times New Roman"/>
        </w:rPr>
      </w:pPr>
    </w:p>
    <w:p w14:paraId="60F08B9D" w14:textId="176278A7" w:rsidR="00901FF0" w:rsidRPr="007C7B40" w:rsidRDefault="00901FF0" w:rsidP="00012CDB">
      <w:pPr>
        <w:spacing w:line="360" w:lineRule="auto"/>
        <w:ind w:left="720"/>
        <w:jc w:val="both"/>
        <w:rPr>
          <w:rFonts w:ascii="Times New Roman" w:hAnsi="Times New Roman" w:cs="Times New Roman"/>
        </w:rPr>
      </w:pPr>
      <w:r w:rsidRPr="007C7B40">
        <w:rPr>
          <w:rFonts w:ascii="Times New Roman" w:hAnsi="Times New Roman" w:cs="Times New Roman"/>
        </w:rPr>
        <w:t>He erupts into the sky like a volcanic island coming to life. He finds himself on an igneous peak, surrounded by emerald forests and indigo seas. He turns towards her, she blushes. In the flash of a sunset, the warmth of sunrise (322).</w:t>
      </w:r>
    </w:p>
    <w:p w14:paraId="48CCF1AD" w14:textId="77777777" w:rsidR="00901FF0" w:rsidRPr="007C7B40" w:rsidRDefault="00901FF0" w:rsidP="00012CDB">
      <w:pPr>
        <w:spacing w:line="360" w:lineRule="auto"/>
        <w:jc w:val="both"/>
        <w:rPr>
          <w:rFonts w:ascii="Times New Roman" w:hAnsi="Times New Roman" w:cs="Times New Roman"/>
        </w:rPr>
      </w:pPr>
    </w:p>
    <w:p w14:paraId="0728E3ED" w14:textId="2D0FB89A" w:rsidR="00901FF0" w:rsidRPr="007C7B40" w:rsidRDefault="00901FF0" w:rsidP="00012CDB">
      <w:pPr>
        <w:spacing w:line="360" w:lineRule="auto"/>
        <w:jc w:val="both"/>
        <w:rPr>
          <w:rFonts w:ascii="Times New Roman" w:hAnsi="Times New Roman" w:cs="Times New Roman"/>
        </w:rPr>
      </w:pPr>
      <w:r w:rsidRPr="007C7B40">
        <w:rPr>
          <w:rFonts w:ascii="Times New Roman" w:hAnsi="Times New Roman" w:cs="Times New Roman"/>
        </w:rPr>
        <w:t>The sunset here is a moment experienced in the first section of the novel by Girija Prasad and Chanda Devi, atop Mount Harriet</w:t>
      </w:r>
      <w:r w:rsidR="005F6025">
        <w:rPr>
          <w:rFonts w:ascii="Times New Roman" w:hAnsi="Times New Roman" w:cs="Times New Roman"/>
        </w:rPr>
        <w:t>:</w:t>
      </w:r>
      <w:r w:rsidRPr="007C7B40">
        <w:rPr>
          <w:rFonts w:ascii="Times New Roman" w:hAnsi="Times New Roman" w:cs="Times New Roman"/>
        </w:rPr>
        <w:t xml:space="preserve"> a moment of marital communion. To Girija Prasad, it seemed like an evening in the mountains, sitting on a hill-top immersed in fog disturbed only by the sound of waves that contradicted the illusion. The sunset evoked the mountains that </w:t>
      </w:r>
      <w:r w:rsidRPr="007C7B40">
        <w:rPr>
          <w:rFonts w:ascii="Times New Roman" w:hAnsi="Times New Roman" w:cs="Times New Roman"/>
        </w:rPr>
        <w:lastRenderedPageBreak/>
        <w:t>Girija Prasad had experienced alone in his travels. He explains “snow” to his wife, Chanda</w:t>
      </w:r>
      <w:r w:rsidR="004755E0">
        <w:rPr>
          <w:rFonts w:ascii="Times New Roman" w:hAnsi="Times New Roman" w:cs="Times New Roman"/>
        </w:rPr>
        <w:t xml:space="preserve"> Devi</w:t>
      </w:r>
      <w:r w:rsidRPr="007C7B40">
        <w:rPr>
          <w:rFonts w:ascii="Times New Roman" w:hAnsi="Times New Roman" w:cs="Times New Roman"/>
        </w:rPr>
        <w:t>, who was brought up in the tropical plains.  To her it seems improbable that they will ever leave the island to witness this white splendour, but it is promise for another lifetime. “He must admit that the theory of rebirth has a lyrical appeal –</w:t>
      </w:r>
      <w:r w:rsidR="005F6025">
        <w:rPr>
          <w:rFonts w:ascii="Times New Roman" w:hAnsi="Times New Roman" w:cs="Times New Roman"/>
        </w:rPr>
        <w:t xml:space="preserve"> </w:t>
      </w:r>
      <w:r w:rsidRPr="007C7B40">
        <w:rPr>
          <w:rFonts w:ascii="Times New Roman" w:hAnsi="Times New Roman" w:cs="Times New Roman"/>
        </w:rPr>
        <w:t>it might allow him to enjoy another sunset in another land with his wife. She blushes. So does he. Girija Prasad reaches out for her hand. Chanda Devi entwines her fingers with his.” (40). Witnessing the sunset is a moment of marital bliss in the life of the young and newly married couple who were adapting to their life on the islands. This scene is mirrored in the last section of the novel where we see the aged but newly married couple Apo and Gazala, adapting to each other. The vision that Apo has of a tropical sunset draws on Girija Prasad’s memories. Apo</w:t>
      </w:r>
      <w:r w:rsidR="005F6025">
        <w:rPr>
          <w:rFonts w:ascii="Times New Roman" w:hAnsi="Times New Roman" w:cs="Times New Roman"/>
        </w:rPr>
        <w:t>,</w:t>
      </w:r>
      <w:r w:rsidRPr="007C7B40">
        <w:rPr>
          <w:rFonts w:ascii="Times New Roman" w:hAnsi="Times New Roman" w:cs="Times New Roman"/>
        </w:rPr>
        <w:t xml:space="preserve"> here, seems to have fused with the consciousness of Girija Prasad’s ghostly presence re-experiencing his memories, but in Apo’s vision the “flash of a sunset” is shot through with “the warmth of a sunrise</w:t>
      </w:r>
      <w:r w:rsidR="005F6025">
        <w:rPr>
          <w:rFonts w:ascii="Times New Roman" w:hAnsi="Times New Roman" w:cs="Times New Roman"/>
        </w:rPr>
        <w:t>.</w:t>
      </w:r>
      <w:r w:rsidRPr="007C7B40">
        <w:rPr>
          <w:rFonts w:ascii="Times New Roman" w:hAnsi="Times New Roman" w:cs="Times New Roman"/>
        </w:rPr>
        <w:t xml:space="preserve">” The scene evokes the “eternal love” implicit in elemental forces that the novel ends with, and lyrically insists on the miracle of new beginnings (325). </w:t>
      </w:r>
    </w:p>
    <w:p w14:paraId="46BC9F10" w14:textId="25FFDA10" w:rsidR="00901FF0" w:rsidRPr="007C7B4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Chakrabarty and Biswas read the resolution of the novel’s exploration of the human and nonhuman entanglements in the concept of an “undefined love” that is drawn from this image of an impossible union of the “the most ancient of lovers” –</w:t>
      </w:r>
      <w:r w:rsidR="005F6025">
        <w:rPr>
          <w:rFonts w:ascii="Times New Roman" w:hAnsi="Times New Roman" w:cs="Times New Roman"/>
        </w:rPr>
        <w:t xml:space="preserve"> </w:t>
      </w:r>
      <w:r w:rsidRPr="007C7B40">
        <w:rPr>
          <w:rFonts w:ascii="Times New Roman" w:hAnsi="Times New Roman" w:cs="Times New Roman"/>
        </w:rPr>
        <w:t>the sun and the moon (325). They draw on Donna Haraway’s concept of “</w:t>
      </w:r>
      <w:proofErr w:type="spellStart"/>
      <w:r w:rsidR="00070644">
        <w:rPr>
          <w:rFonts w:ascii="Times New Roman" w:hAnsi="Times New Roman" w:cs="Times New Roman"/>
        </w:rPr>
        <w:t>n</w:t>
      </w:r>
      <w:r w:rsidRPr="007C7B40">
        <w:rPr>
          <w:rFonts w:ascii="Times New Roman" w:hAnsi="Times New Roman" w:cs="Times New Roman"/>
        </w:rPr>
        <w:t>atureculture</w:t>
      </w:r>
      <w:proofErr w:type="spellEnd"/>
      <w:r w:rsidRPr="007C7B40">
        <w:rPr>
          <w:rFonts w:ascii="Times New Roman" w:hAnsi="Times New Roman" w:cs="Times New Roman"/>
        </w:rPr>
        <w:t>” that critically engages with nature and culture as dualities normalised in Western civilisations. Their reading foregrounds a multispecies ethnography that undercuts the historical bias that alienates the human from nature (Chakrabarty and Biswas 21). However, I argue that the conclusive section does more than seek a resolution in “undefined love</w:t>
      </w:r>
      <w:r w:rsidR="005F6025">
        <w:rPr>
          <w:rFonts w:ascii="Times New Roman" w:hAnsi="Times New Roman" w:cs="Times New Roman"/>
        </w:rPr>
        <w:t>.</w:t>
      </w:r>
      <w:r w:rsidRPr="007C7B40">
        <w:rPr>
          <w:rFonts w:ascii="Times New Roman" w:hAnsi="Times New Roman" w:cs="Times New Roman"/>
        </w:rPr>
        <w:t>” It aligns the principal philosophical and metaphorical concepts of time and change that the novel explores. In the fable that concludes the novel, we see a repetition of the imagery of “an ocean resting in the womb of a shell</w:t>
      </w:r>
      <w:r w:rsidR="005F6025">
        <w:rPr>
          <w:rFonts w:ascii="Times New Roman" w:hAnsi="Times New Roman" w:cs="Times New Roman"/>
        </w:rPr>
        <w:t>,</w:t>
      </w:r>
      <w:r w:rsidRPr="007C7B40">
        <w:rPr>
          <w:rFonts w:ascii="Times New Roman" w:hAnsi="Times New Roman" w:cs="Times New Roman"/>
        </w:rPr>
        <w:t>” expanding this image to approximate the cosmic ever-expanding universe (</w:t>
      </w:r>
      <w:r w:rsidR="00070644">
        <w:rPr>
          <w:rFonts w:ascii="Times New Roman" w:hAnsi="Times New Roman" w:cs="Times New Roman"/>
        </w:rPr>
        <w:t>Swarup</w:t>
      </w:r>
      <w:r w:rsidRPr="007C7B40">
        <w:rPr>
          <w:rFonts w:ascii="Times New Roman" w:hAnsi="Times New Roman" w:cs="Times New Roman"/>
        </w:rPr>
        <w:t xml:space="preserve"> 325). The moon, a flawed presence, can only accept the love of the sun if it comes with “unconditional acceptance</w:t>
      </w:r>
      <w:r w:rsidR="005F6025">
        <w:rPr>
          <w:rFonts w:ascii="Times New Roman" w:hAnsi="Times New Roman" w:cs="Times New Roman"/>
        </w:rPr>
        <w:t>.</w:t>
      </w:r>
      <w:r w:rsidRPr="007C7B40">
        <w:rPr>
          <w:rFonts w:ascii="Times New Roman" w:hAnsi="Times New Roman" w:cs="Times New Roman"/>
        </w:rPr>
        <w:t>” The waxing and waning of the moon is described as the phases of this conjugal love. The magic hour of the twilight that can forge the union of opposites also creates the possibility of new life, ironically imagined as “emptiness is all that exists</w:t>
      </w:r>
      <w:r w:rsidR="005F6025">
        <w:rPr>
          <w:rFonts w:ascii="Times New Roman" w:hAnsi="Times New Roman" w:cs="Times New Roman"/>
        </w:rPr>
        <w:t>,</w:t>
      </w:r>
      <w:r w:rsidRPr="007C7B40">
        <w:rPr>
          <w:rFonts w:ascii="Times New Roman" w:hAnsi="Times New Roman" w:cs="Times New Roman"/>
        </w:rPr>
        <w:t xml:space="preserve">” </w:t>
      </w:r>
      <w:r w:rsidR="005F6025">
        <w:rPr>
          <w:rFonts w:ascii="Times New Roman" w:hAnsi="Times New Roman" w:cs="Times New Roman"/>
        </w:rPr>
        <w:t>and one t</w:t>
      </w:r>
      <w:r w:rsidRPr="007C7B40">
        <w:rPr>
          <w:rFonts w:ascii="Times New Roman" w:hAnsi="Times New Roman" w:cs="Times New Roman"/>
        </w:rPr>
        <w:t>hat is devoid of the cosmic, tectonic and temporal entities</w:t>
      </w:r>
      <w:r w:rsidR="005F6025">
        <w:rPr>
          <w:rFonts w:ascii="Times New Roman" w:hAnsi="Times New Roman" w:cs="Times New Roman"/>
        </w:rPr>
        <w:t>. T</w:t>
      </w:r>
      <w:r w:rsidRPr="007C7B40">
        <w:rPr>
          <w:rFonts w:ascii="Times New Roman" w:hAnsi="Times New Roman" w:cs="Times New Roman"/>
        </w:rPr>
        <w:t xml:space="preserve">his emptiness then regenerates </w:t>
      </w:r>
      <w:r w:rsidR="005F6025">
        <w:rPr>
          <w:rFonts w:ascii="Times New Roman" w:hAnsi="Times New Roman" w:cs="Times New Roman"/>
        </w:rPr>
        <w:t>the</w:t>
      </w:r>
      <w:r w:rsidR="005F6025" w:rsidRPr="007C7B40">
        <w:rPr>
          <w:rFonts w:ascii="Times New Roman" w:hAnsi="Times New Roman" w:cs="Times New Roman"/>
        </w:rPr>
        <w:t xml:space="preserve"> </w:t>
      </w:r>
      <w:r w:rsidRPr="007C7B40">
        <w:rPr>
          <w:rFonts w:ascii="Times New Roman" w:hAnsi="Times New Roman" w:cs="Times New Roman"/>
        </w:rPr>
        <w:t>possibility of a new and yet unnamed “you and I</w:t>
      </w:r>
      <w:r w:rsidR="005F6025">
        <w:rPr>
          <w:rFonts w:ascii="Times New Roman" w:hAnsi="Times New Roman" w:cs="Times New Roman"/>
        </w:rPr>
        <w:t>.</w:t>
      </w:r>
      <w:r w:rsidRPr="007C7B40">
        <w:rPr>
          <w:rFonts w:ascii="Times New Roman" w:hAnsi="Times New Roman" w:cs="Times New Roman"/>
        </w:rPr>
        <w:t xml:space="preserve">” The concept of “love” is rooted in acceptance of flaws and </w:t>
      </w:r>
      <w:r w:rsidR="005F6025">
        <w:rPr>
          <w:rFonts w:ascii="Times New Roman" w:hAnsi="Times New Roman" w:cs="Times New Roman"/>
        </w:rPr>
        <w:t>becoming</w:t>
      </w:r>
      <w:r w:rsidR="005F6025" w:rsidRPr="007C7B40">
        <w:rPr>
          <w:rFonts w:ascii="Times New Roman" w:hAnsi="Times New Roman" w:cs="Times New Roman"/>
        </w:rPr>
        <w:t xml:space="preserve"> </w:t>
      </w:r>
      <w:r w:rsidRPr="007C7B40">
        <w:rPr>
          <w:rFonts w:ascii="Times New Roman" w:hAnsi="Times New Roman" w:cs="Times New Roman"/>
        </w:rPr>
        <w:t xml:space="preserve">attuned to the possibility of complete renewal, even if it begins with the nihilistic premise of emptiness. This “love” that translates the cosmic into human apprehensions and hope can be read as a form of empathy between the human and the nonhuman agentic forces that shape the </w:t>
      </w:r>
      <w:r w:rsidRPr="007C7B40">
        <w:rPr>
          <w:rFonts w:ascii="Times New Roman" w:hAnsi="Times New Roman" w:cs="Times New Roman"/>
        </w:rPr>
        <w:lastRenderedPageBreak/>
        <w:t xml:space="preserve">narrative. As I have </w:t>
      </w:r>
      <w:r w:rsidR="00E2249E">
        <w:rPr>
          <w:rFonts w:ascii="Times New Roman" w:hAnsi="Times New Roman" w:cs="Times New Roman"/>
        </w:rPr>
        <w:t>demonstrated</w:t>
      </w:r>
      <w:r w:rsidRPr="007C7B40">
        <w:rPr>
          <w:rFonts w:ascii="Times New Roman" w:hAnsi="Times New Roman" w:cs="Times New Roman"/>
        </w:rPr>
        <w:t xml:space="preserve"> earlier, the novel builds this kind of empathy by using stories that bind objects shaped by deep time to human lives and emotions that allows readers to access (within our limitations) the multi-scalar logic of geological time that frames and interjects our human lifetimes.  </w:t>
      </w:r>
    </w:p>
    <w:p w14:paraId="526DD454" w14:textId="15FDEC50" w:rsidR="00901FF0" w:rsidRDefault="00901FF0" w:rsidP="00012CDB">
      <w:pPr>
        <w:spacing w:line="360" w:lineRule="auto"/>
        <w:ind w:firstLine="720"/>
        <w:jc w:val="both"/>
        <w:rPr>
          <w:rFonts w:ascii="Times New Roman" w:hAnsi="Times New Roman" w:cs="Times New Roman"/>
        </w:rPr>
      </w:pPr>
      <w:r w:rsidRPr="007C7B40">
        <w:rPr>
          <w:rFonts w:ascii="Times New Roman" w:hAnsi="Times New Roman" w:cs="Times New Roman"/>
        </w:rPr>
        <w:t>The novel uses these stories and object-metaphors to highlight the complex multiscalar temporalities that we inhabit</w:t>
      </w:r>
      <w:r w:rsidR="00E2249E">
        <w:rPr>
          <w:rFonts w:ascii="Times New Roman" w:hAnsi="Times New Roman" w:cs="Times New Roman"/>
        </w:rPr>
        <w:t>: i</w:t>
      </w:r>
      <w:r w:rsidRPr="007C7B40">
        <w:rPr>
          <w:rFonts w:ascii="Times New Roman" w:hAnsi="Times New Roman" w:cs="Times New Roman"/>
        </w:rPr>
        <w:t xml:space="preserve">t </w:t>
      </w:r>
      <w:r w:rsidR="00E2249E">
        <w:rPr>
          <w:rFonts w:ascii="Times New Roman" w:hAnsi="Times New Roman" w:cs="Times New Roman"/>
        </w:rPr>
        <w:t>takes</w:t>
      </w:r>
      <w:r w:rsidRPr="007C7B40">
        <w:rPr>
          <w:rFonts w:ascii="Times New Roman" w:hAnsi="Times New Roman" w:cs="Times New Roman"/>
        </w:rPr>
        <w:t xml:space="preserve"> the characters’ affective and cognitive registers to make sense of </w:t>
      </w:r>
      <w:r w:rsidR="0013505D">
        <w:rPr>
          <w:rFonts w:ascii="Times New Roman" w:hAnsi="Times New Roman" w:cs="Times New Roman"/>
        </w:rPr>
        <w:t>various</w:t>
      </w:r>
      <w:r w:rsidRPr="007C7B40">
        <w:rPr>
          <w:rFonts w:ascii="Times New Roman" w:hAnsi="Times New Roman" w:cs="Times New Roman"/>
        </w:rPr>
        <w:t xml:space="preserve"> </w:t>
      </w:r>
      <w:r w:rsidR="0013505D">
        <w:rPr>
          <w:rFonts w:ascii="Times New Roman" w:hAnsi="Times New Roman" w:cs="Times New Roman"/>
        </w:rPr>
        <w:t xml:space="preserve">deep </w:t>
      </w:r>
      <w:r w:rsidRPr="007C7B40">
        <w:rPr>
          <w:rFonts w:ascii="Times New Roman" w:hAnsi="Times New Roman" w:cs="Times New Roman"/>
        </w:rPr>
        <w:t>entanglements with personal</w:t>
      </w:r>
      <w:r w:rsidR="0013505D">
        <w:rPr>
          <w:rFonts w:ascii="Times New Roman" w:hAnsi="Times New Roman" w:cs="Times New Roman"/>
        </w:rPr>
        <w:t xml:space="preserve">, </w:t>
      </w:r>
      <w:r w:rsidRPr="007C7B40">
        <w:rPr>
          <w:rFonts w:ascii="Times New Roman" w:hAnsi="Times New Roman" w:cs="Times New Roman"/>
        </w:rPr>
        <w:t>political</w:t>
      </w:r>
      <w:r w:rsidR="0013505D">
        <w:rPr>
          <w:rFonts w:ascii="Times New Roman" w:hAnsi="Times New Roman" w:cs="Times New Roman"/>
        </w:rPr>
        <w:t xml:space="preserve"> and geologic</w:t>
      </w:r>
      <w:r w:rsidRPr="007C7B40">
        <w:rPr>
          <w:rFonts w:ascii="Times New Roman" w:hAnsi="Times New Roman" w:cs="Times New Roman"/>
        </w:rPr>
        <w:t xml:space="preserve"> histories, </w:t>
      </w:r>
      <w:r w:rsidR="00E2249E">
        <w:rPr>
          <w:rFonts w:ascii="Times New Roman" w:hAnsi="Times New Roman" w:cs="Times New Roman"/>
        </w:rPr>
        <w:t>while also s</w:t>
      </w:r>
      <w:r w:rsidR="00D446A6">
        <w:rPr>
          <w:rFonts w:ascii="Times New Roman" w:hAnsi="Times New Roman" w:cs="Times New Roman"/>
        </w:rPr>
        <w:t xml:space="preserve">howing how </w:t>
      </w:r>
      <w:r w:rsidR="0013505D">
        <w:rPr>
          <w:rFonts w:ascii="Times New Roman" w:hAnsi="Times New Roman" w:cs="Times New Roman"/>
        </w:rPr>
        <w:t>a</w:t>
      </w:r>
      <w:r w:rsidR="00D446A6">
        <w:rPr>
          <w:rFonts w:ascii="Times New Roman" w:hAnsi="Times New Roman" w:cs="Times New Roman"/>
        </w:rPr>
        <w:t xml:space="preserve"> multiscalar experience of time</w:t>
      </w:r>
      <w:r w:rsidRPr="007C7B40">
        <w:rPr>
          <w:rFonts w:ascii="Times New Roman" w:hAnsi="Times New Roman" w:cs="Times New Roman"/>
        </w:rPr>
        <w:t xml:space="preserve"> </w:t>
      </w:r>
      <w:r w:rsidR="0013505D">
        <w:rPr>
          <w:rFonts w:ascii="Times New Roman" w:hAnsi="Times New Roman" w:cs="Times New Roman"/>
        </w:rPr>
        <w:t>might determine</w:t>
      </w:r>
      <w:r w:rsidRPr="007C7B40">
        <w:rPr>
          <w:rFonts w:ascii="Times New Roman" w:hAnsi="Times New Roman" w:cs="Times New Roman"/>
        </w:rPr>
        <w:t xml:space="preserve"> the economic present and futures of this </w:t>
      </w:r>
      <w:proofErr w:type="gramStart"/>
      <w:r w:rsidRPr="007C7B40">
        <w:rPr>
          <w:rFonts w:ascii="Times New Roman" w:hAnsi="Times New Roman" w:cs="Times New Roman"/>
        </w:rPr>
        <w:t>bio-region</w:t>
      </w:r>
      <w:proofErr w:type="gramEnd"/>
      <w:r w:rsidRPr="007C7B40">
        <w:rPr>
          <w:rFonts w:ascii="Times New Roman" w:hAnsi="Times New Roman" w:cs="Times New Roman"/>
        </w:rPr>
        <w:t xml:space="preserve">. In doing so, the novel touches on most major socio-political crises that </w:t>
      </w:r>
      <w:r w:rsidR="005F6025">
        <w:rPr>
          <w:rFonts w:ascii="Times New Roman" w:hAnsi="Times New Roman" w:cs="Times New Roman"/>
        </w:rPr>
        <w:t>have</w:t>
      </w:r>
      <w:r w:rsidRPr="007C7B40">
        <w:rPr>
          <w:rFonts w:ascii="Times New Roman" w:hAnsi="Times New Roman" w:cs="Times New Roman"/>
        </w:rPr>
        <w:t xml:space="preserve"> shaped the region’s national histories</w:t>
      </w:r>
      <w:r w:rsidR="005F6025">
        <w:rPr>
          <w:rFonts w:ascii="Times New Roman" w:hAnsi="Times New Roman" w:cs="Times New Roman"/>
        </w:rPr>
        <w:t>,</w:t>
      </w:r>
      <w:r w:rsidRPr="007C7B40">
        <w:rPr>
          <w:rFonts w:ascii="Times New Roman" w:hAnsi="Times New Roman" w:cs="Times New Roman"/>
        </w:rPr>
        <w:t xml:space="preserve"> but </w:t>
      </w:r>
      <w:r w:rsidR="005F6025">
        <w:rPr>
          <w:rFonts w:ascii="Times New Roman" w:hAnsi="Times New Roman" w:cs="Times New Roman"/>
        </w:rPr>
        <w:t>it</w:t>
      </w:r>
      <w:r w:rsidR="00D446A6">
        <w:rPr>
          <w:rFonts w:ascii="Times New Roman" w:hAnsi="Times New Roman" w:cs="Times New Roman"/>
        </w:rPr>
        <w:t xml:space="preserve"> performs </w:t>
      </w:r>
      <w:r w:rsidR="005F6025">
        <w:rPr>
          <w:rFonts w:ascii="Times New Roman" w:hAnsi="Times New Roman" w:cs="Times New Roman"/>
        </w:rPr>
        <w:t>this</w:t>
      </w:r>
      <w:r w:rsidRPr="007C7B40">
        <w:rPr>
          <w:rFonts w:ascii="Times New Roman" w:hAnsi="Times New Roman" w:cs="Times New Roman"/>
        </w:rPr>
        <w:t xml:space="preserve"> by reorienting the way we look at territoriality and identity in relation to “nation” as a category that determines them. The Andaman Islands in </w:t>
      </w:r>
      <w:r w:rsidR="005F6025">
        <w:rPr>
          <w:rFonts w:ascii="Times New Roman" w:hAnsi="Times New Roman" w:cs="Times New Roman"/>
        </w:rPr>
        <w:t>their</w:t>
      </w:r>
      <w:r w:rsidR="005F6025" w:rsidRPr="007C7B40">
        <w:rPr>
          <w:rFonts w:ascii="Times New Roman" w:hAnsi="Times New Roman" w:cs="Times New Roman"/>
        </w:rPr>
        <w:t xml:space="preserve"> </w:t>
      </w:r>
      <w:r w:rsidRPr="007C7B40">
        <w:rPr>
          <w:rFonts w:ascii="Times New Roman" w:hAnsi="Times New Roman" w:cs="Times New Roman"/>
        </w:rPr>
        <w:t xml:space="preserve">territorial and geological make-up </w:t>
      </w:r>
      <w:r w:rsidR="005F6025">
        <w:rPr>
          <w:rFonts w:ascii="Times New Roman" w:hAnsi="Times New Roman" w:cs="Times New Roman"/>
        </w:rPr>
        <w:t>prove</w:t>
      </w:r>
      <w:r w:rsidR="005F6025" w:rsidRPr="007C7B40">
        <w:rPr>
          <w:rFonts w:ascii="Times New Roman" w:hAnsi="Times New Roman" w:cs="Times New Roman"/>
        </w:rPr>
        <w:t xml:space="preserve"> </w:t>
      </w:r>
      <w:r w:rsidRPr="007C7B40">
        <w:rPr>
          <w:rFonts w:ascii="Times New Roman" w:hAnsi="Times New Roman" w:cs="Times New Roman"/>
        </w:rPr>
        <w:t xml:space="preserve">a challenge and aberration </w:t>
      </w:r>
      <w:r w:rsidR="005F6025">
        <w:rPr>
          <w:rFonts w:ascii="Times New Roman" w:hAnsi="Times New Roman" w:cs="Times New Roman"/>
        </w:rPr>
        <w:t>to</w:t>
      </w:r>
      <w:r w:rsidR="005F6025" w:rsidRPr="007C7B40">
        <w:rPr>
          <w:rFonts w:ascii="Times New Roman" w:hAnsi="Times New Roman" w:cs="Times New Roman"/>
        </w:rPr>
        <w:t xml:space="preserve"> </w:t>
      </w:r>
      <w:r w:rsidRPr="007C7B40">
        <w:rPr>
          <w:rFonts w:ascii="Times New Roman" w:hAnsi="Times New Roman" w:cs="Times New Roman"/>
        </w:rPr>
        <w:t>the “united India” narrative, on a level of optics</w:t>
      </w:r>
      <w:r w:rsidR="00070644">
        <w:rPr>
          <w:rFonts w:ascii="Times New Roman" w:hAnsi="Times New Roman" w:cs="Times New Roman"/>
        </w:rPr>
        <w:t xml:space="preserve"> </w:t>
      </w:r>
      <w:r w:rsidR="00070644" w:rsidRPr="00070644">
        <w:rPr>
          <w:rFonts w:ascii="Times New Roman" w:hAnsi="Times New Roman" w:cs="Times New Roman"/>
        </w:rPr>
        <w:t>–</w:t>
      </w:r>
      <w:r w:rsidR="00070644">
        <w:rPr>
          <w:rFonts w:ascii="Times New Roman" w:hAnsi="Times New Roman" w:cs="Times New Roman"/>
        </w:rPr>
        <w:t xml:space="preserve"> </w:t>
      </w:r>
      <w:r w:rsidRPr="007C7B40">
        <w:rPr>
          <w:rFonts w:ascii="Times New Roman" w:hAnsi="Times New Roman" w:cs="Times New Roman"/>
        </w:rPr>
        <w:t xml:space="preserve">on the map, </w:t>
      </w:r>
      <w:r w:rsidR="00D446A6">
        <w:rPr>
          <w:rFonts w:ascii="Times New Roman" w:hAnsi="Times New Roman" w:cs="Times New Roman"/>
        </w:rPr>
        <w:t>and in the islands</w:t>
      </w:r>
      <w:r w:rsidR="0013505D">
        <w:rPr>
          <w:rFonts w:ascii="Times New Roman" w:hAnsi="Times New Roman" w:cs="Times New Roman"/>
        </w:rPr>
        <w:t>’</w:t>
      </w:r>
      <w:r w:rsidR="00D446A6">
        <w:rPr>
          <w:rFonts w:ascii="Times New Roman" w:hAnsi="Times New Roman" w:cs="Times New Roman"/>
        </w:rPr>
        <w:t xml:space="preserve"> </w:t>
      </w:r>
      <w:r w:rsidRPr="007C7B40">
        <w:rPr>
          <w:rFonts w:ascii="Times New Roman" w:hAnsi="Times New Roman" w:cs="Times New Roman"/>
        </w:rPr>
        <w:t xml:space="preserve">ecological distinctiveness. The archipelago unspools a set of stories that follow the geological </w:t>
      </w:r>
      <w:r w:rsidR="005F6025">
        <w:rPr>
          <w:rFonts w:ascii="Times New Roman" w:hAnsi="Times New Roman" w:cs="Times New Roman"/>
        </w:rPr>
        <w:t>f</w:t>
      </w:r>
      <w:r w:rsidR="005F6025" w:rsidRPr="007C7B40">
        <w:rPr>
          <w:rFonts w:ascii="Times New Roman" w:hAnsi="Times New Roman" w:cs="Times New Roman"/>
        </w:rPr>
        <w:t xml:space="preserve">aultline </w:t>
      </w:r>
      <w:r w:rsidRPr="007C7B40">
        <w:rPr>
          <w:rFonts w:ascii="Times New Roman" w:hAnsi="Times New Roman" w:cs="Times New Roman"/>
        </w:rPr>
        <w:t xml:space="preserve">that connects places and characters, </w:t>
      </w:r>
      <w:r w:rsidR="005F6025">
        <w:rPr>
          <w:rFonts w:ascii="Times New Roman" w:hAnsi="Times New Roman" w:cs="Times New Roman"/>
        </w:rPr>
        <w:t>but also connects across ecozones, from the</w:t>
      </w:r>
      <w:r w:rsidRPr="007C7B40">
        <w:rPr>
          <w:rFonts w:ascii="Times New Roman" w:hAnsi="Times New Roman" w:cs="Times New Roman"/>
        </w:rPr>
        <w:t xml:space="preserve"> oceans to the glaciers</w:t>
      </w:r>
      <w:r w:rsidR="00070644">
        <w:rPr>
          <w:rFonts w:ascii="Times New Roman" w:hAnsi="Times New Roman" w:cs="Times New Roman"/>
        </w:rPr>
        <w:t xml:space="preserve"> </w:t>
      </w:r>
      <w:r w:rsidR="00070644" w:rsidRPr="00070644">
        <w:rPr>
          <w:rFonts w:ascii="Times New Roman" w:hAnsi="Times New Roman" w:cs="Times New Roman"/>
        </w:rPr>
        <w:t>–</w:t>
      </w:r>
      <w:r w:rsidR="00070644">
        <w:rPr>
          <w:rFonts w:ascii="Times New Roman" w:hAnsi="Times New Roman" w:cs="Times New Roman"/>
        </w:rPr>
        <w:t xml:space="preserve"> </w:t>
      </w:r>
      <w:r w:rsidRPr="007C7B40">
        <w:rPr>
          <w:rFonts w:ascii="Times New Roman" w:hAnsi="Times New Roman" w:cs="Times New Roman"/>
        </w:rPr>
        <w:t xml:space="preserve">both the islands and the glaciers remain areas of violent military tension. The characters use stories and fables to comprehend their location in time and space in this ongoing shift that marks the geological terrain and the changes in related temporalities that the geography anchors. The narration of stories, </w:t>
      </w:r>
      <w:r w:rsidR="0013505D">
        <w:rPr>
          <w:rFonts w:ascii="Times New Roman" w:hAnsi="Times New Roman" w:cs="Times New Roman"/>
        </w:rPr>
        <w:t xml:space="preserve">and </w:t>
      </w:r>
      <w:r w:rsidRPr="007C7B40">
        <w:rPr>
          <w:rFonts w:ascii="Times New Roman" w:hAnsi="Times New Roman" w:cs="Times New Roman"/>
        </w:rPr>
        <w:t>the process of sharing them</w:t>
      </w:r>
      <w:r w:rsidR="005F6025">
        <w:rPr>
          <w:rFonts w:ascii="Times New Roman" w:hAnsi="Times New Roman" w:cs="Times New Roman"/>
        </w:rPr>
        <w:t>,</w:t>
      </w:r>
      <w:r w:rsidRPr="007C7B40">
        <w:rPr>
          <w:rFonts w:ascii="Times New Roman" w:hAnsi="Times New Roman" w:cs="Times New Roman"/>
        </w:rPr>
        <w:t xml:space="preserve"> takes form </w:t>
      </w:r>
      <w:r w:rsidR="0013505D">
        <w:rPr>
          <w:rFonts w:ascii="Times New Roman" w:hAnsi="Times New Roman" w:cs="Times New Roman"/>
        </w:rPr>
        <w:t>vis-a-vis</w:t>
      </w:r>
      <w:r w:rsidRPr="007C7B40">
        <w:rPr>
          <w:rFonts w:ascii="Times New Roman" w:hAnsi="Times New Roman" w:cs="Times New Roman"/>
        </w:rPr>
        <w:t xml:space="preserve"> complex relationships</w:t>
      </w:r>
      <w:r w:rsidR="0013505D">
        <w:rPr>
          <w:rFonts w:ascii="Times New Roman" w:hAnsi="Times New Roman" w:cs="Times New Roman"/>
        </w:rPr>
        <w:t xml:space="preserve">: stories </w:t>
      </w:r>
      <w:r w:rsidR="00D446A6">
        <w:rPr>
          <w:rFonts w:ascii="Times New Roman" w:hAnsi="Times New Roman" w:cs="Times New Roman"/>
        </w:rPr>
        <w:t>become a</w:t>
      </w:r>
      <w:r w:rsidRPr="007C7B40">
        <w:rPr>
          <w:rFonts w:ascii="Times New Roman" w:hAnsi="Times New Roman" w:cs="Times New Roman"/>
        </w:rPr>
        <w:t xml:space="preserve"> way of empathising with the other. Thapa’s unconventional relationship with Bebo, who has lost her childhood to poverty and abuse, and Apo, a deserted soldier who was adopted into a </w:t>
      </w:r>
      <w:proofErr w:type="spellStart"/>
      <w:r w:rsidRPr="007C7B40">
        <w:rPr>
          <w:rFonts w:ascii="Times New Roman" w:hAnsi="Times New Roman" w:cs="Times New Roman"/>
        </w:rPr>
        <w:t>Drakpo</w:t>
      </w:r>
      <w:proofErr w:type="spellEnd"/>
      <w:r w:rsidRPr="007C7B40">
        <w:rPr>
          <w:rFonts w:ascii="Times New Roman" w:hAnsi="Times New Roman" w:cs="Times New Roman"/>
        </w:rPr>
        <w:t xml:space="preserve"> village where he absorbs their stories until he is the village grandfather, are sustained through stories that communicate the environment they inhabit and what they have witnessed. All these characters see their “worlds” ending through natural and man-made disasters, landslides, war and entire eco-systems changing</w:t>
      </w:r>
      <w:r w:rsidR="0013505D">
        <w:rPr>
          <w:rFonts w:ascii="Times New Roman" w:hAnsi="Times New Roman" w:cs="Times New Roman"/>
        </w:rPr>
        <w:t>,</w:t>
      </w:r>
      <w:r w:rsidRPr="007C7B40">
        <w:rPr>
          <w:rFonts w:ascii="Times New Roman" w:hAnsi="Times New Roman" w:cs="Times New Roman"/>
        </w:rPr>
        <w:t xml:space="preserve"> and yet they also witness a relentless continuation of life that engenders new beginnings, making their stories of climate disasters regenerative rather than nihilistic. This regenerative imagination of climate catastrophes is perhaps best expressed by Swarup herself towards the beginning of the novel: “The end of one’s world is another’s beginning” (11).</w:t>
      </w:r>
    </w:p>
    <w:p w14:paraId="5E574E07" w14:textId="77777777" w:rsidR="00CA4575" w:rsidRDefault="00CA4575" w:rsidP="00012CDB">
      <w:pPr>
        <w:spacing w:line="360" w:lineRule="auto"/>
        <w:jc w:val="both"/>
        <w:rPr>
          <w:rFonts w:ascii="Times New Roman" w:hAnsi="Times New Roman" w:cs="Times New Roman"/>
        </w:rPr>
      </w:pPr>
    </w:p>
    <w:p w14:paraId="3B316D76" w14:textId="77777777" w:rsidR="00CA4575" w:rsidRPr="007C7B40" w:rsidRDefault="00CA4575" w:rsidP="00012CDB">
      <w:pPr>
        <w:spacing w:line="360" w:lineRule="auto"/>
        <w:jc w:val="both"/>
        <w:rPr>
          <w:rFonts w:ascii="Times New Roman" w:hAnsi="Times New Roman" w:cs="Times New Roman"/>
        </w:rPr>
      </w:pPr>
    </w:p>
    <w:p w14:paraId="5A776D76" w14:textId="77777777" w:rsidR="00901FF0" w:rsidRPr="007C7B40" w:rsidRDefault="00901FF0" w:rsidP="00012CDB">
      <w:pPr>
        <w:spacing w:line="360" w:lineRule="auto"/>
        <w:jc w:val="both"/>
        <w:rPr>
          <w:rFonts w:ascii="Times New Roman" w:hAnsi="Times New Roman" w:cs="Times New Roman"/>
        </w:rPr>
      </w:pPr>
    </w:p>
    <w:p w14:paraId="519A124A" w14:textId="77777777" w:rsidR="00CA4575" w:rsidRDefault="00CA4575" w:rsidP="00012CDB">
      <w:pPr>
        <w:spacing w:line="360" w:lineRule="auto"/>
        <w:jc w:val="both"/>
        <w:rPr>
          <w:rFonts w:ascii="Times New Roman" w:hAnsi="Times New Roman" w:cs="Times New Roman"/>
        </w:rPr>
        <w:sectPr w:rsidR="00CA4575" w:rsidSect="00A76EEA">
          <w:endnotePr>
            <w:numFmt w:val="decimal"/>
          </w:endnotePr>
          <w:pgSz w:w="11906" w:h="16838"/>
          <w:pgMar w:top="1440" w:right="1440" w:bottom="1440" w:left="1440" w:header="708" w:footer="708" w:gutter="0"/>
          <w:cols w:space="708"/>
          <w:docGrid w:linePitch="360"/>
        </w:sectPr>
      </w:pPr>
    </w:p>
    <w:p w14:paraId="4C3CD7E6" w14:textId="5AE47C9E" w:rsidR="00CA4575" w:rsidRPr="00CA4575" w:rsidRDefault="00CA4575" w:rsidP="00012CDB">
      <w:pPr>
        <w:spacing w:line="360" w:lineRule="auto"/>
        <w:jc w:val="both"/>
        <w:rPr>
          <w:rFonts w:ascii="Times New Roman" w:hAnsi="Times New Roman" w:cs="Times New Roman"/>
          <w:b/>
          <w:bCs/>
        </w:rPr>
      </w:pPr>
      <w:r w:rsidRPr="00CA4575">
        <w:rPr>
          <w:rFonts w:ascii="Times New Roman" w:hAnsi="Times New Roman" w:cs="Times New Roman"/>
          <w:b/>
          <w:bCs/>
        </w:rPr>
        <w:lastRenderedPageBreak/>
        <w:t>Works Cited</w:t>
      </w:r>
    </w:p>
    <w:p w14:paraId="77C03584" w14:textId="77777777" w:rsidR="00CA4575" w:rsidRPr="00CA4575" w:rsidRDefault="00CA4575" w:rsidP="00012CDB">
      <w:pPr>
        <w:spacing w:line="360" w:lineRule="auto"/>
        <w:jc w:val="both"/>
        <w:rPr>
          <w:rFonts w:ascii="Times New Roman" w:hAnsi="Times New Roman" w:cs="Times New Roman"/>
        </w:rPr>
      </w:pPr>
    </w:p>
    <w:p w14:paraId="55338019" w14:textId="5C7623BF"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Abraham, Itty. “India’s Unsinkable Aircraft Carrier.” </w:t>
      </w:r>
      <w:r w:rsidRPr="00CA4575">
        <w:rPr>
          <w:rFonts w:ascii="Times New Roman" w:hAnsi="Times New Roman" w:cs="Times New Roman"/>
          <w:i/>
          <w:iCs/>
        </w:rPr>
        <w:t>Economic and Political Weekly</w:t>
      </w:r>
      <w:r w:rsidRPr="00CA4575">
        <w:rPr>
          <w:rFonts w:ascii="Times New Roman" w:hAnsi="Times New Roman" w:cs="Times New Roman"/>
        </w:rPr>
        <w:t>, vol. 50, no. 39, 2015, pp. 10–13.</w:t>
      </w:r>
    </w:p>
    <w:p w14:paraId="33C62E5A" w14:textId="77777777" w:rsidR="00CA4575" w:rsidRPr="00CA4575" w:rsidRDefault="00CA4575" w:rsidP="00012CDB">
      <w:pPr>
        <w:spacing w:line="360" w:lineRule="auto"/>
        <w:rPr>
          <w:rFonts w:ascii="Times New Roman" w:hAnsi="Times New Roman" w:cs="Times New Roman"/>
        </w:rPr>
      </w:pPr>
    </w:p>
    <w:p w14:paraId="54ED026B" w14:textId="6380D7B2"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Abraham, Itty. “The Andamans as a ‘</w:t>
      </w:r>
      <w:r w:rsidR="00070644">
        <w:rPr>
          <w:rFonts w:ascii="Times New Roman" w:hAnsi="Times New Roman" w:cs="Times New Roman"/>
        </w:rPr>
        <w:t>S</w:t>
      </w:r>
      <w:r w:rsidRPr="00CA4575">
        <w:rPr>
          <w:rFonts w:ascii="Times New Roman" w:hAnsi="Times New Roman" w:cs="Times New Roman"/>
        </w:rPr>
        <w:t xml:space="preserve">ea of </w:t>
      </w:r>
      <w:r w:rsidR="00070644">
        <w:rPr>
          <w:rFonts w:ascii="Times New Roman" w:hAnsi="Times New Roman" w:cs="Times New Roman"/>
        </w:rPr>
        <w:t>I</w:t>
      </w:r>
      <w:r w:rsidRPr="00CA4575">
        <w:rPr>
          <w:rFonts w:ascii="Times New Roman" w:hAnsi="Times New Roman" w:cs="Times New Roman"/>
        </w:rPr>
        <w:t xml:space="preserve">slands’: </w:t>
      </w:r>
      <w:r w:rsidR="00070644">
        <w:rPr>
          <w:rFonts w:ascii="Times New Roman" w:hAnsi="Times New Roman" w:cs="Times New Roman"/>
        </w:rPr>
        <w:t>R</w:t>
      </w:r>
      <w:r w:rsidRPr="00CA4575">
        <w:rPr>
          <w:rFonts w:ascii="Times New Roman" w:hAnsi="Times New Roman" w:cs="Times New Roman"/>
        </w:rPr>
        <w:t xml:space="preserve">econnecting </w:t>
      </w:r>
      <w:r w:rsidR="00070644">
        <w:rPr>
          <w:rFonts w:ascii="Times New Roman" w:hAnsi="Times New Roman" w:cs="Times New Roman"/>
        </w:rPr>
        <w:t>O</w:t>
      </w:r>
      <w:r w:rsidRPr="00CA4575">
        <w:rPr>
          <w:rFonts w:ascii="Times New Roman" w:hAnsi="Times New Roman" w:cs="Times New Roman"/>
        </w:rPr>
        <w:t xml:space="preserve">ld </w:t>
      </w:r>
      <w:r w:rsidR="00070644">
        <w:rPr>
          <w:rFonts w:ascii="Times New Roman" w:hAnsi="Times New Roman" w:cs="Times New Roman"/>
        </w:rPr>
        <w:t>G</w:t>
      </w:r>
      <w:r w:rsidRPr="00CA4575">
        <w:rPr>
          <w:rFonts w:ascii="Times New Roman" w:hAnsi="Times New Roman" w:cs="Times New Roman"/>
        </w:rPr>
        <w:t xml:space="preserve">eographies through </w:t>
      </w:r>
      <w:r w:rsidR="00070644">
        <w:rPr>
          <w:rFonts w:ascii="Times New Roman" w:hAnsi="Times New Roman" w:cs="Times New Roman"/>
        </w:rPr>
        <w:t>P</w:t>
      </w:r>
      <w:r w:rsidRPr="00CA4575">
        <w:rPr>
          <w:rFonts w:ascii="Times New Roman" w:hAnsi="Times New Roman" w:cs="Times New Roman"/>
        </w:rPr>
        <w:t>oaching</w:t>
      </w:r>
      <w:r w:rsidR="00070644">
        <w:rPr>
          <w:rFonts w:ascii="Times New Roman" w:hAnsi="Times New Roman" w:cs="Times New Roman"/>
        </w:rPr>
        <w:t>.</w:t>
      </w:r>
      <w:r w:rsidRPr="00CA4575">
        <w:rPr>
          <w:rFonts w:ascii="Times New Roman" w:hAnsi="Times New Roman" w:cs="Times New Roman"/>
        </w:rPr>
        <w:t xml:space="preserve">” </w:t>
      </w:r>
      <w:r w:rsidRPr="00CA4575">
        <w:rPr>
          <w:rFonts w:ascii="Times New Roman" w:hAnsi="Times New Roman" w:cs="Times New Roman"/>
          <w:i/>
          <w:iCs/>
        </w:rPr>
        <w:t>Inter-Asia Cultural Studies</w:t>
      </w:r>
      <w:r w:rsidRPr="00CA4575">
        <w:rPr>
          <w:rFonts w:ascii="Times New Roman" w:hAnsi="Times New Roman" w:cs="Times New Roman"/>
        </w:rPr>
        <w:t xml:space="preserve">, </w:t>
      </w:r>
      <w:r w:rsidR="00070644">
        <w:rPr>
          <w:rFonts w:ascii="Times New Roman" w:hAnsi="Times New Roman" w:cs="Times New Roman"/>
        </w:rPr>
        <w:t xml:space="preserve">vol. </w:t>
      </w:r>
      <w:r w:rsidRPr="00CA4575">
        <w:rPr>
          <w:rFonts w:ascii="Times New Roman" w:hAnsi="Times New Roman" w:cs="Times New Roman"/>
        </w:rPr>
        <w:t>19</w:t>
      </w:r>
      <w:r w:rsidR="00070644">
        <w:rPr>
          <w:rFonts w:ascii="Times New Roman" w:hAnsi="Times New Roman" w:cs="Times New Roman"/>
        </w:rPr>
        <w:t xml:space="preserve">, no. </w:t>
      </w:r>
      <w:r w:rsidRPr="00CA4575">
        <w:rPr>
          <w:rFonts w:ascii="Times New Roman" w:hAnsi="Times New Roman" w:cs="Times New Roman"/>
        </w:rPr>
        <w:t xml:space="preserve">1, </w:t>
      </w:r>
      <w:r w:rsidR="00070644">
        <w:rPr>
          <w:rFonts w:ascii="Times New Roman" w:hAnsi="Times New Roman" w:cs="Times New Roman"/>
        </w:rPr>
        <w:t xml:space="preserve">pp. </w:t>
      </w:r>
      <w:r w:rsidRPr="00CA4575">
        <w:rPr>
          <w:rFonts w:ascii="Times New Roman" w:hAnsi="Times New Roman" w:cs="Times New Roman"/>
        </w:rPr>
        <w:t>2</w:t>
      </w:r>
      <w:r w:rsidR="00070644" w:rsidRPr="00070644">
        <w:rPr>
          <w:rFonts w:ascii="Times New Roman" w:hAnsi="Times New Roman" w:cs="Times New Roman"/>
        </w:rPr>
        <w:t>–</w:t>
      </w:r>
      <w:r w:rsidRPr="00CA4575">
        <w:rPr>
          <w:rFonts w:ascii="Times New Roman" w:hAnsi="Times New Roman" w:cs="Times New Roman"/>
        </w:rPr>
        <w:t>20</w:t>
      </w:r>
      <w:r w:rsidR="00070644">
        <w:rPr>
          <w:rFonts w:ascii="Times New Roman" w:hAnsi="Times New Roman" w:cs="Times New Roman"/>
        </w:rPr>
        <w:t>.</w:t>
      </w:r>
    </w:p>
    <w:p w14:paraId="2382A6E7" w14:textId="77777777" w:rsidR="00CA4575" w:rsidRPr="00CA4575" w:rsidRDefault="00CA4575" w:rsidP="00012CDB">
      <w:pPr>
        <w:spacing w:line="360" w:lineRule="auto"/>
        <w:rPr>
          <w:rFonts w:ascii="Times New Roman" w:hAnsi="Times New Roman" w:cs="Times New Roman"/>
        </w:rPr>
      </w:pPr>
    </w:p>
    <w:p w14:paraId="6649B233" w14:textId="77777777"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Anderson, Benedict. </w:t>
      </w:r>
      <w:r w:rsidRPr="00CA4575">
        <w:rPr>
          <w:rFonts w:ascii="Times New Roman" w:hAnsi="Times New Roman" w:cs="Times New Roman"/>
          <w:i/>
          <w:iCs/>
        </w:rPr>
        <w:t>Imagined Communities</w:t>
      </w:r>
      <w:r w:rsidRPr="00CA4575">
        <w:rPr>
          <w:rFonts w:ascii="Times New Roman" w:hAnsi="Times New Roman" w:cs="Times New Roman"/>
        </w:rPr>
        <w:t>. Verso Books. 1983.</w:t>
      </w:r>
    </w:p>
    <w:p w14:paraId="344636E7" w14:textId="77777777" w:rsidR="00CA4575" w:rsidRPr="00CA4575" w:rsidRDefault="00CA4575" w:rsidP="00012CDB">
      <w:pPr>
        <w:spacing w:line="360" w:lineRule="auto"/>
        <w:rPr>
          <w:rFonts w:ascii="Times New Roman" w:hAnsi="Times New Roman" w:cs="Times New Roman"/>
        </w:rPr>
      </w:pPr>
    </w:p>
    <w:p w14:paraId="04B516BC" w14:textId="01E6F9A3" w:rsid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Anderson, Clare, Madhumita Mazumdar and Vishvajit Pandya. </w:t>
      </w:r>
      <w:r w:rsidRPr="00CA4575">
        <w:rPr>
          <w:rFonts w:ascii="Times New Roman" w:hAnsi="Times New Roman" w:cs="Times New Roman"/>
          <w:i/>
          <w:iCs/>
        </w:rPr>
        <w:t>New Histories of the Andaman Islands: Landscape, Place and Identity in the Bay of Bengal, 1790–2012</w:t>
      </w:r>
      <w:r w:rsidRPr="00CA4575">
        <w:rPr>
          <w:rFonts w:ascii="Times New Roman" w:hAnsi="Times New Roman" w:cs="Times New Roman"/>
        </w:rPr>
        <w:t>. Cambridge University Press, 2016.</w:t>
      </w:r>
    </w:p>
    <w:p w14:paraId="0CCB0384" w14:textId="77777777" w:rsidR="00662F49" w:rsidRDefault="00662F49" w:rsidP="00012CDB">
      <w:pPr>
        <w:spacing w:line="360" w:lineRule="auto"/>
        <w:rPr>
          <w:rFonts w:ascii="Times New Roman" w:hAnsi="Times New Roman" w:cs="Times New Roman"/>
        </w:rPr>
      </w:pPr>
    </w:p>
    <w:p w14:paraId="14477A20" w14:textId="318E3A7D" w:rsidR="00662F49" w:rsidRPr="00662F49" w:rsidRDefault="00662F49" w:rsidP="00012CDB">
      <w:pPr>
        <w:spacing w:line="360" w:lineRule="auto"/>
        <w:rPr>
          <w:rFonts w:ascii="Times New Roman" w:eastAsia="Times New Roman" w:hAnsi="Times New Roman" w:cs="Times New Roman"/>
          <w:kern w:val="0"/>
          <w:lang w:eastAsia="en-GB"/>
          <w14:ligatures w14:val="none"/>
        </w:rPr>
      </w:pPr>
      <w:r w:rsidRPr="00662F49">
        <w:rPr>
          <w:rFonts w:ascii="Times New Roman" w:eastAsia="Times New Roman" w:hAnsi="Times New Roman" w:cs="Times New Roman"/>
          <w:kern w:val="0"/>
          <w:lang w:eastAsia="en-GB"/>
          <w14:ligatures w14:val="none"/>
        </w:rPr>
        <w:t>Attala, Luci</w:t>
      </w:r>
      <w:r w:rsidR="00012CDB">
        <w:rPr>
          <w:rFonts w:ascii="Times New Roman" w:eastAsia="Times New Roman" w:hAnsi="Times New Roman" w:cs="Times New Roman"/>
          <w:kern w:val="0"/>
          <w:lang w:eastAsia="en-GB"/>
          <w14:ligatures w14:val="none"/>
        </w:rPr>
        <w:t>.</w:t>
      </w:r>
      <w:r w:rsidRPr="00662F49">
        <w:rPr>
          <w:rFonts w:ascii="Times New Roman" w:eastAsia="Times New Roman" w:hAnsi="Times New Roman" w:cs="Times New Roman"/>
          <w:kern w:val="0"/>
          <w:lang w:eastAsia="en-GB"/>
          <w14:ligatures w14:val="none"/>
        </w:rPr>
        <w:t xml:space="preserve"> </w:t>
      </w:r>
      <w:r w:rsidRPr="00662F49">
        <w:rPr>
          <w:rFonts w:ascii="Times New Roman" w:eastAsia="Times New Roman" w:hAnsi="Times New Roman" w:cs="Times New Roman"/>
          <w:i/>
          <w:iCs/>
          <w:kern w:val="0"/>
          <w:lang w:eastAsia="en-GB"/>
          <w14:ligatures w14:val="none"/>
        </w:rPr>
        <w:t>How Water Makes Us Human</w:t>
      </w:r>
      <w:r w:rsidRPr="00662F49">
        <w:rPr>
          <w:rFonts w:ascii="Arial" w:eastAsia="Times New Roman" w:hAnsi="Arial" w:cs="Arial"/>
          <w:i/>
          <w:iCs/>
          <w:kern w:val="0"/>
          <w:lang w:eastAsia="en-GB"/>
          <w14:ligatures w14:val="none"/>
        </w:rPr>
        <w:t>:</w:t>
      </w:r>
      <w:r w:rsidRPr="00662F49">
        <w:rPr>
          <w:rFonts w:ascii="Times New Roman" w:eastAsia="Times New Roman" w:hAnsi="Times New Roman" w:cs="Times New Roman"/>
          <w:i/>
          <w:iCs/>
          <w:kern w:val="0"/>
          <w:lang w:eastAsia="en-GB"/>
          <w14:ligatures w14:val="none"/>
        </w:rPr>
        <w:t xml:space="preserve"> Engagements with the Materiality of Water</w:t>
      </w:r>
      <w:r>
        <w:rPr>
          <w:rFonts w:ascii="Times New Roman" w:eastAsia="Times New Roman" w:hAnsi="Times New Roman" w:cs="Times New Roman"/>
          <w:i/>
          <w:iCs/>
          <w:kern w:val="0"/>
          <w:lang w:eastAsia="en-GB"/>
          <w14:ligatures w14:val="none"/>
        </w:rPr>
        <w:t xml:space="preserve">. </w:t>
      </w:r>
      <w:r w:rsidRPr="00662F49">
        <w:rPr>
          <w:rFonts w:ascii="Times New Roman" w:eastAsia="Times New Roman" w:hAnsi="Times New Roman" w:cs="Times New Roman"/>
          <w:kern w:val="0"/>
          <w:lang w:eastAsia="en-GB"/>
          <w14:ligatures w14:val="none"/>
        </w:rPr>
        <w:t xml:space="preserve">University of Wales Press, 2019. </w:t>
      </w:r>
    </w:p>
    <w:p w14:paraId="3235E378" w14:textId="77777777" w:rsidR="00CA4575" w:rsidRPr="00CA4575" w:rsidRDefault="00CA4575" w:rsidP="00012CDB">
      <w:pPr>
        <w:spacing w:line="360" w:lineRule="auto"/>
        <w:rPr>
          <w:rFonts w:ascii="Times New Roman" w:hAnsi="Times New Roman" w:cs="Times New Roman"/>
        </w:rPr>
      </w:pPr>
    </w:p>
    <w:p w14:paraId="4EB326D2" w14:textId="6DBB3B66" w:rsidR="00F65CF1" w:rsidRDefault="00F65CF1" w:rsidP="00012CDB">
      <w:pPr>
        <w:spacing w:line="360" w:lineRule="auto"/>
        <w:rPr>
          <w:rFonts w:ascii="Times New Roman" w:hAnsi="Times New Roman" w:cs="Times New Roman"/>
        </w:rPr>
      </w:pPr>
      <w:r>
        <w:rPr>
          <w:rFonts w:ascii="Times New Roman" w:hAnsi="Times New Roman" w:cs="Times New Roman"/>
        </w:rPr>
        <w:t>Bhattacharya, Arunima. “</w:t>
      </w:r>
      <w:r w:rsidRPr="00F65CF1">
        <w:rPr>
          <w:rFonts w:ascii="Times New Roman" w:hAnsi="Times New Roman" w:cs="Times New Roman"/>
        </w:rPr>
        <w:t xml:space="preserve">Silence and Water: Andaman Islands in </w:t>
      </w:r>
      <w:r>
        <w:rPr>
          <w:rFonts w:ascii="Times New Roman" w:hAnsi="Times New Roman" w:cs="Times New Roman"/>
        </w:rPr>
        <w:t>R</w:t>
      </w:r>
      <w:r w:rsidRPr="00F65CF1">
        <w:rPr>
          <w:rFonts w:ascii="Times New Roman" w:hAnsi="Times New Roman" w:cs="Times New Roman"/>
        </w:rPr>
        <w:t xml:space="preserve">ecent Indian </w:t>
      </w:r>
      <w:r>
        <w:rPr>
          <w:rFonts w:ascii="Times New Roman" w:hAnsi="Times New Roman" w:cs="Times New Roman"/>
        </w:rPr>
        <w:t>N</w:t>
      </w:r>
      <w:r w:rsidRPr="00F65CF1">
        <w:rPr>
          <w:rFonts w:ascii="Times New Roman" w:hAnsi="Times New Roman" w:cs="Times New Roman"/>
        </w:rPr>
        <w:t>ovels</w:t>
      </w:r>
      <w:r>
        <w:rPr>
          <w:rFonts w:ascii="Times New Roman" w:hAnsi="Times New Roman" w:cs="Times New Roman"/>
        </w:rPr>
        <w:t xml:space="preserve">,” </w:t>
      </w:r>
      <w:r w:rsidRPr="00012CDB">
        <w:rPr>
          <w:rFonts w:ascii="Times New Roman" w:hAnsi="Times New Roman" w:cs="Times New Roman"/>
          <w:i/>
          <w:iCs/>
        </w:rPr>
        <w:t>Global Affairs, King’s College London YouTube</w:t>
      </w:r>
      <w:r>
        <w:rPr>
          <w:rFonts w:ascii="Times New Roman" w:hAnsi="Times New Roman" w:cs="Times New Roman"/>
        </w:rPr>
        <w:t>, 20 March 2022,</w:t>
      </w:r>
    </w:p>
    <w:p w14:paraId="12AA3F6C" w14:textId="17CEA3A2" w:rsidR="00F65CF1" w:rsidRDefault="00000000" w:rsidP="00012CDB">
      <w:pPr>
        <w:spacing w:line="360" w:lineRule="auto"/>
        <w:rPr>
          <w:rFonts w:ascii="Times New Roman" w:hAnsi="Times New Roman" w:cs="Times New Roman"/>
        </w:rPr>
      </w:pPr>
      <w:hyperlink r:id="rId7" w:history="1">
        <w:r w:rsidR="00F65CF1" w:rsidRPr="00C3202A">
          <w:rPr>
            <w:rStyle w:val="Hyperlink"/>
            <w:rFonts w:ascii="Times New Roman" w:hAnsi="Times New Roman" w:cs="Times New Roman"/>
          </w:rPr>
          <w:t>https://youtu.be/M-4PSCceDdM?si=UvqIYrfpVetRHt6c</w:t>
        </w:r>
      </w:hyperlink>
      <w:r w:rsidR="00F65CF1">
        <w:rPr>
          <w:rFonts w:ascii="Times New Roman" w:hAnsi="Times New Roman" w:cs="Times New Roman"/>
        </w:rPr>
        <w:t xml:space="preserve">. Accessed 26 February 2024. </w:t>
      </w:r>
    </w:p>
    <w:p w14:paraId="330F453E" w14:textId="77777777" w:rsidR="00F65CF1" w:rsidRDefault="00F65CF1" w:rsidP="00012CDB">
      <w:pPr>
        <w:spacing w:line="360" w:lineRule="auto"/>
        <w:rPr>
          <w:rFonts w:ascii="Times New Roman" w:hAnsi="Times New Roman" w:cs="Times New Roman"/>
        </w:rPr>
      </w:pPr>
    </w:p>
    <w:p w14:paraId="58643CC6" w14:textId="5FCF6980"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Bennett, Jane. </w:t>
      </w:r>
      <w:r w:rsidRPr="00CA4575">
        <w:rPr>
          <w:rFonts w:ascii="Times New Roman" w:hAnsi="Times New Roman" w:cs="Times New Roman"/>
          <w:i/>
          <w:iCs/>
        </w:rPr>
        <w:t xml:space="preserve">Vibrant Matter: </w:t>
      </w:r>
      <w:r w:rsidR="00070644">
        <w:rPr>
          <w:rFonts w:ascii="Times New Roman" w:hAnsi="Times New Roman" w:cs="Times New Roman"/>
          <w:i/>
          <w:iCs/>
        </w:rPr>
        <w:t>A</w:t>
      </w:r>
      <w:r w:rsidRPr="00CA4575">
        <w:rPr>
          <w:rFonts w:ascii="Times New Roman" w:hAnsi="Times New Roman" w:cs="Times New Roman"/>
          <w:i/>
          <w:iCs/>
        </w:rPr>
        <w:t xml:space="preserve"> Political Ecology of Things</w:t>
      </w:r>
      <w:r w:rsidRPr="00CA4575">
        <w:rPr>
          <w:rFonts w:ascii="Times New Roman" w:hAnsi="Times New Roman" w:cs="Times New Roman"/>
        </w:rPr>
        <w:t>. Duke University Press, 2010.</w:t>
      </w:r>
    </w:p>
    <w:p w14:paraId="187C4B07" w14:textId="77777777" w:rsidR="00CA4575" w:rsidRPr="00CA4575" w:rsidRDefault="00CA4575" w:rsidP="00012CDB">
      <w:pPr>
        <w:spacing w:line="360" w:lineRule="auto"/>
        <w:rPr>
          <w:rFonts w:ascii="Times New Roman" w:hAnsi="Times New Roman" w:cs="Times New Roman"/>
        </w:rPr>
      </w:pPr>
    </w:p>
    <w:p w14:paraId="73570FE0" w14:textId="77777777"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Birth, Kevin. K. </w:t>
      </w:r>
      <w:r w:rsidRPr="00CA4575">
        <w:rPr>
          <w:rFonts w:ascii="Times New Roman" w:hAnsi="Times New Roman" w:cs="Times New Roman"/>
          <w:i/>
          <w:iCs/>
        </w:rPr>
        <w:t>Time Blind: Problems in Perceiving Other Temporalities</w:t>
      </w:r>
      <w:r w:rsidRPr="00CA4575">
        <w:rPr>
          <w:rFonts w:ascii="Times New Roman" w:hAnsi="Times New Roman" w:cs="Times New Roman"/>
        </w:rPr>
        <w:t>. Cham: Palgrave Macmillan, 2017.</w:t>
      </w:r>
    </w:p>
    <w:p w14:paraId="6E08F763" w14:textId="77777777" w:rsidR="00CA4575" w:rsidRPr="00CA4575" w:rsidRDefault="00CA4575" w:rsidP="00012CDB">
      <w:pPr>
        <w:spacing w:line="360" w:lineRule="auto"/>
        <w:rPr>
          <w:rFonts w:ascii="Times New Roman" w:hAnsi="Times New Roman" w:cs="Times New Roman"/>
        </w:rPr>
      </w:pPr>
    </w:p>
    <w:p w14:paraId="69078A46" w14:textId="66E65006"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Chakraborty, </w:t>
      </w:r>
      <w:proofErr w:type="spellStart"/>
      <w:r w:rsidRPr="00CA4575">
        <w:rPr>
          <w:rFonts w:ascii="Times New Roman" w:hAnsi="Times New Roman" w:cs="Times New Roman"/>
        </w:rPr>
        <w:t>Nirajana</w:t>
      </w:r>
      <w:proofErr w:type="spellEnd"/>
      <w:r w:rsidRPr="00CA4575">
        <w:rPr>
          <w:rFonts w:ascii="Times New Roman" w:hAnsi="Times New Roman" w:cs="Times New Roman"/>
        </w:rPr>
        <w:t xml:space="preserve"> </w:t>
      </w:r>
      <w:r w:rsidR="00070644">
        <w:rPr>
          <w:rFonts w:ascii="Times New Roman" w:hAnsi="Times New Roman" w:cs="Times New Roman"/>
        </w:rPr>
        <w:t xml:space="preserve">and </w:t>
      </w:r>
      <w:proofErr w:type="spellStart"/>
      <w:r w:rsidR="00070644">
        <w:rPr>
          <w:rFonts w:ascii="Times New Roman" w:hAnsi="Times New Roman" w:cs="Times New Roman"/>
        </w:rPr>
        <w:t>Samata</w:t>
      </w:r>
      <w:proofErr w:type="spellEnd"/>
      <w:r w:rsidRPr="00CA4575">
        <w:rPr>
          <w:rFonts w:ascii="Times New Roman" w:hAnsi="Times New Roman" w:cs="Times New Roman"/>
        </w:rPr>
        <w:t xml:space="preserve"> Biswas. “</w:t>
      </w:r>
      <w:r w:rsidRPr="00CA4575">
        <w:rPr>
          <w:rFonts w:ascii="Times New Roman" w:hAnsi="Times New Roman" w:cs="Times New Roman"/>
          <w:i/>
          <w:iCs/>
        </w:rPr>
        <w:t>Latitudes of Longing</w:t>
      </w:r>
      <w:r w:rsidRPr="00CA4575">
        <w:rPr>
          <w:rFonts w:ascii="Times New Roman" w:hAnsi="Times New Roman" w:cs="Times New Roman"/>
        </w:rPr>
        <w:t xml:space="preserve">: An Ecocritical Exploration of </w:t>
      </w:r>
      <w:r w:rsidR="00070644">
        <w:rPr>
          <w:rFonts w:ascii="Times New Roman" w:hAnsi="Times New Roman" w:cs="Times New Roman"/>
        </w:rPr>
        <w:t>o</w:t>
      </w:r>
      <w:r w:rsidRPr="00CA4575">
        <w:rPr>
          <w:rFonts w:ascii="Times New Roman" w:hAnsi="Times New Roman" w:cs="Times New Roman"/>
        </w:rPr>
        <w:t>ur Geopolitics</w:t>
      </w:r>
      <w:r w:rsidR="00070644">
        <w:rPr>
          <w:rFonts w:ascii="Times New Roman" w:hAnsi="Times New Roman" w:cs="Times New Roman"/>
        </w:rPr>
        <w:t>.</w:t>
      </w:r>
      <w:r w:rsidRPr="00CA4575">
        <w:rPr>
          <w:rFonts w:ascii="Times New Roman" w:hAnsi="Times New Roman" w:cs="Times New Roman"/>
        </w:rPr>
        <w:t xml:space="preserve">” </w:t>
      </w:r>
      <w:r w:rsidRPr="00CA4575">
        <w:rPr>
          <w:rFonts w:ascii="Times New Roman" w:hAnsi="Times New Roman" w:cs="Times New Roman"/>
          <w:i/>
          <w:iCs/>
        </w:rPr>
        <w:t>Ecology, Literature and Culture: An Anthology of Recent Criticism</w:t>
      </w:r>
      <w:r w:rsidR="00070644">
        <w:rPr>
          <w:rFonts w:ascii="Times New Roman" w:hAnsi="Times New Roman" w:cs="Times New Roman"/>
        </w:rPr>
        <w:t>, edited by Animesh Roy.</w:t>
      </w:r>
      <w:r w:rsidRPr="00CA4575">
        <w:rPr>
          <w:rFonts w:ascii="Times New Roman" w:hAnsi="Times New Roman" w:cs="Times New Roman"/>
        </w:rPr>
        <w:t xml:space="preserve"> Atlantic, 2021</w:t>
      </w:r>
      <w:r w:rsidR="00070644">
        <w:rPr>
          <w:rFonts w:ascii="Times New Roman" w:hAnsi="Times New Roman" w:cs="Times New Roman"/>
        </w:rPr>
        <w:t>, pp. 18</w:t>
      </w:r>
      <w:r w:rsidR="00070644" w:rsidRPr="00070644">
        <w:rPr>
          <w:rFonts w:ascii="Times New Roman" w:hAnsi="Times New Roman" w:cs="Times New Roman"/>
        </w:rPr>
        <w:t>–</w:t>
      </w:r>
      <w:r w:rsidR="00070644">
        <w:rPr>
          <w:rFonts w:ascii="Times New Roman" w:hAnsi="Times New Roman" w:cs="Times New Roman"/>
        </w:rPr>
        <w:t>32.</w:t>
      </w:r>
    </w:p>
    <w:p w14:paraId="61507C44" w14:textId="77777777" w:rsidR="00CA4575" w:rsidRPr="00CA4575" w:rsidRDefault="00CA4575" w:rsidP="00012CDB">
      <w:pPr>
        <w:spacing w:line="360" w:lineRule="auto"/>
        <w:rPr>
          <w:rFonts w:ascii="Times New Roman" w:hAnsi="Times New Roman" w:cs="Times New Roman"/>
        </w:rPr>
      </w:pPr>
    </w:p>
    <w:p w14:paraId="67BC1890" w14:textId="77777777" w:rsidR="00CA4575" w:rsidRPr="00CA4575" w:rsidRDefault="00CA4575" w:rsidP="00012CDB">
      <w:pPr>
        <w:spacing w:line="360" w:lineRule="auto"/>
        <w:rPr>
          <w:rFonts w:ascii="Times New Roman" w:hAnsi="Times New Roman" w:cs="Times New Roman"/>
          <w:i/>
          <w:iCs/>
        </w:rPr>
      </w:pPr>
      <w:r w:rsidRPr="00CA4575">
        <w:rPr>
          <w:rFonts w:ascii="Times New Roman" w:hAnsi="Times New Roman" w:cs="Times New Roman"/>
        </w:rPr>
        <w:t xml:space="preserve">Clark, Timothy. </w:t>
      </w:r>
      <w:r w:rsidRPr="00CA4575">
        <w:rPr>
          <w:rFonts w:ascii="Times New Roman" w:hAnsi="Times New Roman" w:cs="Times New Roman"/>
          <w:i/>
          <w:iCs/>
        </w:rPr>
        <w:t>Ecocriticism on the Edge: The Anthropocene as a Threshold</w:t>
      </w:r>
    </w:p>
    <w:p w14:paraId="360740AD" w14:textId="77777777"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i/>
          <w:iCs/>
        </w:rPr>
        <w:t xml:space="preserve">Concept. </w:t>
      </w:r>
      <w:r w:rsidRPr="00CA4575">
        <w:rPr>
          <w:rFonts w:ascii="Times New Roman" w:hAnsi="Times New Roman" w:cs="Times New Roman"/>
        </w:rPr>
        <w:t>Bloomsbury. 2015.</w:t>
      </w:r>
    </w:p>
    <w:p w14:paraId="4F490A0F" w14:textId="77777777" w:rsidR="00CA4575" w:rsidRPr="00CA4575" w:rsidRDefault="00CA4575" w:rsidP="00012CDB">
      <w:pPr>
        <w:spacing w:line="360" w:lineRule="auto"/>
        <w:rPr>
          <w:rFonts w:ascii="Times New Roman" w:hAnsi="Times New Roman" w:cs="Times New Roman"/>
        </w:rPr>
      </w:pPr>
    </w:p>
    <w:p w14:paraId="4013B9CA" w14:textId="09549434"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lastRenderedPageBreak/>
        <w:t>Ganguly, Keya. “Temporality and Postcolonial Critique.” </w:t>
      </w:r>
      <w:r w:rsidRPr="00CA4575">
        <w:rPr>
          <w:rFonts w:ascii="Times New Roman" w:hAnsi="Times New Roman" w:cs="Times New Roman"/>
          <w:i/>
          <w:iCs/>
        </w:rPr>
        <w:t>The Cambridge Companion to Postcolonial Literary Studies</w:t>
      </w:r>
      <w:r w:rsidRPr="00CA4575">
        <w:rPr>
          <w:rFonts w:ascii="Times New Roman" w:hAnsi="Times New Roman" w:cs="Times New Roman"/>
        </w:rPr>
        <w:t>, edited by Neil Lazarus</w:t>
      </w:r>
      <w:r w:rsidR="0071101E">
        <w:rPr>
          <w:rFonts w:ascii="Times New Roman" w:hAnsi="Times New Roman" w:cs="Times New Roman"/>
        </w:rPr>
        <w:t xml:space="preserve">. </w:t>
      </w:r>
      <w:r w:rsidRPr="00CA4575">
        <w:rPr>
          <w:rFonts w:ascii="Times New Roman" w:hAnsi="Times New Roman" w:cs="Times New Roman"/>
        </w:rPr>
        <w:t>Cambridge University Press, 2004, pp. 162–180.</w:t>
      </w:r>
    </w:p>
    <w:p w14:paraId="4FCB5A24" w14:textId="77777777" w:rsidR="00CA4575" w:rsidRPr="00CA4575" w:rsidRDefault="00CA4575" w:rsidP="00012CDB">
      <w:pPr>
        <w:spacing w:line="360" w:lineRule="auto"/>
        <w:rPr>
          <w:rFonts w:ascii="Times New Roman" w:hAnsi="Times New Roman" w:cs="Times New Roman"/>
        </w:rPr>
      </w:pPr>
    </w:p>
    <w:p w14:paraId="474DF629" w14:textId="0CC64F42"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Ghosh, Amitav. </w:t>
      </w:r>
      <w:r w:rsidRPr="00CA4575">
        <w:rPr>
          <w:rFonts w:ascii="Times New Roman" w:hAnsi="Times New Roman" w:cs="Times New Roman"/>
          <w:i/>
          <w:iCs/>
        </w:rPr>
        <w:t xml:space="preserve">The Great Derangement: Climate Change and the Unthinkable. </w:t>
      </w:r>
      <w:r w:rsidRPr="00CA4575">
        <w:rPr>
          <w:rFonts w:ascii="Times New Roman" w:hAnsi="Times New Roman" w:cs="Times New Roman"/>
        </w:rPr>
        <w:t xml:space="preserve">Penguin, 2015. </w:t>
      </w:r>
    </w:p>
    <w:p w14:paraId="14E96FFE" w14:textId="77777777" w:rsidR="00CA4575" w:rsidRPr="00CA4575" w:rsidRDefault="00CA4575" w:rsidP="00012CDB">
      <w:pPr>
        <w:spacing w:line="360" w:lineRule="auto"/>
        <w:rPr>
          <w:rFonts w:ascii="Times New Roman" w:hAnsi="Times New Roman" w:cs="Times New Roman"/>
        </w:rPr>
      </w:pPr>
    </w:p>
    <w:p w14:paraId="5A7A28BB" w14:textId="11D236C5" w:rsidR="00CA4575" w:rsidRPr="00CA4575" w:rsidRDefault="00CA4575" w:rsidP="00012CDB">
      <w:pPr>
        <w:spacing w:line="360" w:lineRule="auto"/>
        <w:rPr>
          <w:rFonts w:ascii="Times New Roman" w:hAnsi="Times New Roman" w:cs="Times New Roman"/>
          <w:u w:val="single"/>
        </w:rPr>
      </w:pPr>
      <w:r w:rsidRPr="00CA4575">
        <w:rPr>
          <w:rFonts w:ascii="Times New Roman" w:hAnsi="Times New Roman" w:cs="Times New Roman"/>
        </w:rPr>
        <w:t>Ghosh, Ranjan. </w:t>
      </w:r>
      <w:r w:rsidRPr="00CA4575">
        <w:rPr>
          <w:rFonts w:ascii="Times New Roman" w:hAnsi="Times New Roman" w:cs="Times New Roman"/>
          <w:i/>
          <w:iCs/>
        </w:rPr>
        <w:t>The Plastic Turn</w:t>
      </w:r>
      <w:r w:rsidRPr="00CA4575">
        <w:rPr>
          <w:rFonts w:ascii="Times New Roman" w:hAnsi="Times New Roman" w:cs="Times New Roman"/>
        </w:rPr>
        <w:t>, Cornell University Press, 2022.</w:t>
      </w:r>
    </w:p>
    <w:p w14:paraId="1B797663" w14:textId="77777777" w:rsidR="00CA4575" w:rsidRPr="00CA4575" w:rsidRDefault="00CA4575" w:rsidP="00012CDB">
      <w:pPr>
        <w:spacing w:line="360" w:lineRule="auto"/>
        <w:rPr>
          <w:rFonts w:ascii="Times New Roman" w:hAnsi="Times New Roman" w:cs="Times New Roman"/>
        </w:rPr>
      </w:pPr>
    </w:p>
    <w:p w14:paraId="1DBF6F63" w14:textId="0C9424BC"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Gruen, Lori. “Entangled Empathy: An Alternative Approach to Animal Ethics.” </w:t>
      </w:r>
      <w:r w:rsidRPr="00CA4575">
        <w:rPr>
          <w:rFonts w:ascii="Times New Roman" w:hAnsi="Times New Roman" w:cs="Times New Roman"/>
          <w:i/>
          <w:iCs/>
        </w:rPr>
        <w:t>The Politics of Species: Reshaping Our Relationships with Other Animals</w:t>
      </w:r>
      <w:r w:rsidRPr="00CA4575">
        <w:rPr>
          <w:rFonts w:ascii="Times New Roman" w:hAnsi="Times New Roman" w:cs="Times New Roman"/>
        </w:rPr>
        <w:t xml:space="preserve">, edited by Raymond </w:t>
      </w:r>
      <w:proofErr w:type="spellStart"/>
      <w:r w:rsidRPr="00CA4575">
        <w:rPr>
          <w:rFonts w:ascii="Times New Roman" w:hAnsi="Times New Roman" w:cs="Times New Roman"/>
        </w:rPr>
        <w:t>Corbey</w:t>
      </w:r>
      <w:proofErr w:type="spellEnd"/>
      <w:r w:rsidRPr="00CA4575">
        <w:rPr>
          <w:rFonts w:ascii="Times New Roman" w:hAnsi="Times New Roman" w:cs="Times New Roman"/>
        </w:rPr>
        <w:t xml:space="preserve"> and Annette </w:t>
      </w:r>
      <w:proofErr w:type="spellStart"/>
      <w:r w:rsidRPr="00CA4575">
        <w:rPr>
          <w:rFonts w:ascii="Times New Roman" w:hAnsi="Times New Roman" w:cs="Times New Roman"/>
        </w:rPr>
        <w:t>Lanjouw</w:t>
      </w:r>
      <w:proofErr w:type="spellEnd"/>
      <w:r w:rsidR="0071101E">
        <w:rPr>
          <w:rFonts w:ascii="Times New Roman" w:hAnsi="Times New Roman" w:cs="Times New Roman"/>
        </w:rPr>
        <w:t xml:space="preserve">. </w:t>
      </w:r>
      <w:r w:rsidRPr="00CA4575">
        <w:rPr>
          <w:rFonts w:ascii="Times New Roman" w:hAnsi="Times New Roman" w:cs="Times New Roman"/>
        </w:rPr>
        <w:t>Cambridge University Press, 2013</w:t>
      </w:r>
      <w:r w:rsidR="0071101E">
        <w:rPr>
          <w:rFonts w:ascii="Times New Roman" w:hAnsi="Times New Roman" w:cs="Times New Roman"/>
        </w:rPr>
        <w:t>, pp. 223</w:t>
      </w:r>
      <w:r w:rsidR="0071101E" w:rsidRPr="0071101E">
        <w:rPr>
          <w:rFonts w:ascii="Times New Roman" w:hAnsi="Times New Roman" w:cs="Times New Roman"/>
        </w:rPr>
        <w:t>–</w:t>
      </w:r>
      <w:r w:rsidR="0071101E">
        <w:rPr>
          <w:rFonts w:ascii="Times New Roman" w:hAnsi="Times New Roman" w:cs="Times New Roman"/>
        </w:rPr>
        <w:t>231</w:t>
      </w:r>
      <w:r w:rsidRPr="00CA4575">
        <w:rPr>
          <w:rFonts w:ascii="Times New Roman" w:hAnsi="Times New Roman" w:cs="Times New Roman"/>
        </w:rPr>
        <w:t>.</w:t>
      </w:r>
    </w:p>
    <w:p w14:paraId="5420DE03" w14:textId="77777777" w:rsidR="00CA4575" w:rsidRPr="00CA4575" w:rsidRDefault="00CA4575" w:rsidP="00012CDB">
      <w:pPr>
        <w:spacing w:line="360" w:lineRule="auto"/>
        <w:rPr>
          <w:rFonts w:ascii="Times New Roman" w:hAnsi="Times New Roman" w:cs="Times New Roman"/>
        </w:rPr>
      </w:pPr>
    </w:p>
    <w:p w14:paraId="0BF20A03" w14:textId="01201209"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Haraway, Donna J. </w:t>
      </w:r>
      <w:r w:rsidRPr="00CA4575">
        <w:rPr>
          <w:rFonts w:ascii="Times New Roman" w:hAnsi="Times New Roman" w:cs="Times New Roman"/>
          <w:i/>
          <w:iCs/>
        </w:rPr>
        <w:t>Staying with the Trouble: Making Kin in the Chthulucene</w:t>
      </w:r>
      <w:r w:rsidRPr="00CA4575">
        <w:rPr>
          <w:rFonts w:ascii="Times New Roman" w:hAnsi="Times New Roman" w:cs="Times New Roman"/>
        </w:rPr>
        <w:t>. Duke University Press</w:t>
      </w:r>
      <w:r w:rsidR="0071101E">
        <w:rPr>
          <w:rFonts w:ascii="Times New Roman" w:hAnsi="Times New Roman" w:cs="Times New Roman"/>
        </w:rPr>
        <w:t xml:space="preserve">, </w:t>
      </w:r>
      <w:r w:rsidRPr="00CA4575">
        <w:rPr>
          <w:rFonts w:ascii="Times New Roman" w:hAnsi="Times New Roman" w:cs="Times New Roman"/>
        </w:rPr>
        <w:t>2016.</w:t>
      </w:r>
    </w:p>
    <w:p w14:paraId="5F76BE4C" w14:textId="77777777" w:rsidR="00CA4575" w:rsidRPr="00CA4575" w:rsidRDefault="00CA4575" w:rsidP="00012CDB">
      <w:pPr>
        <w:spacing w:line="360" w:lineRule="auto"/>
        <w:rPr>
          <w:rFonts w:ascii="Times New Roman" w:hAnsi="Times New Roman" w:cs="Times New Roman"/>
        </w:rPr>
      </w:pPr>
    </w:p>
    <w:p w14:paraId="696F6610" w14:textId="3CE36429" w:rsid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Haraway, Donna. “Anthropocene, </w:t>
      </w:r>
      <w:proofErr w:type="spellStart"/>
      <w:r w:rsidRPr="00CA4575">
        <w:rPr>
          <w:rFonts w:ascii="Times New Roman" w:hAnsi="Times New Roman" w:cs="Times New Roman"/>
        </w:rPr>
        <w:t>Capitalocene</w:t>
      </w:r>
      <w:proofErr w:type="spellEnd"/>
      <w:r w:rsidRPr="00CA4575">
        <w:rPr>
          <w:rFonts w:ascii="Times New Roman" w:hAnsi="Times New Roman" w:cs="Times New Roman"/>
        </w:rPr>
        <w:t xml:space="preserve">, </w:t>
      </w:r>
      <w:proofErr w:type="spellStart"/>
      <w:proofErr w:type="gramStart"/>
      <w:r w:rsidRPr="00CA4575">
        <w:rPr>
          <w:rFonts w:ascii="Times New Roman" w:hAnsi="Times New Roman" w:cs="Times New Roman"/>
        </w:rPr>
        <w:t>Plantationocene,Chthulucene</w:t>
      </w:r>
      <w:proofErr w:type="spellEnd"/>
      <w:proofErr w:type="gramEnd"/>
      <w:r w:rsidRPr="00CA4575">
        <w:rPr>
          <w:rFonts w:ascii="Times New Roman" w:hAnsi="Times New Roman" w:cs="Times New Roman"/>
        </w:rPr>
        <w:t xml:space="preserve">: Making Kin.” </w:t>
      </w:r>
      <w:r w:rsidRPr="00CA4575">
        <w:rPr>
          <w:rFonts w:ascii="Times New Roman" w:hAnsi="Times New Roman" w:cs="Times New Roman"/>
          <w:i/>
          <w:iCs/>
        </w:rPr>
        <w:t>Environmental Humanities</w:t>
      </w:r>
      <w:r w:rsidR="0071101E" w:rsidRPr="0071101E">
        <w:rPr>
          <w:rFonts w:ascii="Times New Roman" w:hAnsi="Times New Roman" w:cs="Times New Roman"/>
        </w:rPr>
        <w:t xml:space="preserve">, vol. </w:t>
      </w:r>
      <w:r w:rsidRPr="00CA4575">
        <w:rPr>
          <w:rFonts w:ascii="Times New Roman" w:hAnsi="Times New Roman" w:cs="Times New Roman"/>
        </w:rPr>
        <w:t>6</w:t>
      </w:r>
      <w:r w:rsidR="0071101E">
        <w:rPr>
          <w:rFonts w:ascii="Times New Roman" w:hAnsi="Times New Roman" w:cs="Times New Roman"/>
        </w:rPr>
        <w:t xml:space="preserve">, no. </w:t>
      </w:r>
      <w:r w:rsidRPr="00CA4575">
        <w:rPr>
          <w:rFonts w:ascii="Times New Roman" w:hAnsi="Times New Roman" w:cs="Times New Roman"/>
        </w:rPr>
        <w:t>1</w:t>
      </w:r>
      <w:r w:rsidR="0071101E">
        <w:rPr>
          <w:rFonts w:ascii="Times New Roman" w:hAnsi="Times New Roman" w:cs="Times New Roman"/>
        </w:rPr>
        <w:t>, 2015, pp.</w:t>
      </w:r>
      <w:r w:rsidRPr="00CA4575">
        <w:rPr>
          <w:rFonts w:ascii="Times New Roman" w:hAnsi="Times New Roman" w:cs="Times New Roman"/>
        </w:rPr>
        <w:t xml:space="preserve"> 159–165.</w:t>
      </w:r>
    </w:p>
    <w:p w14:paraId="68204F0A" w14:textId="77777777" w:rsidR="007406F8" w:rsidRPr="00CA4575" w:rsidRDefault="007406F8" w:rsidP="00012CDB">
      <w:pPr>
        <w:spacing w:line="360" w:lineRule="auto"/>
        <w:rPr>
          <w:rFonts w:ascii="Times New Roman" w:hAnsi="Times New Roman" w:cs="Times New Roman"/>
        </w:rPr>
      </w:pPr>
    </w:p>
    <w:p w14:paraId="71AB68B3" w14:textId="3C95E9DF" w:rsidR="00CA4575" w:rsidRDefault="00CA4575" w:rsidP="00012CDB">
      <w:pPr>
        <w:spacing w:line="360" w:lineRule="auto"/>
        <w:rPr>
          <w:rFonts w:ascii="Times New Roman" w:hAnsi="Times New Roman" w:cs="Times New Roman"/>
          <w:lang w:val="en-IN"/>
        </w:rPr>
      </w:pPr>
      <w:r w:rsidRPr="00CA4575">
        <w:rPr>
          <w:rFonts w:ascii="Times New Roman" w:hAnsi="Times New Roman" w:cs="Times New Roman"/>
          <w:lang w:val="en-IN"/>
        </w:rPr>
        <w:t xml:space="preserve">Hirsch, Marianne. “Surviving Images: Holocaust Photographs and the Work of </w:t>
      </w:r>
      <w:proofErr w:type="spellStart"/>
      <w:r w:rsidRPr="00CA4575">
        <w:rPr>
          <w:rFonts w:ascii="Times New Roman" w:hAnsi="Times New Roman" w:cs="Times New Roman"/>
          <w:lang w:val="en-IN"/>
        </w:rPr>
        <w:t>Postmemory</w:t>
      </w:r>
      <w:proofErr w:type="spellEnd"/>
      <w:r w:rsidRPr="00CA4575">
        <w:rPr>
          <w:rFonts w:ascii="Times New Roman" w:hAnsi="Times New Roman" w:cs="Times New Roman"/>
          <w:lang w:val="en-IN"/>
        </w:rPr>
        <w:t xml:space="preserve">”, </w:t>
      </w:r>
      <w:r w:rsidRPr="00CA4575">
        <w:rPr>
          <w:rFonts w:ascii="Times New Roman" w:hAnsi="Times New Roman" w:cs="Times New Roman"/>
          <w:i/>
          <w:iCs/>
          <w:lang w:val="en-IN"/>
        </w:rPr>
        <w:t>The Yale Journal of Criticism</w:t>
      </w:r>
      <w:r w:rsidR="0071101E" w:rsidRPr="0071101E">
        <w:rPr>
          <w:rFonts w:ascii="Times New Roman" w:hAnsi="Times New Roman" w:cs="Times New Roman"/>
          <w:lang w:val="en-IN"/>
        </w:rPr>
        <w:t xml:space="preserve">, vol. </w:t>
      </w:r>
      <w:r w:rsidRPr="00CA4575">
        <w:rPr>
          <w:rFonts w:ascii="Times New Roman" w:hAnsi="Times New Roman" w:cs="Times New Roman"/>
          <w:lang w:val="en-IN"/>
        </w:rPr>
        <w:t>14</w:t>
      </w:r>
      <w:r w:rsidR="0071101E">
        <w:rPr>
          <w:rFonts w:ascii="Times New Roman" w:hAnsi="Times New Roman" w:cs="Times New Roman"/>
          <w:lang w:val="en-IN"/>
        </w:rPr>
        <w:t xml:space="preserve">, no. 1, 2001, pp. </w:t>
      </w:r>
      <w:r w:rsidRPr="00CA4575">
        <w:rPr>
          <w:rFonts w:ascii="Times New Roman" w:hAnsi="Times New Roman" w:cs="Times New Roman"/>
          <w:lang w:val="en-IN"/>
        </w:rPr>
        <w:t>5</w:t>
      </w:r>
      <w:r w:rsidR="0071101E" w:rsidRPr="0071101E">
        <w:rPr>
          <w:rFonts w:ascii="Times New Roman" w:hAnsi="Times New Roman" w:cs="Times New Roman"/>
          <w:lang w:val="en-IN"/>
        </w:rPr>
        <w:t>–</w:t>
      </w:r>
      <w:r w:rsidRPr="00CA4575">
        <w:rPr>
          <w:rFonts w:ascii="Times New Roman" w:hAnsi="Times New Roman" w:cs="Times New Roman"/>
          <w:lang w:val="en-IN"/>
        </w:rPr>
        <w:t xml:space="preserve">37. </w:t>
      </w:r>
    </w:p>
    <w:p w14:paraId="1F13BA6C" w14:textId="77777777" w:rsidR="007406F8" w:rsidRPr="00CA4575" w:rsidRDefault="007406F8" w:rsidP="00012CDB">
      <w:pPr>
        <w:spacing w:line="360" w:lineRule="auto"/>
        <w:rPr>
          <w:rFonts w:ascii="Times New Roman" w:hAnsi="Times New Roman" w:cs="Times New Roman"/>
          <w:lang w:val="en-IN"/>
        </w:rPr>
      </w:pPr>
    </w:p>
    <w:p w14:paraId="57DC82A7" w14:textId="1A6EA0AD" w:rsidR="00CA4575" w:rsidRDefault="00CA4575" w:rsidP="00012CDB">
      <w:pPr>
        <w:spacing w:line="360" w:lineRule="auto"/>
        <w:rPr>
          <w:rFonts w:ascii="Times New Roman" w:hAnsi="Times New Roman" w:cs="Times New Roman"/>
        </w:rPr>
      </w:pPr>
      <w:r w:rsidRPr="00CA4575">
        <w:rPr>
          <w:rFonts w:ascii="Times New Roman" w:hAnsi="Times New Roman" w:cs="Times New Roman"/>
        </w:rPr>
        <w:t>Isaacs, J</w:t>
      </w:r>
      <w:r w:rsidR="0071101E">
        <w:rPr>
          <w:rFonts w:ascii="Times New Roman" w:hAnsi="Times New Roman" w:cs="Times New Roman"/>
        </w:rPr>
        <w:t xml:space="preserve">enny </w:t>
      </w:r>
      <w:r w:rsidRPr="00CA4575">
        <w:rPr>
          <w:rFonts w:ascii="Times New Roman" w:hAnsi="Times New Roman" w:cs="Times New Roman"/>
        </w:rPr>
        <w:t>R. “More-than-</w:t>
      </w:r>
      <w:r w:rsidR="0071101E">
        <w:rPr>
          <w:rFonts w:ascii="Times New Roman" w:hAnsi="Times New Roman" w:cs="Times New Roman"/>
        </w:rPr>
        <w:t>H</w:t>
      </w:r>
      <w:r w:rsidRPr="00CA4575">
        <w:rPr>
          <w:rFonts w:ascii="Times New Roman" w:hAnsi="Times New Roman" w:cs="Times New Roman"/>
        </w:rPr>
        <w:t xml:space="preserve">uman </w:t>
      </w:r>
      <w:r w:rsidR="0071101E">
        <w:rPr>
          <w:rFonts w:ascii="Times New Roman" w:hAnsi="Times New Roman" w:cs="Times New Roman"/>
        </w:rPr>
        <w:t>G</w:t>
      </w:r>
      <w:r w:rsidRPr="00CA4575">
        <w:rPr>
          <w:rFonts w:ascii="Times New Roman" w:hAnsi="Times New Roman" w:cs="Times New Roman"/>
        </w:rPr>
        <w:t>eographies</w:t>
      </w:r>
      <w:r w:rsidR="0071101E">
        <w:rPr>
          <w:rFonts w:ascii="Times New Roman" w:hAnsi="Times New Roman" w:cs="Times New Roman"/>
        </w:rPr>
        <w:t>.</w:t>
      </w:r>
      <w:r w:rsidRPr="00CA4575">
        <w:rPr>
          <w:rFonts w:ascii="Times New Roman" w:hAnsi="Times New Roman" w:cs="Times New Roman"/>
        </w:rPr>
        <w:t xml:space="preserve">” </w:t>
      </w:r>
      <w:r w:rsidRPr="00CA4575">
        <w:rPr>
          <w:rFonts w:ascii="Times New Roman" w:hAnsi="Times New Roman" w:cs="Times New Roman"/>
          <w:i/>
          <w:iCs/>
        </w:rPr>
        <w:t>International Encyclopedia of Geography</w:t>
      </w:r>
      <w:r w:rsidR="0071101E">
        <w:rPr>
          <w:rFonts w:ascii="Times New Roman" w:hAnsi="Times New Roman" w:cs="Times New Roman"/>
          <w:i/>
          <w:iCs/>
        </w:rPr>
        <w:t xml:space="preserve">: </w:t>
      </w:r>
      <w:r w:rsidR="0071101E" w:rsidRPr="0071101E">
        <w:rPr>
          <w:rFonts w:ascii="Times New Roman" w:hAnsi="Times New Roman" w:cs="Times New Roman"/>
          <w:i/>
          <w:iCs/>
        </w:rPr>
        <w:t>People, the Earth, Environment and Technology</w:t>
      </w:r>
      <w:r w:rsidRPr="00CA4575">
        <w:rPr>
          <w:rFonts w:ascii="Times New Roman" w:hAnsi="Times New Roman" w:cs="Times New Roman"/>
        </w:rPr>
        <w:t>,</w:t>
      </w:r>
      <w:r w:rsidR="007406F8">
        <w:rPr>
          <w:rFonts w:ascii="Times New Roman" w:hAnsi="Times New Roman" w:cs="Times New Roman"/>
        </w:rPr>
        <w:t xml:space="preserve"> </w:t>
      </w:r>
      <w:r w:rsidR="0071101E">
        <w:rPr>
          <w:rFonts w:ascii="Times New Roman" w:hAnsi="Times New Roman" w:cs="Times New Roman"/>
        </w:rPr>
        <w:t>e</w:t>
      </w:r>
      <w:r w:rsidRPr="00CA4575">
        <w:rPr>
          <w:rFonts w:ascii="Times New Roman" w:hAnsi="Times New Roman" w:cs="Times New Roman"/>
        </w:rPr>
        <w:t>dited by D</w:t>
      </w:r>
      <w:r w:rsidR="0071101E">
        <w:rPr>
          <w:rFonts w:ascii="Times New Roman" w:hAnsi="Times New Roman" w:cs="Times New Roman"/>
        </w:rPr>
        <w:t>ouglas</w:t>
      </w:r>
      <w:r w:rsidRPr="00CA4575">
        <w:rPr>
          <w:rFonts w:ascii="Times New Roman" w:hAnsi="Times New Roman" w:cs="Times New Roman"/>
        </w:rPr>
        <w:t xml:space="preserve"> Richardson</w:t>
      </w:r>
      <w:r w:rsidR="0071101E">
        <w:rPr>
          <w:rFonts w:ascii="Times New Roman" w:hAnsi="Times New Roman" w:cs="Times New Roman"/>
        </w:rPr>
        <w:t xml:space="preserve"> et al.</w:t>
      </w:r>
      <w:r w:rsidRPr="00CA4575">
        <w:rPr>
          <w:rFonts w:ascii="Times New Roman" w:hAnsi="Times New Roman" w:cs="Times New Roman"/>
        </w:rPr>
        <w:t> </w:t>
      </w:r>
      <w:r w:rsidR="0071101E">
        <w:rPr>
          <w:rFonts w:ascii="Times New Roman" w:hAnsi="Times New Roman" w:cs="Times New Roman"/>
        </w:rPr>
        <w:t>Wiley-Blackwell, 2017</w:t>
      </w:r>
      <w:r w:rsidR="004F0DAF">
        <w:rPr>
          <w:rFonts w:ascii="Times New Roman" w:hAnsi="Times New Roman" w:cs="Times New Roman"/>
        </w:rPr>
        <w:t>.</w:t>
      </w:r>
    </w:p>
    <w:p w14:paraId="1A7CE1C1" w14:textId="77777777" w:rsidR="0092131B" w:rsidRDefault="0092131B" w:rsidP="00012CDB">
      <w:pPr>
        <w:spacing w:line="360" w:lineRule="auto"/>
        <w:rPr>
          <w:rFonts w:ascii="Times New Roman" w:hAnsi="Times New Roman" w:cs="Times New Roman"/>
        </w:rPr>
      </w:pPr>
    </w:p>
    <w:p w14:paraId="2D815D0B" w14:textId="351EEDC3" w:rsidR="0092131B" w:rsidRPr="00CA4575" w:rsidRDefault="0092131B" w:rsidP="00012CDB">
      <w:pPr>
        <w:spacing w:line="360" w:lineRule="auto"/>
        <w:rPr>
          <w:rFonts w:ascii="Times New Roman" w:hAnsi="Times New Roman" w:cs="Times New Roman"/>
        </w:rPr>
      </w:pPr>
      <w:r w:rsidRPr="0092131B">
        <w:rPr>
          <w:rFonts w:ascii="Times New Roman" w:hAnsi="Times New Roman" w:cs="Times New Roman"/>
        </w:rPr>
        <w:t xml:space="preserve">Johns-Putra, Adeline. “Climate Change in Literature and Literary Studies: From </w:t>
      </w:r>
      <w:proofErr w:type="spellStart"/>
      <w:r w:rsidRPr="0092131B">
        <w:rPr>
          <w:rFonts w:ascii="Times New Roman" w:hAnsi="Times New Roman" w:cs="Times New Roman"/>
        </w:rPr>
        <w:t>Cli</w:t>
      </w:r>
      <w:proofErr w:type="spellEnd"/>
      <w:r w:rsidRPr="0092131B">
        <w:rPr>
          <w:rFonts w:ascii="Times New Roman" w:hAnsi="Times New Roman" w:cs="Times New Roman"/>
        </w:rPr>
        <w:t xml:space="preserve">-Fi, Climate Change </w:t>
      </w:r>
      <w:proofErr w:type="spellStart"/>
      <w:r w:rsidRPr="0092131B">
        <w:rPr>
          <w:rFonts w:ascii="Times New Roman" w:hAnsi="Times New Roman" w:cs="Times New Roman"/>
        </w:rPr>
        <w:t>Theater</w:t>
      </w:r>
      <w:proofErr w:type="spellEnd"/>
      <w:r w:rsidRPr="0092131B">
        <w:rPr>
          <w:rFonts w:ascii="Times New Roman" w:hAnsi="Times New Roman" w:cs="Times New Roman"/>
        </w:rPr>
        <w:t xml:space="preserve"> and </w:t>
      </w:r>
      <w:proofErr w:type="spellStart"/>
      <w:r w:rsidRPr="0092131B">
        <w:rPr>
          <w:rFonts w:ascii="Times New Roman" w:hAnsi="Times New Roman" w:cs="Times New Roman"/>
        </w:rPr>
        <w:t>Ecopoetry</w:t>
      </w:r>
      <w:proofErr w:type="spellEnd"/>
      <w:r w:rsidRPr="0092131B">
        <w:rPr>
          <w:rFonts w:ascii="Times New Roman" w:hAnsi="Times New Roman" w:cs="Times New Roman"/>
        </w:rPr>
        <w:t xml:space="preserve"> to Ecocriticism and Climate Change Criticism.” </w:t>
      </w:r>
      <w:r w:rsidRPr="00012CDB">
        <w:rPr>
          <w:rFonts w:ascii="Times New Roman" w:hAnsi="Times New Roman" w:cs="Times New Roman"/>
          <w:i/>
          <w:iCs/>
        </w:rPr>
        <w:t>WIREs Clim</w:t>
      </w:r>
      <w:r w:rsidR="00012CDB" w:rsidRPr="00012CDB">
        <w:rPr>
          <w:rFonts w:ascii="Times New Roman" w:hAnsi="Times New Roman" w:cs="Times New Roman"/>
          <w:i/>
          <w:iCs/>
        </w:rPr>
        <w:t>ate</w:t>
      </w:r>
      <w:r w:rsidRPr="00012CDB">
        <w:rPr>
          <w:rFonts w:ascii="Times New Roman" w:hAnsi="Times New Roman" w:cs="Times New Roman"/>
          <w:i/>
          <w:iCs/>
        </w:rPr>
        <w:t xml:space="preserve"> Change</w:t>
      </w:r>
      <w:r w:rsidR="00012CDB">
        <w:rPr>
          <w:rFonts w:ascii="Times New Roman" w:hAnsi="Times New Roman" w:cs="Times New Roman"/>
        </w:rPr>
        <w:t>, vol.</w:t>
      </w:r>
      <w:r w:rsidRPr="0092131B">
        <w:rPr>
          <w:rFonts w:ascii="Times New Roman" w:hAnsi="Times New Roman" w:cs="Times New Roman"/>
        </w:rPr>
        <w:t xml:space="preserve"> 7</w:t>
      </w:r>
      <w:r w:rsidR="00012CDB">
        <w:rPr>
          <w:rFonts w:ascii="Times New Roman" w:hAnsi="Times New Roman" w:cs="Times New Roman"/>
        </w:rPr>
        <w:t xml:space="preserve">, </w:t>
      </w:r>
      <w:r w:rsidRPr="0092131B">
        <w:rPr>
          <w:rFonts w:ascii="Times New Roman" w:hAnsi="Times New Roman" w:cs="Times New Roman"/>
        </w:rPr>
        <w:t>2016</w:t>
      </w:r>
      <w:r w:rsidR="00012CDB">
        <w:rPr>
          <w:rFonts w:ascii="Times New Roman" w:hAnsi="Times New Roman" w:cs="Times New Roman"/>
        </w:rPr>
        <w:t>, pp.</w:t>
      </w:r>
      <w:r w:rsidRPr="0092131B">
        <w:rPr>
          <w:rFonts w:ascii="Times New Roman" w:hAnsi="Times New Roman" w:cs="Times New Roman"/>
        </w:rPr>
        <w:t xml:space="preserve"> 266</w:t>
      </w:r>
      <w:r w:rsidR="00012CDB" w:rsidRPr="00012CDB">
        <w:rPr>
          <w:rFonts w:ascii="Times New Roman" w:hAnsi="Times New Roman" w:cs="Times New Roman"/>
        </w:rPr>
        <w:t>–</w:t>
      </w:r>
      <w:r w:rsidR="00012CDB">
        <w:rPr>
          <w:rFonts w:ascii="Times New Roman" w:hAnsi="Times New Roman" w:cs="Times New Roman"/>
        </w:rPr>
        <w:t>2</w:t>
      </w:r>
      <w:r w:rsidRPr="0092131B">
        <w:rPr>
          <w:rFonts w:ascii="Times New Roman" w:hAnsi="Times New Roman" w:cs="Times New Roman"/>
        </w:rPr>
        <w:t>82.</w:t>
      </w:r>
    </w:p>
    <w:p w14:paraId="418D2299" w14:textId="77777777" w:rsidR="00CA4575" w:rsidRPr="00CA4575" w:rsidRDefault="00CA4575" w:rsidP="00012CDB">
      <w:pPr>
        <w:spacing w:line="360" w:lineRule="auto"/>
        <w:rPr>
          <w:rFonts w:ascii="Times New Roman" w:hAnsi="Times New Roman" w:cs="Times New Roman"/>
        </w:rPr>
      </w:pPr>
    </w:p>
    <w:p w14:paraId="5E7530EE" w14:textId="170980B0" w:rsidR="00CA4575" w:rsidRPr="00CA4575" w:rsidRDefault="00CA4575" w:rsidP="00012CDB">
      <w:pPr>
        <w:spacing w:line="360" w:lineRule="auto"/>
        <w:rPr>
          <w:rFonts w:ascii="Times New Roman" w:hAnsi="Times New Roman" w:cs="Times New Roman"/>
          <w:u w:val="single"/>
        </w:rPr>
      </w:pPr>
      <w:r w:rsidRPr="00CA4575">
        <w:rPr>
          <w:rFonts w:ascii="Times New Roman" w:hAnsi="Times New Roman" w:cs="Times New Roman"/>
        </w:rPr>
        <w:t xml:space="preserve">Krause, Franz. </w:t>
      </w:r>
      <w:r w:rsidR="00080EBA">
        <w:rPr>
          <w:rFonts w:ascii="Times New Roman" w:hAnsi="Times New Roman" w:cs="Times New Roman"/>
        </w:rPr>
        <w:t>“</w:t>
      </w:r>
      <w:r w:rsidRPr="00CA4575">
        <w:rPr>
          <w:rFonts w:ascii="Times New Roman" w:hAnsi="Times New Roman" w:cs="Times New Roman"/>
        </w:rPr>
        <w:t>Water and Materiality.</w:t>
      </w:r>
      <w:r w:rsidR="00080EBA">
        <w:rPr>
          <w:rFonts w:ascii="Times New Roman" w:hAnsi="Times New Roman" w:cs="Times New Roman"/>
        </w:rPr>
        <w:t>”</w:t>
      </w:r>
      <w:r w:rsidRPr="00CA4575">
        <w:rPr>
          <w:rFonts w:ascii="Times New Roman" w:hAnsi="Times New Roman" w:cs="Times New Roman"/>
        </w:rPr>
        <w:t xml:space="preserve"> </w:t>
      </w:r>
      <w:r w:rsidRPr="00CA4575">
        <w:rPr>
          <w:rFonts w:ascii="Times New Roman" w:hAnsi="Times New Roman" w:cs="Times New Roman"/>
          <w:i/>
          <w:iCs/>
        </w:rPr>
        <w:t>Oxford Research Encyclopedia of Anthropology</w:t>
      </w:r>
      <w:r w:rsidRPr="00CA4575">
        <w:rPr>
          <w:rFonts w:ascii="Times New Roman" w:hAnsi="Times New Roman" w:cs="Times New Roman"/>
        </w:rPr>
        <w:t>.  29</w:t>
      </w:r>
      <w:r w:rsidR="00080EBA">
        <w:rPr>
          <w:rFonts w:ascii="Times New Roman" w:hAnsi="Times New Roman" w:cs="Times New Roman"/>
        </w:rPr>
        <w:t xml:space="preserve"> September 2021</w:t>
      </w:r>
      <w:r w:rsidR="004F0DAF">
        <w:rPr>
          <w:rFonts w:ascii="Times New Roman" w:hAnsi="Times New Roman" w:cs="Times New Roman"/>
        </w:rPr>
        <w:t xml:space="preserve">, </w:t>
      </w:r>
      <w:hyperlink r:id="rId8" w:history="1">
        <w:r w:rsidR="00080EBA" w:rsidRPr="00CA4575">
          <w:rPr>
            <w:rStyle w:val="Hyperlink"/>
            <w:rFonts w:ascii="Times New Roman" w:hAnsi="Times New Roman" w:cs="Times New Roman"/>
          </w:rPr>
          <w:t>https://oxfordre.com/anthropology/view/10.1093/acrefore/9780190854584.001.0001/acrefore-9780190854584-e-473</w:t>
        </w:r>
      </w:hyperlink>
      <w:r w:rsidR="004F0DAF">
        <w:rPr>
          <w:rFonts w:ascii="Times New Roman" w:hAnsi="Times New Roman" w:cs="Times New Roman"/>
        </w:rPr>
        <w:t xml:space="preserve">. </w:t>
      </w:r>
      <w:r w:rsidR="004F0DAF" w:rsidRPr="004F0DAF">
        <w:rPr>
          <w:rFonts w:ascii="Times New Roman" w:hAnsi="Times New Roman" w:cs="Times New Roman"/>
        </w:rPr>
        <w:t>Accessed 30 May. 2023</w:t>
      </w:r>
      <w:r w:rsidR="004F0DAF">
        <w:rPr>
          <w:rFonts w:ascii="Times New Roman" w:hAnsi="Times New Roman" w:cs="Times New Roman"/>
        </w:rPr>
        <w:t>.</w:t>
      </w:r>
    </w:p>
    <w:p w14:paraId="50E30323" w14:textId="77777777" w:rsidR="00CA4575" w:rsidRPr="00CA4575" w:rsidRDefault="00CA4575" w:rsidP="00012CDB">
      <w:pPr>
        <w:spacing w:line="360" w:lineRule="auto"/>
        <w:rPr>
          <w:rFonts w:ascii="Times New Roman" w:hAnsi="Times New Roman" w:cs="Times New Roman"/>
        </w:rPr>
      </w:pPr>
    </w:p>
    <w:p w14:paraId="2FFC260A" w14:textId="78F9093E"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Mertens, </w:t>
      </w:r>
      <w:proofErr w:type="spellStart"/>
      <w:r w:rsidRPr="00CA4575">
        <w:rPr>
          <w:rFonts w:ascii="Times New Roman" w:hAnsi="Times New Roman" w:cs="Times New Roman"/>
        </w:rPr>
        <w:t>Mahlu</w:t>
      </w:r>
      <w:proofErr w:type="spellEnd"/>
      <w:r w:rsidRPr="00CA4575">
        <w:rPr>
          <w:rFonts w:ascii="Times New Roman" w:hAnsi="Times New Roman" w:cs="Times New Roman"/>
        </w:rPr>
        <w:t xml:space="preserve"> and Stef Craps. “Contemporary Fiction </w:t>
      </w:r>
      <w:r w:rsidR="004F0DAF">
        <w:rPr>
          <w:rFonts w:ascii="Times New Roman" w:hAnsi="Times New Roman" w:cs="Times New Roman"/>
        </w:rPr>
        <w:t>v</w:t>
      </w:r>
      <w:r w:rsidRPr="00CA4575">
        <w:rPr>
          <w:rFonts w:ascii="Times New Roman" w:hAnsi="Times New Roman" w:cs="Times New Roman"/>
        </w:rPr>
        <w:t xml:space="preserve">s. the Challenge of Imagining the Timescale of Climate Change.” </w:t>
      </w:r>
      <w:r w:rsidRPr="00CA4575">
        <w:rPr>
          <w:rFonts w:ascii="Times New Roman" w:hAnsi="Times New Roman" w:cs="Times New Roman"/>
          <w:i/>
          <w:iCs/>
        </w:rPr>
        <w:t>Studies in the Novel</w:t>
      </w:r>
      <w:r w:rsidRPr="00CA4575">
        <w:rPr>
          <w:rFonts w:ascii="Times New Roman" w:hAnsi="Times New Roman" w:cs="Times New Roman"/>
        </w:rPr>
        <w:t>, vol. 50, no. 1, 2018, pp. 134–53</w:t>
      </w:r>
      <w:r w:rsidR="004F0DAF">
        <w:rPr>
          <w:rFonts w:ascii="Times New Roman" w:hAnsi="Times New Roman" w:cs="Times New Roman"/>
        </w:rPr>
        <w:t>.</w:t>
      </w:r>
    </w:p>
    <w:p w14:paraId="026F4FC7" w14:textId="77777777" w:rsidR="00CA4575" w:rsidRPr="00CA4575" w:rsidRDefault="00CA4575" w:rsidP="00012CDB">
      <w:pPr>
        <w:spacing w:line="360" w:lineRule="auto"/>
        <w:rPr>
          <w:rFonts w:ascii="Times New Roman" w:hAnsi="Times New Roman" w:cs="Times New Roman"/>
        </w:rPr>
      </w:pPr>
    </w:p>
    <w:p w14:paraId="7F12CDD4" w14:textId="3679904D" w:rsidR="00080EBA" w:rsidRDefault="00080EBA" w:rsidP="00012CDB">
      <w:pPr>
        <w:spacing w:line="360" w:lineRule="auto"/>
        <w:rPr>
          <w:rFonts w:ascii="Times New Roman" w:hAnsi="Times New Roman" w:cs="Times New Roman"/>
        </w:rPr>
      </w:pPr>
      <w:r w:rsidRPr="00080EBA">
        <w:rPr>
          <w:rFonts w:ascii="Times New Roman" w:hAnsi="Times New Roman" w:cs="Times New Roman"/>
        </w:rPr>
        <w:t>Mukherjee</w:t>
      </w:r>
      <w:r>
        <w:rPr>
          <w:rFonts w:ascii="Times New Roman" w:hAnsi="Times New Roman" w:cs="Times New Roman"/>
        </w:rPr>
        <w:t xml:space="preserve">, </w:t>
      </w:r>
      <w:proofErr w:type="spellStart"/>
      <w:r>
        <w:rPr>
          <w:rFonts w:ascii="Times New Roman" w:hAnsi="Times New Roman" w:cs="Times New Roman"/>
        </w:rPr>
        <w:t>Anusua</w:t>
      </w:r>
      <w:proofErr w:type="spellEnd"/>
      <w:r w:rsidRPr="00080EBA">
        <w:rPr>
          <w:rFonts w:ascii="Times New Roman" w:hAnsi="Times New Roman" w:cs="Times New Roman"/>
        </w:rPr>
        <w:t>. “The seed of the novel lies in disbelief: Shubhangi Swarup</w:t>
      </w:r>
      <w:r w:rsidR="004F0DAF">
        <w:rPr>
          <w:rFonts w:ascii="Times New Roman" w:hAnsi="Times New Roman" w:cs="Times New Roman"/>
        </w:rPr>
        <w:t>.</w:t>
      </w:r>
      <w:r w:rsidRPr="00080EBA">
        <w:rPr>
          <w:rFonts w:ascii="Times New Roman" w:hAnsi="Times New Roman" w:cs="Times New Roman"/>
        </w:rPr>
        <w:t xml:space="preserve">” </w:t>
      </w:r>
      <w:r w:rsidRPr="00080EBA">
        <w:rPr>
          <w:rFonts w:ascii="Times New Roman" w:hAnsi="Times New Roman" w:cs="Times New Roman"/>
          <w:i/>
          <w:iCs/>
        </w:rPr>
        <w:t>The Hindu</w:t>
      </w:r>
      <w:r w:rsidR="004F0DAF">
        <w:rPr>
          <w:rFonts w:ascii="Times New Roman" w:hAnsi="Times New Roman" w:cs="Times New Roman"/>
        </w:rPr>
        <w:t>,</w:t>
      </w:r>
      <w:r w:rsidRPr="00080EBA">
        <w:rPr>
          <w:rFonts w:ascii="Times New Roman" w:hAnsi="Times New Roman" w:cs="Times New Roman"/>
        </w:rPr>
        <w:t xml:space="preserve"> 8 Feb</w:t>
      </w:r>
      <w:r w:rsidR="004F0DAF">
        <w:rPr>
          <w:rFonts w:ascii="Times New Roman" w:hAnsi="Times New Roman" w:cs="Times New Roman"/>
        </w:rPr>
        <w:t>ruary</w:t>
      </w:r>
      <w:r w:rsidRPr="00080EBA">
        <w:rPr>
          <w:rFonts w:ascii="Times New Roman" w:hAnsi="Times New Roman" w:cs="Times New Roman"/>
        </w:rPr>
        <w:t xml:space="preserve"> 2020</w:t>
      </w:r>
      <w:r w:rsidR="004F0DAF">
        <w:rPr>
          <w:rFonts w:ascii="Times New Roman" w:hAnsi="Times New Roman" w:cs="Times New Roman"/>
        </w:rPr>
        <w:t>,</w:t>
      </w:r>
      <w:r w:rsidRPr="00080EBA">
        <w:rPr>
          <w:rFonts w:ascii="Times New Roman" w:hAnsi="Times New Roman" w:cs="Times New Roman"/>
        </w:rPr>
        <w:t xml:space="preserve"> </w:t>
      </w:r>
      <w:hyperlink r:id="rId9" w:anchor=":~:text=The%20seed%20of%20the%20novel%20lies%20in%20disbelief%2C%20for%20there,a%20different%20tale%20and%20history" w:history="1">
        <w:r w:rsidRPr="00C3202A">
          <w:rPr>
            <w:rStyle w:val="Hyperlink"/>
            <w:rFonts w:ascii="Times New Roman" w:hAnsi="Times New Roman" w:cs="Times New Roman"/>
          </w:rPr>
          <w:t>https://www.thehindu.com/books/the-seed-of-the-novel-lies-in-disbelief-shubhangi-swarup/article30759640.ece#:~:text=The%20seed%20of%20the%20novel%20lies%20in%20disbelief%2C%20for%20there,a%20different%20tale%20and%20history</w:t>
        </w:r>
      </w:hyperlink>
      <w:r w:rsidRPr="00080EBA">
        <w:rPr>
          <w:rFonts w:ascii="Times New Roman" w:hAnsi="Times New Roman" w:cs="Times New Roman"/>
        </w:rPr>
        <w:t>.</w:t>
      </w:r>
      <w:r>
        <w:rPr>
          <w:rFonts w:ascii="Times New Roman" w:hAnsi="Times New Roman" w:cs="Times New Roman"/>
        </w:rPr>
        <w:t xml:space="preserve"> </w:t>
      </w:r>
      <w:r w:rsidRPr="00080EBA">
        <w:rPr>
          <w:rFonts w:ascii="Times New Roman" w:hAnsi="Times New Roman" w:cs="Times New Roman"/>
        </w:rPr>
        <w:t xml:space="preserve">Accessed 3 June 2023. </w:t>
      </w:r>
    </w:p>
    <w:p w14:paraId="3A0EB7F4" w14:textId="77777777" w:rsidR="00080EBA" w:rsidRDefault="00080EBA" w:rsidP="00012CDB">
      <w:pPr>
        <w:spacing w:line="360" w:lineRule="auto"/>
        <w:rPr>
          <w:rFonts w:ascii="Times New Roman" w:hAnsi="Times New Roman" w:cs="Times New Roman"/>
        </w:rPr>
      </w:pPr>
    </w:p>
    <w:p w14:paraId="0C16FEE5" w14:textId="7961E1B8" w:rsidR="00080EBA" w:rsidRDefault="00080EBA" w:rsidP="00012CDB">
      <w:pPr>
        <w:spacing w:line="360" w:lineRule="auto"/>
        <w:rPr>
          <w:rFonts w:ascii="Times New Roman" w:hAnsi="Times New Roman" w:cs="Times New Roman"/>
        </w:rPr>
      </w:pPr>
      <w:r w:rsidRPr="00080EBA">
        <w:rPr>
          <w:rFonts w:ascii="Times New Roman" w:hAnsi="Times New Roman" w:cs="Times New Roman"/>
        </w:rPr>
        <w:t xml:space="preserve">Mukherjee, Meenakshi. “Narrating a Nation.” </w:t>
      </w:r>
      <w:r w:rsidRPr="004F0DAF">
        <w:rPr>
          <w:rFonts w:ascii="Times New Roman" w:hAnsi="Times New Roman" w:cs="Times New Roman"/>
          <w:i/>
          <w:iCs/>
        </w:rPr>
        <w:t>Indian Literature</w:t>
      </w:r>
      <w:r w:rsidRPr="00080EBA">
        <w:rPr>
          <w:rFonts w:ascii="Times New Roman" w:hAnsi="Times New Roman" w:cs="Times New Roman"/>
        </w:rPr>
        <w:t>, vol. 35, no. 4, 1992, pp. 138–</w:t>
      </w:r>
      <w:r w:rsidR="004F0DAF">
        <w:rPr>
          <w:rFonts w:ascii="Times New Roman" w:hAnsi="Times New Roman" w:cs="Times New Roman"/>
        </w:rPr>
        <w:t>1</w:t>
      </w:r>
      <w:r w:rsidRPr="00080EBA">
        <w:rPr>
          <w:rFonts w:ascii="Times New Roman" w:hAnsi="Times New Roman" w:cs="Times New Roman"/>
        </w:rPr>
        <w:t>49.</w:t>
      </w:r>
    </w:p>
    <w:p w14:paraId="0F848679" w14:textId="77777777" w:rsidR="00DD73E4" w:rsidRDefault="00DD73E4" w:rsidP="00DD73E4">
      <w:pPr>
        <w:spacing w:line="360" w:lineRule="auto"/>
        <w:rPr>
          <w:rFonts w:ascii="Times New Roman" w:hAnsi="Times New Roman" w:cs="Times New Roman"/>
        </w:rPr>
      </w:pPr>
    </w:p>
    <w:p w14:paraId="5B8A4765" w14:textId="62E1E7BF" w:rsidR="00DD73E4" w:rsidRPr="007C7B40" w:rsidRDefault="00DD73E4" w:rsidP="00DD73E4">
      <w:pPr>
        <w:spacing w:line="360" w:lineRule="auto"/>
        <w:rPr>
          <w:rFonts w:ascii="Times New Roman" w:hAnsi="Times New Roman" w:cs="Times New Roman"/>
        </w:rPr>
      </w:pPr>
      <w:r w:rsidRPr="00DD73E4">
        <w:rPr>
          <w:rFonts w:ascii="Times New Roman" w:hAnsi="Times New Roman" w:cs="Times New Roman"/>
        </w:rPr>
        <w:t>Morto</w:t>
      </w:r>
      <w:r>
        <w:rPr>
          <w:rFonts w:ascii="Times New Roman" w:hAnsi="Times New Roman" w:cs="Times New Roman"/>
        </w:rPr>
        <w:t>n, T</w:t>
      </w:r>
      <w:r w:rsidRPr="00DD73E4">
        <w:rPr>
          <w:rFonts w:ascii="Times New Roman" w:hAnsi="Times New Roman" w:cs="Times New Roman"/>
        </w:rPr>
        <w:t xml:space="preserve">imothy, </w:t>
      </w:r>
      <w:proofErr w:type="spellStart"/>
      <w:r w:rsidRPr="00DD73E4">
        <w:rPr>
          <w:rFonts w:ascii="Times New Roman" w:hAnsi="Times New Roman" w:cs="Times New Roman"/>
          <w:i/>
          <w:iCs/>
        </w:rPr>
        <w:t>Hyperobjects</w:t>
      </w:r>
      <w:proofErr w:type="spellEnd"/>
      <w:r w:rsidRPr="00DD73E4">
        <w:rPr>
          <w:rFonts w:ascii="Times New Roman" w:hAnsi="Times New Roman" w:cs="Times New Roman"/>
          <w:i/>
          <w:iCs/>
        </w:rPr>
        <w:t>: Philosophy and Ecology after the End of the World</w:t>
      </w:r>
      <w:r w:rsidRPr="00DD73E4">
        <w:rPr>
          <w:rFonts w:ascii="Times New Roman" w:hAnsi="Times New Roman" w:cs="Times New Roman"/>
        </w:rPr>
        <w:t xml:space="preserve">, University of Minnesota Press, </w:t>
      </w:r>
      <w:r>
        <w:rPr>
          <w:rFonts w:ascii="Times New Roman" w:hAnsi="Times New Roman" w:cs="Times New Roman"/>
        </w:rPr>
        <w:t>2013</w:t>
      </w:r>
    </w:p>
    <w:p w14:paraId="41275BAF" w14:textId="77777777" w:rsidR="00080EBA" w:rsidRDefault="00080EBA" w:rsidP="00012CDB">
      <w:pPr>
        <w:spacing w:line="360" w:lineRule="auto"/>
        <w:rPr>
          <w:rFonts w:ascii="Times New Roman" w:hAnsi="Times New Roman" w:cs="Times New Roman"/>
        </w:rPr>
      </w:pPr>
    </w:p>
    <w:p w14:paraId="03542B83" w14:textId="0FFEE18A"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North, Andrew. “Siachen </w:t>
      </w:r>
      <w:r w:rsidR="004F0DAF">
        <w:rPr>
          <w:rFonts w:ascii="Times New Roman" w:hAnsi="Times New Roman" w:cs="Times New Roman"/>
        </w:rPr>
        <w:t>D</w:t>
      </w:r>
      <w:r w:rsidRPr="00CA4575">
        <w:rPr>
          <w:rFonts w:ascii="Times New Roman" w:hAnsi="Times New Roman" w:cs="Times New Roman"/>
        </w:rPr>
        <w:t xml:space="preserve">ispute: India and Pakistan’s </w:t>
      </w:r>
      <w:r w:rsidR="004F0DAF">
        <w:rPr>
          <w:rFonts w:ascii="Times New Roman" w:hAnsi="Times New Roman" w:cs="Times New Roman"/>
        </w:rPr>
        <w:t>Gl</w:t>
      </w:r>
      <w:r w:rsidRPr="00CA4575">
        <w:rPr>
          <w:rFonts w:ascii="Times New Roman" w:hAnsi="Times New Roman" w:cs="Times New Roman"/>
        </w:rPr>
        <w:t xml:space="preserve">acial </w:t>
      </w:r>
      <w:r w:rsidR="004F0DAF">
        <w:rPr>
          <w:rFonts w:ascii="Times New Roman" w:hAnsi="Times New Roman" w:cs="Times New Roman"/>
        </w:rPr>
        <w:t>F</w:t>
      </w:r>
      <w:r w:rsidRPr="00CA4575">
        <w:rPr>
          <w:rFonts w:ascii="Times New Roman" w:hAnsi="Times New Roman" w:cs="Times New Roman"/>
        </w:rPr>
        <w:t>ight</w:t>
      </w:r>
      <w:r w:rsidR="004F0DAF">
        <w:rPr>
          <w:rFonts w:ascii="Times New Roman" w:hAnsi="Times New Roman" w:cs="Times New Roman"/>
        </w:rPr>
        <w:t>.</w:t>
      </w:r>
      <w:r w:rsidRPr="00CA4575">
        <w:rPr>
          <w:rFonts w:ascii="Times New Roman" w:hAnsi="Times New Roman" w:cs="Times New Roman"/>
        </w:rPr>
        <w:t xml:space="preserve">” </w:t>
      </w:r>
      <w:r w:rsidRPr="00CA4575">
        <w:rPr>
          <w:rFonts w:ascii="Times New Roman" w:hAnsi="Times New Roman" w:cs="Times New Roman"/>
          <w:i/>
          <w:iCs/>
        </w:rPr>
        <w:t>BBC News</w:t>
      </w:r>
      <w:r w:rsidR="004F0DAF">
        <w:rPr>
          <w:rFonts w:ascii="Times New Roman" w:hAnsi="Times New Roman" w:cs="Times New Roman"/>
        </w:rPr>
        <w:t>,</w:t>
      </w:r>
      <w:r w:rsidRPr="00CA4575">
        <w:rPr>
          <w:rFonts w:ascii="Times New Roman" w:hAnsi="Times New Roman" w:cs="Times New Roman"/>
        </w:rPr>
        <w:t xml:space="preserve"> 12 April 2014</w:t>
      </w:r>
      <w:r w:rsidR="004F0DAF">
        <w:rPr>
          <w:rFonts w:ascii="Times New Roman" w:hAnsi="Times New Roman" w:cs="Times New Roman"/>
        </w:rPr>
        <w:t xml:space="preserve">, </w:t>
      </w:r>
      <w:hyperlink r:id="rId10" w:history="1">
        <w:r w:rsidR="004F0DAF" w:rsidRPr="00C3202A">
          <w:rPr>
            <w:rStyle w:val="Hyperlink"/>
            <w:rFonts w:ascii="Times New Roman" w:hAnsi="Times New Roman" w:cs="Times New Roman"/>
          </w:rPr>
          <w:t>https://www.bbc.com/news/world-asia-india-26967340</w:t>
        </w:r>
      </w:hyperlink>
      <w:r w:rsidR="004F0DAF">
        <w:rPr>
          <w:rFonts w:ascii="Times New Roman" w:hAnsi="Times New Roman" w:cs="Times New Roman"/>
        </w:rPr>
        <w:t xml:space="preserve">. </w:t>
      </w:r>
      <w:r w:rsidRPr="00CA4575">
        <w:rPr>
          <w:rFonts w:ascii="Times New Roman" w:hAnsi="Times New Roman" w:cs="Times New Roman"/>
        </w:rPr>
        <w:t>Accessed 24 April 2023.</w:t>
      </w:r>
    </w:p>
    <w:p w14:paraId="4F15E621" w14:textId="77777777" w:rsidR="00CA4575" w:rsidRPr="00CA4575" w:rsidRDefault="00CA4575" w:rsidP="00012CDB">
      <w:pPr>
        <w:spacing w:line="360" w:lineRule="auto"/>
        <w:rPr>
          <w:rFonts w:ascii="Times New Roman" w:hAnsi="Times New Roman" w:cs="Times New Roman"/>
        </w:rPr>
      </w:pPr>
    </w:p>
    <w:p w14:paraId="162A70E7" w14:textId="434322FB"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Oppermann, Serpil</w:t>
      </w:r>
      <w:r w:rsidR="004F0DAF">
        <w:rPr>
          <w:rFonts w:ascii="Times New Roman" w:hAnsi="Times New Roman" w:cs="Times New Roman"/>
        </w:rPr>
        <w:t>.</w:t>
      </w:r>
      <w:r w:rsidRPr="00CA4575">
        <w:rPr>
          <w:rFonts w:ascii="Times New Roman" w:hAnsi="Times New Roman" w:cs="Times New Roman"/>
        </w:rPr>
        <w:t> </w:t>
      </w:r>
      <w:r w:rsidRPr="00CA4575">
        <w:rPr>
          <w:rFonts w:ascii="Times New Roman" w:hAnsi="Times New Roman" w:cs="Times New Roman"/>
          <w:i/>
          <w:iCs/>
        </w:rPr>
        <w:t>Blue Humanities: Storied Waterscapes in the Anthropocene</w:t>
      </w:r>
      <w:r w:rsidR="004F0DAF">
        <w:rPr>
          <w:rFonts w:ascii="Times New Roman" w:hAnsi="Times New Roman" w:cs="Times New Roman"/>
        </w:rPr>
        <w:t xml:space="preserve">. </w:t>
      </w:r>
      <w:r w:rsidRPr="00CA4575">
        <w:rPr>
          <w:rFonts w:ascii="Times New Roman" w:hAnsi="Times New Roman" w:cs="Times New Roman"/>
        </w:rPr>
        <w:t>Cambridge University Press. 2023.</w:t>
      </w:r>
    </w:p>
    <w:p w14:paraId="753A15D9" w14:textId="77777777" w:rsidR="00CA4575" w:rsidRPr="00CA4575" w:rsidRDefault="00CA4575" w:rsidP="00012CDB">
      <w:pPr>
        <w:spacing w:line="360" w:lineRule="auto"/>
        <w:rPr>
          <w:rFonts w:ascii="Times New Roman" w:hAnsi="Times New Roman" w:cs="Times New Roman"/>
        </w:rPr>
      </w:pPr>
    </w:p>
    <w:p w14:paraId="50650E0E" w14:textId="7CD1FBA3" w:rsidR="00CA4575" w:rsidRDefault="00CA4575" w:rsidP="00012CDB">
      <w:pPr>
        <w:spacing w:line="360" w:lineRule="auto"/>
        <w:rPr>
          <w:rFonts w:ascii="Times New Roman" w:hAnsi="Times New Roman" w:cs="Times New Roman"/>
        </w:rPr>
      </w:pPr>
      <w:r w:rsidRPr="00CA4575">
        <w:rPr>
          <w:rFonts w:ascii="Times New Roman" w:hAnsi="Times New Roman" w:cs="Times New Roman"/>
        </w:rPr>
        <w:t>Rahn, Judith. “Postcolonial Fictions of the Anthropocene: Tracing Nonhuman Agency in Shubhangi Swarup’s </w:t>
      </w:r>
      <w:r w:rsidRPr="00CA4575">
        <w:rPr>
          <w:rFonts w:ascii="Times New Roman" w:hAnsi="Times New Roman" w:cs="Times New Roman"/>
          <w:i/>
          <w:iCs/>
        </w:rPr>
        <w:t>Latitudes of Longing</w:t>
      </w:r>
      <w:r w:rsidRPr="00CA4575">
        <w:rPr>
          <w:rFonts w:ascii="Times New Roman" w:hAnsi="Times New Roman" w:cs="Times New Roman"/>
        </w:rPr>
        <w:t xml:space="preserve">.” </w:t>
      </w:r>
      <w:r w:rsidRPr="00CA4575">
        <w:rPr>
          <w:rFonts w:ascii="Times New Roman" w:hAnsi="Times New Roman" w:cs="Times New Roman"/>
          <w:i/>
          <w:iCs/>
        </w:rPr>
        <w:t>Nonhuman Agencies in the Twenty-First-Century Anglophone Novel</w:t>
      </w:r>
      <w:r w:rsidRPr="00CA4575">
        <w:rPr>
          <w:rFonts w:ascii="Times New Roman" w:hAnsi="Times New Roman" w:cs="Times New Roman"/>
        </w:rPr>
        <w:t>, edited by Yvonne Liebermann, Judith Rahn</w:t>
      </w:r>
      <w:r w:rsidR="004F0DAF">
        <w:rPr>
          <w:rFonts w:ascii="Times New Roman" w:hAnsi="Times New Roman" w:cs="Times New Roman"/>
        </w:rPr>
        <w:t xml:space="preserve"> and </w:t>
      </w:r>
      <w:r w:rsidRPr="00CA4575">
        <w:rPr>
          <w:rFonts w:ascii="Times New Roman" w:hAnsi="Times New Roman" w:cs="Times New Roman"/>
        </w:rPr>
        <w:t>Bettina Burger. Palgrave, 2021, pp. 233</w:t>
      </w:r>
      <w:r w:rsidR="004F0DAF" w:rsidRPr="004F0DAF">
        <w:rPr>
          <w:rFonts w:ascii="Times New Roman" w:hAnsi="Times New Roman" w:cs="Times New Roman"/>
        </w:rPr>
        <w:t>–</w:t>
      </w:r>
      <w:r w:rsidRPr="00CA4575">
        <w:rPr>
          <w:rFonts w:ascii="Times New Roman" w:hAnsi="Times New Roman" w:cs="Times New Roman"/>
        </w:rPr>
        <w:t>253.</w:t>
      </w:r>
    </w:p>
    <w:p w14:paraId="51A224FF" w14:textId="77777777" w:rsidR="007406F8" w:rsidRPr="00CA4575" w:rsidRDefault="007406F8" w:rsidP="00012CDB">
      <w:pPr>
        <w:spacing w:line="360" w:lineRule="auto"/>
        <w:rPr>
          <w:rFonts w:ascii="Times New Roman" w:hAnsi="Times New Roman" w:cs="Times New Roman"/>
        </w:rPr>
      </w:pPr>
    </w:p>
    <w:p w14:paraId="4FD92266" w14:textId="1EAF98BF"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Rehman, Sofia. “</w:t>
      </w:r>
      <w:proofErr w:type="spellStart"/>
      <w:r w:rsidRPr="00CA4575">
        <w:rPr>
          <w:rFonts w:ascii="Times New Roman" w:hAnsi="Times New Roman" w:cs="Times New Roman"/>
        </w:rPr>
        <w:t>Instalive</w:t>
      </w:r>
      <w:proofErr w:type="spellEnd"/>
      <w:r w:rsidRPr="00CA4575">
        <w:rPr>
          <w:rFonts w:ascii="Times New Roman" w:hAnsi="Times New Roman" w:cs="Times New Roman"/>
        </w:rPr>
        <w:t xml:space="preserve"> with Shubhangi Swarup, author of </w:t>
      </w:r>
      <w:r w:rsidRPr="00CA4575">
        <w:rPr>
          <w:rFonts w:ascii="Times New Roman" w:hAnsi="Times New Roman" w:cs="Times New Roman"/>
          <w:i/>
          <w:iCs/>
        </w:rPr>
        <w:t>Latitudes of Longing</w:t>
      </w:r>
      <w:r w:rsidRPr="00CA4575">
        <w:rPr>
          <w:rFonts w:ascii="Times New Roman" w:hAnsi="Times New Roman" w:cs="Times New Roman"/>
        </w:rPr>
        <w:t xml:space="preserve">.” </w:t>
      </w:r>
      <w:r w:rsidRPr="00CA4575">
        <w:rPr>
          <w:rFonts w:ascii="Times New Roman" w:hAnsi="Times New Roman" w:cs="Times New Roman"/>
          <w:i/>
          <w:iCs/>
        </w:rPr>
        <w:t>YouTube</w:t>
      </w:r>
      <w:r w:rsidRPr="00CA4575">
        <w:rPr>
          <w:rFonts w:ascii="Times New Roman" w:hAnsi="Times New Roman" w:cs="Times New Roman"/>
        </w:rPr>
        <w:t xml:space="preserve">, 27 October 2022, </w:t>
      </w:r>
      <w:hyperlink r:id="rId11" w:history="1">
        <w:r w:rsidRPr="00CA4575">
          <w:rPr>
            <w:rStyle w:val="Hyperlink"/>
            <w:rFonts w:ascii="Times New Roman" w:hAnsi="Times New Roman" w:cs="Times New Roman"/>
          </w:rPr>
          <w:t>https://www.youtube.com/watch?v=yXWEYECfAZU</w:t>
        </w:r>
      </w:hyperlink>
      <w:r w:rsidRPr="00CA4575">
        <w:rPr>
          <w:rFonts w:ascii="Times New Roman" w:hAnsi="Times New Roman" w:cs="Times New Roman"/>
        </w:rPr>
        <w:t>. Accessed 24 April 2023.</w:t>
      </w:r>
    </w:p>
    <w:p w14:paraId="580991CC" w14:textId="77777777" w:rsidR="00CA4575" w:rsidRPr="00CA4575" w:rsidRDefault="00CA4575" w:rsidP="00012CDB">
      <w:pPr>
        <w:spacing w:line="360" w:lineRule="auto"/>
        <w:rPr>
          <w:rFonts w:ascii="Times New Roman" w:hAnsi="Times New Roman" w:cs="Times New Roman"/>
        </w:rPr>
      </w:pPr>
    </w:p>
    <w:p w14:paraId="022B2AC9" w14:textId="4391D6FC" w:rsidR="00CA4575" w:rsidRPr="00CA4575" w:rsidRDefault="00CA4575" w:rsidP="00012CDB">
      <w:pPr>
        <w:spacing w:line="360" w:lineRule="auto"/>
        <w:rPr>
          <w:rFonts w:ascii="Times New Roman" w:hAnsi="Times New Roman" w:cs="Times New Roman"/>
        </w:rPr>
      </w:pPr>
      <w:proofErr w:type="spellStart"/>
      <w:r w:rsidRPr="00CA4575">
        <w:rPr>
          <w:rFonts w:ascii="Times New Roman" w:hAnsi="Times New Roman" w:cs="Times New Roman"/>
        </w:rPr>
        <w:t>Sekhsaria</w:t>
      </w:r>
      <w:proofErr w:type="spellEnd"/>
      <w:r w:rsidRPr="00CA4575">
        <w:rPr>
          <w:rFonts w:ascii="Times New Roman" w:hAnsi="Times New Roman" w:cs="Times New Roman"/>
        </w:rPr>
        <w:t xml:space="preserve">, Pankaj. </w:t>
      </w:r>
      <w:r w:rsidRPr="00CA4575">
        <w:rPr>
          <w:rFonts w:ascii="Times New Roman" w:hAnsi="Times New Roman" w:cs="Times New Roman"/>
          <w:i/>
          <w:iCs/>
        </w:rPr>
        <w:t>Islands in Flux</w:t>
      </w:r>
      <w:r w:rsidRPr="00CA4575">
        <w:rPr>
          <w:rFonts w:ascii="Times New Roman" w:hAnsi="Times New Roman" w:cs="Times New Roman"/>
        </w:rPr>
        <w:t>. Harper Collins</w:t>
      </w:r>
      <w:r w:rsidR="004F0DAF">
        <w:rPr>
          <w:rFonts w:ascii="Times New Roman" w:hAnsi="Times New Roman" w:cs="Times New Roman"/>
        </w:rPr>
        <w:t>,</w:t>
      </w:r>
      <w:r w:rsidRPr="00CA4575">
        <w:rPr>
          <w:rFonts w:ascii="Times New Roman" w:hAnsi="Times New Roman" w:cs="Times New Roman"/>
        </w:rPr>
        <w:t xml:space="preserve"> 2017.</w:t>
      </w:r>
    </w:p>
    <w:p w14:paraId="4D15152B" w14:textId="77777777" w:rsidR="00CA4575" w:rsidRPr="00CA4575" w:rsidRDefault="00CA4575" w:rsidP="00012CDB">
      <w:pPr>
        <w:spacing w:line="360" w:lineRule="auto"/>
        <w:rPr>
          <w:rFonts w:ascii="Times New Roman" w:hAnsi="Times New Roman" w:cs="Times New Roman"/>
        </w:rPr>
      </w:pPr>
    </w:p>
    <w:p w14:paraId="3CD9FCA6" w14:textId="62517660"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lastRenderedPageBreak/>
        <w:t xml:space="preserve">Sen, </w:t>
      </w:r>
      <w:proofErr w:type="spellStart"/>
      <w:r w:rsidRPr="00CA4575">
        <w:rPr>
          <w:rFonts w:ascii="Times New Roman" w:hAnsi="Times New Roman" w:cs="Times New Roman"/>
        </w:rPr>
        <w:t>Satadru</w:t>
      </w:r>
      <w:proofErr w:type="spellEnd"/>
      <w:r w:rsidRPr="00CA4575">
        <w:rPr>
          <w:rFonts w:ascii="Times New Roman" w:hAnsi="Times New Roman" w:cs="Times New Roman"/>
        </w:rPr>
        <w:t xml:space="preserve">. “On the Beach in the Andaman Islands: Post-Mortem of a Failed Colony.” </w:t>
      </w:r>
      <w:r w:rsidRPr="00CA4575">
        <w:rPr>
          <w:rFonts w:ascii="Times New Roman" w:hAnsi="Times New Roman" w:cs="Times New Roman"/>
          <w:i/>
          <w:iCs/>
        </w:rPr>
        <w:t>Economic and Political Weekly</w:t>
      </w:r>
      <w:r w:rsidRPr="00CA4575">
        <w:rPr>
          <w:rFonts w:ascii="Times New Roman" w:hAnsi="Times New Roman" w:cs="Times New Roman"/>
        </w:rPr>
        <w:t>, vol. 46, no. 26/27, 2011, pp. 177–86.</w:t>
      </w:r>
    </w:p>
    <w:p w14:paraId="11BE379C" w14:textId="77777777" w:rsidR="00CA4575" w:rsidRPr="00CA4575" w:rsidRDefault="00CA4575" w:rsidP="00012CDB">
      <w:pPr>
        <w:spacing w:line="360" w:lineRule="auto"/>
        <w:rPr>
          <w:rFonts w:ascii="Times New Roman" w:hAnsi="Times New Roman" w:cs="Times New Roman"/>
        </w:rPr>
      </w:pPr>
    </w:p>
    <w:p w14:paraId="49682434" w14:textId="77777777"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Sen, Uditi. “Developing Terra Nullius: Colonialism, Nationalism, and Indigeneity in the Andaman Islands.” </w:t>
      </w:r>
      <w:r w:rsidRPr="00CA4575">
        <w:rPr>
          <w:rFonts w:ascii="Times New Roman" w:hAnsi="Times New Roman" w:cs="Times New Roman"/>
          <w:i/>
          <w:iCs/>
        </w:rPr>
        <w:t>Comparative Studies in Society and History</w:t>
      </w:r>
      <w:r w:rsidRPr="00CA4575">
        <w:rPr>
          <w:rFonts w:ascii="Times New Roman" w:hAnsi="Times New Roman" w:cs="Times New Roman"/>
        </w:rPr>
        <w:t>, vol. 59, no. 4, 2017, pp. 944–973.</w:t>
      </w:r>
    </w:p>
    <w:p w14:paraId="74214051" w14:textId="77777777" w:rsidR="00CA4575" w:rsidRPr="00CA4575" w:rsidRDefault="00CA4575" w:rsidP="00012CDB">
      <w:pPr>
        <w:spacing w:line="360" w:lineRule="auto"/>
        <w:rPr>
          <w:rFonts w:ascii="Times New Roman" w:hAnsi="Times New Roman" w:cs="Times New Roman"/>
        </w:rPr>
      </w:pPr>
    </w:p>
    <w:p w14:paraId="3AAD5D69" w14:textId="6A373862"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Swarup, Shubhangi. </w:t>
      </w:r>
      <w:r w:rsidRPr="00CA4575">
        <w:rPr>
          <w:rFonts w:ascii="Times New Roman" w:hAnsi="Times New Roman" w:cs="Times New Roman"/>
          <w:i/>
          <w:iCs/>
        </w:rPr>
        <w:t>Latitudes of Longing: A Novel</w:t>
      </w:r>
      <w:r w:rsidRPr="00CA4575">
        <w:rPr>
          <w:rFonts w:ascii="Times New Roman" w:hAnsi="Times New Roman" w:cs="Times New Roman"/>
        </w:rPr>
        <w:t>. Harper Collins, 2018.</w:t>
      </w:r>
    </w:p>
    <w:p w14:paraId="27E553E5" w14:textId="77777777" w:rsidR="00CA4575" w:rsidRPr="00CA4575" w:rsidRDefault="00CA4575" w:rsidP="00012CDB">
      <w:pPr>
        <w:spacing w:line="360" w:lineRule="auto"/>
        <w:rPr>
          <w:rFonts w:ascii="Times New Roman" w:hAnsi="Times New Roman" w:cs="Times New Roman"/>
        </w:rPr>
      </w:pPr>
    </w:p>
    <w:p w14:paraId="23D04E5C" w14:textId="679B1459"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Trexler, Adam and Adeline Johns-Putra, “Climate Change in Literature and Literary Criticism.” </w:t>
      </w:r>
      <w:r w:rsidRPr="00CA4575">
        <w:rPr>
          <w:rFonts w:ascii="Times New Roman" w:hAnsi="Times New Roman" w:cs="Times New Roman"/>
          <w:i/>
          <w:iCs/>
        </w:rPr>
        <w:t>WIREs Climate Change Climate Change in Literature and Literary Criticism</w:t>
      </w:r>
      <w:r w:rsidR="004F0DAF" w:rsidRPr="004F0DAF">
        <w:rPr>
          <w:rFonts w:ascii="Times New Roman" w:hAnsi="Times New Roman" w:cs="Times New Roman"/>
        </w:rPr>
        <w:t>, vol.</w:t>
      </w:r>
      <w:r w:rsidRPr="00CA4575">
        <w:rPr>
          <w:rFonts w:ascii="Times New Roman" w:hAnsi="Times New Roman" w:cs="Times New Roman"/>
        </w:rPr>
        <w:t xml:space="preserve"> 2</w:t>
      </w:r>
      <w:r w:rsidR="004F0DAF">
        <w:rPr>
          <w:rFonts w:ascii="Times New Roman" w:hAnsi="Times New Roman" w:cs="Times New Roman"/>
        </w:rPr>
        <w:t xml:space="preserve">, no. </w:t>
      </w:r>
      <w:r w:rsidRPr="00CA4575">
        <w:rPr>
          <w:rFonts w:ascii="Times New Roman" w:hAnsi="Times New Roman" w:cs="Times New Roman"/>
        </w:rPr>
        <w:t>2</w:t>
      </w:r>
      <w:r w:rsidR="004F0DAF">
        <w:rPr>
          <w:rFonts w:ascii="Times New Roman" w:hAnsi="Times New Roman" w:cs="Times New Roman"/>
        </w:rPr>
        <w:t xml:space="preserve">, </w:t>
      </w:r>
      <w:r w:rsidRPr="00CA4575">
        <w:rPr>
          <w:rFonts w:ascii="Times New Roman" w:hAnsi="Times New Roman" w:cs="Times New Roman"/>
        </w:rPr>
        <w:t>2011</w:t>
      </w:r>
      <w:r w:rsidR="004F0DAF">
        <w:rPr>
          <w:rFonts w:ascii="Times New Roman" w:hAnsi="Times New Roman" w:cs="Times New Roman"/>
        </w:rPr>
        <w:t>, pp.</w:t>
      </w:r>
      <w:r w:rsidRPr="00CA4575">
        <w:rPr>
          <w:rFonts w:ascii="Times New Roman" w:hAnsi="Times New Roman" w:cs="Times New Roman"/>
        </w:rPr>
        <w:t xml:space="preserve"> 185</w:t>
      </w:r>
      <w:r w:rsidR="004F0DAF" w:rsidRPr="004F0DAF">
        <w:rPr>
          <w:rFonts w:ascii="Times New Roman" w:hAnsi="Times New Roman" w:cs="Times New Roman"/>
        </w:rPr>
        <w:t>–</w:t>
      </w:r>
      <w:r w:rsidRPr="00CA4575">
        <w:rPr>
          <w:rFonts w:ascii="Times New Roman" w:hAnsi="Times New Roman" w:cs="Times New Roman"/>
        </w:rPr>
        <w:t>200.</w:t>
      </w:r>
    </w:p>
    <w:p w14:paraId="095AF4EB" w14:textId="77777777" w:rsidR="00CA4575" w:rsidRPr="00CA4575" w:rsidRDefault="00CA4575" w:rsidP="00012CDB">
      <w:pPr>
        <w:spacing w:line="360" w:lineRule="auto"/>
        <w:rPr>
          <w:rFonts w:ascii="Times New Roman" w:hAnsi="Times New Roman" w:cs="Times New Roman"/>
        </w:rPr>
      </w:pPr>
    </w:p>
    <w:p w14:paraId="01729884" w14:textId="43688089" w:rsidR="00CA4575" w:rsidRPr="00CA4575" w:rsidRDefault="00CA4575" w:rsidP="00012CDB">
      <w:pPr>
        <w:spacing w:line="360" w:lineRule="auto"/>
        <w:rPr>
          <w:rFonts w:ascii="Times New Roman" w:hAnsi="Times New Roman" w:cs="Times New Roman"/>
          <w:lang w:val="en-IN"/>
        </w:rPr>
      </w:pPr>
      <w:r w:rsidRPr="00CA4575">
        <w:rPr>
          <w:rFonts w:ascii="Times New Roman" w:hAnsi="Times New Roman" w:cs="Times New Roman"/>
          <w:lang w:val="en-IN"/>
        </w:rPr>
        <w:t xml:space="preserve">Vaidik, Aparna. </w:t>
      </w:r>
      <w:r w:rsidRPr="00CA4575">
        <w:rPr>
          <w:rFonts w:ascii="Times New Roman" w:hAnsi="Times New Roman" w:cs="Times New Roman"/>
          <w:i/>
          <w:iCs/>
          <w:lang w:val="en-IN"/>
        </w:rPr>
        <w:t>Imperial Andamans: Colonial Encounter and Island History</w:t>
      </w:r>
      <w:r w:rsidRPr="00CA4575">
        <w:rPr>
          <w:rFonts w:ascii="Times New Roman" w:hAnsi="Times New Roman" w:cs="Times New Roman"/>
          <w:lang w:val="en-IN"/>
        </w:rPr>
        <w:t>. Palgrave, 2010.</w:t>
      </w:r>
    </w:p>
    <w:p w14:paraId="2451BBD3" w14:textId="77777777" w:rsidR="00CA4575" w:rsidRPr="00CA4575" w:rsidRDefault="00CA4575" w:rsidP="00012CDB">
      <w:pPr>
        <w:spacing w:line="360" w:lineRule="auto"/>
        <w:rPr>
          <w:rFonts w:ascii="Times New Roman" w:hAnsi="Times New Roman" w:cs="Times New Roman"/>
        </w:rPr>
      </w:pPr>
    </w:p>
    <w:p w14:paraId="6E9F4626" w14:textId="50D7DC13" w:rsidR="00CA4575" w:rsidRPr="00CA4575" w:rsidRDefault="00CA4575" w:rsidP="00012CDB">
      <w:pPr>
        <w:spacing w:line="360" w:lineRule="auto"/>
        <w:rPr>
          <w:rFonts w:ascii="Times New Roman" w:hAnsi="Times New Roman" w:cs="Times New Roman"/>
        </w:rPr>
      </w:pPr>
      <w:r w:rsidRPr="00CA4575">
        <w:rPr>
          <w:rFonts w:ascii="Times New Roman" w:hAnsi="Times New Roman" w:cs="Times New Roman"/>
        </w:rPr>
        <w:t xml:space="preserve">Wood, David. </w:t>
      </w:r>
      <w:r w:rsidR="004F0DAF" w:rsidRPr="004F0DAF">
        <w:rPr>
          <w:rFonts w:ascii="Times New Roman" w:hAnsi="Times New Roman" w:cs="Times New Roman"/>
          <w:i/>
          <w:iCs/>
        </w:rPr>
        <w:t>Deep Time, Dark Times: On Being Geologically Human</w:t>
      </w:r>
      <w:r w:rsidR="004F0DAF">
        <w:rPr>
          <w:rFonts w:ascii="Times New Roman" w:hAnsi="Times New Roman" w:cs="Times New Roman"/>
        </w:rPr>
        <w:t xml:space="preserve">. </w:t>
      </w:r>
      <w:r w:rsidRPr="00CA4575">
        <w:rPr>
          <w:rFonts w:ascii="Times New Roman" w:hAnsi="Times New Roman" w:cs="Times New Roman"/>
        </w:rPr>
        <w:t>Fordham University</w:t>
      </w:r>
      <w:r w:rsidR="004F0DAF">
        <w:rPr>
          <w:rFonts w:ascii="Times New Roman" w:hAnsi="Times New Roman" w:cs="Times New Roman"/>
        </w:rPr>
        <w:t xml:space="preserve"> Press</w:t>
      </w:r>
      <w:r w:rsidRPr="00CA4575">
        <w:rPr>
          <w:rFonts w:ascii="Times New Roman" w:hAnsi="Times New Roman" w:cs="Times New Roman"/>
        </w:rPr>
        <w:t>, 2019</w:t>
      </w:r>
      <w:r w:rsidR="004F0DAF">
        <w:rPr>
          <w:rFonts w:ascii="Times New Roman" w:hAnsi="Times New Roman" w:cs="Times New Roman"/>
        </w:rPr>
        <w:t>.</w:t>
      </w:r>
    </w:p>
    <w:p w14:paraId="6F53037F" w14:textId="77777777" w:rsidR="00CA4575" w:rsidRPr="00CA4575" w:rsidRDefault="00CA4575" w:rsidP="00012CDB">
      <w:pPr>
        <w:spacing w:line="360" w:lineRule="auto"/>
        <w:rPr>
          <w:rFonts w:ascii="Times New Roman" w:hAnsi="Times New Roman" w:cs="Times New Roman"/>
        </w:rPr>
      </w:pPr>
    </w:p>
    <w:sectPr w:rsidR="00CA4575" w:rsidRPr="00CA457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AAA2" w14:textId="77777777" w:rsidR="0080435C" w:rsidRDefault="0080435C" w:rsidP="00901FF0">
      <w:r>
        <w:separator/>
      </w:r>
    </w:p>
  </w:endnote>
  <w:endnote w:type="continuationSeparator" w:id="0">
    <w:p w14:paraId="5105C6EC" w14:textId="77777777" w:rsidR="0080435C" w:rsidRDefault="0080435C" w:rsidP="00901FF0">
      <w:r>
        <w:continuationSeparator/>
      </w:r>
    </w:p>
  </w:endnote>
  <w:endnote w:id="1">
    <w:p w14:paraId="647AFF1C" w14:textId="215E0B4B" w:rsidR="00F65CF1" w:rsidRPr="00012CDB" w:rsidRDefault="00F65CF1" w:rsidP="0013505D">
      <w:pPr>
        <w:pStyle w:val="EndnoteText"/>
        <w:spacing w:before="100" w:beforeAutospacing="1"/>
        <w:jc w:val="both"/>
        <w:rPr>
          <w:rFonts w:ascii="Times New Roman" w:hAnsi="Times New Roman" w:cs="Times New Roman"/>
          <w:b/>
          <w:bCs/>
          <w:sz w:val="22"/>
          <w:szCs w:val="22"/>
        </w:rPr>
      </w:pPr>
      <w:r w:rsidRPr="00012CDB">
        <w:rPr>
          <w:rFonts w:ascii="Times New Roman" w:hAnsi="Times New Roman" w:cs="Times New Roman"/>
          <w:b/>
          <w:bCs/>
          <w:sz w:val="22"/>
          <w:szCs w:val="22"/>
        </w:rPr>
        <w:t>Notes</w:t>
      </w:r>
    </w:p>
    <w:p w14:paraId="30DA72A5" w14:textId="66522DE2" w:rsidR="000E7E02" w:rsidRPr="00012CDB" w:rsidRDefault="00F65CF1" w:rsidP="0013505D">
      <w:pPr>
        <w:pStyle w:val="EndnoteText"/>
        <w:spacing w:before="100" w:beforeAutospacing="1"/>
        <w:jc w:val="both"/>
        <w:rPr>
          <w:rFonts w:ascii="Times New Roman" w:hAnsi="Times New Roman" w:cs="Times New Roman"/>
          <w:sz w:val="22"/>
          <w:szCs w:val="22"/>
        </w:rPr>
      </w:pPr>
      <w:r w:rsidRPr="00012CDB">
        <w:rPr>
          <w:rStyle w:val="EndnoteReference"/>
          <w:rFonts w:ascii="Times New Roman" w:hAnsi="Times New Roman" w:cs="Times New Roman"/>
          <w:sz w:val="22"/>
          <w:szCs w:val="22"/>
        </w:rPr>
        <w:endnoteRef/>
      </w:r>
      <w:r w:rsidRPr="00012CDB">
        <w:rPr>
          <w:rFonts w:ascii="Times New Roman" w:hAnsi="Times New Roman" w:cs="Times New Roman"/>
          <w:sz w:val="22"/>
          <w:szCs w:val="22"/>
        </w:rPr>
        <w:t xml:space="preserve"> The arguments in this paper have developed from earlier engagement with Swarup’s novel and feedback I received from audiences, colleagues and fellow speakers. In particular, I would like to thank the European NetIAS seminar series organised by the Institute of Advanced Studies, Central European Universities (2020), and Prof. Ananya Jahanara Kabir and Dr Luca Riamondi for giving me an opportunity to present an extended talk on Swarup’s novel at the “Archipelagic Indias” seminar series at Kings College London in 2022 (cf. Bhattacharya 2022).</w:t>
      </w:r>
    </w:p>
  </w:endnote>
  <w:endnote w:id="2">
    <w:p w14:paraId="455BDFA1" w14:textId="77777777" w:rsidR="00C0624D" w:rsidRPr="00012CDB" w:rsidRDefault="00C0624D" w:rsidP="00C0624D">
      <w:pPr>
        <w:pStyle w:val="EndnoteText"/>
        <w:spacing w:before="100" w:beforeAutospacing="1"/>
        <w:jc w:val="both"/>
        <w:rPr>
          <w:rFonts w:ascii="Times New Roman" w:hAnsi="Times New Roman" w:cs="Times New Roman"/>
          <w:sz w:val="22"/>
          <w:szCs w:val="22"/>
        </w:rPr>
      </w:pPr>
      <w:r w:rsidRPr="00012CDB">
        <w:rPr>
          <w:rStyle w:val="EndnoteReference"/>
          <w:rFonts w:ascii="Times New Roman" w:hAnsi="Times New Roman" w:cs="Times New Roman"/>
          <w:sz w:val="22"/>
          <w:szCs w:val="22"/>
        </w:rPr>
        <w:endnoteRef/>
      </w:r>
      <w:r w:rsidRPr="00012CDB">
        <w:rPr>
          <w:rFonts w:ascii="Times New Roman" w:hAnsi="Times New Roman" w:cs="Times New Roman"/>
          <w:sz w:val="22"/>
          <w:szCs w:val="22"/>
        </w:rPr>
        <w:t xml:space="preserve"> I</w:t>
      </w:r>
      <w:r>
        <w:rPr>
          <w:rFonts w:ascii="Times New Roman" w:hAnsi="Times New Roman" w:cs="Times New Roman"/>
          <w:sz w:val="22"/>
          <w:szCs w:val="22"/>
        </w:rPr>
        <w:t xml:space="preserve"> approach t</w:t>
      </w:r>
      <w:r w:rsidRPr="00012CDB">
        <w:rPr>
          <w:rFonts w:ascii="Times New Roman" w:hAnsi="Times New Roman" w:cs="Times New Roman"/>
          <w:sz w:val="22"/>
          <w:szCs w:val="22"/>
        </w:rPr>
        <w:t>he materiality of water as the actual physical matter of water as rain, oceans, ice, rivers and glaciers</w:t>
      </w:r>
      <w:r>
        <w:rPr>
          <w:rFonts w:ascii="Times New Roman" w:hAnsi="Times New Roman" w:cs="Times New Roman"/>
          <w:sz w:val="22"/>
          <w:szCs w:val="22"/>
        </w:rPr>
        <w:t xml:space="preserve">; such </w:t>
      </w:r>
      <w:r w:rsidRPr="00012CDB">
        <w:rPr>
          <w:rFonts w:ascii="Times New Roman" w:hAnsi="Times New Roman" w:cs="Times New Roman"/>
          <w:sz w:val="22"/>
          <w:szCs w:val="22"/>
        </w:rPr>
        <w:t>a new materialist reading helps access complex socio-political issues by thinking through human connections with the materiality of water in different forms, like the militarisation of the Indian ocean region around Andamans</w:t>
      </w:r>
      <w:r>
        <w:rPr>
          <w:rFonts w:ascii="Times New Roman" w:hAnsi="Times New Roman" w:cs="Times New Roman"/>
          <w:sz w:val="22"/>
          <w:szCs w:val="22"/>
        </w:rPr>
        <w:t>,</w:t>
      </w:r>
      <w:r w:rsidRPr="00012CDB">
        <w:rPr>
          <w:rFonts w:ascii="Times New Roman" w:hAnsi="Times New Roman" w:cs="Times New Roman"/>
          <w:sz w:val="22"/>
          <w:szCs w:val="22"/>
        </w:rPr>
        <w:t xml:space="preserve"> while also making evident the immediate impact to the deep-sea subduction zone on which this region lies. In doing so</w:t>
      </w:r>
      <w:r>
        <w:rPr>
          <w:rFonts w:ascii="Times New Roman" w:hAnsi="Times New Roman" w:cs="Times New Roman"/>
          <w:sz w:val="22"/>
          <w:szCs w:val="22"/>
        </w:rPr>
        <w:t>, I</w:t>
      </w:r>
      <w:r w:rsidRPr="00012CDB">
        <w:rPr>
          <w:rFonts w:ascii="Times New Roman" w:hAnsi="Times New Roman" w:cs="Times New Roman"/>
          <w:sz w:val="22"/>
          <w:szCs w:val="22"/>
        </w:rPr>
        <w:t xml:space="preserve"> borrow</w:t>
      </w:r>
      <w:r>
        <w:rPr>
          <w:rFonts w:ascii="Times New Roman" w:hAnsi="Times New Roman" w:cs="Times New Roman"/>
          <w:sz w:val="22"/>
          <w:szCs w:val="22"/>
        </w:rPr>
        <w:t xml:space="preserve"> </w:t>
      </w:r>
      <w:r w:rsidRPr="00012CDB">
        <w:rPr>
          <w:rFonts w:ascii="Times New Roman" w:hAnsi="Times New Roman" w:cs="Times New Roman"/>
          <w:sz w:val="22"/>
          <w:szCs w:val="22"/>
        </w:rPr>
        <w:t xml:space="preserve">from Franz Krause’s work </w:t>
      </w:r>
      <w:r>
        <w:rPr>
          <w:rFonts w:ascii="Times New Roman" w:hAnsi="Times New Roman" w:cs="Times New Roman"/>
          <w:sz w:val="22"/>
          <w:szCs w:val="22"/>
        </w:rPr>
        <w:t>which</w:t>
      </w:r>
      <w:r w:rsidRPr="00012CDB">
        <w:rPr>
          <w:rFonts w:ascii="Times New Roman" w:hAnsi="Times New Roman" w:cs="Times New Roman"/>
          <w:sz w:val="22"/>
          <w:szCs w:val="22"/>
        </w:rPr>
        <w:t xml:space="preserve"> reads the concept of “flow” into human-water relationships where the fixedness of things is rejected in favour of reading objects as “open processes” (</w:t>
      </w:r>
      <w:r>
        <w:rPr>
          <w:rFonts w:ascii="Times New Roman" w:hAnsi="Times New Roman" w:cs="Times New Roman"/>
          <w:sz w:val="22"/>
          <w:szCs w:val="22"/>
        </w:rPr>
        <w:t xml:space="preserve">see </w:t>
      </w:r>
      <w:r w:rsidRPr="00012CDB">
        <w:rPr>
          <w:rFonts w:ascii="Times New Roman" w:hAnsi="Times New Roman" w:cs="Times New Roman"/>
          <w:sz w:val="22"/>
          <w:szCs w:val="22"/>
        </w:rPr>
        <w:t>Krause 2021)</w:t>
      </w:r>
      <w:r>
        <w:rPr>
          <w:rFonts w:ascii="Times New Roman" w:hAnsi="Times New Roman" w:cs="Times New Roman"/>
          <w:sz w:val="22"/>
          <w:szCs w:val="22"/>
        </w:rPr>
        <w:t>.</w:t>
      </w:r>
      <w:r w:rsidRPr="00012CDB">
        <w:rPr>
          <w:rFonts w:ascii="Times New Roman" w:hAnsi="Times New Roman" w:cs="Times New Roman"/>
          <w:sz w:val="22"/>
          <w:szCs w:val="22"/>
        </w:rPr>
        <w:t xml:space="preserve"> His work </w:t>
      </w:r>
      <w:r>
        <w:rPr>
          <w:rFonts w:ascii="Times New Roman" w:hAnsi="Times New Roman" w:cs="Times New Roman"/>
          <w:sz w:val="22"/>
          <w:szCs w:val="22"/>
        </w:rPr>
        <w:t xml:space="preserve">synergises </w:t>
      </w:r>
      <w:r w:rsidRPr="00012CDB">
        <w:rPr>
          <w:rFonts w:ascii="Times New Roman" w:hAnsi="Times New Roman" w:cs="Times New Roman"/>
          <w:sz w:val="22"/>
          <w:szCs w:val="22"/>
        </w:rPr>
        <w:t>with Luci Attala’s focus on a new materialist reading of water and in doing so “draw(</w:t>
      </w:r>
      <w:r w:rsidRPr="00012CDB">
        <w:rPr>
          <w:rFonts w:ascii="Times New Roman" w:hAnsi="Times New Roman" w:cs="Times New Roman"/>
          <w:sz w:val="22"/>
          <w:szCs w:val="22"/>
        </w:rPr>
        <w:t xml:space="preserve">ing) attention to the liquid gossamer filaments that run through and physically join bodies and other matters, thereby foregrounding the part that water plays in shaping human lives” (3). Oppermann </w:t>
      </w:r>
      <w:r>
        <w:rPr>
          <w:rFonts w:ascii="Times New Roman" w:hAnsi="Times New Roman" w:cs="Times New Roman"/>
          <w:sz w:val="22"/>
          <w:szCs w:val="22"/>
        </w:rPr>
        <w:t xml:space="preserve">(2023) </w:t>
      </w:r>
      <w:r w:rsidRPr="00012CDB">
        <w:rPr>
          <w:rFonts w:ascii="Times New Roman" w:hAnsi="Times New Roman" w:cs="Times New Roman"/>
          <w:sz w:val="22"/>
          <w:szCs w:val="22"/>
        </w:rPr>
        <w:t>similarly conceives of</w:t>
      </w:r>
      <w:r>
        <w:rPr>
          <w:rFonts w:ascii="Times New Roman" w:hAnsi="Times New Roman" w:cs="Times New Roman"/>
          <w:sz w:val="22"/>
          <w:szCs w:val="22"/>
        </w:rPr>
        <w:t xml:space="preserve"> the blue humanities </w:t>
      </w:r>
      <w:r w:rsidRPr="00012CDB">
        <w:rPr>
          <w:rFonts w:ascii="Times New Roman" w:hAnsi="Times New Roman" w:cs="Times New Roman"/>
          <w:sz w:val="22"/>
          <w:szCs w:val="22"/>
        </w:rPr>
        <w:t>as a field that rises above either/or categories</w:t>
      </w:r>
      <w:r>
        <w:rPr>
          <w:rFonts w:ascii="Times New Roman" w:hAnsi="Times New Roman" w:cs="Times New Roman"/>
          <w:sz w:val="22"/>
          <w:szCs w:val="22"/>
        </w:rPr>
        <w:t>, and</w:t>
      </w:r>
      <w:r w:rsidRPr="00012CDB">
        <w:rPr>
          <w:rFonts w:ascii="Times New Roman" w:hAnsi="Times New Roman" w:cs="Times New Roman"/>
          <w:sz w:val="22"/>
          <w:szCs w:val="22"/>
        </w:rPr>
        <w:t xml:space="preserve"> towards a more “comprehensive and inclusive method of scholarship” (12)</w:t>
      </w:r>
      <w:r>
        <w:rPr>
          <w:rFonts w:ascii="Times New Roman" w:hAnsi="Times New Roman" w:cs="Times New Roman"/>
          <w:sz w:val="22"/>
          <w:szCs w:val="22"/>
        </w:rPr>
        <w:t xml:space="preserve"> which </w:t>
      </w:r>
      <w:r w:rsidRPr="00012CDB">
        <w:rPr>
          <w:rFonts w:ascii="Times New Roman" w:hAnsi="Times New Roman" w:cs="Times New Roman"/>
          <w:sz w:val="22"/>
          <w:szCs w:val="22"/>
        </w:rPr>
        <w:t>induce</w:t>
      </w:r>
      <w:r>
        <w:rPr>
          <w:rFonts w:ascii="Times New Roman" w:hAnsi="Times New Roman" w:cs="Times New Roman"/>
          <w:sz w:val="22"/>
          <w:szCs w:val="22"/>
        </w:rPr>
        <w:t>s</w:t>
      </w:r>
      <w:r w:rsidRPr="00012CDB">
        <w:rPr>
          <w:rFonts w:ascii="Times New Roman" w:hAnsi="Times New Roman" w:cs="Times New Roman"/>
          <w:sz w:val="22"/>
          <w:szCs w:val="22"/>
        </w:rPr>
        <w:t xml:space="preserve"> new ways of interacting and thinking with water </w:t>
      </w:r>
      <w:r>
        <w:rPr>
          <w:rFonts w:ascii="Times New Roman" w:hAnsi="Times New Roman" w:cs="Times New Roman"/>
          <w:sz w:val="22"/>
          <w:szCs w:val="22"/>
        </w:rPr>
        <w:t xml:space="preserve">as well as </w:t>
      </w:r>
      <w:r w:rsidRPr="00012CDB">
        <w:rPr>
          <w:rFonts w:ascii="Times New Roman" w:hAnsi="Times New Roman" w:cs="Times New Roman"/>
          <w:sz w:val="22"/>
          <w:szCs w:val="22"/>
        </w:rPr>
        <w:t>different narrative strategies to represent the contemporary urgencies about human-water relations (4).</w:t>
      </w:r>
    </w:p>
  </w:endnote>
  <w:endnote w:id="3">
    <w:p w14:paraId="6465DF2C" w14:textId="662D302D" w:rsidR="005F53D0" w:rsidRPr="00012CDB" w:rsidRDefault="005F53D0" w:rsidP="00012CDB">
      <w:pPr>
        <w:pStyle w:val="EndnoteText"/>
        <w:spacing w:before="100" w:beforeAutospacing="1"/>
        <w:jc w:val="both"/>
        <w:rPr>
          <w:rFonts w:ascii="Times New Roman" w:hAnsi="Times New Roman" w:cs="Times New Roman"/>
          <w:sz w:val="22"/>
          <w:szCs w:val="22"/>
        </w:rPr>
      </w:pPr>
      <w:r w:rsidRPr="00012CDB">
        <w:rPr>
          <w:rStyle w:val="EndnoteReference"/>
          <w:rFonts w:ascii="Times New Roman" w:hAnsi="Times New Roman" w:cs="Times New Roman"/>
          <w:sz w:val="22"/>
          <w:szCs w:val="22"/>
        </w:rPr>
        <w:endnoteRef/>
      </w:r>
      <w:r w:rsidRPr="00012CDB">
        <w:rPr>
          <w:rFonts w:ascii="Times New Roman" w:hAnsi="Times New Roman" w:cs="Times New Roman"/>
          <w:sz w:val="22"/>
          <w:szCs w:val="22"/>
        </w:rPr>
        <w:t xml:space="preserve"> For another reading linking oceanic pollution to tentative kinship relations, see Jennifer Leetsch</w:t>
      </w:r>
      <w:r w:rsidR="00827702" w:rsidRPr="00012CDB">
        <w:rPr>
          <w:rFonts w:ascii="Times New Roman" w:hAnsi="Times New Roman" w:cs="Times New Roman"/>
          <w:sz w:val="22"/>
          <w:szCs w:val="22"/>
        </w:rPr>
        <w:t>’s</w:t>
      </w:r>
      <w:r w:rsidRPr="00012CDB">
        <w:rPr>
          <w:rFonts w:ascii="Times New Roman" w:hAnsi="Times New Roman" w:cs="Times New Roman"/>
          <w:sz w:val="22"/>
          <w:szCs w:val="22"/>
        </w:rPr>
        <w:t xml:space="preserve"> article on “</w:t>
      </w:r>
      <w:r w:rsidR="00827702" w:rsidRPr="00012CDB">
        <w:rPr>
          <w:rFonts w:ascii="Times New Roman" w:hAnsi="Times New Roman" w:cs="Times New Roman"/>
          <w:sz w:val="22"/>
          <w:szCs w:val="22"/>
        </w:rPr>
        <w:t>Oceanic Kinship and Coastal Ecologies: More-than-Human Encounters in Cristina Ali Farah’s ‘A Dhow Crosses the Sea’</w:t>
      </w:r>
      <w:r w:rsidRPr="00012CDB">
        <w:rPr>
          <w:rFonts w:ascii="Times New Roman" w:hAnsi="Times New Roman" w:cs="Times New Roman"/>
          <w:sz w:val="22"/>
          <w:szCs w:val="22"/>
        </w:rPr>
        <w:t>” in this special issue.</w:t>
      </w:r>
    </w:p>
  </w:endnote>
  <w:endnote w:id="4">
    <w:p w14:paraId="2D04BA08" w14:textId="2C874E40" w:rsidR="005266FC" w:rsidRPr="00012CDB" w:rsidRDefault="00901FF0" w:rsidP="00012CDB">
      <w:pPr>
        <w:pStyle w:val="EndnoteText"/>
        <w:spacing w:before="100" w:beforeAutospacing="1"/>
        <w:jc w:val="both"/>
        <w:rPr>
          <w:rFonts w:ascii="Times New Roman" w:hAnsi="Times New Roman" w:cs="Times New Roman"/>
          <w:sz w:val="22"/>
          <w:szCs w:val="22"/>
        </w:rPr>
      </w:pPr>
      <w:r w:rsidRPr="00012CDB">
        <w:rPr>
          <w:rStyle w:val="EndnoteReference"/>
          <w:rFonts w:ascii="Times New Roman" w:hAnsi="Times New Roman" w:cs="Times New Roman"/>
          <w:sz w:val="22"/>
          <w:szCs w:val="22"/>
        </w:rPr>
        <w:endnoteRef/>
      </w:r>
      <w:r w:rsidRPr="00012CDB">
        <w:rPr>
          <w:rFonts w:ascii="Times New Roman" w:hAnsi="Times New Roman" w:cs="Times New Roman"/>
          <w:sz w:val="22"/>
          <w:szCs w:val="22"/>
        </w:rPr>
        <w:t xml:space="preserve"> Andrew North</w:t>
      </w:r>
      <w:r w:rsidR="00827702" w:rsidRPr="00012CDB">
        <w:rPr>
          <w:rFonts w:ascii="Times New Roman" w:hAnsi="Times New Roman" w:cs="Times New Roman"/>
          <w:sz w:val="22"/>
          <w:szCs w:val="22"/>
        </w:rPr>
        <w:t xml:space="preserve"> argues that </w:t>
      </w:r>
      <w:r w:rsidRPr="00012CDB">
        <w:rPr>
          <w:rFonts w:ascii="Times New Roman" w:hAnsi="Times New Roman" w:cs="Times New Roman"/>
          <w:sz w:val="22"/>
          <w:szCs w:val="22"/>
        </w:rPr>
        <w:t>“</w:t>
      </w:r>
      <w:r w:rsidR="00827702" w:rsidRPr="00012CDB">
        <w:rPr>
          <w:rFonts w:ascii="Times New Roman" w:hAnsi="Times New Roman" w:cs="Times New Roman"/>
          <w:color w:val="141414"/>
          <w:sz w:val="22"/>
          <w:szCs w:val="22"/>
          <w:shd w:val="clear" w:color="auto" w:fill="FFFFFF"/>
        </w:rPr>
        <w:t>[t]</w:t>
      </w:r>
      <w:r w:rsidRPr="00012CDB">
        <w:rPr>
          <w:rFonts w:ascii="Times New Roman" w:hAnsi="Times New Roman" w:cs="Times New Roman"/>
          <w:color w:val="141414"/>
          <w:sz w:val="22"/>
          <w:szCs w:val="22"/>
          <w:shd w:val="clear" w:color="auto" w:fill="FFFFFF"/>
        </w:rPr>
        <w:t xml:space="preserve">he </w:t>
      </w:r>
      <w:r w:rsidRPr="00012CDB">
        <w:rPr>
          <w:rFonts w:ascii="Times New Roman" w:hAnsi="Times New Roman" w:cs="Times New Roman"/>
          <w:color w:val="141414"/>
          <w:sz w:val="22"/>
          <w:szCs w:val="22"/>
          <w:shd w:val="clear" w:color="auto" w:fill="FFFFFF"/>
        </w:rPr>
        <w:t xml:space="preserve">struggle between India and Pakistan over the Siachen glacier has even spawned a new term: </w:t>
      </w:r>
      <w:r w:rsidR="00CA4575" w:rsidRPr="00012CDB">
        <w:rPr>
          <w:rFonts w:ascii="Times New Roman" w:hAnsi="Times New Roman" w:cs="Times New Roman"/>
          <w:color w:val="141414"/>
          <w:sz w:val="22"/>
          <w:szCs w:val="22"/>
          <w:shd w:val="clear" w:color="auto" w:fill="FFFFFF"/>
        </w:rPr>
        <w:t>‘</w:t>
      </w:r>
      <w:r w:rsidRPr="00012CDB">
        <w:rPr>
          <w:rFonts w:ascii="Times New Roman" w:hAnsi="Times New Roman" w:cs="Times New Roman"/>
          <w:color w:val="141414"/>
          <w:sz w:val="22"/>
          <w:szCs w:val="22"/>
          <w:shd w:val="clear" w:color="auto" w:fill="FFFFFF"/>
        </w:rPr>
        <w:t>oropolitics</w:t>
      </w:r>
      <w:r w:rsidR="00CA4575" w:rsidRPr="00012CDB">
        <w:rPr>
          <w:rFonts w:ascii="Times New Roman" w:hAnsi="Times New Roman" w:cs="Times New Roman"/>
          <w:color w:val="141414"/>
          <w:sz w:val="22"/>
          <w:szCs w:val="22"/>
          <w:shd w:val="clear" w:color="auto" w:fill="FFFFFF"/>
        </w:rPr>
        <w:t>’</w:t>
      </w:r>
      <w:r w:rsidRPr="00012CDB">
        <w:rPr>
          <w:rFonts w:ascii="Times New Roman" w:hAnsi="Times New Roman" w:cs="Times New Roman"/>
          <w:color w:val="141414"/>
          <w:sz w:val="22"/>
          <w:szCs w:val="22"/>
          <w:shd w:val="clear" w:color="auto" w:fill="FFFFFF"/>
        </w:rPr>
        <w:t xml:space="preserve"> or mountaineering with a political goal”</w:t>
      </w:r>
      <w:r w:rsidR="00827702" w:rsidRPr="00012CDB">
        <w:rPr>
          <w:rFonts w:ascii="Times New Roman" w:hAnsi="Times New Roman" w:cs="Times New Roman"/>
          <w:color w:val="141414"/>
          <w:sz w:val="22"/>
          <w:szCs w:val="22"/>
          <w:shd w:val="clear" w:color="auto" w:fill="FFFFFF"/>
        </w:rPr>
        <w:t xml:space="preserve"> (2014).</w:t>
      </w:r>
    </w:p>
  </w:endnote>
  <w:endnote w:id="5">
    <w:p w14:paraId="2C4597ED" w14:textId="17224B30" w:rsidR="00CF546B" w:rsidRPr="00012CDB" w:rsidRDefault="00CF546B" w:rsidP="00012CDB">
      <w:pPr>
        <w:pStyle w:val="EndnoteText"/>
        <w:spacing w:before="100" w:beforeAutospacing="1"/>
        <w:jc w:val="both"/>
        <w:rPr>
          <w:rFonts w:ascii="Times New Roman" w:hAnsi="Times New Roman" w:cs="Times New Roman"/>
          <w:sz w:val="22"/>
          <w:szCs w:val="22"/>
        </w:rPr>
      </w:pPr>
      <w:r w:rsidRPr="00012CDB">
        <w:rPr>
          <w:rStyle w:val="EndnoteReference"/>
          <w:rFonts w:ascii="Times New Roman" w:hAnsi="Times New Roman" w:cs="Times New Roman"/>
          <w:sz w:val="22"/>
          <w:szCs w:val="22"/>
        </w:rPr>
        <w:endnoteRef/>
      </w:r>
      <w:r w:rsidRPr="00012CDB">
        <w:rPr>
          <w:rFonts w:ascii="Times New Roman" w:hAnsi="Times New Roman" w:cs="Times New Roman"/>
          <w:sz w:val="22"/>
          <w:szCs w:val="22"/>
        </w:rPr>
        <w:t xml:space="preserve"> Chakrabarty and Biswas (2021) have called Thapa’s story an “eco-fable.”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8DDE4" w14:textId="77777777" w:rsidR="0080435C" w:rsidRDefault="0080435C" w:rsidP="00901FF0">
      <w:r>
        <w:separator/>
      </w:r>
    </w:p>
  </w:footnote>
  <w:footnote w:type="continuationSeparator" w:id="0">
    <w:p w14:paraId="47F00A76" w14:textId="77777777" w:rsidR="0080435C" w:rsidRDefault="0080435C" w:rsidP="00901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F0"/>
    <w:rsid w:val="00012CDB"/>
    <w:rsid w:val="00070644"/>
    <w:rsid w:val="00080EBA"/>
    <w:rsid w:val="000B7E47"/>
    <w:rsid w:val="000D4593"/>
    <w:rsid w:val="000E7E02"/>
    <w:rsid w:val="00130F87"/>
    <w:rsid w:val="0013505D"/>
    <w:rsid w:val="001C757D"/>
    <w:rsid w:val="00220F5A"/>
    <w:rsid w:val="002559B2"/>
    <w:rsid w:val="004755E0"/>
    <w:rsid w:val="004A1913"/>
    <w:rsid w:val="004F0DAF"/>
    <w:rsid w:val="005266FC"/>
    <w:rsid w:val="005678A2"/>
    <w:rsid w:val="00575ECB"/>
    <w:rsid w:val="00595663"/>
    <w:rsid w:val="005F53D0"/>
    <w:rsid w:val="005F6025"/>
    <w:rsid w:val="00662F49"/>
    <w:rsid w:val="00670B24"/>
    <w:rsid w:val="006D0FE8"/>
    <w:rsid w:val="0071101E"/>
    <w:rsid w:val="0072205B"/>
    <w:rsid w:val="007406F8"/>
    <w:rsid w:val="00754604"/>
    <w:rsid w:val="007C7B40"/>
    <w:rsid w:val="0080435C"/>
    <w:rsid w:val="008108B7"/>
    <w:rsid w:val="00827702"/>
    <w:rsid w:val="008658B0"/>
    <w:rsid w:val="00874876"/>
    <w:rsid w:val="008831A9"/>
    <w:rsid w:val="008A5A02"/>
    <w:rsid w:val="008A66E7"/>
    <w:rsid w:val="008B118D"/>
    <w:rsid w:val="008C4A10"/>
    <w:rsid w:val="00901FF0"/>
    <w:rsid w:val="0092131B"/>
    <w:rsid w:val="009545EC"/>
    <w:rsid w:val="00981AC3"/>
    <w:rsid w:val="00A01301"/>
    <w:rsid w:val="00A265C2"/>
    <w:rsid w:val="00A55988"/>
    <w:rsid w:val="00A76EEA"/>
    <w:rsid w:val="00AE2AB0"/>
    <w:rsid w:val="00B04A66"/>
    <w:rsid w:val="00BC4E82"/>
    <w:rsid w:val="00C0624D"/>
    <w:rsid w:val="00C07AC8"/>
    <w:rsid w:val="00C803CA"/>
    <w:rsid w:val="00CA4575"/>
    <w:rsid w:val="00CD20E5"/>
    <w:rsid w:val="00CF546B"/>
    <w:rsid w:val="00D27B26"/>
    <w:rsid w:val="00D446A6"/>
    <w:rsid w:val="00D6073A"/>
    <w:rsid w:val="00DD73E4"/>
    <w:rsid w:val="00E2249E"/>
    <w:rsid w:val="00E47304"/>
    <w:rsid w:val="00E57930"/>
    <w:rsid w:val="00E83635"/>
    <w:rsid w:val="00EA58AF"/>
    <w:rsid w:val="00EC0238"/>
    <w:rsid w:val="00F65CF1"/>
    <w:rsid w:val="00FA561F"/>
    <w:rsid w:val="00FC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811C"/>
  <w15:chartTrackingRefBased/>
  <w15:docId w15:val="{B2C93DE2-AB5B-BD4E-8C88-3F1617DF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F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F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F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F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FF0"/>
    <w:rPr>
      <w:rFonts w:eastAsiaTheme="majorEastAsia" w:cstheme="majorBidi"/>
      <w:color w:val="272727" w:themeColor="text1" w:themeTint="D8"/>
    </w:rPr>
  </w:style>
  <w:style w:type="paragraph" w:styleId="Title">
    <w:name w:val="Title"/>
    <w:basedOn w:val="Normal"/>
    <w:next w:val="Normal"/>
    <w:link w:val="TitleChar"/>
    <w:uiPriority w:val="10"/>
    <w:qFormat/>
    <w:rsid w:val="00901F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F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F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1FF0"/>
    <w:rPr>
      <w:i/>
      <w:iCs/>
      <w:color w:val="404040" w:themeColor="text1" w:themeTint="BF"/>
    </w:rPr>
  </w:style>
  <w:style w:type="paragraph" w:styleId="ListParagraph">
    <w:name w:val="List Paragraph"/>
    <w:basedOn w:val="Normal"/>
    <w:uiPriority w:val="34"/>
    <w:qFormat/>
    <w:rsid w:val="00901FF0"/>
    <w:pPr>
      <w:ind w:left="720"/>
      <w:contextualSpacing/>
    </w:pPr>
  </w:style>
  <w:style w:type="character" w:styleId="IntenseEmphasis">
    <w:name w:val="Intense Emphasis"/>
    <w:basedOn w:val="DefaultParagraphFont"/>
    <w:uiPriority w:val="21"/>
    <w:qFormat/>
    <w:rsid w:val="00901FF0"/>
    <w:rPr>
      <w:i/>
      <w:iCs/>
      <w:color w:val="0F4761" w:themeColor="accent1" w:themeShade="BF"/>
    </w:rPr>
  </w:style>
  <w:style w:type="paragraph" w:styleId="IntenseQuote">
    <w:name w:val="Intense Quote"/>
    <w:basedOn w:val="Normal"/>
    <w:next w:val="Normal"/>
    <w:link w:val="IntenseQuoteChar"/>
    <w:uiPriority w:val="30"/>
    <w:qFormat/>
    <w:rsid w:val="00901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FF0"/>
    <w:rPr>
      <w:i/>
      <w:iCs/>
      <w:color w:val="0F4761" w:themeColor="accent1" w:themeShade="BF"/>
    </w:rPr>
  </w:style>
  <w:style w:type="character" w:styleId="IntenseReference">
    <w:name w:val="Intense Reference"/>
    <w:basedOn w:val="DefaultParagraphFont"/>
    <w:uiPriority w:val="32"/>
    <w:qFormat/>
    <w:rsid w:val="00901FF0"/>
    <w:rPr>
      <w:b/>
      <w:bCs/>
      <w:smallCaps/>
      <w:color w:val="0F4761" w:themeColor="accent1" w:themeShade="BF"/>
      <w:spacing w:val="5"/>
    </w:rPr>
  </w:style>
  <w:style w:type="paragraph" w:styleId="EndnoteText">
    <w:name w:val="endnote text"/>
    <w:basedOn w:val="Normal"/>
    <w:link w:val="EndnoteTextChar"/>
    <w:uiPriority w:val="99"/>
    <w:unhideWhenUsed/>
    <w:rsid w:val="00901FF0"/>
    <w:rPr>
      <w:sz w:val="20"/>
      <w:szCs w:val="20"/>
    </w:rPr>
  </w:style>
  <w:style w:type="character" w:customStyle="1" w:styleId="EndnoteTextChar">
    <w:name w:val="Endnote Text Char"/>
    <w:basedOn w:val="DefaultParagraphFont"/>
    <w:link w:val="EndnoteText"/>
    <w:uiPriority w:val="99"/>
    <w:rsid w:val="00901FF0"/>
    <w:rPr>
      <w:sz w:val="20"/>
      <w:szCs w:val="20"/>
    </w:rPr>
  </w:style>
  <w:style w:type="character" w:styleId="EndnoteReference">
    <w:name w:val="endnote reference"/>
    <w:basedOn w:val="DefaultParagraphFont"/>
    <w:uiPriority w:val="99"/>
    <w:semiHidden/>
    <w:unhideWhenUsed/>
    <w:rsid w:val="00901FF0"/>
    <w:rPr>
      <w:vertAlign w:val="superscript"/>
    </w:rPr>
  </w:style>
  <w:style w:type="character" w:styleId="Hyperlink">
    <w:name w:val="Hyperlink"/>
    <w:uiPriority w:val="99"/>
    <w:unhideWhenUsed/>
    <w:rsid w:val="005266FC"/>
    <w:rPr>
      <w:color w:val="0563C1"/>
      <w:u w:val="single"/>
    </w:rPr>
  </w:style>
  <w:style w:type="paragraph" w:styleId="NormalWeb">
    <w:name w:val="Normal (Web)"/>
    <w:basedOn w:val="Normal"/>
    <w:uiPriority w:val="99"/>
    <w:semiHidden/>
    <w:unhideWhenUsed/>
    <w:rsid w:val="005266FC"/>
    <w:pPr>
      <w:spacing w:before="100" w:beforeAutospacing="1" w:after="100" w:afterAutospacing="1"/>
    </w:pPr>
    <w:rPr>
      <w:rFonts w:ascii="Times New Roman" w:eastAsia="Times New Roman" w:hAnsi="Times New Roman" w:cs="Times New Roman"/>
      <w:kern w:val="0"/>
      <w:lang w:val="en-IN" w:eastAsia="en-IN"/>
      <w14:ligatures w14:val="none"/>
    </w:rPr>
  </w:style>
  <w:style w:type="character" w:customStyle="1" w:styleId="c-bibliographic-informationvalue">
    <w:name w:val="c-bibliographic-information__value"/>
    <w:basedOn w:val="DefaultParagraphFont"/>
    <w:rsid w:val="005266FC"/>
  </w:style>
  <w:style w:type="character" w:styleId="UnresolvedMention">
    <w:name w:val="Unresolved Mention"/>
    <w:basedOn w:val="DefaultParagraphFont"/>
    <w:uiPriority w:val="99"/>
    <w:semiHidden/>
    <w:unhideWhenUsed/>
    <w:rsid w:val="00CA4575"/>
    <w:rPr>
      <w:color w:val="605E5C"/>
      <w:shd w:val="clear" w:color="auto" w:fill="E1DFDD"/>
    </w:rPr>
  </w:style>
  <w:style w:type="paragraph" w:styleId="Revision">
    <w:name w:val="Revision"/>
    <w:hidden/>
    <w:uiPriority w:val="99"/>
    <w:semiHidden/>
    <w:rsid w:val="007406F8"/>
  </w:style>
  <w:style w:type="character" w:styleId="FollowedHyperlink">
    <w:name w:val="FollowedHyperlink"/>
    <w:basedOn w:val="DefaultParagraphFont"/>
    <w:uiPriority w:val="99"/>
    <w:semiHidden/>
    <w:unhideWhenUsed/>
    <w:rsid w:val="00080EBA"/>
    <w:rPr>
      <w:color w:val="96607D" w:themeColor="followedHyperlink"/>
      <w:u w:val="single"/>
    </w:rPr>
  </w:style>
  <w:style w:type="character" w:styleId="CommentReference">
    <w:name w:val="annotation reference"/>
    <w:basedOn w:val="DefaultParagraphFont"/>
    <w:uiPriority w:val="99"/>
    <w:semiHidden/>
    <w:unhideWhenUsed/>
    <w:rsid w:val="00595663"/>
    <w:rPr>
      <w:sz w:val="16"/>
      <w:szCs w:val="16"/>
    </w:rPr>
  </w:style>
  <w:style w:type="paragraph" w:styleId="CommentText">
    <w:name w:val="annotation text"/>
    <w:basedOn w:val="Normal"/>
    <w:link w:val="CommentTextChar"/>
    <w:uiPriority w:val="99"/>
    <w:unhideWhenUsed/>
    <w:rsid w:val="00595663"/>
    <w:rPr>
      <w:sz w:val="20"/>
      <w:szCs w:val="20"/>
    </w:rPr>
  </w:style>
  <w:style w:type="character" w:customStyle="1" w:styleId="CommentTextChar">
    <w:name w:val="Comment Text Char"/>
    <w:basedOn w:val="DefaultParagraphFont"/>
    <w:link w:val="CommentText"/>
    <w:uiPriority w:val="99"/>
    <w:rsid w:val="00595663"/>
    <w:rPr>
      <w:sz w:val="20"/>
      <w:szCs w:val="20"/>
    </w:rPr>
  </w:style>
  <w:style w:type="paragraph" w:styleId="CommentSubject">
    <w:name w:val="annotation subject"/>
    <w:basedOn w:val="CommentText"/>
    <w:next w:val="CommentText"/>
    <w:link w:val="CommentSubjectChar"/>
    <w:uiPriority w:val="99"/>
    <w:semiHidden/>
    <w:unhideWhenUsed/>
    <w:rsid w:val="00595663"/>
    <w:rPr>
      <w:b/>
      <w:bCs/>
    </w:rPr>
  </w:style>
  <w:style w:type="character" w:customStyle="1" w:styleId="CommentSubjectChar">
    <w:name w:val="Comment Subject Char"/>
    <w:basedOn w:val="CommentTextChar"/>
    <w:link w:val="CommentSubject"/>
    <w:uiPriority w:val="99"/>
    <w:semiHidden/>
    <w:rsid w:val="00595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46599">
      <w:bodyDiv w:val="1"/>
      <w:marLeft w:val="0"/>
      <w:marRight w:val="0"/>
      <w:marTop w:val="0"/>
      <w:marBottom w:val="0"/>
      <w:divBdr>
        <w:top w:val="none" w:sz="0" w:space="0" w:color="auto"/>
        <w:left w:val="none" w:sz="0" w:space="0" w:color="auto"/>
        <w:bottom w:val="none" w:sz="0" w:space="0" w:color="auto"/>
        <w:right w:val="none" w:sz="0" w:space="0" w:color="auto"/>
      </w:divBdr>
    </w:div>
    <w:div w:id="2004552912">
      <w:bodyDiv w:val="1"/>
      <w:marLeft w:val="0"/>
      <w:marRight w:val="0"/>
      <w:marTop w:val="0"/>
      <w:marBottom w:val="0"/>
      <w:divBdr>
        <w:top w:val="none" w:sz="0" w:space="0" w:color="auto"/>
        <w:left w:val="none" w:sz="0" w:space="0" w:color="auto"/>
        <w:bottom w:val="none" w:sz="0" w:space="0" w:color="auto"/>
        <w:right w:val="none" w:sz="0" w:space="0" w:color="auto"/>
      </w:divBdr>
      <w:divsChild>
        <w:div w:id="779178173">
          <w:marLeft w:val="0"/>
          <w:marRight w:val="0"/>
          <w:marTop w:val="0"/>
          <w:marBottom w:val="0"/>
          <w:divBdr>
            <w:top w:val="none" w:sz="0" w:space="0" w:color="auto"/>
            <w:left w:val="none" w:sz="0" w:space="0" w:color="auto"/>
            <w:bottom w:val="none" w:sz="0" w:space="0" w:color="auto"/>
            <w:right w:val="none" w:sz="0" w:space="0" w:color="auto"/>
          </w:divBdr>
        </w:div>
      </w:divsChild>
    </w:div>
    <w:div w:id="20957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ordre.com/anthropology/view/10.1093/acrefore/9780190854584.001.0001/acrefore-9780190854584-e-4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M-4PSCceDdM?si=UvqIYrfpVetRHt6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yXWEYECfAZU" TargetMode="External"/><Relationship Id="rId5" Type="http://schemas.openxmlformats.org/officeDocument/2006/relationships/footnotes" Target="footnotes.xml"/><Relationship Id="rId10" Type="http://schemas.openxmlformats.org/officeDocument/2006/relationships/hyperlink" Target="https://www.bbc.com/news/world-asia-india-26967340" TargetMode="External"/><Relationship Id="rId4" Type="http://schemas.openxmlformats.org/officeDocument/2006/relationships/webSettings" Target="webSettings.xml"/><Relationship Id="rId9" Type="http://schemas.openxmlformats.org/officeDocument/2006/relationships/hyperlink" Target="https://www.thehindu.com/books/the-seed-of-the-novel-lies-in-disbelief-shubhangi-swarup/article30759640.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824B-BC7B-3A4A-A8AA-46FC085C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9454</Words>
  <Characters>53893</Characters>
  <Application>Microsoft Office Word</Application>
  <DocSecurity>0</DocSecurity>
  <Lines>449</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Bhattacharya, Arunima</dc:creator>
  <cp:keywords/>
  <dc:description/>
  <cp:lastModifiedBy>Bhattacharya, Arunima</cp:lastModifiedBy>
  <cp:revision>5</cp:revision>
  <dcterms:created xsi:type="dcterms:W3CDTF">2024-03-01T18:21:00Z</dcterms:created>
  <dcterms:modified xsi:type="dcterms:W3CDTF">2024-07-23T20:36:00Z</dcterms:modified>
</cp:coreProperties>
</file>