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61A1C" w14:textId="77777777" w:rsidR="00A92C5B" w:rsidRPr="00F11A73" w:rsidRDefault="00A92C5B" w:rsidP="000C54C1">
      <w:pPr>
        <w:jc w:val="center"/>
        <w:outlineLvl w:val="0"/>
        <w:rPr>
          <w:rFonts w:ascii="Times New Roman" w:hAnsi="Times New Roman" w:cs="Times New Roman"/>
          <w:b/>
          <w:color w:val="000000" w:themeColor="text1"/>
        </w:rPr>
      </w:pPr>
      <w:r w:rsidRPr="00F11A73">
        <w:rPr>
          <w:rFonts w:ascii="Times New Roman" w:hAnsi="Times New Roman" w:cs="Times New Roman"/>
          <w:b/>
          <w:color w:val="000000" w:themeColor="text1"/>
        </w:rPr>
        <w:t>Abstract</w:t>
      </w:r>
    </w:p>
    <w:p w14:paraId="3FC797CF" w14:textId="0BB09100" w:rsidR="00A8109E" w:rsidRPr="00F11A73" w:rsidRDefault="004263CF" w:rsidP="00321489">
      <w:pPr>
        <w:jc w:val="left"/>
        <w:rPr>
          <w:rFonts w:ascii="Times New Roman" w:hAnsi="Times New Roman" w:cs="Times New Roman"/>
          <w:color w:val="000000" w:themeColor="text1"/>
        </w:rPr>
      </w:pPr>
      <w:r w:rsidRPr="00F11A73">
        <w:rPr>
          <w:rFonts w:ascii="Times New Roman" w:hAnsi="Times New Roman" w:cs="Times New Roman"/>
          <w:color w:val="000000" w:themeColor="text1"/>
        </w:rPr>
        <w:t>V</w:t>
      </w:r>
      <w:r w:rsidR="00A92C5B" w:rsidRPr="00F11A73">
        <w:rPr>
          <w:rFonts w:ascii="Times New Roman" w:hAnsi="Times New Roman" w:cs="Times New Roman"/>
          <w:color w:val="000000" w:themeColor="text1"/>
        </w:rPr>
        <w:t>iolence and aggression towards</w:t>
      </w:r>
      <w:r w:rsidRPr="00F11A73">
        <w:rPr>
          <w:rFonts w:ascii="Times New Roman" w:hAnsi="Times New Roman" w:cs="Times New Roman"/>
          <w:color w:val="000000" w:themeColor="text1"/>
        </w:rPr>
        <w:t xml:space="preserve"> nurses</w:t>
      </w:r>
      <w:r w:rsidR="00B42D89" w:rsidRPr="00F11A73">
        <w:rPr>
          <w:rFonts w:ascii="Times New Roman" w:hAnsi="Times New Roman" w:cs="Times New Roman"/>
          <w:color w:val="000000" w:themeColor="text1"/>
        </w:rPr>
        <w:t xml:space="preserve"> </w:t>
      </w:r>
      <w:r w:rsidR="000C54C1" w:rsidRPr="00F11A73">
        <w:rPr>
          <w:rFonts w:ascii="Times New Roman" w:hAnsi="Times New Roman" w:cs="Times New Roman"/>
          <w:color w:val="000000" w:themeColor="text1"/>
        </w:rPr>
        <w:t>are</w:t>
      </w:r>
      <w:r w:rsidR="00D55AC6" w:rsidRPr="00F11A73">
        <w:rPr>
          <w:rFonts w:ascii="Times New Roman" w:hAnsi="Times New Roman" w:cs="Times New Roman"/>
          <w:color w:val="000000" w:themeColor="text1"/>
        </w:rPr>
        <w:t xml:space="preserve"> </w:t>
      </w:r>
      <w:r w:rsidR="00B42D89" w:rsidRPr="00F11A73">
        <w:rPr>
          <w:rFonts w:ascii="Times New Roman" w:hAnsi="Times New Roman" w:cs="Times New Roman"/>
          <w:color w:val="000000" w:themeColor="text1"/>
        </w:rPr>
        <w:t xml:space="preserve">global </w:t>
      </w:r>
      <w:r w:rsidR="00D55AC6" w:rsidRPr="00F11A73">
        <w:rPr>
          <w:rFonts w:ascii="Times New Roman" w:hAnsi="Times New Roman" w:cs="Times New Roman"/>
          <w:color w:val="000000" w:themeColor="text1"/>
        </w:rPr>
        <w:t>concern</w:t>
      </w:r>
      <w:r w:rsidR="000C54C1" w:rsidRPr="00F11A73">
        <w:rPr>
          <w:rFonts w:ascii="Times New Roman" w:hAnsi="Times New Roman" w:cs="Times New Roman"/>
          <w:color w:val="000000" w:themeColor="text1"/>
        </w:rPr>
        <w:t>s</w:t>
      </w:r>
      <w:r w:rsidR="00A92C5B" w:rsidRPr="00F11A73">
        <w:rPr>
          <w:rFonts w:ascii="Times New Roman" w:hAnsi="Times New Roman" w:cs="Times New Roman"/>
          <w:color w:val="000000" w:themeColor="text1"/>
        </w:rPr>
        <w:t xml:space="preserve">. </w:t>
      </w:r>
      <w:r w:rsidRPr="00F11A73">
        <w:rPr>
          <w:rFonts w:ascii="Times New Roman" w:hAnsi="Times New Roman" w:cs="Times New Roman"/>
          <w:color w:val="000000" w:themeColor="text1"/>
        </w:rPr>
        <w:t xml:space="preserve">Despite repeated research on causal factors and widespread </w:t>
      </w:r>
      <w:r w:rsidR="00B42D89" w:rsidRPr="00F11A73">
        <w:rPr>
          <w:rFonts w:ascii="Times New Roman" w:hAnsi="Times New Roman" w:cs="Times New Roman"/>
          <w:color w:val="000000" w:themeColor="text1"/>
        </w:rPr>
        <w:t>“</w:t>
      </w:r>
      <w:r w:rsidRPr="00F11A73">
        <w:rPr>
          <w:rFonts w:ascii="Times New Roman" w:hAnsi="Times New Roman" w:cs="Times New Roman"/>
          <w:color w:val="000000" w:themeColor="text1"/>
        </w:rPr>
        <w:t>zero tolerance</w:t>
      </w:r>
      <w:r w:rsidR="00B42D89" w:rsidRPr="00F11A73">
        <w:rPr>
          <w:rFonts w:ascii="Times New Roman" w:hAnsi="Times New Roman" w:cs="Times New Roman"/>
          <w:color w:val="000000" w:themeColor="text1"/>
        </w:rPr>
        <w:t>”</w:t>
      </w:r>
      <w:r w:rsidRPr="00F11A73">
        <w:rPr>
          <w:rFonts w:ascii="Times New Roman" w:hAnsi="Times New Roman" w:cs="Times New Roman"/>
          <w:color w:val="000000" w:themeColor="text1"/>
        </w:rPr>
        <w:t xml:space="preserve"> campaigns, rates of violence and aggression have not declined.  </w:t>
      </w:r>
      <w:r w:rsidR="009C5134" w:rsidRPr="00F11A73">
        <w:rPr>
          <w:rFonts w:ascii="Times New Roman" w:hAnsi="Times New Roman" w:cs="Times New Roman"/>
          <w:color w:val="000000" w:themeColor="text1"/>
        </w:rPr>
        <w:t xml:space="preserve">Violence and aggression </w:t>
      </w:r>
      <w:r w:rsidR="0064466E" w:rsidRPr="00F11A73">
        <w:rPr>
          <w:rFonts w:ascii="Times New Roman" w:hAnsi="Times New Roman" w:cs="Times New Roman"/>
          <w:color w:val="000000" w:themeColor="text1"/>
        </w:rPr>
        <w:t xml:space="preserve">towards nurses </w:t>
      </w:r>
      <w:r w:rsidR="00B42D89" w:rsidRPr="00F11A73">
        <w:rPr>
          <w:rFonts w:ascii="Times New Roman" w:hAnsi="Times New Roman" w:cs="Times New Roman"/>
          <w:color w:val="000000" w:themeColor="text1"/>
        </w:rPr>
        <w:t xml:space="preserve">can </w:t>
      </w:r>
      <w:r w:rsidR="00AB4017" w:rsidRPr="00F11A73">
        <w:rPr>
          <w:rFonts w:ascii="Times New Roman" w:hAnsi="Times New Roman" w:cs="Times New Roman"/>
          <w:color w:val="000000" w:themeColor="text1"/>
        </w:rPr>
        <w:t>negatively</w:t>
      </w:r>
      <w:r w:rsidR="00B42D89" w:rsidRPr="00F11A73">
        <w:rPr>
          <w:rFonts w:ascii="Times New Roman" w:hAnsi="Times New Roman" w:cs="Times New Roman"/>
          <w:color w:val="000000" w:themeColor="text1"/>
        </w:rPr>
        <w:t xml:space="preserve"> affect</w:t>
      </w:r>
      <w:r w:rsidR="00D25924" w:rsidRPr="00F11A73">
        <w:rPr>
          <w:rFonts w:ascii="Times New Roman" w:hAnsi="Times New Roman" w:cs="Times New Roman"/>
          <w:color w:val="000000" w:themeColor="text1"/>
        </w:rPr>
        <w:t xml:space="preserve"> </w:t>
      </w:r>
      <w:r w:rsidR="00B42D89" w:rsidRPr="00F11A73">
        <w:rPr>
          <w:rFonts w:ascii="Times New Roman" w:hAnsi="Times New Roman" w:cs="Times New Roman"/>
          <w:color w:val="000000" w:themeColor="text1"/>
        </w:rPr>
        <w:t>their</w:t>
      </w:r>
      <w:r w:rsidR="009C5134" w:rsidRPr="00F11A73">
        <w:rPr>
          <w:rFonts w:ascii="Times New Roman" w:hAnsi="Times New Roman" w:cs="Times New Roman"/>
          <w:color w:val="000000" w:themeColor="text1"/>
        </w:rPr>
        <w:t xml:space="preserve"> health</w:t>
      </w:r>
      <w:r w:rsidR="00B72E0B" w:rsidRPr="00F11A73">
        <w:rPr>
          <w:rFonts w:ascii="Times New Roman" w:hAnsi="Times New Roman" w:cs="Times New Roman"/>
          <w:color w:val="000000" w:themeColor="text1"/>
        </w:rPr>
        <w:t xml:space="preserve"> </w:t>
      </w:r>
      <w:r w:rsidR="009C5134" w:rsidRPr="00F11A73">
        <w:rPr>
          <w:rFonts w:ascii="Times New Roman" w:hAnsi="Times New Roman" w:cs="Times New Roman"/>
          <w:color w:val="000000" w:themeColor="text1"/>
        </w:rPr>
        <w:t xml:space="preserve">and ultimately </w:t>
      </w:r>
      <w:r w:rsidR="00AB4017" w:rsidRPr="00F11A73">
        <w:rPr>
          <w:rFonts w:ascii="Times New Roman" w:hAnsi="Times New Roman" w:cs="Times New Roman"/>
          <w:color w:val="000000" w:themeColor="text1"/>
        </w:rPr>
        <w:t xml:space="preserve">patient care.  </w:t>
      </w:r>
      <w:r w:rsidR="00D25924" w:rsidRPr="00F11A73">
        <w:rPr>
          <w:rFonts w:ascii="Times New Roman" w:hAnsi="Times New Roman" w:cs="Times New Roman"/>
          <w:color w:val="000000" w:themeColor="text1"/>
        </w:rPr>
        <w:t>M</w:t>
      </w:r>
      <w:r w:rsidR="00B72E0B" w:rsidRPr="00F11A73">
        <w:rPr>
          <w:rFonts w:ascii="Times New Roman" w:hAnsi="Times New Roman" w:cs="Times New Roman"/>
          <w:color w:val="000000" w:themeColor="text1"/>
        </w:rPr>
        <w:t xml:space="preserve">edia reporting of </w:t>
      </w:r>
      <w:r w:rsidR="009C5134" w:rsidRPr="00F11A73">
        <w:rPr>
          <w:rFonts w:ascii="Times New Roman" w:hAnsi="Times New Roman" w:cs="Times New Roman"/>
          <w:color w:val="000000" w:themeColor="text1"/>
        </w:rPr>
        <w:t>violence and aggression</w:t>
      </w:r>
      <w:r w:rsidR="00B42D89" w:rsidRPr="00F11A73">
        <w:rPr>
          <w:rFonts w:ascii="Times New Roman" w:hAnsi="Times New Roman" w:cs="Times New Roman"/>
          <w:color w:val="000000" w:themeColor="text1"/>
        </w:rPr>
        <w:t xml:space="preserve"> towards nurses might</w:t>
      </w:r>
      <w:r w:rsidR="009C5134" w:rsidRPr="00F11A73">
        <w:rPr>
          <w:rFonts w:ascii="Times New Roman" w:hAnsi="Times New Roman" w:cs="Times New Roman"/>
          <w:color w:val="000000" w:themeColor="text1"/>
        </w:rPr>
        <w:t xml:space="preserve"> shape </w:t>
      </w:r>
      <w:r w:rsidR="00B42D89" w:rsidRPr="00F11A73">
        <w:rPr>
          <w:rFonts w:ascii="Times New Roman" w:hAnsi="Times New Roman" w:cs="Times New Roman"/>
          <w:color w:val="000000" w:themeColor="text1"/>
        </w:rPr>
        <w:t>people’s</w:t>
      </w:r>
      <w:r w:rsidR="006E70DB" w:rsidRPr="00F11A73">
        <w:rPr>
          <w:rFonts w:ascii="Times New Roman" w:hAnsi="Times New Roman" w:cs="Times New Roman"/>
          <w:color w:val="000000" w:themeColor="text1"/>
        </w:rPr>
        <w:t xml:space="preserve"> </w:t>
      </w:r>
      <w:r w:rsidR="002652C6" w:rsidRPr="00F11A73">
        <w:rPr>
          <w:rFonts w:ascii="Times New Roman" w:hAnsi="Times New Roman" w:cs="Times New Roman"/>
          <w:color w:val="000000" w:themeColor="text1"/>
        </w:rPr>
        <w:t xml:space="preserve">perceptions of </w:t>
      </w:r>
      <w:r w:rsidR="00B42D89" w:rsidRPr="00F11A73">
        <w:rPr>
          <w:rFonts w:ascii="Times New Roman" w:hAnsi="Times New Roman" w:cs="Times New Roman"/>
          <w:color w:val="000000" w:themeColor="text1"/>
        </w:rPr>
        <w:t xml:space="preserve">the profession, perhaps impeding </w:t>
      </w:r>
      <w:r w:rsidR="009C5134" w:rsidRPr="00F11A73">
        <w:rPr>
          <w:rFonts w:ascii="Times New Roman" w:hAnsi="Times New Roman" w:cs="Times New Roman"/>
          <w:color w:val="000000" w:themeColor="text1"/>
        </w:rPr>
        <w:t>nurse</w:t>
      </w:r>
      <w:r w:rsidR="00F97828" w:rsidRPr="00F11A73">
        <w:rPr>
          <w:rFonts w:ascii="Times New Roman" w:hAnsi="Times New Roman" w:cs="Times New Roman"/>
          <w:color w:val="000000" w:themeColor="text1"/>
        </w:rPr>
        <w:t xml:space="preserve"> </w:t>
      </w:r>
      <w:r w:rsidR="002652C6" w:rsidRPr="00F11A73">
        <w:rPr>
          <w:rFonts w:ascii="Times New Roman" w:hAnsi="Times New Roman" w:cs="Times New Roman"/>
          <w:color w:val="000000" w:themeColor="text1"/>
        </w:rPr>
        <w:t>recruitment</w:t>
      </w:r>
      <w:r w:rsidR="00B42D89" w:rsidRPr="00F11A73">
        <w:rPr>
          <w:rFonts w:ascii="Times New Roman" w:hAnsi="Times New Roman" w:cs="Times New Roman"/>
          <w:color w:val="000000" w:themeColor="text1"/>
        </w:rPr>
        <w:t xml:space="preserve"> and retention</w:t>
      </w:r>
      <w:r w:rsidR="009C5134" w:rsidRPr="00F11A73">
        <w:rPr>
          <w:rFonts w:ascii="Times New Roman" w:hAnsi="Times New Roman" w:cs="Times New Roman"/>
          <w:color w:val="000000" w:themeColor="text1"/>
        </w:rPr>
        <w:t xml:space="preserve"> </w:t>
      </w:r>
      <w:r w:rsidR="00B42D89" w:rsidRPr="00F11A73">
        <w:rPr>
          <w:rFonts w:ascii="Times New Roman" w:hAnsi="Times New Roman" w:cs="Times New Roman"/>
          <w:color w:val="000000" w:themeColor="text1"/>
        </w:rPr>
        <w:t xml:space="preserve">efforts </w:t>
      </w:r>
      <w:r w:rsidR="009C5134" w:rsidRPr="00F11A73">
        <w:rPr>
          <w:rFonts w:ascii="Times New Roman" w:hAnsi="Times New Roman" w:cs="Times New Roman"/>
          <w:color w:val="000000" w:themeColor="text1"/>
        </w:rPr>
        <w:t>in the face of global nursing shortages</w:t>
      </w:r>
      <w:r w:rsidR="00B42D89" w:rsidRPr="00F11A73">
        <w:rPr>
          <w:rFonts w:ascii="Times New Roman" w:hAnsi="Times New Roman" w:cs="Times New Roman"/>
          <w:color w:val="000000" w:themeColor="text1"/>
        </w:rPr>
        <w:t>.</w:t>
      </w:r>
    </w:p>
    <w:p w14:paraId="4BD345A4" w14:textId="76118D20" w:rsidR="00A177A2" w:rsidRPr="00F11A73" w:rsidRDefault="000C54C1" w:rsidP="00321489">
      <w:pPr>
        <w:jc w:val="left"/>
        <w:rPr>
          <w:rFonts w:ascii="Times New Roman" w:hAnsi="Times New Roman" w:cs="Times New Roman"/>
          <w:color w:val="000000" w:themeColor="text1"/>
        </w:rPr>
      </w:pPr>
      <w:r w:rsidRPr="00F11A73">
        <w:rPr>
          <w:rFonts w:ascii="Times New Roman" w:hAnsi="Times New Roman" w:cs="Times New Roman"/>
          <w:color w:val="000000" w:themeColor="text1"/>
        </w:rPr>
        <w:tab/>
      </w:r>
      <w:r w:rsidR="00630D34" w:rsidRPr="00F11A73">
        <w:rPr>
          <w:rFonts w:ascii="Times New Roman" w:hAnsi="Times New Roman" w:cs="Times New Roman"/>
          <w:color w:val="000000" w:themeColor="text1"/>
        </w:rPr>
        <w:t>Th</w:t>
      </w:r>
      <w:r w:rsidR="00B42D89" w:rsidRPr="00F11A73">
        <w:rPr>
          <w:rFonts w:ascii="Times New Roman" w:hAnsi="Times New Roman" w:cs="Times New Roman"/>
          <w:color w:val="000000" w:themeColor="text1"/>
        </w:rPr>
        <w:t>e purpose of this study wa</w:t>
      </w:r>
      <w:r w:rsidR="00630D34" w:rsidRPr="00F11A73">
        <w:rPr>
          <w:rFonts w:ascii="Times New Roman" w:hAnsi="Times New Roman" w:cs="Times New Roman"/>
          <w:color w:val="000000" w:themeColor="text1"/>
        </w:rPr>
        <w:t>s t</w:t>
      </w:r>
      <w:r w:rsidR="00A92C5B" w:rsidRPr="00F11A73">
        <w:rPr>
          <w:rFonts w:ascii="Times New Roman" w:hAnsi="Times New Roman" w:cs="Times New Roman"/>
          <w:color w:val="000000" w:themeColor="text1"/>
        </w:rPr>
        <w:t xml:space="preserve">o </w:t>
      </w:r>
      <w:r w:rsidR="00BC39ED" w:rsidRPr="00F11A73">
        <w:rPr>
          <w:rFonts w:ascii="Times New Roman" w:hAnsi="Times New Roman" w:cs="Times New Roman"/>
          <w:color w:val="000000" w:themeColor="text1"/>
        </w:rPr>
        <w:t>determine how</w:t>
      </w:r>
      <w:r w:rsidR="00A92C5B" w:rsidRPr="00F11A73">
        <w:rPr>
          <w:rFonts w:ascii="Times New Roman" w:hAnsi="Times New Roman" w:cs="Times New Roman"/>
          <w:color w:val="000000" w:themeColor="text1"/>
        </w:rPr>
        <w:t xml:space="preserve"> </w:t>
      </w:r>
      <w:r w:rsidR="0064466E" w:rsidRPr="00F11A73">
        <w:rPr>
          <w:rFonts w:ascii="Times New Roman" w:hAnsi="Times New Roman" w:cs="Times New Roman"/>
          <w:color w:val="000000" w:themeColor="text1"/>
        </w:rPr>
        <w:t>print media in Scotland d</w:t>
      </w:r>
      <w:r w:rsidR="00B42D89" w:rsidRPr="00F11A73">
        <w:rPr>
          <w:rFonts w:ascii="Times New Roman" w:hAnsi="Times New Roman" w:cs="Times New Roman"/>
          <w:color w:val="000000" w:themeColor="text1"/>
        </w:rPr>
        <w:t>epicted</w:t>
      </w:r>
      <w:r w:rsidR="00A92C5B" w:rsidRPr="00F11A73">
        <w:rPr>
          <w:rFonts w:ascii="Times New Roman" w:hAnsi="Times New Roman" w:cs="Times New Roman"/>
          <w:color w:val="000000" w:themeColor="text1"/>
        </w:rPr>
        <w:t xml:space="preserve"> </w:t>
      </w:r>
      <w:r w:rsidR="00B42D89" w:rsidRPr="00F11A73">
        <w:rPr>
          <w:rFonts w:ascii="Times New Roman" w:hAnsi="Times New Roman" w:cs="Times New Roman"/>
          <w:color w:val="000000" w:themeColor="text1"/>
        </w:rPr>
        <w:t xml:space="preserve">reports of </w:t>
      </w:r>
      <w:r w:rsidR="00A92C5B" w:rsidRPr="00F11A73">
        <w:rPr>
          <w:rFonts w:ascii="Times New Roman" w:hAnsi="Times New Roman" w:cs="Times New Roman"/>
          <w:color w:val="000000" w:themeColor="text1"/>
        </w:rPr>
        <w:t>violence and aggression</w:t>
      </w:r>
      <w:r w:rsidR="0064466E" w:rsidRPr="00F11A73">
        <w:rPr>
          <w:rFonts w:ascii="Times New Roman" w:hAnsi="Times New Roman" w:cs="Times New Roman"/>
          <w:color w:val="000000" w:themeColor="text1"/>
        </w:rPr>
        <w:t xml:space="preserve"> towards nurses</w:t>
      </w:r>
      <w:r w:rsidR="002652C6" w:rsidRPr="00F11A73">
        <w:rPr>
          <w:rFonts w:ascii="Times New Roman" w:hAnsi="Times New Roman" w:cs="Times New Roman"/>
          <w:color w:val="000000" w:themeColor="text1"/>
        </w:rPr>
        <w:t>.</w:t>
      </w:r>
      <w:r w:rsidR="00630D34" w:rsidRPr="00F11A73">
        <w:rPr>
          <w:rFonts w:ascii="Times New Roman" w:hAnsi="Times New Roman" w:cs="Times New Roman"/>
          <w:color w:val="000000" w:themeColor="text1"/>
        </w:rPr>
        <w:t xml:space="preserve"> </w:t>
      </w:r>
      <w:r w:rsidR="00B42D89" w:rsidRPr="00F11A73">
        <w:rPr>
          <w:rFonts w:ascii="Times New Roman" w:hAnsi="Times New Roman" w:cs="Times New Roman"/>
          <w:color w:val="000000" w:themeColor="text1"/>
        </w:rPr>
        <w:t xml:space="preserve">We used </w:t>
      </w:r>
      <w:r w:rsidR="00630D34" w:rsidRPr="00F11A73">
        <w:rPr>
          <w:rFonts w:ascii="Times New Roman" w:hAnsi="Times New Roman" w:cs="Times New Roman"/>
          <w:color w:val="000000" w:themeColor="text1"/>
        </w:rPr>
        <w:t>q</w:t>
      </w:r>
      <w:r w:rsidR="00A92C5B" w:rsidRPr="00F11A73">
        <w:rPr>
          <w:rFonts w:ascii="Times New Roman" w:hAnsi="Times New Roman" w:cs="Times New Roman"/>
          <w:color w:val="000000" w:themeColor="text1"/>
        </w:rPr>
        <w:t xml:space="preserve">ualitative thematic analysis of newspaper articles and online news reporting </w:t>
      </w:r>
      <w:r w:rsidR="00B42D89" w:rsidRPr="00F11A73">
        <w:rPr>
          <w:rFonts w:ascii="Times New Roman" w:hAnsi="Times New Roman" w:cs="Times New Roman"/>
          <w:color w:val="000000" w:themeColor="text1"/>
        </w:rPr>
        <w:t xml:space="preserve">of </w:t>
      </w:r>
      <w:r w:rsidR="00A92C5B" w:rsidRPr="00F11A73">
        <w:rPr>
          <w:rFonts w:ascii="Times New Roman" w:hAnsi="Times New Roman" w:cs="Times New Roman"/>
          <w:color w:val="000000" w:themeColor="text1"/>
        </w:rPr>
        <w:t>incidents of violence and aggression</w:t>
      </w:r>
      <w:r w:rsidR="00B42D89" w:rsidRPr="00F11A73">
        <w:rPr>
          <w:rFonts w:ascii="Times New Roman" w:hAnsi="Times New Roman" w:cs="Times New Roman"/>
          <w:color w:val="000000" w:themeColor="text1"/>
        </w:rPr>
        <w:t xml:space="preserve"> towards </w:t>
      </w:r>
      <w:r w:rsidR="005E5C10" w:rsidRPr="00F11A73">
        <w:rPr>
          <w:rFonts w:ascii="Times New Roman" w:hAnsi="Times New Roman" w:cs="Times New Roman"/>
          <w:color w:val="000000" w:themeColor="text1"/>
        </w:rPr>
        <w:t>nurses</w:t>
      </w:r>
      <w:r w:rsidR="00B42D89" w:rsidRPr="00F11A73">
        <w:rPr>
          <w:rFonts w:ascii="Times New Roman" w:hAnsi="Times New Roman" w:cs="Times New Roman"/>
          <w:color w:val="000000" w:themeColor="text1"/>
        </w:rPr>
        <w:t xml:space="preserve"> between June 1, 2006 and May 31, 2016.</w:t>
      </w:r>
      <w:r w:rsidR="00A92C5B" w:rsidRPr="00F11A73">
        <w:rPr>
          <w:rFonts w:ascii="Times New Roman" w:hAnsi="Times New Roman" w:cs="Times New Roman"/>
          <w:color w:val="000000" w:themeColor="text1"/>
        </w:rPr>
        <w:t xml:space="preserve"> </w:t>
      </w:r>
      <w:r w:rsidR="00B42D89" w:rsidRPr="00F11A73">
        <w:rPr>
          <w:rFonts w:ascii="Times New Roman" w:hAnsi="Times New Roman" w:cs="Times New Roman"/>
          <w:color w:val="000000" w:themeColor="text1"/>
        </w:rPr>
        <w:t xml:space="preserve">Searches of </w:t>
      </w:r>
      <w:r w:rsidR="00A92C5B" w:rsidRPr="00F11A73">
        <w:rPr>
          <w:rFonts w:ascii="Times New Roman" w:hAnsi="Times New Roman" w:cs="Times New Roman"/>
          <w:color w:val="000000" w:themeColor="text1"/>
        </w:rPr>
        <w:t xml:space="preserve">Nexis and BBC News Online </w:t>
      </w:r>
      <w:r w:rsidR="0064466E" w:rsidRPr="00F11A73">
        <w:rPr>
          <w:rFonts w:ascii="Times New Roman" w:hAnsi="Times New Roman" w:cs="Times New Roman"/>
          <w:color w:val="000000" w:themeColor="text1"/>
        </w:rPr>
        <w:t>databases</w:t>
      </w:r>
      <w:r w:rsidR="00B42D89" w:rsidRPr="00F11A73">
        <w:rPr>
          <w:rFonts w:ascii="Times New Roman" w:hAnsi="Times New Roman" w:cs="Times New Roman"/>
          <w:color w:val="000000" w:themeColor="text1"/>
        </w:rPr>
        <w:t xml:space="preserve"> </w:t>
      </w:r>
      <w:r w:rsidR="005E5C10" w:rsidRPr="00F11A73">
        <w:rPr>
          <w:rFonts w:ascii="Times New Roman" w:hAnsi="Times New Roman" w:cs="Times New Roman"/>
          <w:color w:val="000000" w:themeColor="text1"/>
        </w:rPr>
        <w:t xml:space="preserve">returned </w:t>
      </w:r>
      <w:r w:rsidR="00F97828" w:rsidRPr="00F11A73">
        <w:rPr>
          <w:rFonts w:ascii="Times New Roman" w:hAnsi="Times New Roman" w:cs="Times New Roman"/>
          <w:color w:val="000000" w:themeColor="text1"/>
        </w:rPr>
        <w:t>9</w:t>
      </w:r>
      <w:r w:rsidR="004E3C70" w:rsidRPr="00F11A73">
        <w:rPr>
          <w:rFonts w:ascii="Times New Roman" w:hAnsi="Times New Roman" w:cs="Times New Roman"/>
          <w:color w:val="000000" w:themeColor="text1"/>
        </w:rPr>
        <w:t>2</w:t>
      </w:r>
      <w:r w:rsidR="00F97828" w:rsidRPr="00F11A73">
        <w:rPr>
          <w:rFonts w:ascii="Times New Roman" w:hAnsi="Times New Roman" w:cs="Times New Roman"/>
          <w:color w:val="000000" w:themeColor="text1"/>
        </w:rPr>
        <w:t xml:space="preserve"> relevant newspaper articles</w:t>
      </w:r>
      <w:r w:rsidR="00A92C5B" w:rsidRPr="00F11A73">
        <w:rPr>
          <w:rFonts w:ascii="Times New Roman" w:hAnsi="Times New Roman" w:cs="Times New Roman"/>
          <w:color w:val="000000" w:themeColor="text1"/>
        </w:rPr>
        <w:t xml:space="preserve">. </w:t>
      </w:r>
      <w:r w:rsidR="0064466E" w:rsidRPr="00F11A73">
        <w:rPr>
          <w:rFonts w:ascii="Times New Roman" w:hAnsi="Times New Roman" w:cs="Times New Roman"/>
          <w:color w:val="000000" w:themeColor="text1"/>
        </w:rPr>
        <w:t>Standards for Reporting Qualitative Research (</w:t>
      </w:r>
      <w:r w:rsidR="00A92C5B" w:rsidRPr="00F11A73">
        <w:rPr>
          <w:rFonts w:ascii="Times New Roman" w:hAnsi="Times New Roman" w:cs="Times New Roman"/>
          <w:color w:val="000000" w:themeColor="text1"/>
        </w:rPr>
        <w:t>SRQR</w:t>
      </w:r>
      <w:r w:rsidR="0064466E" w:rsidRPr="00F11A73">
        <w:rPr>
          <w:rFonts w:ascii="Times New Roman" w:hAnsi="Times New Roman" w:cs="Times New Roman"/>
          <w:color w:val="000000" w:themeColor="text1"/>
        </w:rPr>
        <w:t>)</w:t>
      </w:r>
      <w:r w:rsidR="00A92C5B" w:rsidRPr="00F11A73">
        <w:rPr>
          <w:rFonts w:ascii="Times New Roman" w:hAnsi="Times New Roman" w:cs="Times New Roman"/>
          <w:color w:val="000000" w:themeColor="text1"/>
        </w:rPr>
        <w:t xml:space="preserve"> </w:t>
      </w:r>
      <w:r w:rsidR="00F97828" w:rsidRPr="00F11A73">
        <w:rPr>
          <w:rFonts w:ascii="Times New Roman" w:hAnsi="Times New Roman" w:cs="Times New Roman"/>
          <w:color w:val="000000" w:themeColor="text1"/>
        </w:rPr>
        <w:t>informed presentation of results</w:t>
      </w:r>
      <w:r w:rsidR="00614712" w:rsidRPr="00F11A73">
        <w:rPr>
          <w:rFonts w:ascii="Times New Roman" w:hAnsi="Times New Roman" w:cs="Times New Roman"/>
          <w:color w:val="000000" w:themeColor="text1"/>
        </w:rPr>
        <w:t xml:space="preserve">. </w:t>
      </w:r>
      <w:r w:rsidR="00630D34" w:rsidRPr="00F11A73">
        <w:rPr>
          <w:rFonts w:ascii="Times New Roman" w:hAnsi="Times New Roman" w:cs="Times New Roman"/>
          <w:color w:val="000000" w:themeColor="text1"/>
        </w:rPr>
        <w:t>K</w:t>
      </w:r>
      <w:r w:rsidR="00BF272E" w:rsidRPr="00F11A73">
        <w:rPr>
          <w:rFonts w:ascii="Times New Roman" w:hAnsi="Times New Roman" w:cs="Times New Roman"/>
          <w:color w:val="000000" w:themeColor="text1"/>
        </w:rPr>
        <w:t xml:space="preserve">ey </w:t>
      </w:r>
      <w:r w:rsidR="00BC39ED" w:rsidRPr="00F11A73">
        <w:rPr>
          <w:rFonts w:ascii="Times New Roman" w:hAnsi="Times New Roman" w:cs="Times New Roman"/>
          <w:color w:val="000000" w:themeColor="text1"/>
        </w:rPr>
        <w:t xml:space="preserve">themes </w:t>
      </w:r>
      <w:r w:rsidR="00630D34" w:rsidRPr="00F11A73">
        <w:rPr>
          <w:rFonts w:ascii="Times New Roman" w:hAnsi="Times New Roman" w:cs="Times New Roman"/>
          <w:color w:val="000000" w:themeColor="text1"/>
        </w:rPr>
        <w:t>included</w:t>
      </w:r>
      <w:r w:rsidR="00614712" w:rsidRPr="00F11A73">
        <w:rPr>
          <w:rFonts w:ascii="Times New Roman" w:hAnsi="Times New Roman" w:cs="Times New Roman"/>
          <w:color w:val="000000" w:themeColor="text1"/>
        </w:rPr>
        <w:t xml:space="preserve"> b</w:t>
      </w:r>
      <w:r w:rsidR="00876CC9" w:rsidRPr="00F11A73">
        <w:rPr>
          <w:rFonts w:ascii="Times New Roman" w:hAnsi="Times New Roman" w:cs="Times New Roman"/>
          <w:color w:val="000000" w:themeColor="text1"/>
        </w:rPr>
        <w:t xml:space="preserve">lame </w:t>
      </w:r>
      <w:r w:rsidR="00630D34" w:rsidRPr="00F11A73">
        <w:rPr>
          <w:rFonts w:ascii="Times New Roman" w:hAnsi="Times New Roman" w:cs="Times New Roman"/>
          <w:color w:val="000000" w:themeColor="text1"/>
        </w:rPr>
        <w:t>(</w:t>
      </w:r>
      <w:r w:rsidR="00876CC9" w:rsidRPr="00F11A73">
        <w:rPr>
          <w:rFonts w:ascii="Times New Roman" w:hAnsi="Times New Roman" w:cs="Times New Roman"/>
          <w:color w:val="000000" w:themeColor="text1"/>
        </w:rPr>
        <w:t>of perpetrator</w:t>
      </w:r>
      <w:r w:rsidR="00630D34" w:rsidRPr="00F11A73">
        <w:rPr>
          <w:rFonts w:ascii="Times New Roman" w:hAnsi="Times New Roman" w:cs="Times New Roman"/>
          <w:color w:val="000000" w:themeColor="text1"/>
        </w:rPr>
        <w:t xml:space="preserve"> or</w:t>
      </w:r>
      <w:r w:rsidR="00876CC9" w:rsidRPr="00F11A73">
        <w:rPr>
          <w:rFonts w:ascii="Times New Roman" w:hAnsi="Times New Roman" w:cs="Times New Roman"/>
          <w:color w:val="000000" w:themeColor="text1"/>
        </w:rPr>
        <w:t xml:space="preserve"> senior management)</w:t>
      </w:r>
      <w:r w:rsidR="00614712" w:rsidRPr="00F11A73">
        <w:rPr>
          <w:rFonts w:ascii="Times New Roman" w:hAnsi="Times New Roman" w:cs="Times New Roman"/>
          <w:color w:val="000000" w:themeColor="text1"/>
        </w:rPr>
        <w:t xml:space="preserve">, </w:t>
      </w:r>
      <w:r w:rsidR="00876CC9" w:rsidRPr="00F11A73">
        <w:rPr>
          <w:rFonts w:ascii="Times New Roman" w:hAnsi="Times New Roman" w:cs="Times New Roman"/>
          <w:color w:val="000000" w:themeColor="text1"/>
        </w:rPr>
        <w:t xml:space="preserve">helplessness (of nurses specifically or </w:t>
      </w:r>
      <w:r w:rsidR="0064466E" w:rsidRPr="00F11A73">
        <w:rPr>
          <w:rFonts w:ascii="Times New Roman" w:hAnsi="Times New Roman" w:cs="Times New Roman"/>
          <w:color w:val="000000" w:themeColor="text1"/>
        </w:rPr>
        <w:t>victimization</w:t>
      </w:r>
      <w:r w:rsidR="00876CC9" w:rsidRPr="00F11A73">
        <w:rPr>
          <w:rFonts w:ascii="Times New Roman" w:hAnsi="Times New Roman" w:cs="Times New Roman"/>
          <w:color w:val="000000" w:themeColor="text1"/>
        </w:rPr>
        <w:t>)</w:t>
      </w:r>
      <w:r w:rsidR="0064466E" w:rsidRPr="00F11A73">
        <w:rPr>
          <w:rFonts w:ascii="Times New Roman" w:hAnsi="Times New Roman" w:cs="Times New Roman"/>
          <w:color w:val="000000" w:themeColor="text1"/>
        </w:rPr>
        <w:t>,</w:t>
      </w:r>
      <w:r w:rsidR="00876CC9" w:rsidRPr="00F11A73">
        <w:rPr>
          <w:rFonts w:ascii="Times New Roman" w:hAnsi="Times New Roman" w:cs="Times New Roman"/>
          <w:color w:val="000000" w:themeColor="text1"/>
        </w:rPr>
        <w:t xml:space="preserve"> </w:t>
      </w:r>
      <w:r w:rsidR="00614712" w:rsidRPr="00F11A73">
        <w:rPr>
          <w:rFonts w:ascii="Times New Roman" w:hAnsi="Times New Roman" w:cs="Times New Roman"/>
          <w:color w:val="000000" w:themeColor="text1"/>
        </w:rPr>
        <w:t>c</w:t>
      </w:r>
      <w:r w:rsidR="00876CC9" w:rsidRPr="00F11A73">
        <w:rPr>
          <w:rFonts w:ascii="Times New Roman" w:hAnsi="Times New Roman" w:cs="Times New Roman"/>
          <w:color w:val="000000" w:themeColor="text1"/>
        </w:rPr>
        <w:t xml:space="preserve">ulture </w:t>
      </w:r>
      <w:r w:rsidR="00630D34" w:rsidRPr="00F11A73">
        <w:rPr>
          <w:rFonts w:ascii="Times New Roman" w:hAnsi="Times New Roman" w:cs="Times New Roman"/>
          <w:color w:val="000000" w:themeColor="text1"/>
        </w:rPr>
        <w:t>(</w:t>
      </w:r>
      <w:r w:rsidR="00876CC9" w:rsidRPr="00F11A73">
        <w:rPr>
          <w:rFonts w:ascii="Times New Roman" w:hAnsi="Times New Roman" w:cs="Times New Roman"/>
          <w:color w:val="000000" w:themeColor="text1"/>
        </w:rPr>
        <w:t xml:space="preserve">social or </w:t>
      </w:r>
      <w:r w:rsidR="005E6F71" w:rsidRPr="00F11A73">
        <w:rPr>
          <w:rFonts w:ascii="Times New Roman" w:hAnsi="Times New Roman" w:cs="Times New Roman"/>
          <w:color w:val="000000" w:themeColor="text1"/>
        </w:rPr>
        <w:t>organiza</w:t>
      </w:r>
      <w:r w:rsidR="00876CC9" w:rsidRPr="00F11A73">
        <w:rPr>
          <w:rFonts w:ascii="Times New Roman" w:hAnsi="Times New Roman" w:cs="Times New Roman"/>
          <w:color w:val="000000" w:themeColor="text1"/>
        </w:rPr>
        <w:t>tional)</w:t>
      </w:r>
      <w:r w:rsidR="0064466E" w:rsidRPr="00F11A73">
        <w:rPr>
          <w:rFonts w:ascii="Times New Roman" w:hAnsi="Times New Roman" w:cs="Times New Roman"/>
          <w:color w:val="000000" w:themeColor="text1"/>
        </w:rPr>
        <w:t xml:space="preserve">, </w:t>
      </w:r>
      <w:r w:rsidR="00876CC9" w:rsidRPr="00F11A73">
        <w:rPr>
          <w:rFonts w:ascii="Times New Roman" w:hAnsi="Times New Roman" w:cs="Times New Roman"/>
          <w:color w:val="000000" w:themeColor="text1"/>
        </w:rPr>
        <w:t xml:space="preserve">and </w:t>
      </w:r>
      <w:r w:rsidR="00614712" w:rsidRPr="00F11A73">
        <w:rPr>
          <w:rFonts w:ascii="Times New Roman" w:hAnsi="Times New Roman" w:cs="Times New Roman"/>
          <w:color w:val="000000" w:themeColor="text1"/>
        </w:rPr>
        <w:t>p</w:t>
      </w:r>
      <w:r w:rsidR="00876CC9" w:rsidRPr="00F11A73">
        <w:rPr>
          <w:rFonts w:ascii="Times New Roman" w:hAnsi="Times New Roman" w:cs="Times New Roman"/>
          <w:color w:val="000000" w:themeColor="text1"/>
        </w:rPr>
        <w:t xml:space="preserve">revention and </w:t>
      </w:r>
      <w:r w:rsidR="00614712" w:rsidRPr="00F11A73">
        <w:rPr>
          <w:rFonts w:ascii="Times New Roman" w:hAnsi="Times New Roman" w:cs="Times New Roman"/>
          <w:color w:val="000000" w:themeColor="text1"/>
        </w:rPr>
        <w:t>r</w:t>
      </w:r>
      <w:r w:rsidR="00876CC9" w:rsidRPr="00F11A73">
        <w:rPr>
          <w:rFonts w:ascii="Times New Roman" w:hAnsi="Times New Roman" w:cs="Times New Roman"/>
          <w:color w:val="000000" w:themeColor="text1"/>
        </w:rPr>
        <w:t xml:space="preserve">eduction </w:t>
      </w:r>
      <w:r w:rsidR="00614712" w:rsidRPr="00F11A73">
        <w:rPr>
          <w:rFonts w:ascii="Times New Roman" w:hAnsi="Times New Roman" w:cs="Times New Roman"/>
          <w:color w:val="000000" w:themeColor="text1"/>
        </w:rPr>
        <w:t>m</w:t>
      </w:r>
      <w:r w:rsidR="00876CC9" w:rsidRPr="00F11A73">
        <w:rPr>
          <w:rFonts w:ascii="Times New Roman" w:hAnsi="Times New Roman" w:cs="Times New Roman"/>
          <w:color w:val="000000" w:themeColor="text1"/>
        </w:rPr>
        <w:t xml:space="preserve">easures. </w:t>
      </w:r>
      <w:r w:rsidR="00614712" w:rsidRPr="00F11A73">
        <w:rPr>
          <w:rFonts w:ascii="Times New Roman" w:hAnsi="Times New Roman" w:cs="Times New Roman"/>
          <w:color w:val="000000" w:themeColor="text1"/>
        </w:rPr>
        <w:t xml:space="preserve">We </w:t>
      </w:r>
      <w:r w:rsidR="00630D34" w:rsidRPr="00F11A73">
        <w:rPr>
          <w:rFonts w:ascii="Times New Roman" w:hAnsi="Times New Roman" w:cs="Times New Roman"/>
          <w:color w:val="000000" w:themeColor="text1"/>
        </w:rPr>
        <w:t>concluded that m</w:t>
      </w:r>
      <w:r w:rsidR="00A92C5B" w:rsidRPr="00F11A73">
        <w:rPr>
          <w:rFonts w:ascii="Times New Roman" w:hAnsi="Times New Roman" w:cs="Times New Roman"/>
          <w:color w:val="000000" w:themeColor="text1"/>
        </w:rPr>
        <w:t xml:space="preserve">edia </w:t>
      </w:r>
      <w:r w:rsidR="00286972" w:rsidRPr="00F11A73">
        <w:rPr>
          <w:rFonts w:ascii="Times New Roman" w:hAnsi="Times New Roman" w:cs="Times New Roman"/>
          <w:color w:val="000000" w:themeColor="text1"/>
        </w:rPr>
        <w:t xml:space="preserve">coverage of violence and aggression was overwhelmingly negative and reductionist. </w:t>
      </w:r>
      <w:r w:rsidR="0064466E" w:rsidRPr="00F11A73">
        <w:rPr>
          <w:rFonts w:ascii="Times New Roman" w:hAnsi="Times New Roman" w:cs="Times New Roman"/>
          <w:color w:val="000000" w:themeColor="text1"/>
        </w:rPr>
        <w:t>Normali</w:t>
      </w:r>
      <w:r w:rsidRPr="00F11A73">
        <w:rPr>
          <w:rFonts w:ascii="Times New Roman" w:hAnsi="Times New Roman" w:cs="Times New Roman"/>
          <w:color w:val="000000" w:themeColor="text1"/>
        </w:rPr>
        <w:t>z</w:t>
      </w:r>
      <w:r w:rsidR="00C65720" w:rsidRPr="00F11A73">
        <w:rPr>
          <w:rFonts w:ascii="Times New Roman" w:hAnsi="Times New Roman" w:cs="Times New Roman"/>
          <w:color w:val="000000" w:themeColor="text1"/>
        </w:rPr>
        <w:t>ation of</w:t>
      </w:r>
      <w:r w:rsidR="0064466E" w:rsidRPr="00F11A73">
        <w:rPr>
          <w:rFonts w:ascii="Times New Roman" w:hAnsi="Times New Roman" w:cs="Times New Roman"/>
          <w:color w:val="000000" w:themeColor="text1"/>
        </w:rPr>
        <w:t xml:space="preserve"> v</w:t>
      </w:r>
      <w:r w:rsidR="005537C2" w:rsidRPr="00F11A73">
        <w:rPr>
          <w:rFonts w:ascii="Times New Roman" w:hAnsi="Times New Roman" w:cs="Times New Roman"/>
          <w:color w:val="000000" w:themeColor="text1"/>
        </w:rPr>
        <w:t xml:space="preserve">iolence and aggression was an </w:t>
      </w:r>
      <w:r w:rsidR="00286972" w:rsidRPr="00F11A73">
        <w:rPr>
          <w:rFonts w:ascii="Times New Roman" w:hAnsi="Times New Roman" w:cs="Times New Roman"/>
          <w:color w:val="000000" w:themeColor="text1"/>
        </w:rPr>
        <w:t>accepted and acceptable part of the</w:t>
      </w:r>
      <w:r w:rsidR="005537C2" w:rsidRPr="00F11A73">
        <w:rPr>
          <w:rFonts w:ascii="Times New Roman" w:hAnsi="Times New Roman" w:cs="Times New Roman"/>
          <w:color w:val="000000" w:themeColor="text1"/>
        </w:rPr>
        <w:t xml:space="preserve"> nursing role</w:t>
      </w:r>
      <w:r w:rsidR="00286972" w:rsidRPr="00F11A73">
        <w:rPr>
          <w:rFonts w:ascii="Times New Roman" w:hAnsi="Times New Roman" w:cs="Times New Roman"/>
          <w:color w:val="000000" w:themeColor="text1"/>
        </w:rPr>
        <w:t>.</w:t>
      </w:r>
      <w:r w:rsidR="00630D34" w:rsidRPr="00F11A73">
        <w:rPr>
          <w:rFonts w:ascii="Times New Roman" w:hAnsi="Times New Roman" w:cs="Times New Roman"/>
          <w:color w:val="000000" w:themeColor="text1"/>
        </w:rPr>
        <w:t xml:space="preserve"> </w:t>
      </w:r>
      <w:r w:rsidR="00614712" w:rsidRPr="00F11A73">
        <w:rPr>
          <w:rFonts w:ascii="Times New Roman" w:hAnsi="Times New Roman" w:cs="Times New Roman"/>
          <w:color w:val="000000" w:themeColor="text1"/>
        </w:rPr>
        <w:t>We conclude with recommendations for p</w:t>
      </w:r>
      <w:r w:rsidR="005537C2" w:rsidRPr="00F11A73">
        <w:rPr>
          <w:rFonts w:ascii="Times New Roman" w:hAnsi="Times New Roman" w:cs="Times New Roman"/>
          <w:color w:val="000000" w:themeColor="text1"/>
        </w:rPr>
        <w:t>olic</w:t>
      </w:r>
      <w:r w:rsidRPr="00F11A73">
        <w:rPr>
          <w:rFonts w:ascii="Times New Roman" w:hAnsi="Times New Roman" w:cs="Times New Roman"/>
          <w:color w:val="000000" w:themeColor="text1"/>
        </w:rPr>
        <w:t xml:space="preserve">y and call for nurse leaders </w:t>
      </w:r>
      <w:r w:rsidR="005537C2" w:rsidRPr="00F11A73">
        <w:rPr>
          <w:rFonts w:ascii="Times New Roman" w:hAnsi="Times New Roman" w:cs="Times New Roman"/>
          <w:color w:val="000000" w:themeColor="text1"/>
        </w:rPr>
        <w:t>to challenge this culture of acceptability</w:t>
      </w:r>
      <w:r w:rsidR="00614712" w:rsidRPr="00F11A73">
        <w:rPr>
          <w:rFonts w:ascii="Times New Roman" w:hAnsi="Times New Roman" w:cs="Times New Roman"/>
          <w:color w:val="000000" w:themeColor="text1"/>
        </w:rPr>
        <w:t xml:space="preserve">, especially </w:t>
      </w:r>
      <w:r w:rsidR="005537C2" w:rsidRPr="00F11A73">
        <w:rPr>
          <w:rFonts w:ascii="Times New Roman" w:hAnsi="Times New Roman" w:cs="Times New Roman"/>
          <w:color w:val="000000" w:themeColor="text1"/>
        </w:rPr>
        <w:t>to support recruitment and retention of nursing staff.</w:t>
      </w:r>
    </w:p>
    <w:p w14:paraId="3E5EC731" w14:textId="65BBBD53" w:rsidR="00817D17" w:rsidRPr="00F11A73" w:rsidRDefault="00A177A2" w:rsidP="00452AC7">
      <w:pPr>
        <w:jc w:val="left"/>
        <w:rPr>
          <w:rFonts w:ascii="Times New Roman" w:hAnsi="Times New Roman" w:cs="Times New Roman"/>
          <w:b/>
          <w:color w:val="000000" w:themeColor="text1"/>
        </w:rPr>
      </w:pPr>
      <w:r w:rsidRPr="00F11A73">
        <w:rPr>
          <w:rFonts w:ascii="Times New Roman" w:hAnsi="Times New Roman" w:cs="Times New Roman"/>
          <w:color w:val="000000" w:themeColor="text1"/>
        </w:rPr>
        <w:br w:type="page"/>
      </w:r>
    </w:p>
    <w:p w14:paraId="2F0B9575" w14:textId="78563E1A" w:rsidR="00837914" w:rsidRPr="00F11A73" w:rsidRDefault="00AA1E11" w:rsidP="00837914">
      <w:pPr>
        <w:ind w:firstLine="720"/>
        <w:jc w:val="left"/>
        <w:rPr>
          <w:rFonts w:ascii="Times New Roman" w:hAnsi="Times New Roman" w:cs="Times New Roman"/>
          <w:color w:val="000000" w:themeColor="text1"/>
        </w:rPr>
      </w:pPr>
      <w:r w:rsidRPr="00F11A73">
        <w:rPr>
          <w:rFonts w:ascii="Times New Roman" w:hAnsi="Times New Roman" w:cs="Times New Roman"/>
          <w:color w:val="000000" w:themeColor="text1"/>
        </w:rPr>
        <w:lastRenderedPageBreak/>
        <w:t xml:space="preserve">Nurses </w:t>
      </w:r>
      <w:r w:rsidR="005B1686" w:rsidRPr="00F11A73">
        <w:rPr>
          <w:rFonts w:ascii="Times New Roman" w:hAnsi="Times New Roman" w:cs="Times New Roman"/>
          <w:color w:val="000000" w:themeColor="text1"/>
        </w:rPr>
        <w:t>work</w:t>
      </w:r>
      <w:r w:rsidRPr="00F11A73">
        <w:rPr>
          <w:rFonts w:ascii="Times New Roman" w:hAnsi="Times New Roman" w:cs="Times New Roman"/>
          <w:color w:val="000000" w:themeColor="text1"/>
        </w:rPr>
        <w:t xml:space="preserve"> at the </w:t>
      </w:r>
      <w:r w:rsidR="00A177A2" w:rsidRPr="00F11A73">
        <w:rPr>
          <w:rFonts w:ascii="Times New Roman" w:hAnsi="Times New Roman" w:cs="Times New Roman"/>
          <w:color w:val="000000" w:themeColor="text1"/>
        </w:rPr>
        <w:t>“</w:t>
      </w:r>
      <w:r w:rsidRPr="00F11A73">
        <w:rPr>
          <w:rFonts w:ascii="Times New Roman" w:hAnsi="Times New Roman" w:cs="Times New Roman"/>
          <w:color w:val="000000" w:themeColor="text1"/>
        </w:rPr>
        <w:t>front-line</w:t>
      </w:r>
      <w:r w:rsidR="00A177A2" w:rsidRPr="00F11A73">
        <w:rPr>
          <w:rFonts w:ascii="Times New Roman" w:hAnsi="Times New Roman" w:cs="Times New Roman"/>
          <w:color w:val="000000" w:themeColor="text1"/>
        </w:rPr>
        <w:t>”</w:t>
      </w:r>
      <w:r w:rsidRPr="00F11A73">
        <w:rPr>
          <w:rFonts w:ascii="Times New Roman" w:hAnsi="Times New Roman" w:cs="Times New Roman"/>
          <w:color w:val="000000" w:themeColor="text1"/>
        </w:rPr>
        <w:t xml:space="preserve"> of </w:t>
      </w:r>
      <w:r w:rsidR="00A61B19" w:rsidRPr="00F11A73">
        <w:rPr>
          <w:rFonts w:ascii="Times New Roman" w:hAnsi="Times New Roman" w:cs="Times New Roman"/>
          <w:color w:val="000000" w:themeColor="text1"/>
        </w:rPr>
        <w:t xml:space="preserve">global </w:t>
      </w:r>
      <w:r w:rsidRPr="00F11A73">
        <w:rPr>
          <w:rFonts w:ascii="Times New Roman" w:hAnsi="Times New Roman" w:cs="Times New Roman"/>
          <w:color w:val="000000" w:themeColor="text1"/>
        </w:rPr>
        <w:t>health</w:t>
      </w:r>
      <w:r w:rsidR="00614712" w:rsidRPr="00F11A73">
        <w:rPr>
          <w:rFonts w:ascii="Times New Roman" w:hAnsi="Times New Roman" w:cs="Times New Roman"/>
          <w:color w:val="000000" w:themeColor="text1"/>
        </w:rPr>
        <w:t xml:space="preserve"> </w:t>
      </w:r>
      <w:r w:rsidRPr="00F11A73">
        <w:rPr>
          <w:rFonts w:ascii="Times New Roman" w:hAnsi="Times New Roman" w:cs="Times New Roman"/>
          <w:color w:val="000000" w:themeColor="text1"/>
        </w:rPr>
        <w:t>care systems</w:t>
      </w:r>
      <w:r w:rsidR="00C96CAF" w:rsidRPr="00F11A73">
        <w:rPr>
          <w:rFonts w:ascii="Times New Roman" w:hAnsi="Times New Roman" w:cs="Times New Roman"/>
          <w:color w:val="000000" w:themeColor="text1"/>
        </w:rPr>
        <w:t xml:space="preserve"> (Allen</w:t>
      </w:r>
      <w:r w:rsidR="00321489" w:rsidRPr="00F11A73">
        <w:rPr>
          <w:rFonts w:ascii="Times New Roman" w:hAnsi="Times New Roman" w:cs="Times New Roman"/>
          <w:color w:val="000000" w:themeColor="text1"/>
        </w:rPr>
        <w:t>,</w:t>
      </w:r>
      <w:r w:rsidR="00C96CAF" w:rsidRPr="00F11A73">
        <w:rPr>
          <w:rFonts w:ascii="Times New Roman" w:hAnsi="Times New Roman" w:cs="Times New Roman"/>
          <w:color w:val="000000" w:themeColor="text1"/>
        </w:rPr>
        <w:t xml:space="preserve"> 2015</w:t>
      </w:r>
      <w:r w:rsidR="00DF04BD" w:rsidRPr="00F11A73">
        <w:rPr>
          <w:rFonts w:ascii="Times New Roman" w:hAnsi="Times New Roman" w:cs="Times New Roman"/>
          <w:color w:val="000000" w:themeColor="text1"/>
        </w:rPr>
        <w:t>)</w:t>
      </w:r>
      <w:r w:rsidRPr="00F11A73">
        <w:rPr>
          <w:rFonts w:ascii="Times New Roman" w:hAnsi="Times New Roman" w:cs="Times New Roman"/>
          <w:color w:val="000000" w:themeColor="text1"/>
        </w:rPr>
        <w:t>.</w:t>
      </w:r>
      <w:r w:rsidR="005B268D" w:rsidRPr="00F11A73">
        <w:rPr>
          <w:rFonts w:ascii="Times New Roman" w:hAnsi="Times New Roman" w:cs="Times New Roman"/>
          <w:color w:val="000000" w:themeColor="text1"/>
        </w:rPr>
        <w:t xml:space="preserve"> They</w:t>
      </w:r>
      <w:r w:rsidR="00F63F35" w:rsidRPr="00F11A73">
        <w:rPr>
          <w:rFonts w:ascii="Times New Roman" w:hAnsi="Times New Roman" w:cs="Times New Roman"/>
          <w:color w:val="000000" w:themeColor="text1"/>
        </w:rPr>
        <w:t xml:space="preserve"> are conspicuous to the public and frequently the first contact for </w:t>
      </w:r>
      <w:r w:rsidR="005B268D" w:rsidRPr="00F11A73">
        <w:rPr>
          <w:rFonts w:ascii="Times New Roman" w:hAnsi="Times New Roman" w:cs="Times New Roman"/>
          <w:color w:val="000000" w:themeColor="text1"/>
        </w:rPr>
        <w:t>people</w:t>
      </w:r>
      <w:r w:rsidR="00F63F35" w:rsidRPr="00F11A73">
        <w:rPr>
          <w:rFonts w:ascii="Times New Roman" w:hAnsi="Times New Roman" w:cs="Times New Roman"/>
          <w:color w:val="000000" w:themeColor="text1"/>
        </w:rPr>
        <w:t xml:space="preserve"> accessing</w:t>
      </w:r>
      <w:r w:rsidR="00757171" w:rsidRPr="00F11A73">
        <w:rPr>
          <w:rFonts w:ascii="Times New Roman" w:hAnsi="Times New Roman" w:cs="Times New Roman"/>
          <w:color w:val="000000" w:themeColor="text1"/>
        </w:rPr>
        <w:t xml:space="preserve"> hospital</w:t>
      </w:r>
      <w:r w:rsidR="00F63F35" w:rsidRPr="00F11A73">
        <w:rPr>
          <w:rFonts w:ascii="Times New Roman" w:hAnsi="Times New Roman" w:cs="Times New Roman"/>
          <w:color w:val="000000" w:themeColor="text1"/>
        </w:rPr>
        <w:t xml:space="preserve"> services</w:t>
      </w:r>
      <w:r w:rsidR="003D6C0A" w:rsidRPr="00F11A73">
        <w:rPr>
          <w:rFonts w:ascii="Times New Roman" w:hAnsi="Times New Roman" w:cs="Times New Roman"/>
          <w:color w:val="000000" w:themeColor="text1"/>
        </w:rPr>
        <w:t xml:space="preserve"> and the delivery of routine care</w:t>
      </w:r>
      <w:r w:rsidR="00F63F35" w:rsidRPr="00F11A73">
        <w:rPr>
          <w:rFonts w:ascii="Times New Roman" w:hAnsi="Times New Roman" w:cs="Times New Roman"/>
          <w:color w:val="000000" w:themeColor="text1"/>
        </w:rPr>
        <w:t xml:space="preserve"> (</w:t>
      </w:r>
      <w:r w:rsidR="00C96CAF" w:rsidRPr="00F11A73">
        <w:rPr>
          <w:rFonts w:ascii="Times New Roman" w:hAnsi="Times New Roman" w:cs="Times New Roman"/>
          <w:color w:val="000000" w:themeColor="text1"/>
        </w:rPr>
        <w:t>Wright &amp; McSherry</w:t>
      </w:r>
      <w:r w:rsidR="005B268D" w:rsidRPr="00F11A73">
        <w:rPr>
          <w:rFonts w:ascii="Times New Roman" w:hAnsi="Times New Roman" w:cs="Times New Roman"/>
          <w:color w:val="000000" w:themeColor="text1"/>
        </w:rPr>
        <w:t>,</w:t>
      </w:r>
      <w:r w:rsidR="00C96CAF" w:rsidRPr="00F11A73">
        <w:rPr>
          <w:rFonts w:ascii="Times New Roman" w:hAnsi="Times New Roman" w:cs="Times New Roman"/>
          <w:color w:val="000000" w:themeColor="text1"/>
        </w:rPr>
        <w:t xml:space="preserve"> 2013)</w:t>
      </w:r>
      <w:r w:rsidR="00F63F35" w:rsidRPr="00F11A73">
        <w:rPr>
          <w:rFonts w:ascii="Times New Roman" w:hAnsi="Times New Roman" w:cs="Times New Roman"/>
          <w:color w:val="000000" w:themeColor="text1"/>
        </w:rPr>
        <w:t xml:space="preserve">.  </w:t>
      </w:r>
      <w:r w:rsidR="00FF05DE" w:rsidRPr="00F11A73">
        <w:rPr>
          <w:rFonts w:ascii="Times New Roman" w:hAnsi="Times New Roman" w:cs="Times New Roman"/>
          <w:color w:val="000000" w:themeColor="text1"/>
        </w:rPr>
        <w:t xml:space="preserve">Nurses </w:t>
      </w:r>
      <w:r w:rsidR="00614712" w:rsidRPr="00F11A73">
        <w:rPr>
          <w:rFonts w:ascii="Times New Roman" w:hAnsi="Times New Roman" w:cs="Times New Roman"/>
          <w:color w:val="000000" w:themeColor="text1"/>
        </w:rPr>
        <w:t xml:space="preserve">often </w:t>
      </w:r>
      <w:r w:rsidR="0080214E" w:rsidRPr="00F11A73">
        <w:rPr>
          <w:rFonts w:ascii="Times New Roman" w:hAnsi="Times New Roman" w:cs="Times New Roman"/>
          <w:color w:val="000000" w:themeColor="text1"/>
        </w:rPr>
        <w:t xml:space="preserve">care for </w:t>
      </w:r>
      <w:r w:rsidR="002D293C" w:rsidRPr="00F11A73">
        <w:rPr>
          <w:rFonts w:ascii="Times New Roman" w:hAnsi="Times New Roman" w:cs="Times New Roman"/>
          <w:color w:val="000000" w:themeColor="text1"/>
        </w:rPr>
        <w:t xml:space="preserve">individuals and their families </w:t>
      </w:r>
      <w:r w:rsidR="004A2AEA" w:rsidRPr="00F11A73">
        <w:rPr>
          <w:rFonts w:ascii="Times New Roman" w:hAnsi="Times New Roman" w:cs="Times New Roman"/>
          <w:color w:val="000000" w:themeColor="text1"/>
        </w:rPr>
        <w:t>during</w:t>
      </w:r>
      <w:r w:rsidR="00F63F35" w:rsidRPr="00F11A73">
        <w:rPr>
          <w:rFonts w:ascii="Times New Roman" w:hAnsi="Times New Roman" w:cs="Times New Roman"/>
          <w:color w:val="000000" w:themeColor="text1"/>
        </w:rPr>
        <w:t xml:space="preserve"> periods of </w:t>
      </w:r>
      <w:r w:rsidR="0033241E" w:rsidRPr="00F11A73">
        <w:rPr>
          <w:rFonts w:ascii="Times New Roman" w:hAnsi="Times New Roman" w:cs="Times New Roman"/>
          <w:color w:val="000000" w:themeColor="text1"/>
        </w:rPr>
        <w:t>anxiety and stress</w:t>
      </w:r>
      <w:r w:rsidR="00105A02" w:rsidRPr="00F11A73">
        <w:rPr>
          <w:rFonts w:ascii="Times New Roman" w:hAnsi="Times New Roman" w:cs="Times New Roman"/>
          <w:color w:val="000000" w:themeColor="text1"/>
        </w:rPr>
        <w:t xml:space="preserve">. At </w:t>
      </w:r>
      <w:r w:rsidR="00303446" w:rsidRPr="00F11A73">
        <w:rPr>
          <w:rFonts w:ascii="Times New Roman" w:hAnsi="Times New Roman" w:cs="Times New Roman"/>
          <w:color w:val="000000" w:themeColor="text1"/>
        </w:rPr>
        <w:t>times,</w:t>
      </w:r>
      <w:r w:rsidR="002D293C" w:rsidRPr="00F11A73">
        <w:rPr>
          <w:rFonts w:ascii="Times New Roman" w:hAnsi="Times New Roman" w:cs="Times New Roman"/>
          <w:color w:val="000000" w:themeColor="text1"/>
        </w:rPr>
        <w:t xml:space="preserve"> </w:t>
      </w:r>
      <w:r w:rsidR="00EF211E" w:rsidRPr="00F11A73">
        <w:rPr>
          <w:rFonts w:ascii="Times New Roman" w:hAnsi="Times New Roman" w:cs="Times New Roman"/>
          <w:color w:val="000000" w:themeColor="text1"/>
        </w:rPr>
        <w:t>patients become violent or aggressive</w:t>
      </w:r>
      <w:r w:rsidR="002143C8" w:rsidRPr="00F11A73">
        <w:rPr>
          <w:rFonts w:ascii="Times New Roman" w:hAnsi="Times New Roman" w:cs="Times New Roman"/>
          <w:color w:val="000000" w:themeColor="text1"/>
        </w:rPr>
        <w:t xml:space="preserve"> </w:t>
      </w:r>
      <w:r w:rsidR="0064466E" w:rsidRPr="00F11A73">
        <w:rPr>
          <w:rFonts w:ascii="Times New Roman" w:hAnsi="Times New Roman" w:cs="Times New Roman"/>
          <w:color w:val="000000" w:themeColor="text1"/>
        </w:rPr>
        <w:t xml:space="preserve">due to </w:t>
      </w:r>
      <w:r w:rsidR="002D293C" w:rsidRPr="00F11A73">
        <w:rPr>
          <w:rFonts w:ascii="Times New Roman" w:hAnsi="Times New Roman" w:cs="Times New Roman"/>
          <w:color w:val="000000" w:themeColor="text1"/>
        </w:rPr>
        <w:t xml:space="preserve">fear </w:t>
      </w:r>
      <w:r w:rsidR="00105A02" w:rsidRPr="00F11A73">
        <w:rPr>
          <w:rFonts w:ascii="Times New Roman" w:hAnsi="Times New Roman" w:cs="Times New Roman"/>
          <w:color w:val="000000" w:themeColor="text1"/>
        </w:rPr>
        <w:t>of</w:t>
      </w:r>
      <w:r w:rsidR="00A23A18" w:rsidRPr="00F11A73">
        <w:rPr>
          <w:rFonts w:ascii="Times New Roman" w:hAnsi="Times New Roman" w:cs="Times New Roman"/>
          <w:color w:val="000000" w:themeColor="text1"/>
        </w:rPr>
        <w:t>,</w:t>
      </w:r>
      <w:r w:rsidR="00105A02" w:rsidRPr="00F11A73">
        <w:rPr>
          <w:rFonts w:ascii="Times New Roman" w:hAnsi="Times New Roman" w:cs="Times New Roman"/>
          <w:color w:val="000000" w:themeColor="text1"/>
        </w:rPr>
        <w:t xml:space="preserve"> </w:t>
      </w:r>
      <w:r w:rsidR="002D293C" w:rsidRPr="00F11A73">
        <w:rPr>
          <w:rFonts w:ascii="Times New Roman" w:hAnsi="Times New Roman" w:cs="Times New Roman"/>
          <w:color w:val="000000" w:themeColor="text1"/>
        </w:rPr>
        <w:t xml:space="preserve">or frustration </w:t>
      </w:r>
      <w:r w:rsidR="00A45B13" w:rsidRPr="00F11A73">
        <w:rPr>
          <w:rFonts w:ascii="Times New Roman" w:hAnsi="Times New Roman" w:cs="Times New Roman"/>
          <w:color w:val="000000" w:themeColor="text1"/>
        </w:rPr>
        <w:t>with</w:t>
      </w:r>
      <w:r w:rsidR="00A23A18" w:rsidRPr="00F11A73">
        <w:rPr>
          <w:rFonts w:ascii="Times New Roman" w:hAnsi="Times New Roman" w:cs="Times New Roman"/>
          <w:color w:val="000000" w:themeColor="text1"/>
        </w:rPr>
        <w:t>,</w:t>
      </w:r>
      <w:r w:rsidR="00A45B13" w:rsidRPr="00F11A73">
        <w:rPr>
          <w:rFonts w:ascii="Times New Roman" w:hAnsi="Times New Roman" w:cs="Times New Roman"/>
          <w:color w:val="000000" w:themeColor="text1"/>
        </w:rPr>
        <w:t xml:space="preserve"> individuals or systems</w:t>
      </w:r>
      <w:r w:rsidR="002D24BB" w:rsidRPr="00F11A73">
        <w:rPr>
          <w:rFonts w:ascii="Times New Roman" w:hAnsi="Times New Roman" w:cs="Times New Roman"/>
          <w:color w:val="000000" w:themeColor="text1"/>
        </w:rPr>
        <w:t>.</w:t>
      </w:r>
      <w:r w:rsidR="00A45B13" w:rsidRPr="00F11A73">
        <w:rPr>
          <w:rFonts w:ascii="Times New Roman" w:hAnsi="Times New Roman" w:cs="Times New Roman"/>
          <w:color w:val="000000" w:themeColor="text1"/>
        </w:rPr>
        <w:t xml:space="preserve"> </w:t>
      </w:r>
      <w:r w:rsidR="002315A6" w:rsidRPr="00F11A73">
        <w:rPr>
          <w:rFonts w:ascii="Times New Roman" w:hAnsi="Times New Roman" w:cs="Times New Roman"/>
          <w:color w:val="000000" w:themeColor="text1"/>
        </w:rPr>
        <w:t>This is referred to as workplace violence</w:t>
      </w:r>
      <w:r w:rsidR="001145CE" w:rsidRPr="00F11A73">
        <w:rPr>
          <w:rFonts w:ascii="Times New Roman" w:hAnsi="Times New Roman" w:cs="Times New Roman"/>
          <w:color w:val="000000" w:themeColor="text1"/>
        </w:rPr>
        <w:t xml:space="preserve"> (WPV)</w:t>
      </w:r>
      <w:r w:rsidR="002315A6" w:rsidRPr="00F11A73">
        <w:rPr>
          <w:rFonts w:ascii="Times New Roman" w:hAnsi="Times New Roman" w:cs="Times New Roman"/>
          <w:color w:val="000000" w:themeColor="text1"/>
        </w:rPr>
        <w:t xml:space="preserve">, which can be defined as mistreatment, threatening </w:t>
      </w:r>
      <w:r w:rsidR="00E967A6" w:rsidRPr="00F11A73">
        <w:rPr>
          <w:rFonts w:ascii="Times New Roman" w:hAnsi="Times New Roman" w:cs="Times New Roman"/>
          <w:color w:val="000000" w:themeColor="text1"/>
        </w:rPr>
        <w:t>behavior</w:t>
      </w:r>
      <w:r w:rsidR="002315A6" w:rsidRPr="00F11A73">
        <w:rPr>
          <w:rFonts w:ascii="Times New Roman" w:hAnsi="Times New Roman" w:cs="Times New Roman"/>
          <w:color w:val="000000" w:themeColor="text1"/>
        </w:rPr>
        <w:t xml:space="preserve"> or insults, including physical or mental violence (</w:t>
      </w:r>
      <w:r w:rsidR="00321489" w:rsidRPr="00F11A73">
        <w:rPr>
          <w:rFonts w:ascii="Times New Roman" w:hAnsi="Times New Roman" w:cs="Times New Roman"/>
          <w:shd w:val="clear" w:color="auto" w:fill="FFFFFF"/>
        </w:rPr>
        <w:t>Joint Program on Workplace Violence in the Health Sector,</w:t>
      </w:r>
      <w:r w:rsidR="00321489" w:rsidRPr="00F11A73">
        <w:rPr>
          <w:rStyle w:val="groupname"/>
          <w:rFonts w:ascii="Times New Roman" w:hAnsi="Times New Roman" w:cs="Times New Roman"/>
          <w:bdr w:val="none" w:sz="0" w:space="0" w:color="auto" w:frame="1"/>
          <w:shd w:val="clear" w:color="auto" w:fill="FFFFFF"/>
        </w:rPr>
        <w:t xml:space="preserve"> </w:t>
      </w:r>
      <w:r w:rsidR="002315A6" w:rsidRPr="00F11A73">
        <w:rPr>
          <w:rFonts w:ascii="Times New Roman" w:hAnsi="Times New Roman" w:cs="Times New Roman"/>
          <w:color w:val="000000" w:themeColor="text1"/>
        </w:rPr>
        <w:t>2002).</w:t>
      </w:r>
    </w:p>
    <w:p w14:paraId="7EE0E020" w14:textId="5C3F2B90" w:rsidR="00837914" w:rsidRPr="00F11A73" w:rsidRDefault="002315A6" w:rsidP="00837914">
      <w:pPr>
        <w:ind w:firstLine="720"/>
        <w:jc w:val="left"/>
        <w:rPr>
          <w:rFonts w:ascii="Times New Roman" w:hAnsi="Times New Roman" w:cs="Times New Roman"/>
          <w:color w:val="000000" w:themeColor="text1"/>
        </w:rPr>
      </w:pPr>
      <w:r w:rsidRPr="00F11A73">
        <w:rPr>
          <w:rFonts w:ascii="Times New Roman" w:hAnsi="Times New Roman" w:cs="Times New Roman"/>
          <w:color w:val="000000" w:themeColor="text1"/>
        </w:rPr>
        <w:t xml:space="preserve"> </w:t>
      </w:r>
      <w:r w:rsidR="00837914" w:rsidRPr="00F11A73">
        <w:rPr>
          <w:rFonts w:ascii="Times New Roman" w:hAnsi="Times New Roman" w:cs="Times New Roman"/>
          <w:color w:val="000000" w:themeColor="text1"/>
        </w:rPr>
        <w:t xml:space="preserve">Media reporting of incidents of WPV shapes popular perceptions of the profession. This can negatively impact on nursing’s self-image and can also affect nurse recruitment and retention. Investigating media reporting of incidents of violence and aggression has the potential to enhance workforce sustainability. The overall purpose of this </w:t>
      </w:r>
      <w:r w:rsidR="00A23A18" w:rsidRPr="00F11A73">
        <w:rPr>
          <w:rFonts w:ascii="Times New Roman" w:hAnsi="Times New Roman" w:cs="Times New Roman"/>
          <w:color w:val="000000" w:themeColor="text1"/>
        </w:rPr>
        <w:t>paper</w:t>
      </w:r>
      <w:r w:rsidR="00837914" w:rsidRPr="00F11A73">
        <w:rPr>
          <w:rFonts w:ascii="Times New Roman" w:hAnsi="Times New Roman" w:cs="Times New Roman"/>
          <w:color w:val="000000" w:themeColor="text1"/>
        </w:rPr>
        <w:t xml:space="preserve"> is to </w:t>
      </w:r>
      <w:r w:rsidR="00A23A18" w:rsidRPr="00F11A73">
        <w:rPr>
          <w:rFonts w:ascii="Times New Roman" w:hAnsi="Times New Roman" w:cs="Times New Roman"/>
          <w:color w:val="000000" w:themeColor="text1"/>
        </w:rPr>
        <w:t xml:space="preserve">understand how the media in Scotland report incidents of violence and aggression towards nurses in Scotland.  Our paper starts by providing </w:t>
      </w:r>
      <w:bookmarkStart w:id="0" w:name="_GoBack"/>
      <w:bookmarkEnd w:id="0"/>
      <w:r w:rsidR="00A23A18" w:rsidRPr="00F11A73">
        <w:rPr>
          <w:rFonts w:ascii="Times New Roman" w:hAnsi="Times New Roman" w:cs="Times New Roman"/>
          <w:color w:val="000000" w:themeColor="text1"/>
        </w:rPr>
        <w:t xml:space="preserve">an overview of </w:t>
      </w:r>
      <w:r w:rsidR="00837914" w:rsidRPr="00F11A73">
        <w:rPr>
          <w:rFonts w:ascii="Times New Roman" w:hAnsi="Times New Roman" w:cs="Times New Roman"/>
          <w:color w:val="000000" w:themeColor="text1"/>
        </w:rPr>
        <w:t xml:space="preserve">current levels of WPV globally and the consequences WPV can have on </w:t>
      </w:r>
      <w:r w:rsidR="00011CF5" w:rsidRPr="00F11A73">
        <w:rPr>
          <w:rFonts w:ascii="Times New Roman" w:hAnsi="Times New Roman" w:cs="Times New Roman"/>
          <w:color w:val="000000" w:themeColor="text1"/>
        </w:rPr>
        <w:t>nurses</w:t>
      </w:r>
      <w:r w:rsidR="00A23A18" w:rsidRPr="00F11A73">
        <w:rPr>
          <w:rFonts w:ascii="Times New Roman" w:hAnsi="Times New Roman" w:cs="Times New Roman"/>
          <w:color w:val="000000" w:themeColor="text1"/>
        </w:rPr>
        <w:t>’</w:t>
      </w:r>
      <w:r w:rsidR="00837914" w:rsidRPr="00F11A73">
        <w:rPr>
          <w:rFonts w:ascii="Times New Roman" w:hAnsi="Times New Roman" w:cs="Times New Roman"/>
          <w:color w:val="000000" w:themeColor="text1"/>
        </w:rPr>
        <w:t xml:space="preserve"> health and health services more </w:t>
      </w:r>
      <w:r w:rsidR="00A23A18" w:rsidRPr="00F11A73">
        <w:rPr>
          <w:rFonts w:ascii="Times New Roman" w:hAnsi="Times New Roman" w:cs="Times New Roman"/>
          <w:color w:val="000000" w:themeColor="text1"/>
        </w:rPr>
        <w:t>broadly</w:t>
      </w:r>
      <w:r w:rsidR="00837914" w:rsidRPr="00F11A73">
        <w:rPr>
          <w:rFonts w:ascii="Times New Roman" w:hAnsi="Times New Roman" w:cs="Times New Roman"/>
          <w:color w:val="000000" w:themeColor="text1"/>
        </w:rPr>
        <w:t>.</w:t>
      </w:r>
      <w:r w:rsidR="00011CF5" w:rsidRPr="00F11A73">
        <w:rPr>
          <w:rFonts w:ascii="Times New Roman" w:hAnsi="Times New Roman" w:cs="Times New Roman"/>
          <w:color w:val="000000" w:themeColor="text1"/>
        </w:rPr>
        <w:t xml:space="preserve"> </w:t>
      </w:r>
      <w:r w:rsidR="00837914" w:rsidRPr="00F11A73">
        <w:rPr>
          <w:rFonts w:ascii="Times New Roman" w:hAnsi="Times New Roman" w:cs="Times New Roman"/>
          <w:color w:val="000000" w:themeColor="text1"/>
        </w:rPr>
        <w:t>We</w:t>
      </w:r>
      <w:r w:rsidR="00A23A18" w:rsidRPr="00F11A73">
        <w:rPr>
          <w:rFonts w:ascii="Times New Roman" w:hAnsi="Times New Roman" w:cs="Times New Roman"/>
          <w:color w:val="000000" w:themeColor="text1"/>
        </w:rPr>
        <w:t xml:space="preserve"> then</w:t>
      </w:r>
      <w:r w:rsidR="00837914" w:rsidRPr="00F11A73">
        <w:rPr>
          <w:rFonts w:ascii="Times New Roman" w:hAnsi="Times New Roman" w:cs="Times New Roman"/>
          <w:color w:val="000000" w:themeColor="text1"/>
        </w:rPr>
        <w:t xml:space="preserve"> discuss the role the media has in influencing public perceptions and </w:t>
      </w:r>
      <w:r w:rsidR="00A23A18" w:rsidRPr="00F11A73">
        <w:rPr>
          <w:rFonts w:ascii="Times New Roman" w:hAnsi="Times New Roman" w:cs="Times New Roman"/>
          <w:color w:val="000000" w:themeColor="text1"/>
        </w:rPr>
        <w:t>explain why</w:t>
      </w:r>
      <w:r w:rsidR="00837914" w:rsidRPr="00F11A73">
        <w:rPr>
          <w:rFonts w:ascii="Times New Roman" w:hAnsi="Times New Roman" w:cs="Times New Roman"/>
          <w:color w:val="000000" w:themeColor="text1"/>
        </w:rPr>
        <w:t xml:space="preserve"> Scotland </w:t>
      </w:r>
      <w:r w:rsidR="00A23A18" w:rsidRPr="00F11A73">
        <w:rPr>
          <w:rFonts w:ascii="Times New Roman" w:hAnsi="Times New Roman" w:cs="Times New Roman"/>
          <w:color w:val="000000" w:themeColor="text1"/>
        </w:rPr>
        <w:t>provides an ideal</w:t>
      </w:r>
      <w:r w:rsidR="00C509CD" w:rsidRPr="00F11A73">
        <w:rPr>
          <w:rFonts w:ascii="Times New Roman" w:hAnsi="Times New Roman" w:cs="Times New Roman"/>
          <w:color w:val="000000" w:themeColor="text1"/>
        </w:rPr>
        <w:t xml:space="preserve"> setting for this study because policy related to violence and aggression towards nurses has been relatively stable since </w:t>
      </w:r>
      <w:r w:rsidR="00795580" w:rsidRPr="00F11A73">
        <w:rPr>
          <w:rFonts w:ascii="Times New Roman" w:hAnsi="Times New Roman" w:cs="Times New Roman"/>
          <w:color w:val="000000" w:themeColor="text1"/>
        </w:rPr>
        <w:t>2005. Following</w:t>
      </w:r>
      <w:r w:rsidR="00C509CD" w:rsidRPr="00F11A73">
        <w:rPr>
          <w:rFonts w:ascii="Times New Roman" w:hAnsi="Times New Roman" w:cs="Times New Roman"/>
          <w:color w:val="000000" w:themeColor="text1"/>
        </w:rPr>
        <w:t xml:space="preserve"> a description of our methods, we present findings from a </w:t>
      </w:r>
      <w:r w:rsidR="00011CF5" w:rsidRPr="00F11A73">
        <w:rPr>
          <w:rFonts w:ascii="Times New Roman" w:hAnsi="Times New Roman" w:cs="Times New Roman"/>
          <w:color w:val="000000" w:themeColor="text1"/>
        </w:rPr>
        <w:t xml:space="preserve">qualitative thematic </w:t>
      </w:r>
      <w:r w:rsidR="00C509CD" w:rsidRPr="00F11A73">
        <w:rPr>
          <w:rFonts w:ascii="Times New Roman" w:hAnsi="Times New Roman" w:cs="Times New Roman"/>
          <w:color w:val="000000" w:themeColor="text1"/>
        </w:rPr>
        <w:t xml:space="preserve">analysis of newspaper coverage over a ten-year period.  Finally, we discuss the implications of our findings for policy, research and practice both in Scotland and globally. </w:t>
      </w:r>
      <w:r w:rsidR="00011CF5" w:rsidRPr="00F11A73">
        <w:rPr>
          <w:rFonts w:ascii="Times New Roman" w:hAnsi="Times New Roman" w:cs="Times New Roman"/>
          <w:color w:val="000000" w:themeColor="text1"/>
        </w:rPr>
        <w:t xml:space="preserve"> </w:t>
      </w:r>
    </w:p>
    <w:p w14:paraId="4D7A7DA3" w14:textId="01CE96B8" w:rsidR="00837914" w:rsidRPr="00F11A73" w:rsidRDefault="00837914" w:rsidP="00C92E22">
      <w:pPr>
        <w:jc w:val="center"/>
        <w:rPr>
          <w:rFonts w:ascii="Times New Roman" w:hAnsi="Times New Roman" w:cs="Times New Roman"/>
          <w:b/>
          <w:color w:val="000000" w:themeColor="text1"/>
        </w:rPr>
      </w:pPr>
      <w:r w:rsidRPr="00F11A73">
        <w:rPr>
          <w:rFonts w:ascii="Times New Roman" w:hAnsi="Times New Roman" w:cs="Times New Roman"/>
          <w:b/>
          <w:color w:val="000000" w:themeColor="text1"/>
        </w:rPr>
        <w:t>B</w:t>
      </w:r>
      <w:r w:rsidR="00C92E22" w:rsidRPr="00F11A73">
        <w:rPr>
          <w:rFonts w:ascii="Times New Roman" w:hAnsi="Times New Roman" w:cs="Times New Roman"/>
          <w:b/>
          <w:color w:val="000000" w:themeColor="text1"/>
        </w:rPr>
        <w:t>ackground</w:t>
      </w:r>
    </w:p>
    <w:p w14:paraId="0005FEB5" w14:textId="4918DF23" w:rsidR="00837914" w:rsidRPr="00F11A73" w:rsidRDefault="00837914" w:rsidP="00795580">
      <w:pPr>
        <w:jc w:val="left"/>
        <w:rPr>
          <w:rFonts w:ascii="Times New Roman" w:hAnsi="Times New Roman" w:cs="Times New Roman"/>
          <w:b/>
          <w:color w:val="000000" w:themeColor="text1"/>
        </w:rPr>
      </w:pPr>
      <w:r w:rsidRPr="00F11A73">
        <w:rPr>
          <w:rFonts w:ascii="Times New Roman" w:hAnsi="Times New Roman" w:cs="Times New Roman"/>
          <w:b/>
          <w:color w:val="000000" w:themeColor="text1"/>
        </w:rPr>
        <w:t>Nurs</w:t>
      </w:r>
      <w:r w:rsidR="00011CF5" w:rsidRPr="00F11A73">
        <w:rPr>
          <w:rFonts w:ascii="Times New Roman" w:hAnsi="Times New Roman" w:cs="Times New Roman"/>
          <w:b/>
          <w:color w:val="000000" w:themeColor="text1"/>
        </w:rPr>
        <w:t xml:space="preserve">es, </w:t>
      </w:r>
      <w:r w:rsidR="00C92E22" w:rsidRPr="00F11A73">
        <w:rPr>
          <w:rFonts w:ascii="Times New Roman" w:hAnsi="Times New Roman" w:cs="Times New Roman"/>
          <w:b/>
          <w:color w:val="000000" w:themeColor="text1"/>
        </w:rPr>
        <w:t>N</w:t>
      </w:r>
      <w:r w:rsidR="00011CF5" w:rsidRPr="00F11A73">
        <w:rPr>
          <w:rFonts w:ascii="Times New Roman" w:hAnsi="Times New Roman" w:cs="Times New Roman"/>
          <w:b/>
          <w:color w:val="000000" w:themeColor="text1"/>
        </w:rPr>
        <w:t>ursing and WPV</w:t>
      </w:r>
    </w:p>
    <w:p w14:paraId="59AF2E65" w14:textId="2241C892" w:rsidR="00303446" w:rsidRPr="00F11A73" w:rsidRDefault="001D746F">
      <w:pPr>
        <w:ind w:firstLine="720"/>
        <w:jc w:val="left"/>
        <w:rPr>
          <w:rFonts w:ascii="Times New Roman" w:hAnsi="Times New Roman" w:cs="Times New Roman"/>
          <w:color w:val="000000" w:themeColor="text1"/>
        </w:rPr>
      </w:pPr>
      <w:r w:rsidRPr="00F11A73">
        <w:rPr>
          <w:rFonts w:ascii="Times New Roman" w:hAnsi="Times New Roman" w:cs="Times New Roman"/>
          <w:color w:val="000000" w:themeColor="text1"/>
        </w:rPr>
        <w:t>R</w:t>
      </w:r>
      <w:r w:rsidR="004A2AEA" w:rsidRPr="00F11A73">
        <w:rPr>
          <w:rFonts w:ascii="Times New Roman" w:hAnsi="Times New Roman" w:cs="Times New Roman"/>
          <w:color w:val="000000" w:themeColor="text1"/>
        </w:rPr>
        <w:t>esearch</w:t>
      </w:r>
      <w:r w:rsidR="00105A02" w:rsidRPr="00F11A73">
        <w:rPr>
          <w:rFonts w:ascii="Times New Roman" w:hAnsi="Times New Roman" w:cs="Times New Roman"/>
          <w:color w:val="000000" w:themeColor="text1"/>
        </w:rPr>
        <w:t>ers</w:t>
      </w:r>
      <w:r w:rsidR="004A2AEA" w:rsidRPr="00F11A73">
        <w:rPr>
          <w:rFonts w:ascii="Times New Roman" w:hAnsi="Times New Roman" w:cs="Times New Roman"/>
          <w:color w:val="000000" w:themeColor="text1"/>
        </w:rPr>
        <w:t xml:space="preserve"> ha</w:t>
      </w:r>
      <w:r w:rsidR="00105A02" w:rsidRPr="00F11A73">
        <w:rPr>
          <w:rFonts w:ascii="Times New Roman" w:hAnsi="Times New Roman" w:cs="Times New Roman"/>
          <w:color w:val="000000" w:themeColor="text1"/>
        </w:rPr>
        <w:t>ve</w:t>
      </w:r>
      <w:r w:rsidR="004A2AEA" w:rsidRPr="00F11A73">
        <w:rPr>
          <w:rFonts w:ascii="Times New Roman" w:hAnsi="Times New Roman" w:cs="Times New Roman"/>
          <w:color w:val="000000" w:themeColor="text1"/>
        </w:rPr>
        <w:t xml:space="preserve"> found </w:t>
      </w:r>
      <w:r w:rsidR="002D293C" w:rsidRPr="00F11A73">
        <w:rPr>
          <w:rFonts w:ascii="Times New Roman" w:hAnsi="Times New Roman" w:cs="Times New Roman"/>
          <w:color w:val="000000" w:themeColor="text1"/>
        </w:rPr>
        <w:t>evidence of violen</w:t>
      </w:r>
      <w:r w:rsidR="00FA5C24" w:rsidRPr="00F11A73">
        <w:rPr>
          <w:rFonts w:ascii="Times New Roman" w:hAnsi="Times New Roman" w:cs="Times New Roman"/>
          <w:color w:val="000000" w:themeColor="text1"/>
        </w:rPr>
        <w:t>ce</w:t>
      </w:r>
      <w:r w:rsidR="001B10E5" w:rsidRPr="00F11A73">
        <w:rPr>
          <w:rFonts w:ascii="Times New Roman" w:hAnsi="Times New Roman" w:cs="Times New Roman"/>
          <w:color w:val="000000" w:themeColor="text1"/>
        </w:rPr>
        <w:t xml:space="preserve"> and agg</w:t>
      </w:r>
      <w:r w:rsidR="00365AA1" w:rsidRPr="00F11A73">
        <w:rPr>
          <w:rFonts w:ascii="Times New Roman" w:hAnsi="Times New Roman" w:cs="Times New Roman"/>
          <w:color w:val="000000" w:themeColor="text1"/>
        </w:rPr>
        <w:t>ression towards nurses globally</w:t>
      </w:r>
      <w:r w:rsidR="00C96CAF" w:rsidRPr="00F11A73">
        <w:rPr>
          <w:rFonts w:ascii="Times New Roman" w:hAnsi="Times New Roman" w:cs="Times New Roman"/>
          <w:color w:val="000000" w:themeColor="text1"/>
        </w:rPr>
        <w:t>, including</w:t>
      </w:r>
      <w:r w:rsidR="00C54228" w:rsidRPr="00F11A73">
        <w:rPr>
          <w:rFonts w:ascii="Times New Roman" w:hAnsi="Times New Roman" w:cs="Times New Roman"/>
          <w:color w:val="000000" w:themeColor="text1"/>
        </w:rPr>
        <w:t xml:space="preserve"> </w:t>
      </w:r>
      <w:r w:rsidR="0040708D" w:rsidRPr="00F11A73">
        <w:rPr>
          <w:rFonts w:ascii="Times New Roman" w:hAnsi="Times New Roman" w:cs="Times New Roman"/>
          <w:color w:val="000000" w:themeColor="text1"/>
        </w:rPr>
        <w:t>for example</w:t>
      </w:r>
      <w:r w:rsidR="005B268D" w:rsidRPr="00F11A73">
        <w:rPr>
          <w:rFonts w:ascii="Times New Roman" w:hAnsi="Times New Roman" w:cs="Times New Roman"/>
          <w:color w:val="000000" w:themeColor="text1"/>
        </w:rPr>
        <w:t>,</w:t>
      </w:r>
      <w:r w:rsidR="0040708D" w:rsidRPr="00F11A73">
        <w:rPr>
          <w:rFonts w:ascii="Times New Roman" w:hAnsi="Times New Roman" w:cs="Times New Roman"/>
          <w:color w:val="000000" w:themeColor="text1"/>
        </w:rPr>
        <w:t xml:space="preserve"> </w:t>
      </w:r>
      <w:r w:rsidR="00C96CAF" w:rsidRPr="00F11A73">
        <w:rPr>
          <w:rFonts w:ascii="Times New Roman" w:hAnsi="Times New Roman" w:cs="Times New Roman"/>
          <w:color w:val="000000" w:themeColor="text1"/>
        </w:rPr>
        <w:t>Au</w:t>
      </w:r>
      <w:r w:rsidR="0013023D" w:rsidRPr="00F11A73">
        <w:rPr>
          <w:rFonts w:ascii="Times New Roman" w:hAnsi="Times New Roman" w:cs="Times New Roman"/>
          <w:color w:val="000000" w:themeColor="text1"/>
        </w:rPr>
        <w:t>s</w:t>
      </w:r>
      <w:r w:rsidR="00C96CAF" w:rsidRPr="00F11A73">
        <w:rPr>
          <w:rFonts w:ascii="Times New Roman" w:hAnsi="Times New Roman" w:cs="Times New Roman"/>
          <w:color w:val="000000" w:themeColor="text1"/>
        </w:rPr>
        <w:t>tralia (</w:t>
      </w:r>
      <w:proofErr w:type="spellStart"/>
      <w:r w:rsidR="00321489" w:rsidRPr="00F11A73">
        <w:rPr>
          <w:rFonts w:ascii="Times New Roman" w:hAnsi="Times New Roman" w:cs="Times New Roman"/>
        </w:rPr>
        <w:t>Hegney</w:t>
      </w:r>
      <w:proofErr w:type="spellEnd"/>
      <w:r w:rsidR="00321489" w:rsidRPr="00F11A73">
        <w:rPr>
          <w:rFonts w:ascii="Times New Roman" w:hAnsi="Times New Roman" w:cs="Times New Roman"/>
        </w:rPr>
        <w:t xml:space="preserve">, </w:t>
      </w:r>
      <w:proofErr w:type="spellStart"/>
      <w:r w:rsidR="00321489" w:rsidRPr="00F11A73">
        <w:rPr>
          <w:rFonts w:ascii="Times New Roman" w:hAnsi="Times New Roman" w:cs="Times New Roman"/>
        </w:rPr>
        <w:t>Tuckett</w:t>
      </w:r>
      <w:proofErr w:type="spellEnd"/>
      <w:r w:rsidR="00321489" w:rsidRPr="00F11A73">
        <w:rPr>
          <w:rFonts w:ascii="Times New Roman" w:hAnsi="Times New Roman" w:cs="Times New Roman"/>
        </w:rPr>
        <w:t>, Parker, &amp; Eley,</w:t>
      </w:r>
      <w:r w:rsidR="00C96CAF" w:rsidRPr="00F11A73">
        <w:rPr>
          <w:rFonts w:ascii="Times New Roman" w:hAnsi="Times New Roman" w:cs="Times New Roman"/>
          <w:color w:val="000000" w:themeColor="text1"/>
        </w:rPr>
        <w:t>2010)</w:t>
      </w:r>
      <w:r w:rsidR="008E0D9E" w:rsidRPr="00F11A73">
        <w:rPr>
          <w:rFonts w:ascii="Times New Roman" w:hAnsi="Times New Roman" w:cs="Times New Roman"/>
          <w:color w:val="000000" w:themeColor="text1"/>
        </w:rPr>
        <w:t>,</w:t>
      </w:r>
      <w:r w:rsidR="00C96CAF" w:rsidRPr="00F11A73">
        <w:rPr>
          <w:rFonts w:ascii="Times New Roman" w:hAnsi="Times New Roman" w:cs="Times New Roman"/>
          <w:color w:val="000000" w:themeColor="text1"/>
        </w:rPr>
        <w:t xml:space="preserve"> </w:t>
      </w:r>
      <w:r w:rsidR="00DC3839" w:rsidRPr="00F11A73">
        <w:rPr>
          <w:rFonts w:ascii="Times New Roman" w:hAnsi="Times New Roman" w:cs="Times New Roman"/>
          <w:color w:val="000000" w:themeColor="text1"/>
        </w:rPr>
        <w:t>Cyprus (</w:t>
      </w:r>
      <w:proofErr w:type="spellStart"/>
      <w:r w:rsidR="00321489" w:rsidRPr="00F11A73">
        <w:rPr>
          <w:rFonts w:ascii="Times New Roman" w:hAnsi="Times New Roman" w:cs="Times New Roman"/>
        </w:rPr>
        <w:t>Vezyridis</w:t>
      </w:r>
      <w:proofErr w:type="spellEnd"/>
      <w:r w:rsidR="00321489" w:rsidRPr="00F11A73">
        <w:rPr>
          <w:rFonts w:ascii="Times New Roman" w:hAnsi="Times New Roman" w:cs="Times New Roman"/>
        </w:rPr>
        <w:t xml:space="preserve">, </w:t>
      </w:r>
      <w:proofErr w:type="spellStart"/>
      <w:r w:rsidR="00321489" w:rsidRPr="00F11A73">
        <w:rPr>
          <w:rFonts w:ascii="Times New Roman" w:hAnsi="Times New Roman" w:cs="Times New Roman"/>
        </w:rPr>
        <w:t>Samoutis</w:t>
      </w:r>
      <w:proofErr w:type="spellEnd"/>
      <w:r w:rsidR="00321489" w:rsidRPr="00F11A73">
        <w:rPr>
          <w:rFonts w:ascii="Times New Roman" w:hAnsi="Times New Roman" w:cs="Times New Roman"/>
        </w:rPr>
        <w:t xml:space="preserve">, &amp; </w:t>
      </w:r>
      <w:proofErr w:type="spellStart"/>
      <w:r w:rsidR="00321489" w:rsidRPr="00F11A73">
        <w:rPr>
          <w:rFonts w:ascii="Times New Roman" w:hAnsi="Times New Roman" w:cs="Times New Roman"/>
        </w:rPr>
        <w:t>Mavrikiou</w:t>
      </w:r>
      <w:proofErr w:type="spellEnd"/>
      <w:r w:rsidR="00321489" w:rsidRPr="00F11A73" w:rsidDel="00321489">
        <w:rPr>
          <w:rFonts w:ascii="Times New Roman" w:hAnsi="Times New Roman" w:cs="Times New Roman"/>
          <w:color w:val="000000" w:themeColor="text1"/>
        </w:rPr>
        <w:t xml:space="preserve"> </w:t>
      </w:r>
      <w:r w:rsidR="00DC3839" w:rsidRPr="00F11A73">
        <w:rPr>
          <w:rFonts w:ascii="Times New Roman" w:hAnsi="Times New Roman" w:cs="Times New Roman"/>
          <w:color w:val="000000" w:themeColor="text1"/>
        </w:rPr>
        <w:t>2015)</w:t>
      </w:r>
      <w:r w:rsidR="008E0D9E" w:rsidRPr="00F11A73">
        <w:rPr>
          <w:rFonts w:ascii="Times New Roman" w:hAnsi="Times New Roman" w:cs="Times New Roman"/>
          <w:color w:val="000000" w:themeColor="text1"/>
        </w:rPr>
        <w:t>,</w:t>
      </w:r>
      <w:r w:rsidR="00DC3839" w:rsidRPr="00F11A73">
        <w:rPr>
          <w:rFonts w:ascii="Times New Roman" w:hAnsi="Times New Roman" w:cs="Times New Roman"/>
          <w:color w:val="000000" w:themeColor="text1"/>
        </w:rPr>
        <w:t xml:space="preserve"> </w:t>
      </w:r>
      <w:r w:rsidR="00EC4CB3" w:rsidRPr="00F11A73">
        <w:rPr>
          <w:rFonts w:ascii="Times New Roman" w:hAnsi="Times New Roman" w:cs="Times New Roman"/>
          <w:color w:val="000000" w:themeColor="text1"/>
        </w:rPr>
        <w:t>Iran (</w:t>
      </w:r>
      <w:proofErr w:type="spellStart"/>
      <w:r w:rsidR="00EC4CB3" w:rsidRPr="00F11A73">
        <w:rPr>
          <w:rFonts w:ascii="Times New Roman" w:hAnsi="Times New Roman" w:cs="Times New Roman"/>
          <w:color w:val="000000" w:themeColor="text1"/>
        </w:rPr>
        <w:t>Hassankhani</w:t>
      </w:r>
      <w:proofErr w:type="spellEnd"/>
      <w:r w:rsidR="00EC4CB3" w:rsidRPr="00F11A73">
        <w:rPr>
          <w:rFonts w:ascii="Times New Roman" w:hAnsi="Times New Roman" w:cs="Times New Roman"/>
          <w:color w:val="000000" w:themeColor="text1"/>
        </w:rPr>
        <w:t xml:space="preserve"> </w:t>
      </w:r>
      <w:r w:rsidR="00AB336F" w:rsidRPr="00F11A73">
        <w:rPr>
          <w:rFonts w:ascii="Times New Roman" w:hAnsi="Times New Roman" w:cs="Times New Roman"/>
          <w:color w:val="000000" w:themeColor="text1"/>
        </w:rPr>
        <w:t xml:space="preserve">&amp; </w:t>
      </w:r>
      <w:proofErr w:type="spellStart"/>
      <w:r w:rsidR="00AB336F" w:rsidRPr="00F11A73">
        <w:rPr>
          <w:rFonts w:ascii="Times New Roman" w:hAnsi="Times New Roman" w:cs="Times New Roman"/>
          <w:color w:val="000000" w:themeColor="text1"/>
        </w:rPr>
        <w:t>Soheili</w:t>
      </w:r>
      <w:proofErr w:type="spellEnd"/>
      <w:r w:rsidR="00321489" w:rsidRPr="00F11A73">
        <w:rPr>
          <w:rFonts w:ascii="Times New Roman" w:hAnsi="Times New Roman" w:cs="Times New Roman"/>
          <w:color w:val="000000" w:themeColor="text1"/>
        </w:rPr>
        <w:t>,</w:t>
      </w:r>
      <w:r w:rsidR="00EC4CB3" w:rsidRPr="00F11A73">
        <w:rPr>
          <w:rFonts w:ascii="Times New Roman" w:hAnsi="Times New Roman" w:cs="Times New Roman"/>
          <w:color w:val="000000" w:themeColor="text1"/>
        </w:rPr>
        <w:t xml:space="preserve"> 2017)</w:t>
      </w:r>
      <w:r w:rsidR="008E0D9E" w:rsidRPr="00F11A73">
        <w:rPr>
          <w:rFonts w:ascii="Times New Roman" w:hAnsi="Times New Roman" w:cs="Times New Roman"/>
          <w:color w:val="000000" w:themeColor="text1"/>
        </w:rPr>
        <w:t>,</w:t>
      </w:r>
      <w:r w:rsidR="00EC4CB3" w:rsidRPr="00F11A73">
        <w:rPr>
          <w:rFonts w:ascii="Times New Roman" w:hAnsi="Times New Roman" w:cs="Times New Roman"/>
          <w:color w:val="000000" w:themeColor="text1"/>
        </w:rPr>
        <w:t xml:space="preserve"> </w:t>
      </w:r>
      <w:r w:rsidR="00C96CAF" w:rsidRPr="00F11A73">
        <w:rPr>
          <w:rFonts w:ascii="Times New Roman" w:hAnsi="Times New Roman" w:cs="Times New Roman"/>
          <w:color w:val="000000" w:themeColor="text1"/>
        </w:rPr>
        <w:t>Jordan (</w:t>
      </w:r>
      <w:proofErr w:type="spellStart"/>
      <w:r w:rsidR="00C96CAF" w:rsidRPr="00F11A73">
        <w:rPr>
          <w:rFonts w:ascii="Times New Roman" w:hAnsi="Times New Roman" w:cs="Times New Roman"/>
          <w:color w:val="000000" w:themeColor="text1"/>
        </w:rPr>
        <w:t>AbuAlRub</w:t>
      </w:r>
      <w:proofErr w:type="spellEnd"/>
      <w:r w:rsidR="00C96CAF" w:rsidRPr="00F11A73">
        <w:rPr>
          <w:rFonts w:ascii="Times New Roman" w:hAnsi="Times New Roman" w:cs="Times New Roman"/>
          <w:color w:val="000000" w:themeColor="text1"/>
        </w:rPr>
        <w:t xml:space="preserve"> &amp; Al </w:t>
      </w:r>
      <w:proofErr w:type="spellStart"/>
      <w:r w:rsidR="00C96CAF" w:rsidRPr="00F11A73">
        <w:rPr>
          <w:rFonts w:ascii="Times New Roman" w:hAnsi="Times New Roman" w:cs="Times New Roman"/>
          <w:color w:val="000000" w:themeColor="text1"/>
        </w:rPr>
        <w:t>Khawaldeh</w:t>
      </w:r>
      <w:proofErr w:type="spellEnd"/>
      <w:r w:rsidR="00C96CAF" w:rsidRPr="00F11A73">
        <w:rPr>
          <w:rFonts w:ascii="Times New Roman" w:hAnsi="Times New Roman" w:cs="Times New Roman"/>
          <w:color w:val="000000" w:themeColor="text1"/>
        </w:rPr>
        <w:t>, 2013)</w:t>
      </w:r>
      <w:r w:rsidR="008E0D9E" w:rsidRPr="00F11A73">
        <w:rPr>
          <w:rFonts w:ascii="Times New Roman" w:hAnsi="Times New Roman" w:cs="Times New Roman"/>
          <w:color w:val="000000" w:themeColor="text1"/>
        </w:rPr>
        <w:t>,</w:t>
      </w:r>
      <w:r w:rsidR="00C96CAF" w:rsidRPr="00F11A73">
        <w:rPr>
          <w:rFonts w:ascii="Times New Roman" w:hAnsi="Times New Roman" w:cs="Times New Roman"/>
          <w:color w:val="000000" w:themeColor="text1"/>
        </w:rPr>
        <w:t xml:space="preserve"> Singapore (Tan, Lopes</w:t>
      </w:r>
      <w:r w:rsidR="00321489" w:rsidRPr="00F11A73">
        <w:rPr>
          <w:rFonts w:ascii="Times New Roman" w:hAnsi="Times New Roman" w:cs="Times New Roman"/>
          <w:color w:val="000000" w:themeColor="text1"/>
        </w:rPr>
        <w:t>,</w:t>
      </w:r>
      <w:r w:rsidR="00C96CAF" w:rsidRPr="00F11A73">
        <w:rPr>
          <w:rFonts w:ascii="Times New Roman" w:hAnsi="Times New Roman" w:cs="Times New Roman"/>
          <w:color w:val="000000" w:themeColor="text1"/>
        </w:rPr>
        <w:t xml:space="preserve"> &amp; Cleary</w:t>
      </w:r>
      <w:r w:rsidR="00321489" w:rsidRPr="00F11A73">
        <w:rPr>
          <w:rFonts w:ascii="Times New Roman" w:hAnsi="Times New Roman" w:cs="Times New Roman"/>
          <w:color w:val="000000" w:themeColor="text1"/>
        </w:rPr>
        <w:t>,</w:t>
      </w:r>
      <w:r w:rsidR="00C96CAF" w:rsidRPr="00F11A73">
        <w:rPr>
          <w:rFonts w:ascii="Times New Roman" w:hAnsi="Times New Roman" w:cs="Times New Roman"/>
          <w:color w:val="000000" w:themeColor="text1"/>
        </w:rPr>
        <w:t xml:space="preserve"> 2015)</w:t>
      </w:r>
      <w:r w:rsidR="008E0D9E" w:rsidRPr="00F11A73">
        <w:rPr>
          <w:rFonts w:ascii="Times New Roman" w:hAnsi="Times New Roman" w:cs="Times New Roman"/>
          <w:color w:val="000000" w:themeColor="text1"/>
        </w:rPr>
        <w:t>,</w:t>
      </w:r>
      <w:r w:rsidR="004A2AEA" w:rsidRPr="00F11A73">
        <w:rPr>
          <w:rFonts w:ascii="Times New Roman" w:hAnsi="Times New Roman" w:cs="Times New Roman"/>
          <w:color w:val="000000" w:themeColor="text1"/>
        </w:rPr>
        <w:t xml:space="preserve"> </w:t>
      </w:r>
      <w:r w:rsidR="00A177A2" w:rsidRPr="00F11A73">
        <w:rPr>
          <w:rFonts w:ascii="Times New Roman" w:hAnsi="Times New Roman" w:cs="Times New Roman"/>
          <w:color w:val="000000" w:themeColor="text1"/>
        </w:rPr>
        <w:t xml:space="preserve">and </w:t>
      </w:r>
      <w:r w:rsidR="006A01D8" w:rsidRPr="00F11A73">
        <w:rPr>
          <w:rFonts w:ascii="Times New Roman" w:hAnsi="Times New Roman" w:cs="Times New Roman"/>
          <w:color w:val="000000" w:themeColor="text1"/>
        </w:rPr>
        <w:t>T</w:t>
      </w:r>
      <w:r w:rsidR="00EB19B3" w:rsidRPr="00F11A73">
        <w:rPr>
          <w:rFonts w:ascii="Times New Roman" w:hAnsi="Times New Roman" w:cs="Times New Roman"/>
          <w:color w:val="000000" w:themeColor="text1"/>
        </w:rPr>
        <w:t>aiwan</w:t>
      </w:r>
      <w:r w:rsidR="008B5358" w:rsidRPr="00F11A73">
        <w:rPr>
          <w:rFonts w:ascii="Times New Roman" w:hAnsi="Times New Roman" w:cs="Times New Roman"/>
          <w:color w:val="000000" w:themeColor="text1"/>
        </w:rPr>
        <w:t xml:space="preserve"> (</w:t>
      </w:r>
      <w:r w:rsidR="004A7CEE" w:rsidRPr="00F11A73">
        <w:rPr>
          <w:rFonts w:ascii="Times New Roman" w:hAnsi="Times New Roman" w:cs="Times New Roman"/>
          <w:color w:val="000000" w:themeColor="text1"/>
        </w:rPr>
        <w:t>Lin &amp; Lui 2005)</w:t>
      </w:r>
      <w:r w:rsidR="004A2AEA" w:rsidRPr="00F11A73">
        <w:rPr>
          <w:rFonts w:ascii="Times New Roman" w:hAnsi="Times New Roman" w:cs="Times New Roman"/>
          <w:color w:val="000000" w:themeColor="text1"/>
        </w:rPr>
        <w:t xml:space="preserve">.  </w:t>
      </w:r>
      <w:r w:rsidR="007876BE" w:rsidRPr="00F11A73">
        <w:rPr>
          <w:rFonts w:ascii="Times New Roman" w:hAnsi="Times New Roman" w:cs="Times New Roman"/>
          <w:color w:val="000000" w:themeColor="text1"/>
        </w:rPr>
        <w:t xml:space="preserve"> </w:t>
      </w:r>
      <w:r w:rsidRPr="00F11A73">
        <w:rPr>
          <w:rFonts w:ascii="Times New Roman" w:hAnsi="Times New Roman" w:cs="Times New Roman"/>
          <w:color w:val="000000" w:themeColor="text1"/>
        </w:rPr>
        <w:t>Spector</w:t>
      </w:r>
      <w:r w:rsidR="00105A02" w:rsidRPr="00F11A73">
        <w:rPr>
          <w:rFonts w:ascii="Times New Roman" w:hAnsi="Times New Roman" w:cs="Times New Roman"/>
          <w:color w:val="000000" w:themeColor="text1"/>
        </w:rPr>
        <w:t xml:space="preserve"> and </w:t>
      </w:r>
      <w:r w:rsidR="00A177A2" w:rsidRPr="00F11A73">
        <w:rPr>
          <w:rFonts w:ascii="Times New Roman" w:hAnsi="Times New Roman" w:cs="Times New Roman"/>
          <w:color w:val="000000" w:themeColor="text1"/>
        </w:rPr>
        <w:t>colleagues (</w:t>
      </w:r>
      <w:r w:rsidRPr="00F11A73">
        <w:rPr>
          <w:rFonts w:ascii="Times New Roman" w:hAnsi="Times New Roman" w:cs="Times New Roman"/>
          <w:color w:val="000000" w:themeColor="text1"/>
        </w:rPr>
        <w:t xml:space="preserve">2014) </w:t>
      </w:r>
      <w:r w:rsidR="00920B71" w:rsidRPr="00F11A73">
        <w:rPr>
          <w:rFonts w:ascii="Times New Roman" w:hAnsi="Times New Roman" w:cs="Times New Roman"/>
          <w:color w:val="000000" w:themeColor="text1"/>
        </w:rPr>
        <w:t xml:space="preserve">carried out a quantitative review of nursing violence literature. From this they </w:t>
      </w:r>
      <w:r w:rsidR="00D30308" w:rsidRPr="00F11A73">
        <w:rPr>
          <w:rFonts w:ascii="Times New Roman" w:hAnsi="Times New Roman" w:cs="Times New Roman"/>
          <w:color w:val="000000" w:themeColor="text1"/>
        </w:rPr>
        <w:t xml:space="preserve">estimated </w:t>
      </w:r>
      <w:r w:rsidRPr="00F11A73">
        <w:rPr>
          <w:rFonts w:ascii="Times New Roman" w:hAnsi="Times New Roman" w:cs="Times New Roman"/>
          <w:color w:val="000000" w:themeColor="text1"/>
        </w:rPr>
        <w:t xml:space="preserve">the rates of violence that nurses are </w:t>
      </w:r>
      <w:r w:rsidR="0080214E" w:rsidRPr="00F11A73">
        <w:rPr>
          <w:rFonts w:ascii="Times New Roman" w:hAnsi="Times New Roman" w:cs="Times New Roman"/>
          <w:color w:val="000000" w:themeColor="text1"/>
        </w:rPr>
        <w:t xml:space="preserve">routinely </w:t>
      </w:r>
      <w:r w:rsidR="00E965D3" w:rsidRPr="00F11A73">
        <w:rPr>
          <w:rFonts w:ascii="Times New Roman" w:hAnsi="Times New Roman" w:cs="Times New Roman"/>
          <w:color w:val="000000" w:themeColor="text1"/>
        </w:rPr>
        <w:t xml:space="preserve">exposed </w:t>
      </w:r>
      <w:r w:rsidR="0062485B" w:rsidRPr="00F11A73">
        <w:rPr>
          <w:rFonts w:ascii="Times New Roman" w:hAnsi="Times New Roman" w:cs="Times New Roman"/>
          <w:color w:val="000000" w:themeColor="text1"/>
        </w:rPr>
        <w:t xml:space="preserve">to </w:t>
      </w:r>
      <w:r w:rsidR="00E965D3" w:rsidRPr="00F11A73">
        <w:rPr>
          <w:rFonts w:ascii="Times New Roman" w:hAnsi="Times New Roman" w:cs="Times New Roman"/>
          <w:color w:val="000000" w:themeColor="text1"/>
        </w:rPr>
        <w:t xml:space="preserve">by </w:t>
      </w:r>
      <w:r w:rsidR="00D30308" w:rsidRPr="00F11A73">
        <w:rPr>
          <w:rFonts w:ascii="Times New Roman" w:hAnsi="Times New Roman" w:cs="Times New Roman"/>
          <w:color w:val="000000" w:themeColor="text1"/>
        </w:rPr>
        <w:t xml:space="preserve">type of violence, setting, source and </w:t>
      </w:r>
      <w:r w:rsidR="00E965D3" w:rsidRPr="00F11A73">
        <w:rPr>
          <w:rFonts w:ascii="Times New Roman" w:hAnsi="Times New Roman" w:cs="Times New Roman"/>
          <w:color w:val="000000" w:themeColor="text1"/>
        </w:rPr>
        <w:t>world region (</w:t>
      </w:r>
      <w:r w:rsidR="0040280E" w:rsidRPr="00F11A73">
        <w:rPr>
          <w:rFonts w:ascii="Times New Roman" w:hAnsi="Times New Roman" w:cs="Times New Roman"/>
          <w:color w:val="000000" w:themeColor="text1"/>
        </w:rPr>
        <w:t xml:space="preserve">categorized as </w:t>
      </w:r>
      <w:r w:rsidR="00E965D3" w:rsidRPr="00F11A73">
        <w:rPr>
          <w:rFonts w:ascii="Times New Roman" w:hAnsi="Times New Roman" w:cs="Times New Roman"/>
          <w:color w:val="000000" w:themeColor="text1"/>
        </w:rPr>
        <w:t>Anglo</w:t>
      </w:r>
      <w:r w:rsidR="00FA5C24" w:rsidRPr="00F11A73">
        <w:rPr>
          <w:rFonts w:ascii="Times New Roman" w:hAnsi="Times New Roman" w:cs="Times New Roman"/>
          <w:color w:val="000000" w:themeColor="text1"/>
        </w:rPr>
        <w:t xml:space="preserve"> </w:t>
      </w:r>
      <w:r w:rsidR="001145CE" w:rsidRPr="00F11A73">
        <w:rPr>
          <w:rFonts w:ascii="Times New Roman" w:hAnsi="Times New Roman" w:cs="Times New Roman"/>
          <w:color w:val="000000" w:themeColor="text1"/>
        </w:rPr>
        <w:t xml:space="preserve">(English speaking countries: UK, Australia, Canada, New </w:t>
      </w:r>
      <w:r w:rsidR="001145CE" w:rsidRPr="00F11A73">
        <w:rPr>
          <w:rFonts w:ascii="Times New Roman" w:hAnsi="Times New Roman" w:cs="Times New Roman"/>
          <w:color w:val="000000" w:themeColor="text1"/>
        </w:rPr>
        <w:lastRenderedPageBreak/>
        <w:t>Zealand, Ireland &amp; US</w:t>
      </w:r>
      <w:r w:rsidR="005D38A2" w:rsidRPr="00F11A73">
        <w:rPr>
          <w:rFonts w:ascii="Times New Roman" w:hAnsi="Times New Roman" w:cs="Times New Roman"/>
          <w:color w:val="000000" w:themeColor="text1"/>
        </w:rPr>
        <w:t>A</w:t>
      </w:r>
      <w:r w:rsidR="001145CE" w:rsidRPr="00F11A73">
        <w:rPr>
          <w:rFonts w:ascii="Times New Roman" w:hAnsi="Times New Roman" w:cs="Times New Roman"/>
          <w:color w:val="000000" w:themeColor="text1"/>
        </w:rPr>
        <w:t>)</w:t>
      </w:r>
      <w:r w:rsidR="00E965D3" w:rsidRPr="00F11A73">
        <w:rPr>
          <w:rFonts w:ascii="Times New Roman" w:hAnsi="Times New Roman" w:cs="Times New Roman"/>
          <w:color w:val="000000" w:themeColor="text1"/>
        </w:rPr>
        <w:t xml:space="preserve"> A</w:t>
      </w:r>
      <w:r w:rsidR="007A6EC5" w:rsidRPr="00F11A73">
        <w:rPr>
          <w:rFonts w:ascii="Times New Roman" w:hAnsi="Times New Roman" w:cs="Times New Roman"/>
          <w:color w:val="000000" w:themeColor="text1"/>
        </w:rPr>
        <w:t>s</w:t>
      </w:r>
      <w:r w:rsidR="00E965D3" w:rsidRPr="00F11A73">
        <w:rPr>
          <w:rFonts w:ascii="Times New Roman" w:hAnsi="Times New Roman" w:cs="Times New Roman"/>
          <w:color w:val="000000" w:themeColor="text1"/>
        </w:rPr>
        <w:t>ia, Europe and Middle East)</w:t>
      </w:r>
      <w:r w:rsidRPr="00F11A73">
        <w:rPr>
          <w:rFonts w:ascii="Times New Roman" w:hAnsi="Times New Roman" w:cs="Times New Roman"/>
          <w:color w:val="000000" w:themeColor="text1"/>
        </w:rPr>
        <w:t>.</w:t>
      </w:r>
      <w:r w:rsidR="0080214E" w:rsidRPr="00F11A73">
        <w:rPr>
          <w:rFonts w:ascii="Times New Roman" w:hAnsi="Times New Roman" w:cs="Times New Roman"/>
          <w:color w:val="000000" w:themeColor="text1"/>
        </w:rPr>
        <w:t xml:space="preserve">  </w:t>
      </w:r>
      <w:r w:rsidR="002D24BB" w:rsidRPr="00F11A73">
        <w:rPr>
          <w:rFonts w:ascii="Times New Roman" w:hAnsi="Times New Roman" w:cs="Times New Roman"/>
          <w:color w:val="000000" w:themeColor="text1"/>
        </w:rPr>
        <w:t xml:space="preserve">Their meta-analysis of 136 quantitative studies </w:t>
      </w:r>
      <w:r w:rsidR="00D30308" w:rsidRPr="00F11A73">
        <w:rPr>
          <w:rFonts w:ascii="Times New Roman" w:hAnsi="Times New Roman" w:cs="Times New Roman"/>
          <w:color w:val="000000" w:themeColor="text1"/>
        </w:rPr>
        <w:t>includ</w:t>
      </w:r>
      <w:r w:rsidR="005B268D" w:rsidRPr="00F11A73">
        <w:rPr>
          <w:rFonts w:ascii="Times New Roman" w:hAnsi="Times New Roman" w:cs="Times New Roman"/>
          <w:color w:val="000000" w:themeColor="text1"/>
        </w:rPr>
        <w:t>ed</w:t>
      </w:r>
      <w:r w:rsidR="002D24BB" w:rsidRPr="00F11A73">
        <w:rPr>
          <w:rFonts w:ascii="Times New Roman" w:hAnsi="Times New Roman" w:cs="Times New Roman"/>
          <w:color w:val="000000" w:themeColor="text1"/>
        </w:rPr>
        <w:t xml:space="preserve"> data on 151,347 nurses from 160 samples</w:t>
      </w:r>
      <w:r w:rsidR="0040280E" w:rsidRPr="00F11A73">
        <w:rPr>
          <w:rFonts w:ascii="Times New Roman" w:hAnsi="Times New Roman" w:cs="Times New Roman"/>
          <w:color w:val="000000" w:themeColor="text1"/>
        </w:rPr>
        <w:t>.</w:t>
      </w:r>
      <w:r w:rsidR="002D24BB" w:rsidRPr="00F11A73">
        <w:rPr>
          <w:rFonts w:ascii="Times New Roman" w:hAnsi="Times New Roman" w:cs="Times New Roman"/>
          <w:color w:val="000000" w:themeColor="text1"/>
        </w:rPr>
        <w:t xml:space="preserve"> </w:t>
      </w:r>
      <w:r w:rsidR="00D30308" w:rsidRPr="00F11A73">
        <w:rPr>
          <w:rFonts w:ascii="Times New Roman" w:hAnsi="Times New Roman" w:cs="Times New Roman"/>
          <w:color w:val="000000" w:themeColor="text1"/>
        </w:rPr>
        <w:t>The</w:t>
      </w:r>
      <w:r w:rsidR="005B268D" w:rsidRPr="00F11A73">
        <w:rPr>
          <w:rFonts w:ascii="Times New Roman" w:hAnsi="Times New Roman" w:cs="Times New Roman"/>
          <w:color w:val="000000" w:themeColor="text1"/>
        </w:rPr>
        <w:t>y</w:t>
      </w:r>
      <w:r w:rsidR="00FE4334" w:rsidRPr="00F11A73">
        <w:rPr>
          <w:rFonts w:ascii="Times New Roman" w:hAnsi="Times New Roman" w:cs="Times New Roman"/>
          <w:color w:val="000000" w:themeColor="text1"/>
        </w:rPr>
        <w:t xml:space="preserve"> found that 36.4% of</w:t>
      </w:r>
      <w:r w:rsidR="00DF7FE0" w:rsidRPr="00F11A73">
        <w:rPr>
          <w:rFonts w:ascii="Times New Roman" w:hAnsi="Times New Roman" w:cs="Times New Roman"/>
          <w:color w:val="000000" w:themeColor="text1"/>
        </w:rPr>
        <w:t xml:space="preserve"> </w:t>
      </w:r>
      <w:r w:rsidR="00FE4334" w:rsidRPr="00F11A73">
        <w:rPr>
          <w:rFonts w:ascii="Times New Roman" w:hAnsi="Times New Roman" w:cs="Times New Roman"/>
          <w:color w:val="000000" w:themeColor="text1"/>
        </w:rPr>
        <w:t xml:space="preserve">nurses reported </w:t>
      </w:r>
      <w:r w:rsidR="005B268D" w:rsidRPr="00F11A73">
        <w:rPr>
          <w:rFonts w:ascii="Times New Roman" w:hAnsi="Times New Roman" w:cs="Times New Roman"/>
          <w:color w:val="000000" w:themeColor="text1"/>
        </w:rPr>
        <w:t xml:space="preserve">having been </w:t>
      </w:r>
      <w:r w:rsidR="00FE4334" w:rsidRPr="00F11A73">
        <w:rPr>
          <w:rFonts w:ascii="Times New Roman" w:hAnsi="Times New Roman" w:cs="Times New Roman"/>
          <w:color w:val="000000" w:themeColor="text1"/>
        </w:rPr>
        <w:t>physical</w:t>
      </w:r>
      <w:r w:rsidR="005B268D" w:rsidRPr="00F11A73">
        <w:rPr>
          <w:rFonts w:ascii="Times New Roman" w:hAnsi="Times New Roman" w:cs="Times New Roman"/>
          <w:color w:val="000000" w:themeColor="text1"/>
        </w:rPr>
        <w:t xml:space="preserve">ly assaulted, </w:t>
      </w:r>
      <w:r w:rsidR="00FE4334" w:rsidRPr="00F11A73">
        <w:rPr>
          <w:rFonts w:ascii="Times New Roman" w:hAnsi="Times New Roman" w:cs="Times New Roman"/>
          <w:color w:val="000000" w:themeColor="text1"/>
        </w:rPr>
        <w:t xml:space="preserve">67.2% reported </w:t>
      </w:r>
      <w:r w:rsidR="00DF7FE0" w:rsidRPr="00F11A73">
        <w:rPr>
          <w:rFonts w:ascii="Times New Roman" w:hAnsi="Times New Roman" w:cs="Times New Roman"/>
          <w:color w:val="000000" w:themeColor="text1"/>
        </w:rPr>
        <w:t>nonphysical assault,</w:t>
      </w:r>
      <w:r w:rsidR="00FE4334" w:rsidRPr="00F11A73">
        <w:rPr>
          <w:rFonts w:ascii="Times New Roman" w:hAnsi="Times New Roman" w:cs="Times New Roman"/>
          <w:color w:val="000000" w:themeColor="text1"/>
        </w:rPr>
        <w:t xml:space="preserve"> 37.1% </w:t>
      </w:r>
      <w:r w:rsidR="005B268D" w:rsidRPr="00F11A73">
        <w:rPr>
          <w:rFonts w:ascii="Times New Roman" w:hAnsi="Times New Roman" w:cs="Times New Roman"/>
          <w:color w:val="000000" w:themeColor="text1"/>
        </w:rPr>
        <w:t xml:space="preserve">reported </w:t>
      </w:r>
      <w:r w:rsidR="00FE4334" w:rsidRPr="00F11A73">
        <w:rPr>
          <w:rFonts w:ascii="Times New Roman" w:hAnsi="Times New Roman" w:cs="Times New Roman"/>
          <w:color w:val="000000" w:themeColor="text1"/>
        </w:rPr>
        <w:t xml:space="preserve">being bullied, 27.9% reporting </w:t>
      </w:r>
      <w:r w:rsidR="005B268D" w:rsidRPr="00F11A73">
        <w:rPr>
          <w:rFonts w:ascii="Times New Roman" w:hAnsi="Times New Roman" w:cs="Times New Roman"/>
          <w:color w:val="000000" w:themeColor="text1"/>
        </w:rPr>
        <w:t>having been s</w:t>
      </w:r>
      <w:r w:rsidR="00FE4334" w:rsidRPr="00F11A73">
        <w:rPr>
          <w:rFonts w:ascii="Times New Roman" w:hAnsi="Times New Roman" w:cs="Times New Roman"/>
          <w:color w:val="000000" w:themeColor="text1"/>
        </w:rPr>
        <w:t>exual</w:t>
      </w:r>
      <w:r w:rsidR="005B268D" w:rsidRPr="00F11A73">
        <w:rPr>
          <w:rFonts w:ascii="Times New Roman" w:hAnsi="Times New Roman" w:cs="Times New Roman"/>
          <w:color w:val="000000" w:themeColor="text1"/>
        </w:rPr>
        <w:t>ly harassed,</w:t>
      </w:r>
      <w:r w:rsidR="00FE4334" w:rsidRPr="00F11A73">
        <w:rPr>
          <w:rFonts w:ascii="Times New Roman" w:hAnsi="Times New Roman" w:cs="Times New Roman"/>
          <w:color w:val="000000" w:themeColor="text1"/>
        </w:rPr>
        <w:t xml:space="preserve"> and 50.5% </w:t>
      </w:r>
      <w:proofErr w:type="gramStart"/>
      <w:r w:rsidR="00FE4334" w:rsidRPr="00F11A73">
        <w:rPr>
          <w:rFonts w:ascii="Times New Roman" w:hAnsi="Times New Roman" w:cs="Times New Roman"/>
          <w:color w:val="000000" w:themeColor="text1"/>
        </w:rPr>
        <w:t>report</w:t>
      </w:r>
      <w:r w:rsidR="005B268D" w:rsidRPr="00F11A73">
        <w:rPr>
          <w:rFonts w:ascii="Times New Roman" w:hAnsi="Times New Roman" w:cs="Times New Roman"/>
          <w:color w:val="000000" w:themeColor="text1"/>
        </w:rPr>
        <w:t xml:space="preserve">ed </w:t>
      </w:r>
      <w:r w:rsidR="00FE4334" w:rsidRPr="00F11A73">
        <w:rPr>
          <w:rFonts w:ascii="Times New Roman" w:hAnsi="Times New Roman" w:cs="Times New Roman"/>
          <w:color w:val="000000" w:themeColor="text1"/>
        </w:rPr>
        <w:t xml:space="preserve"> general</w:t>
      </w:r>
      <w:proofErr w:type="gramEnd"/>
      <w:r w:rsidR="00FE4334" w:rsidRPr="00F11A73">
        <w:rPr>
          <w:rFonts w:ascii="Times New Roman" w:hAnsi="Times New Roman" w:cs="Times New Roman"/>
          <w:color w:val="000000" w:themeColor="text1"/>
        </w:rPr>
        <w:t xml:space="preserve"> violence</w:t>
      </w:r>
      <w:r w:rsidR="00920B71" w:rsidRPr="00F11A73">
        <w:rPr>
          <w:rFonts w:ascii="Times New Roman" w:hAnsi="Times New Roman" w:cs="Times New Roman"/>
          <w:color w:val="000000" w:themeColor="text1"/>
        </w:rPr>
        <w:t xml:space="preserve"> that</w:t>
      </w:r>
      <w:r w:rsidR="0040280E" w:rsidRPr="00F11A73">
        <w:rPr>
          <w:rFonts w:ascii="Times New Roman" w:hAnsi="Times New Roman" w:cs="Times New Roman"/>
          <w:color w:val="000000" w:themeColor="text1"/>
        </w:rPr>
        <w:t xml:space="preserve"> did not fall into one of these categories. </w:t>
      </w:r>
      <w:r w:rsidR="00DF7FE0" w:rsidRPr="00F11A73">
        <w:rPr>
          <w:rFonts w:ascii="Times New Roman" w:hAnsi="Times New Roman" w:cs="Times New Roman"/>
          <w:color w:val="000000" w:themeColor="text1"/>
        </w:rPr>
        <w:t>Ph</w:t>
      </w:r>
      <w:r w:rsidR="00FE4334" w:rsidRPr="00F11A73">
        <w:rPr>
          <w:rFonts w:ascii="Times New Roman" w:hAnsi="Times New Roman" w:cs="Times New Roman"/>
          <w:color w:val="000000" w:themeColor="text1"/>
        </w:rPr>
        <w:t>ysical violence was nearly twice as prevalent in Anglo region</w:t>
      </w:r>
      <w:r w:rsidR="00321489" w:rsidRPr="00F11A73">
        <w:rPr>
          <w:rFonts w:ascii="Times New Roman" w:hAnsi="Times New Roman" w:cs="Times New Roman"/>
          <w:color w:val="000000" w:themeColor="text1"/>
        </w:rPr>
        <w:t>s</w:t>
      </w:r>
      <w:r w:rsidR="00FE4334" w:rsidRPr="00F11A73">
        <w:rPr>
          <w:rFonts w:ascii="Times New Roman" w:hAnsi="Times New Roman" w:cs="Times New Roman"/>
          <w:color w:val="000000" w:themeColor="text1"/>
        </w:rPr>
        <w:t xml:space="preserve"> compared to </w:t>
      </w:r>
      <w:r w:rsidR="0040280E" w:rsidRPr="00F11A73">
        <w:rPr>
          <w:rFonts w:ascii="Times New Roman" w:hAnsi="Times New Roman" w:cs="Times New Roman"/>
          <w:color w:val="000000" w:themeColor="text1"/>
        </w:rPr>
        <w:t>M</w:t>
      </w:r>
      <w:r w:rsidR="00FE4334" w:rsidRPr="00F11A73">
        <w:rPr>
          <w:rFonts w:ascii="Times New Roman" w:hAnsi="Times New Roman" w:cs="Times New Roman"/>
          <w:color w:val="000000" w:themeColor="text1"/>
        </w:rPr>
        <w:t xml:space="preserve">iddle </w:t>
      </w:r>
      <w:r w:rsidR="0040280E" w:rsidRPr="00F11A73">
        <w:rPr>
          <w:rFonts w:ascii="Times New Roman" w:hAnsi="Times New Roman" w:cs="Times New Roman"/>
          <w:color w:val="000000" w:themeColor="text1"/>
        </w:rPr>
        <w:t>E</w:t>
      </w:r>
      <w:r w:rsidR="00FE4334" w:rsidRPr="00F11A73">
        <w:rPr>
          <w:rFonts w:ascii="Times New Roman" w:hAnsi="Times New Roman" w:cs="Times New Roman"/>
          <w:color w:val="000000" w:themeColor="text1"/>
        </w:rPr>
        <w:t>ast regio</w:t>
      </w:r>
      <w:r w:rsidR="00DF7FE0" w:rsidRPr="00F11A73">
        <w:rPr>
          <w:rFonts w:ascii="Times New Roman" w:hAnsi="Times New Roman" w:cs="Times New Roman"/>
          <w:color w:val="000000" w:themeColor="text1"/>
        </w:rPr>
        <w:t>ns</w:t>
      </w:r>
      <w:r w:rsidR="00452AC7" w:rsidRPr="00F11A73">
        <w:rPr>
          <w:rFonts w:ascii="Times New Roman" w:hAnsi="Times New Roman" w:cs="Times New Roman"/>
          <w:color w:val="000000" w:themeColor="text1"/>
        </w:rPr>
        <w:t>;</w:t>
      </w:r>
      <w:r w:rsidR="00DF7FE0" w:rsidRPr="00F11A73">
        <w:rPr>
          <w:rFonts w:ascii="Times New Roman" w:hAnsi="Times New Roman" w:cs="Times New Roman"/>
          <w:color w:val="000000" w:themeColor="text1"/>
        </w:rPr>
        <w:t xml:space="preserve"> nonphysical violence </w:t>
      </w:r>
      <w:r w:rsidR="00FE4334" w:rsidRPr="00F11A73">
        <w:rPr>
          <w:rFonts w:ascii="Times New Roman" w:hAnsi="Times New Roman" w:cs="Times New Roman"/>
          <w:color w:val="000000" w:themeColor="text1"/>
        </w:rPr>
        <w:t xml:space="preserve">was lower in Asia. </w:t>
      </w:r>
      <w:r w:rsidR="00DF7FE0" w:rsidRPr="00F11A73">
        <w:rPr>
          <w:rFonts w:ascii="Times New Roman" w:hAnsi="Times New Roman" w:cs="Times New Roman"/>
          <w:color w:val="000000" w:themeColor="text1"/>
        </w:rPr>
        <w:t>Overall, t</w:t>
      </w:r>
      <w:r w:rsidR="00105A02" w:rsidRPr="00F11A73">
        <w:rPr>
          <w:rFonts w:ascii="Times New Roman" w:hAnsi="Times New Roman" w:cs="Times New Roman"/>
          <w:color w:val="000000" w:themeColor="text1"/>
        </w:rPr>
        <w:t>hey</w:t>
      </w:r>
      <w:r w:rsidR="0080214E" w:rsidRPr="00F11A73">
        <w:rPr>
          <w:rFonts w:ascii="Times New Roman" w:hAnsi="Times New Roman" w:cs="Times New Roman"/>
          <w:color w:val="000000" w:themeColor="text1"/>
        </w:rPr>
        <w:t xml:space="preserve"> concluded that </w:t>
      </w:r>
      <w:r w:rsidR="00876CC9" w:rsidRPr="00F11A73">
        <w:rPr>
          <w:rFonts w:ascii="Times New Roman" w:hAnsi="Times New Roman" w:cs="Times New Roman"/>
          <w:color w:val="000000" w:themeColor="text1"/>
        </w:rPr>
        <w:t>WPV</w:t>
      </w:r>
      <w:r w:rsidR="0080214E" w:rsidRPr="00F11A73">
        <w:rPr>
          <w:rFonts w:ascii="Times New Roman" w:hAnsi="Times New Roman" w:cs="Times New Roman"/>
          <w:color w:val="000000" w:themeColor="text1"/>
        </w:rPr>
        <w:t xml:space="preserve"> towards nurses is a common occurrence across countries</w:t>
      </w:r>
      <w:r w:rsidR="00E965D3" w:rsidRPr="00F11A73">
        <w:rPr>
          <w:rFonts w:ascii="Times New Roman" w:hAnsi="Times New Roman" w:cs="Times New Roman"/>
          <w:color w:val="000000" w:themeColor="text1"/>
        </w:rPr>
        <w:t xml:space="preserve">. </w:t>
      </w:r>
    </w:p>
    <w:p w14:paraId="7CA5A3FC" w14:textId="245CA0EE" w:rsidR="00011CF5" w:rsidRPr="00F11A73" w:rsidRDefault="00011CF5" w:rsidP="00795580">
      <w:pPr>
        <w:jc w:val="left"/>
        <w:rPr>
          <w:rFonts w:ascii="Times New Roman" w:hAnsi="Times New Roman" w:cs="Times New Roman"/>
          <w:b/>
          <w:color w:val="000000" w:themeColor="text1"/>
        </w:rPr>
      </w:pPr>
      <w:r w:rsidRPr="00F11A73">
        <w:rPr>
          <w:rFonts w:ascii="Times New Roman" w:hAnsi="Times New Roman" w:cs="Times New Roman"/>
          <w:b/>
          <w:color w:val="000000" w:themeColor="text1"/>
        </w:rPr>
        <w:t>Consequences of WPV</w:t>
      </w:r>
    </w:p>
    <w:p w14:paraId="3409614B" w14:textId="0D041BED" w:rsidR="002366A2" w:rsidRPr="00F11A73" w:rsidRDefault="00A177A2">
      <w:pPr>
        <w:ind w:firstLine="720"/>
        <w:jc w:val="left"/>
        <w:rPr>
          <w:rFonts w:ascii="Times New Roman" w:hAnsi="Times New Roman" w:cs="Times New Roman"/>
          <w:color w:val="000000" w:themeColor="text1"/>
        </w:rPr>
      </w:pPr>
      <w:r w:rsidRPr="00F11A73">
        <w:rPr>
          <w:rFonts w:ascii="Times New Roman" w:hAnsi="Times New Roman" w:cs="Times New Roman"/>
          <w:color w:val="000000" w:themeColor="text1"/>
        </w:rPr>
        <w:t>Globally, v</w:t>
      </w:r>
      <w:r w:rsidR="0017247D" w:rsidRPr="00F11A73">
        <w:rPr>
          <w:rFonts w:ascii="Times New Roman" w:hAnsi="Times New Roman" w:cs="Times New Roman"/>
          <w:color w:val="000000" w:themeColor="text1"/>
        </w:rPr>
        <w:t xml:space="preserve">iolence towards nurses </w:t>
      </w:r>
      <w:r w:rsidR="00F4211B" w:rsidRPr="00F11A73">
        <w:rPr>
          <w:rFonts w:ascii="Times New Roman" w:hAnsi="Times New Roman" w:cs="Times New Roman"/>
          <w:color w:val="000000" w:themeColor="text1"/>
        </w:rPr>
        <w:t>is</w:t>
      </w:r>
      <w:r w:rsidR="00E76D7E" w:rsidRPr="00F11A73">
        <w:rPr>
          <w:rFonts w:ascii="Times New Roman" w:hAnsi="Times New Roman" w:cs="Times New Roman"/>
          <w:color w:val="000000" w:themeColor="text1"/>
        </w:rPr>
        <w:t xml:space="preserve"> “a silent epidemic” (</w:t>
      </w:r>
      <w:proofErr w:type="spellStart"/>
      <w:r w:rsidR="00E76D7E" w:rsidRPr="00F11A73">
        <w:rPr>
          <w:rFonts w:ascii="Times New Roman" w:hAnsi="Times New Roman" w:cs="Times New Roman"/>
          <w:color w:val="000000" w:themeColor="text1"/>
        </w:rPr>
        <w:t>Hassankhani</w:t>
      </w:r>
      <w:proofErr w:type="spellEnd"/>
      <w:r w:rsidR="00E76D7E" w:rsidRPr="00F11A73">
        <w:rPr>
          <w:rFonts w:ascii="Times New Roman" w:hAnsi="Times New Roman" w:cs="Times New Roman"/>
          <w:color w:val="000000" w:themeColor="text1"/>
        </w:rPr>
        <w:t xml:space="preserve"> </w:t>
      </w:r>
      <w:r w:rsidR="00AB336F" w:rsidRPr="00F11A73">
        <w:rPr>
          <w:rFonts w:ascii="Times New Roman" w:hAnsi="Times New Roman" w:cs="Times New Roman"/>
          <w:color w:val="000000" w:themeColor="text1"/>
        </w:rPr>
        <w:t xml:space="preserve">&amp; </w:t>
      </w:r>
      <w:proofErr w:type="spellStart"/>
      <w:r w:rsidR="00AB336F" w:rsidRPr="00F11A73">
        <w:rPr>
          <w:rFonts w:ascii="Times New Roman" w:hAnsi="Times New Roman" w:cs="Times New Roman"/>
          <w:color w:val="000000" w:themeColor="text1"/>
        </w:rPr>
        <w:t>Soleili</w:t>
      </w:r>
      <w:proofErr w:type="spellEnd"/>
      <w:r w:rsidR="00321489" w:rsidRPr="00F11A73">
        <w:rPr>
          <w:rFonts w:ascii="Times New Roman" w:hAnsi="Times New Roman" w:cs="Times New Roman"/>
          <w:color w:val="000000" w:themeColor="text1"/>
        </w:rPr>
        <w:t>,</w:t>
      </w:r>
      <w:r w:rsidR="00AB336F" w:rsidRPr="00F11A73">
        <w:rPr>
          <w:rFonts w:ascii="Times New Roman" w:hAnsi="Times New Roman" w:cs="Times New Roman"/>
          <w:color w:val="000000" w:themeColor="text1"/>
        </w:rPr>
        <w:t xml:space="preserve"> </w:t>
      </w:r>
      <w:r w:rsidR="002317CC" w:rsidRPr="00F11A73">
        <w:rPr>
          <w:rFonts w:ascii="Times New Roman" w:hAnsi="Times New Roman" w:cs="Times New Roman"/>
          <w:color w:val="000000" w:themeColor="text1"/>
        </w:rPr>
        <w:t>2017</w:t>
      </w:r>
      <w:r w:rsidR="00105A02" w:rsidRPr="00F11A73">
        <w:rPr>
          <w:rFonts w:ascii="Times New Roman" w:hAnsi="Times New Roman" w:cs="Times New Roman"/>
          <w:color w:val="000000" w:themeColor="text1"/>
        </w:rPr>
        <w:t>, p.</w:t>
      </w:r>
      <w:r w:rsidR="006C6E0D" w:rsidRPr="00F11A73">
        <w:rPr>
          <w:rFonts w:ascii="Times New Roman" w:hAnsi="Times New Roman" w:cs="Times New Roman"/>
          <w:color w:val="000000" w:themeColor="text1"/>
        </w:rPr>
        <w:t>1</w:t>
      </w:r>
      <w:r w:rsidR="002317CC" w:rsidRPr="00F11A73">
        <w:rPr>
          <w:rFonts w:ascii="Times New Roman" w:hAnsi="Times New Roman" w:cs="Times New Roman"/>
          <w:color w:val="000000" w:themeColor="text1"/>
        </w:rPr>
        <w:t xml:space="preserve">) </w:t>
      </w:r>
      <w:r w:rsidR="007A6EC5" w:rsidRPr="00F11A73">
        <w:rPr>
          <w:rFonts w:ascii="Times New Roman" w:hAnsi="Times New Roman" w:cs="Times New Roman"/>
          <w:color w:val="000000" w:themeColor="text1"/>
        </w:rPr>
        <w:t xml:space="preserve">that </w:t>
      </w:r>
      <w:r w:rsidR="0017247D" w:rsidRPr="00F11A73">
        <w:rPr>
          <w:rFonts w:ascii="Times New Roman" w:hAnsi="Times New Roman" w:cs="Times New Roman"/>
          <w:color w:val="000000" w:themeColor="text1"/>
        </w:rPr>
        <w:t xml:space="preserve">can </w:t>
      </w:r>
      <w:r w:rsidR="00105A02" w:rsidRPr="00F11A73">
        <w:rPr>
          <w:rFonts w:ascii="Times New Roman" w:hAnsi="Times New Roman" w:cs="Times New Roman"/>
          <w:color w:val="000000" w:themeColor="text1"/>
        </w:rPr>
        <w:t>result in</w:t>
      </w:r>
      <w:r w:rsidR="0017247D" w:rsidRPr="00F11A73">
        <w:rPr>
          <w:rFonts w:ascii="Times New Roman" w:hAnsi="Times New Roman" w:cs="Times New Roman"/>
          <w:color w:val="000000" w:themeColor="text1"/>
        </w:rPr>
        <w:t xml:space="preserve"> </w:t>
      </w:r>
      <w:bookmarkStart w:id="1" w:name="_Hlk508111812"/>
      <w:r w:rsidR="0017247D" w:rsidRPr="00F11A73">
        <w:rPr>
          <w:rFonts w:ascii="Times New Roman" w:hAnsi="Times New Roman" w:cs="Times New Roman"/>
          <w:color w:val="000000" w:themeColor="text1"/>
        </w:rPr>
        <w:t xml:space="preserve">serious </w:t>
      </w:r>
      <w:r w:rsidR="00F4211B" w:rsidRPr="00F11A73">
        <w:rPr>
          <w:rFonts w:ascii="Times New Roman" w:hAnsi="Times New Roman" w:cs="Times New Roman"/>
          <w:color w:val="000000" w:themeColor="text1"/>
        </w:rPr>
        <w:t>psychological</w:t>
      </w:r>
      <w:r w:rsidR="0017247D" w:rsidRPr="00F11A73">
        <w:rPr>
          <w:rFonts w:ascii="Times New Roman" w:hAnsi="Times New Roman" w:cs="Times New Roman"/>
          <w:color w:val="000000" w:themeColor="text1"/>
        </w:rPr>
        <w:t xml:space="preserve">, physical, emotional, professional, functional, social and financial </w:t>
      </w:r>
      <w:bookmarkEnd w:id="1"/>
      <w:r w:rsidR="00105A02" w:rsidRPr="00F11A73">
        <w:rPr>
          <w:rFonts w:ascii="Times New Roman" w:hAnsi="Times New Roman" w:cs="Times New Roman"/>
          <w:color w:val="000000" w:themeColor="text1"/>
        </w:rPr>
        <w:t xml:space="preserve">consequences </w:t>
      </w:r>
      <w:r w:rsidR="0017247D" w:rsidRPr="00F11A73">
        <w:rPr>
          <w:rFonts w:ascii="Times New Roman" w:hAnsi="Times New Roman" w:cs="Times New Roman"/>
          <w:color w:val="000000" w:themeColor="text1"/>
        </w:rPr>
        <w:t>(</w:t>
      </w:r>
      <w:proofErr w:type="spellStart"/>
      <w:r w:rsidR="0017247D" w:rsidRPr="00F11A73">
        <w:rPr>
          <w:rFonts w:ascii="Times New Roman" w:hAnsi="Times New Roman" w:cs="Times New Roman"/>
          <w:color w:val="000000" w:themeColor="text1"/>
        </w:rPr>
        <w:t>Lanctot</w:t>
      </w:r>
      <w:proofErr w:type="spellEnd"/>
      <w:r w:rsidR="0017247D" w:rsidRPr="00F11A73">
        <w:rPr>
          <w:rFonts w:ascii="Times New Roman" w:hAnsi="Times New Roman" w:cs="Times New Roman"/>
          <w:color w:val="000000" w:themeColor="text1"/>
        </w:rPr>
        <w:t xml:space="preserve"> &amp; </w:t>
      </w:r>
      <w:proofErr w:type="spellStart"/>
      <w:r w:rsidR="0017247D" w:rsidRPr="00F11A73">
        <w:rPr>
          <w:rFonts w:ascii="Times New Roman" w:hAnsi="Times New Roman" w:cs="Times New Roman"/>
          <w:color w:val="000000" w:themeColor="text1"/>
        </w:rPr>
        <w:t>Guay</w:t>
      </w:r>
      <w:proofErr w:type="spellEnd"/>
      <w:r w:rsidR="00321489" w:rsidRPr="00F11A73">
        <w:rPr>
          <w:rFonts w:ascii="Times New Roman" w:hAnsi="Times New Roman" w:cs="Times New Roman"/>
          <w:color w:val="000000" w:themeColor="text1"/>
        </w:rPr>
        <w:t>,</w:t>
      </w:r>
      <w:r w:rsidR="0017247D" w:rsidRPr="00F11A73">
        <w:rPr>
          <w:rFonts w:ascii="Times New Roman" w:hAnsi="Times New Roman" w:cs="Times New Roman"/>
          <w:color w:val="000000" w:themeColor="text1"/>
        </w:rPr>
        <w:t xml:space="preserve"> 2014)</w:t>
      </w:r>
      <w:r w:rsidR="006C6E0D" w:rsidRPr="00F11A73">
        <w:rPr>
          <w:rFonts w:ascii="Times New Roman" w:hAnsi="Times New Roman" w:cs="Times New Roman"/>
          <w:color w:val="000000" w:themeColor="text1"/>
        </w:rPr>
        <w:t>.</w:t>
      </w:r>
      <w:r w:rsidR="002448E0" w:rsidRPr="00F11A73">
        <w:rPr>
          <w:rFonts w:ascii="Times New Roman" w:hAnsi="Times New Roman" w:cs="Times New Roman"/>
          <w:color w:val="000000" w:themeColor="text1"/>
        </w:rPr>
        <w:t xml:space="preserve"> It is not a new phenomenon</w:t>
      </w:r>
      <w:r w:rsidR="001F283C" w:rsidRPr="00F11A73">
        <w:rPr>
          <w:rFonts w:ascii="Times New Roman" w:hAnsi="Times New Roman" w:cs="Times New Roman"/>
          <w:color w:val="000000" w:themeColor="text1"/>
        </w:rPr>
        <w:t>. F</w:t>
      </w:r>
      <w:r w:rsidR="002448E0" w:rsidRPr="00F11A73">
        <w:rPr>
          <w:rFonts w:ascii="Times New Roman" w:hAnsi="Times New Roman" w:cs="Times New Roman"/>
          <w:color w:val="000000" w:themeColor="text1"/>
        </w:rPr>
        <w:t xml:space="preserve">or </w:t>
      </w:r>
      <w:r w:rsidR="002E09E8" w:rsidRPr="00F11A73">
        <w:rPr>
          <w:rFonts w:ascii="Times New Roman" w:hAnsi="Times New Roman" w:cs="Times New Roman"/>
          <w:color w:val="000000" w:themeColor="text1"/>
        </w:rPr>
        <w:t xml:space="preserve">example, </w:t>
      </w:r>
      <w:r w:rsidR="00452AC7" w:rsidRPr="00F11A73">
        <w:rPr>
          <w:rFonts w:ascii="Times New Roman" w:hAnsi="Times New Roman" w:cs="Times New Roman"/>
          <w:color w:val="000000" w:themeColor="text1"/>
        </w:rPr>
        <w:t xml:space="preserve">in 1990, </w:t>
      </w:r>
      <w:r w:rsidR="002E09E8" w:rsidRPr="00F11A73">
        <w:rPr>
          <w:rFonts w:ascii="Times New Roman" w:hAnsi="Times New Roman" w:cs="Times New Roman"/>
          <w:color w:val="000000" w:themeColor="text1"/>
        </w:rPr>
        <w:t>Mahoney</w:t>
      </w:r>
      <w:r w:rsidR="001600E2" w:rsidRPr="00F11A73">
        <w:rPr>
          <w:rFonts w:ascii="Times New Roman" w:hAnsi="Times New Roman" w:cs="Times New Roman"/>
          <w:color w:val="000000" w:themeColor="text1"/>
        </w:rPr>
        <w:t xml:space="preserve"> </w:t>
      </w:r>
      <w:r w:rsidR="002448E0" w:rsidRPr="00F11A73">
        <w:rPr>
          <w:rFonts w:ascii="Times New Roman" w:hAnsi="Times New Roman" w:cs="Times New Roman"/>
          <w:color w:val="000000" w:themeColor="text1"/>
        </w:rPr>
        <w:t>(1991</w:t>
      </w:r>
      <w:r w:rsidR="001600E2" w:rsidRPr="00F11A73">
        <w:rPr>
          <w:rFonts w:ascii="Times New Roman" w:hAnsi="Times New Roman" w:cs="Times New Roman"/>
          <w:color w:val="000000" w:themeColor="text1"/>
        </w:rPr>
        <w:t>)</w:t>
      </w:r>
      <w:r w:rsidR="00E7791B" w:rsidRPr="00F11A73">
        <w:rPr>
          <w:rFonts w:ascii="Times New Roman" w:hAnsi="Times New Roman" w:cs="Times New Roman"/>
          <w:color w:val="000000" w:themeColor="text1"/>
        </w:rPr>
        <w:t xml:space="preserve"> </w:t>
      </w:r>
      <w:r w:rsidR="00452AC7" w:rsidRPr="00F11A73">
        <w:rPr>
          <w:rFonts w:ascii="Times New Roman" w:hAnsi="Times New Roman" w:cs="Times New Roman"/>
          <w:color w:val="000000" w:themeColor="text1"/>
        </w:rPr>
        <w:t xml:space="preserve">conducted a </w:t>
      </w:r>
      <w:r w:rsidR="00E7791B" w:rsidRPr="00F11A73">
        <w:rPr>
          <w:rFonts w:ascii="Times New Roman" w:hAnsi="Times New Roman" w:cs="Times New Roman"/>
          <w:color w:val="000000" w:themeColor="text1"/>
        </w:rPr>
        <w:t xml:space="preserve">retrospective survey </w:t>
      </w:r>
      <w:r w:rsidR="00452AC7" w:rsidRPr="00F11A73">
        <w:rPr>
          <w:rFonts w:ascii="Times New Roman" w:hAnsi="Times New Roman" w:cs="Times New Roman"/>
          <w:color w:val="000000" w:themeColor="text1"/>
        </w:rPr>
        <w:t xml:space="preserve">of emergency </w:t>
      </w:r>
      <w:r w:rsidR="00CD2EA8" w:rsidRPr="00F11A73">
        <w:rPr>
          <w:rFonts w:ascii="Times New Roman" w:hAnsi="Times New Roman" w:cs="Times New Roman"/>
          <w:color w:val="000000" w:themeColor="text1"/>
        </w:rPr>
        <w:t>nurses (</w:t>
      </w:r>
      <w:r w:rsidR="0082019C" w:rsidRPr="00F11A73">
        <w:rPr>
          <w:rFonts w:ascii="Times New Roman" w:hAnsi="Times New Roman" w:cs="Times New Roman"/>
          <w:color w:val="000000" w:themeColor="text1"/>
        </w:rPr>
        <w:t>N=1</w:t>
      </w:r>
      <w:r w:rsidR="00452AC7" w:rsidRPr="00F11A73">
        <w:rPr>
          <w:rFonts w:ascii="Times New Roman" w:hAnsi="Times New Roman" w:cs="Times New Roman"/>
          <w:color w:val="000000" w:themeColor="text1"/>
        </w:rPr>
        <w:t>,</w:t>
      </w:r>
      <w:r w:rsidR="0082019C" w:rsidRPr="00F11A73">
        <w:rPr>
          <w:rFonts w:ascii="Times New Roman" w:hAnsi="Times New Roman" w:cs="Times New Roman"/>
          <w:color w:val="000000" w:themeColor="text1"/>
        </w:rPr>
        <w:t>209)</w:t>
      </w:r>
      <w:r w:rsidR="00E7791B" w:rsidRPr="00F11A73">
        <w:rPr>
          <w:rFonts w:ascii="Times New Roman" w:hAnsi="Times New Roman" w:cs="Times New Roman"/>
          <w:color w:val="000000" w:themeColor="text1"/>
        </w:rPr>
        <w:t xml:space="preserve"> in acute care hospitals </w:t>
      </w:r>
      <w:r w:rsidR="00452AC7" w:rsidRPr="00F11A73">
        <w:rPr>
          <w:rFonts w:ascii="Times New Roman" w:hAnsi="Times New Roman" w:cs="Times New Roman"/>
          <w:color w:val="000000" w:themeColor="text1"/>
        </w:rPr>
        <w:t xml:space="preserve">in </w:t>
      </w:r>
      <w:r w:rsidR="00E7791B" w:rsidRPr="00F11A73">
        <w:rPr>
          <w:rFonts w:ascii="Times New Roman" w:hAnsi="Times New Roman" w:cs="Times New Roman"/>
          <w:color w:val="000000" w:themeColor="text1"/>
        </w:rPr>
        <w:t>Pennsylvania (USA)</w:t>
      </w:r>
      <w:r w:rsidR="001600E2" w:rsidRPr="00F11A73">
        <w:rPr>
          <w:rFonts w:ascii="Times New Roman" w:hAnsi="Times New Roman" w:cs="Times New Roman"/>
          <w:color w:val="000000" w:themeColor="text1"/>
        </w:rPr>
        <w:t xml:space="preserve"> </w:t>
      </w:r>
      <w:r w:rsidR="00E7791B" w:rsidRPr="00F11A73">
        <w:rPr>
          <w:rFonts w:ascii="Times New Roman" w:hAnsi="Times New Roman" w:cs="Times New Roman"/>
          <w:color w:val="000000" w:themeColor="text1"/>
        </w:rPr>
        <w:t xml:space="preserve">and </w:t>
      </w:r>
      <w:r w:rsidR="001600E2" w:rsidRPr="00F11A73">
        <w:rPr>
          <w:rFonts w:ascii="Times New Roman" w:hAnsi="Times New Roman" w:cs="Times New Roman"/>
          <w:color w:val="000000" w:themeColor="text1"/>
        </w:rPr>
        <w:t>found that nurses who had experience</w:t>
      </w:r>
      <w:r w:rsidR="001F283C" w:rsidRPr="00F11A73">
        <w:rPr>
          <w:rFonts w:ascii="Times New Roman" w:hAnsi="Times New Roman" w:cs="Times New Roman"/>
          <w:color w:val="000000" w:themeColor="text1"/>
        </w:rPr>
        <w:t>d</w:t>
      </w:r>
      <w:r w:rsidR="001600E2" w:rsidRPr="00F11A73">
        <w:rPr>
          <w:rFonts w:ascii="Times New Roman" w:hAnsi="Times New Roman" w:cs="Times New Roman"/>
          <w:color w:val="000000" w:themeColor="text1"/>
        </w:rPr>
        <w:t xml:space="preserve"> </w:t>
      </w:r>
      <w:r w:rsidR="00876CC9" w:rsidRPr="00F11A73">
        <w:rPr>
          <w:rFonts w:ascii="Times New Roman" w:hAnsi="Times New Roman" w:cs="Times New Roman"/>
          <w:color w:val="000000" w:themeColor="text1"/>
        </w:rPr>
        <w:t>WPV</w:t>
      </w:r>
      <w:r w:rsidR="003D6C0A" w:rsidRPr="00F11A73">
        <w:rPr>
          <w:rFonts w:ascii="Times New Roman" w:hAnsi="Times New Roman" w:cs="Times New Roman"/>
          <w:color w:val="000000" w:themeColor="text1"/>
        </w:rPr>
        <w:t xml:space="preserve"> r</w:t>
      </w:r>
      <w:r w:rsidR="001600E2" w:rsidRPr="00F11A73">
        <w:rPr>
          <w:rFonts w:ascii="Times New Roman" w:hAnsi="Times New Roman" w:cs="Times New Roman"/>
          <w:color w:val="000000" w:themeColor="text1"/>
        </w:rPr>
        <w:t>eported physical injuries, chronic health issues</w:t>
      </w:r>
      <w:r w:rsidR="008E0D9E" w:rsidRPr="00F11A73">
        <w:rPr>
          <w:rFonts w:ascii="Times New Roman" w:hAnsi="Times New Roman" w:cs="Times New Roman"/>
          <w:color w:val="000000" w:themeColor="text1"/>
        </w:rPr>
        <w:t>,</w:t>
      </w:r>
      <w:r w:rsidR="00C54228" w:rsidRPr="00F11A73">
        <w:rPr>
          <w:rFonts w:ascii="Times New Roman" w:hAnsi="Times New Roman" w:cs="Times New Roman"/>
          <w:color w:val="000000" w:themeColor="text1"/>
        </w:rPr>
        <w:t xml:space="preserve"> </w:t>
      </w:r>
      <w:r w:rsidR="001600E2" w:rsidRPr="00F11A73">
        <w:rPr>
          <w:rFonts w:ascii="Times New Roman" w:hAnsi="Times New Roman" w:cs="Times New Roman"/>
          <w:color w:val="000000" w:themeColor="text1"/>
        </w:rPr>
        <w:t xml:space="preserve">sleeping problems, anxiety, depression and unpleasant emotions. </w:t>
      </w:r>
      <w:r w:rsidR="005E6F71" w:rsidRPr="00F11A73">
        <w:rPr>
          <w:rFonts w:ascii="Times New Roman" w:hAnsi="Times New Roman" w:cs="Times New Roman"/>
          <w:color w:val="000000" w:themeColor="text1"/>
        </w:rPr>
        <w:t xml:space="preserve">Among the possible impacts of </w:t>
      </w:r>
      <w:r w:rsidRPr="00F11A73">
        <w:rPr>
          <w:rFonts w:ascii="Times New Roman" w:hAnsi="Times New Roman" w:cs="Times New Roman"/>
          <w:color w:val="000000" w:themeColor="text1"/>
        </w:rPr>
        <w:t>WPV are</w:t>
      </w:r>
      <w:r w:rsidR="005E6F71" w:rsidRPr="00F11A73">
        <w:rPr>
          <w:rFonts w:ascii="Times New Roman" w:hAnsi="Times New Roman" w:cs="Times New Roman"/>
          <w:color w:val="000000" w:themeColor="text1"/>
        </w:rPr>
        <w:t xml:space="preserve"> </w:t>
      </w:r>
      <w:r w:rsidR="00910A56" w:rsidRPr="00F11A73">
        <w:rPr>
          <w:rFonts w:ascii="Times New Roman" w:hAnsi="Times New Roman" w:cs="Times New Roman"/>
          <w:color w:val="000000" w:themeColor="text1"/>
        </w:rPr>
        <w:t>poor job satisfaction</w:t>
      </w:r>
      <w:r w:rsidR="005E6F71" w:rsidRPr="00F11A73">
        <w:rPr>
          <w:rFonts w:ascii="Times New Roman" w:hAnsi="Times New Roman" w:cs="Times New Roman"/>
          <w:color w:val="000000" w:themeColor="text1"/>
        </w:rPr>
        <w:t>,</w:t>
      </w:r>
      <w:r w:rsidR="00910A56" w:rsidRPr="00F11A73">
        <w:rPr>
          <w:rFonts w:ascii="Times New Roman" w:hAnsi="Times New Roman" w:cs="Times New Roman"/>
          <w:color w:val="000000" w:themeColor="text1"/>
        </w:rPr>
        <w:t xml:space="preserve"> lack of concentration at work</w:t>
      </w:r>
      <w:r w:rsidR="008E0D9E" w:rsidRPr="00F11A73">
        <w:rPr>
          <w:rFonts w:ascii="Times New Roman" w:hAnsi="Times New Roman" w:cs="Times New Roman"/>
          <w:color w:val="000000" w:themeColor="text1"/>
        </w:rPr>
        <w:t>,</w:t>
      </w:r>
      <w:r w:rsidR="00910A56" w:rsidRPr="00F11A73">
        <w:rPr>
          <w:rFonts w:ascii="Times New Roman" w:hAnsi="Times New Roman" w:cs="Times New Roman"/>
          <w:color w:val="000000" w:themeColor="text1"/>
        </w:rPr>
        <w:t xml:space="preserve"> </w:t>
      </w:r>
      <w:r w:rsidR="005E6F71" w:rsidRPr="00F11A73">
        <w:rPr>
          <w:rFonts w:ascii="Times New Roman" w:hAnsi="Times New Roman" w:cs="Times New Roman"/>
          <w:color w:val="000000" w:themeColor="text1"/>
        </w:rPr>
        <w:t>increased</w:t>
      </w:r>
      <w:r w:rsidR="00910A56" w:rsidRPr="00F11A73">
        <w:rPr>
          <w:rFonts w:ascii="Times New Roman" w:hAnsi="Times New Roman" w:cs="Times New Roman"/>
          <w:color w:val="000000" w:themeColor="text1"/>
        </w:rPr>
        <w:t xml:space="preserve"> risk of medical error</w:t>
      </w:r>
      <w:r w:rsidR="005E6F71" w:rsidRPr="00F11A73">
        <w:rPr>
          <w:rFonts w:ascii="Times New Roman" w:hAnsi="Times New Roman" w:cs="Times New Roman"/>
          <w:color w:val="000000" w:themeColor="text1"/>
        </w:rPr>
        <w:t xml:space="preserve">s, </w:t>
      </w:r>
      <w:r w:rsidR="00910A56" w:rsidRPr="00F11A73">
        <w:rPr>
          <w:rFonts w:ascii="Times New Roman" w:hAnsi="Times New Roman" w:cs="Times New Roman"/>
          <w:color w:val="000000" w:themeColor="text1"/>
        </w:rPr>
        <w:t>lower productivity</w:t>
      </w:r>
      <w:r w:rsidR="005E6F71" w:rsidRPr="00F11A73">
        <w:rPr>
          <w:rFonts w:ascii="Times New Roman" w:hAnsi="Times New Roman" w:cs="Times New Roman"/>
          <w:color w:val="000000" w:themeColor="text1"/>
        </w:rPr>
        <w:t>,</w:t>
      </w:r>
      <w:r w:rsidR="00910A56" w:rsidRPr="00F11A73">
        <w:rPr>
          <w:rFonts w:ascii="Times New Roman" w:hAnsi="Times New Roman" w:cs="Times New Roman"/>
          <w:color w:val="000000" w:themeColor="text1"/>
        </w:rPr>
        <w:t xml:space="preserve"> and </w:t>
      </w:r>
      <w:r w:rsidR="00F4211B" w:rsidRPr="00F11A73">
        <w:rPr>
          <w:rFonts w:ascii="Times New Roman" w:hAnsi="Times New Roman" w:cs="Times New Roman"/>
          <w:color w:val="000000" w:themeColor="text1"/>
        </w:rPr>
        <w:t>ultimately</w:t>
      </w:r>
      <w:r w:rsidR="006450FA" w:rsidRPr="00F11A73">
        <w:rPr>
          <w:rFonts w:ascii="Times New Roman" w:hAnsi="Times New Roman" w:cs="Times New Roman"/>
          <w:color w:val="000000" w:themeColor="text1"/>
        </w:rPr>
        <w:t xml:space="preserve"> poor</w:t>
      </w:r>
      <w:r w:rsidR="00910A56" w:rsidRPr="00F11A73">
        <w:rPr>
          <w:rFonts w:ascii="Times New Roman" w:hAnsi="Times New Roman" w:cs="Times New Roman"/>
          <w:color w:val="000000" w:themeColor="text1"/>
        </w:rPr>
        <w:t xml:space="preserve"> patient care and safety (</w:t>
      </w:r>
      <w:proofErr w:type="spellStart"/>
      <w:r w:rsidR="00CD7D09" w:rsidRPr="00F11A73">
        <w:rPr>
          <w:rFonts w:ascii="Times New Roman" w:hAnsi="Times New Roman" w:cs="Times New Roman"/>
          <w:color w:val="000000" w:themeColor="text1"/>
        </w:rPr>
        <w:t>Hassankhani</w:t>
      </w:r>
      <w:proofErr w:type="spellEnd"/>
      <w:r w:rsidR="00CD7D09" w:rsidRPr="00F11A73">
        <w:rPr>
          <w:rFonts w:ascii="Times New Roman" w:hAnsi="Times New Roman" w:cs="Times New Roman"/>
          <w:color w:val="000000" w:themeColor="text1"/>
        </w:rPr>
        <w:t xml:space="preserve"> </w:t>
      </w:r>
      <w:r w:rsidR="00AB336F" w:rsidRPr="00F11A73">
        <w:rPr>
          <w:rFonts w:ascii="Times New Roman" w:hAnsi="Times New Roman" w:cs="Times New Roman"/>
          <w:color w:val="000000" w:themeColor="text1"/>
        </w:rPr>
        <w:t xml:space="preserve">&amp; </w:t>
      </w:r>
      <w:proofErr w:type="spellStart"/>
      <w:r w:rsidR="00AB336F" w:rsidRPr="00F11A73">
        <w:rPr>
          <w:rFonts w:ascii="Times New Roman" w:hAnsi="Times New Roman" w:cs="Times New Roman"/>
          <w:color w:val="000000" w:themeColor="text1"/>
        </w:rPr>
        <w:t>Soleili</w:t>
      </w:r>
      <w:proofErr w:type="spellEnd"/>
      <w:r w:rsidR="00321489" w:rsidRPr="00F11A73">
        <w:rPr>
          <w:rFonts w:ascii="Times New Roman" w:hAnsi="Times New Roman" w:cs="Times New Roman"/>
          <w:color w:val="000000" w:themeColor="text1"/>
        </w:rPr>
        <w:t>,</w:t>
      </w:r>
      <w:r w:rsidR="00AB336F" w:rsidRPr="00F11A73">
        <w:rPr>
          <w:rFonts w:ascii="Times New Roman" w:hAnsi="Times New Roman" w:cs="Times New Roman"/>
          <w:color w:val="000000" w:themeColor="text1"/>
        </w:rPr>
        <w:t xml:space="preserve"> </w:t>
      </w:r>
      <w:r w:rsidR="00CD7D09" w:rsidRPr="00F11A73">
        <w:rPr>
          <w:rFonts w:ascii="Times New Roman" w:hAnsi="Times New Roman" w:cs="Times New Roman"/>
          <w:color w:val="000000" w:themeColor="text1"/>
        </w:rPr>
        <w:t>2017</w:t>
      </w:r>
      <w:r w:rsidR="008864FD" w:rsidRPr="00F11A73">
        <w:rPr>
          <w:rFonts w:ascii="Times New Roman" w:hAnsi="Times New Roman" w:cs="Times New Roman"/>
          <w:color w:val="000000" w:themeColor="text1"/>
        </w:rPr>
        <w:t xml:space="preserve">; </w:t>
      </w:r>
      <w:r w:rsidR="00A760AD" w:rsidRPr="00F11A73">
        <w:rPr>
          <w:rFonts w:ascii="Times New Roman" w:hAnsi="Times New Roman" w:cs="Times New Roman"/>
        </w:rPr>
        <w:t xml:space="preserve">Najafi, </w:t>
      </w:r>
      <w:proofErr w:type="spellStart"/>
      <w:r w:rsidR="00A760AD" w:rsidRPr="00F11A73">
        <w:rPr>
          <w:rFonts w:ascii="Times New Roman" w:hAnsi="Times New Roman" w:cs="Times New Roman"/>
        </w:rPr>
        <w:t>Fallahi-Khoshknab</w:t>
      </w:r>
      <w:proofErr w:type="spellEnd"/>
      <w:r w:rsidR="00A760AD" w:rsidRPr="00F11A73">
        <w:rPr>
          <w:rFonts w:ascii="Times New Roman" w:hAnsi="Times New Roman" w:cs="Times New Roman"/>
        </w:rPr>
        <w:t xml:space="preserve">, Ahmadi, </w:t>
      </w:r>
      <w:proofErr w:type="spellStart"/>
      <w:r w:rsidR="00A760AD" w:rsidRPr="00F11A73">
        <w:rPr>
          <w:rFonts w:ascii="Times New Roman" w:hAnsi="Times New Roman" w:cs="Times New Roman"/>
        </w:rPr>
        <w:t>Dalvandi</w:t>
      </w:r>
      <w:proofErr w:type="spellEnd"/>
      <w:r w:rsidR="00A760AD" w:rsidRPr="00F11A73">
        <w:rPr>
          <w:rFonts w:ascii="Times New Roman" w:hAnsi="Times New Roman" w:cs="Times New Roman"/>
        </w:rPr>
        <w:t xml:space="preserve">, &amp; </w:t>
      </w:r>
      <w:proofErr w:type="spellStart"/>
      <w:r w:rsidR="00A760AD" w:rsidRPr="00F11A73">
        <w:rPr>
          <w:rFonts w:ascii="Times New Roman" w:hAnsi="Times New Roman" w:cs="Times New Roman"/>
        </w:rPr>
        <w:t>Rahgozar</w:t>
      </w:r>
      <w:proofErr w:type="spellEnd"/>
      <w:r w:rsidR="00A760AD" w:rsidRPr="00F11A73">
        <w:rPr>
          <w:rFonts w:ascii="Times New Roman" w:hAnsi="Times New Roman" w:cs="Times New Roman"/>
        </w:rPr>
        <w:t>,</w:t>
      </w:r>
      <w:r w:rsidR="00A760AD" w:rsidRPr="00F11A73" w:rsidDel="00A760AD">
        <w:rPr>
          <w:rFonts w:ascii="Times New Roman" w:hAnsi="Times New Roman" w:cs="Times New Roman"/>
          <w:color w:val="000000" w:themeColor="text1"/>
        </w:rPr>
        <w:t xml:space="preserve"> </w:t>
      </w:r>
      <w:r w:rsidR="008864FD" w:rsidRPr="00F11A73">
        <w:rPr>
          <w:rFonts w:ascii="Times New Roman" w:hAnsi="Times New Roman" w:cs="Times New Roman"/>
          <w:color w:val="000000" w:themeColor="text1"/>
        </w:rPr>
        <w:t>2018</w:t>
      </w:r>
      <w:r w:rsidR="00C44318" w:rsidRPr="00F11A73">
        <w:rPr>
          <w:rFonts w:ascii="Times New Roman" w:hAnsi="Times New Roman" w:cs="Times New Roman"/>
          <w:color w:val="000000" w:themeColor="text1"/>
        </w:rPr>
        <w:t>).</w:t>
      </w:r>
    </w:p>
    <w:p w14:paraId="405E89AB" w14:textId="7A575B4F" w:rsidR="00A15C89" w:rsidRPr="00F11A73" w:rsidRDefault="00C65720" w:rsidP="00A15C89">
      <w:pPr>
        <w:ind w:firstLine="720"/>
        <w:jc w:val="left"/>
        <w:rPr>
          <w:rFonts w:ascii="Times New Roman" w:hAnsi="Times New Roman" w:cs="Times New Roman"/>
          <w:color w:val="000000" w:themeColor="text1"/>
        </w:rPr>
      </w:pPr>
      <w:r w:rsidRPr="00F11A73">
        <w:rPr>
          <w:rFonts w:ascii="Times New Roman" w:hAnsi="Times New Roman" w:cs="Times New Roman"/>
          <w:color w:val="000000" w:themeColor="text1"/>
        </w:rPr>
        <w:t>R</w:t>
      </w:r>
      <w:r w:rsidR="005E6F71" w:rsidRPr="00F11A73">
        <w:rPr>
          <w:rFonts w:ascii="Times New Roman" w:hAnsi="Times New Roman" w:cs="Times New Roman"/>
          <w:color w:val="000000" w:themeColor="text1"/>
        </w:rPr>
        <w:t xml:space="preserve">esearchers have identified other </w:t>
      </w:r>
      <w:r w:rsidR="008F6A01" w:rsidRPr="00F11A73">
        <w:rPr>
          <w:rFonts w:ascii="Times New Roman" w:hAnsi="Times New Roman" w:cs="Times New Roman"/>
          <w:color w:val="000000" w:themeColor="text1"/>
        </w:rPr>
        <w:t xml:space="preserve">negative consequences </w:t>
      </w:r>
      <w:r w:rsidR="005E6F71" w:rsidRPr="00F11A73">
        <w:rPr>
          <w:rFonts w:ascii="Times New Roman" w:hAnsi="Times New Roman" w:cs="Times New Roman"/>
          <w:color w:val="000000" w:themeColor="text1"/>
        </w:rPr>
        <w:t xml:space="preserve">of WPV towards nurses, </w:t>
      </w:r>
      <w:r w:rsidR="00EE5FEA" w:rsidRPr="00F11A73">
        <w:rPr>
          <w:rFonts w:ascii="Times New Roman" w:hAnsi="Times New Roman" w:cs="Times New Roman"/>
          <w:color w:val="000000" w:themeColor="text1"/>
        </w:rPr>
        <w:t>includ</w:t>
      </w:r>
      <w:r w:rsidR="005E6F71" w:rsidRPr="00F11A73">
        <w:rPr>
          <w:rFonts w:ascii="Times New Roman" w:hAnsi="Times New Roman" w:cs="Times New Roman"/>
          <w:color w:val="000000" w:themeColor="text1"/>
        </w:rPr>
        <w:t>ing</w:t>
      </w:r>
      <w:r w:rsidR="00EE5FEA" w:rsidRPr="00F11A73">
        <w:rPr>
          <w:rFonts w:ascii="Times New Roman" w:hAnsi="Times New Roman" w:cs="Times New Roman"/>
          <w:color w:val="000000" w:themeColor="text1"/>
        </w:rPr>
        <w:t xml:space="preserve"> reduced quality of life (</w:t>
      </w:r>
      <w:r w:rsidR="00C44318" w:rsidRPr="00F11A73">
        <w:rPr>
          <w:rFonts w:ascii="Times New Roman" w:hAnsi="Times New Roman" w:cs="Times New Roman"/>
          <w:color w:val="000000" w:themeColor="text1"/>
        </w:rPr>
        <w:t>Zeng et al</w:t>
      </w:r>
      <w:r w:rsidR="00A760AD" w:rsidRPr="00F11A73">
        <w:rPr>
          <w:rFonts w:ascii="Times New Roman" w:hAnsi="Times New Roman" w:cs="Times New Roman"/>
          <w:color w:val="000000" w:themeColor="text1"/>
        </w:rPr>
        <w:t xml:space="preserve">, </w:t>
      </w:r>
      <w:r w:rsidR="00C44318" w:rsidRPr="00F11A73">
        <w:rPr>
          <w:rFonts w:ascii="Times New Roman" w:hAnsi="Times New Roman" w:cs="Times New Roman"/>
          <w:color w:val="000000" w:themeColor="text1"/>
        </w:rPr>
        <w:t>2013</w:t>
      </w:r>
      <w:r w:rsidR="00147A5A" w:rsidRPr="00F11A73">
        <w:rPr>
          <w:rFonts w:ascii="Times New Roman" w:hAnsi="Times New Roman" w:cs="Times New Roman"/>
          <w:color w:val="000000" w:themeColor="text1"/>
        </w:rPr>
        <w:t>)</w:t>
      </w:r>
      <w:r w:rsidR="005E6F71" w:rsidRPr="00F11A73">
        <w:rPr>
          <w:rFonts w:ascii="Times New Roman" w:hAnsi="Times New Roman" w:cs="Times New Roman"/>
          <w:color w:val="000000" w:themeColor="text1"/>
        </w:rPr>
        <w:t>,</w:t>
      </w:r>
      <w:r w:rsidR="00147A5A" w:rsidRPr="00F11A73">
        <w:rPr>
          <w:rFonts w:ascii="Times New Roman" w:hAnsi="Times New Roman" w:cs="Times New Roman"/>
          <w:color w:val="000000" w:themeColor="text1"/>
        </w:rPr>
        <w:t xml:space="preserve"> </w:t>
      </w:r>
      <w:r w:rsidR="006B4638" w:rsidRPr="00F11A73">
        <w:rPr>
          <w:rFonts w:ascii="Times New Roman" w:hAnsi="Times New Roman" w:cs="Times New Roman"/>
          <w:color w:val="000000" w:themeColor="text1"/>
        </w:rPr>
        <w:t xml:space="preserve">lowering of reported job satisfaction </w:t>
      </w:r>
      <w:r w:rsidR="00A760AD" w:rsidRPr="00F11A73">
        <w:rPr>
          <w:rFonts w:ascii="Times New Roman" w:hAnsi="Times New Roman" w:cs="Times New Roman"/>
        </w:rPr>
        <w:t xml:space="preserve">Roche, </w:t>
      </w:r>
      <w:proofErr w:type="spellStart"/>
      <w:r w:rsidR="00A760AD" w:rsidRPr="00F11A73">
        <w:rPr>
          <w:rFonts w:ascii="Times New Roman" w:hAnsi="Times New Roman" w:cs="Times New Roman"/>
        </w:rPr>
        <w:t>Diers</w:t>
      </w:r>
      <w:proofErr w:type="spellEnd"/>
      <w:r w:rsidR="00A760AD" w:rsidRPr="00F11A73">
        <w:rPr>
          <w:rFonts w:ascii="Times New Roman" w:hAnsi="Times New Roman" w:cs="Times New Roman"/>
        </w:rPr>
        <w:t xml:space="preserve">, </w:t>
      </w:r>
      <w:proofErr w:type="spellStart"/>
      <w:r w:rsidR="00A760AD" w:rsidRPr="00F11A73">
        <w:rPr>
          <w:rFonts w:ascii="Times New Roman" w:hAnsi="Times New Roman" w:cs="Times New Roman"/>
        </w:rPr>
        <w:t>Duffied</w:t>
      </w:r>
      <w:proofErr w:type="spellEnd"/>
      <w:r w:rsidR="00A760AD" w:rsidRPr="00F11A73">
        <w:rPr>
          <w:rFonts w:ascii="Times New Roman" w:hAnsi="Times New Roman" w:cs="Times New Roman"/>
        </w:rPr>
        <w:t xml:space="preserve">, &amp; </w:t>
      </w:r>
      <w:proofErr w:type="spellStart"/>
      <w:r w:rsidR="00A760AD" w:rsidRPr="00F11A73">
        <w:rPr>
          <w:rFonts w:ascii="Times New Roman" w:hAnsi="Times New Roman" w:cs="Times New Roman"/>
        </w:rPr>
        <w:t>Catling</w:t>
      </w:r>
      <w:proofErr w:type="spellEnd"/>
      <w:r w:rsidR="00A760AD" w:rsidRPr="00F11A73">
        <w:rPr>
          <w:rFonts w:ascii="Times New Roman" w:hAnsi="Times New Roman" w:cs="Times New Roman"/>
        </w:rPr>
        <w:t>-Paul,</w:t>
      </w:r>
      <w:r w:rsidR="00A760AD" w:rsidRPr="00F11A73" w:rsidDel="00A760AD">
        <w:rPr>
          <w:rFonts w:ascii="Times New Roman" w:hAnsi="Times New Roman" w:cs="Times New Roman"/>
          <w:color w:val="000000" w:themeColor="text1"/>
        </w:rPr>
        <w:t xml:space="preserve"> </w:t>
      </w:r>
      <w:r w:rsidR="00C44318" w:rsidRPr="00F11A73">
        <w:rPr>
          <w:rFonts w:ascii="Times New Roman" w:hAnsi="Times New Roman" w:cs="Times New Roman"/>
          <w:color w:val="000000" w:themeColor="text1"/>
        </w:rPr>
        <w:t>2010</w:t>
      </w:r>
      <w:r w:rsidR="001D5B39" w:rsidRPr="00F11A73">
        <w:rPr>
          <w:rFonts w:ascii="Times New Roman" w:hAnsi="Times New Roman" w:cs="Times New Roman"/>
          <w:color w:val="000000" w:themeColor="text1"/>
        </w:rPr>
        <w:t>), an increased desire to exit the profession (</w:t>
      </w:r>
      <w:r w:rsidR="00A760AD" w:rsidRPr="00F11A73">
        <w:rPr>
          <w:rFonts w:ascii="Times New Roman" w:hAnsi="Times New Roman" w:cs="Times New Roman"/>
        </w:rPr>
        <w:t xml:space="preserve">Heckman, Zeller, Hah, </w:t>
      </w:r>
      <w:proofErr w:type="spellStart"/>
      <w:r w:rsidR="00A760AD" w:rsidRPr="00F11A73">
        <w:rPr>
          <w:rFonts w:ascii="Times New Roman" w:hAnsi="Times New Roman" w:cs="Times New Roman"/>
        </w:rPr>
        <w:t>Dassen</w:t>
      </w:r>
      <w:proofErr w:type="spellEnd"/>
      <w:r w:rsidR="00A760AD" w:rsidRPr="00F11A73">
        <w:rPr>
          <w:rFonts w:ascii="Times New Roman" w:hAnsi="Times New Roman" w:cs="Times New Roman"/>
        </w:rPr>
        <w:t xml:space="preserve">, </w:t>
      </w:r>
      <w:proofErr w:type="spellStart"/>
      <w:r w:rsidR="00A760AD" w:rsidRPr="00F11A73">
        <w:rPr>
          <w:rFonts w:ascii="Times New Roman" w:hAnsi="Times New Roman" w:cs="Times New Roman"/>
        </w:rPr>
        <w:t>Schols</w:t>
      </w:r>
      <w:proofErr w:type="spellEnd"/>
      <w:r w:rsidR="00A760AD" w:rsidRPr="00F11A73">
        <w:rPr>
          <w:rFonts w:ascii="Times New Roman" w:hAnsi="Times New Roman" w:cs="Times New Roman"/>
        </w:rPr>
        <w:t xml:space="preserve">, &amp; </w:t>
      </w:r>
      <w:proofErr w:type="spellStart"/>
      <w:r w:rsidR="00A760AD" w:rsidRPr="00F11A73">
        <w:rPr>
          <w:rFonts w:ascii="Times New Roman" w:hAnsi="Times New Roman" w:cs="Times New Roman"/>
        </w:rPr>
        <w:t>Halfens</w:t>
      </w:r>
      <w:proofErr w:type="spellEnd"/>
      <w:r w:rsidR="00A760AD" w:rsidRPr="00F11A73">
        <w:rPr>
          <w:rFonts w:ascii="Times New Roman" w:hAnsi="Times New Roman" w:cs="Times New Roman"/>
        </w:rPr>
        <w:t>,</w:t>
      </w:r>
      <w:r w:rsidR="00A760AD" w:rsidRPr="00F11A73" w:rsidDel="00A760AD">
        <w:rPr>
          <w:rFonts w:ascii="Times New Roman" w:hAnsi="Times New Roman" w:cs="Times New Roman"/>
          <w:color w:val="000000" w:themeColor="text1"/>
        </w:rPr>
        <w:t xml:space="preserve"> </w:t>
      </w:r>
      <w:r w:rsidR="00C44318" w:rsidRPr="00F11A73">
        <w:rPr>
          <w:rFonts w:ascii="Times New Roman" w:hAnsi="Times New Roman" w:cs="Times New Roman"/>
          <w:color w:val="000000" w:themeColor="text1"/>
        </w:rPr>
        <w:t>2015</w:t>
      </w:r>
      <w:r w:rsidR="00CB0A00" w:rsidRPr="00F11A73">
        <w:rPr>
          <w:rFonts w:ascii="Times New Roman" w:hAnsi="Times New Roman" w:cs="Times New Roman"/>
          <w:color w:val="000000" w:themeColor="text1"/>
        </w:rPr>
        <w:t>)</w:t>
      </w:r>
      <w:r w:rsidR="008E0D9E" w:rsidRPr="00F11A73">
        <w:rPr>
          <w:rFonts w:ascii="Times New Roman" w:hAnsi="Times New Roman" w:cs="Times New Roman"/>
          <w:color w:val="000000" w:themeColor="text1"/>
        </w:rPr>
        <w:t>,</w:t>
      </w:r>
      <w:r w:rsidR="00CB0A00" w:rsidRPr="00F11A73">
        <w:rPr>
          <w:rFonts w:ascii="Times New Roman" w:hAnsi="Times New Roman" w:cs="Times New Roman"/>
          <w:color w:val="000000" w:themeColor="text1"/>
        </w:rPr>
        <w:t xml:space="preserve"> </w:t>
      </w:r>
      <w:r w:rsidR="00A6214E" w:rsidRPr="00F11A73">
        <w:rPr>
          <w:rFonts w:ascii="Times New Roman" w:hAnsi="Times New Roman" w:cs="Times New Roman"/>
          <w:color w:val="000000" w:themeColor="text1"/>
        </w:rPr>
        <w:t xml:space="preserve">and </w:t>
      </w:r>
      <w:r w:rsidR="0095726B" w:rsidRPr="00F11A73">
        <w:rPr>
          <w:rFonts w:ascii="Times New Roman" w:hAnsi="Times New Roman" w:cs="Times New Roman"/>
          <w:color w:val="000000" w:themeColor="text1"/>
        </w:rPr>
        <w:t xml:space="preserve">staff </w:t>
      </w:r>
      <w:r w:rsidR="00CB0A00" w:rsidRPr="00F11A73">
        <w:rPr>
          <w:rFonts w:ascii="Times New Roman" w:hAnsi="Times New Roman" w:cs="Times New Roman"/>
          <w:color w:val="000000" w:themeColor="text1"/>
        </w:rPr>
        <w:t>burnout (</w:t>
      </w:r>
      <w:proofErr w:type="spellStart"/>
      <w:r w:rsidR="00A760AD" w:rsidRPr="00F11A73">
        <w:rPr>
          <w:rFonts w:ascii="Times New Roman" w:hAnsi="Times New Roman" w:cs="Times New Roman"/>
        </w:rPr>
        <w:t>Bearnaldo</w:t>
      </w:r>
      <w:proofErr w:type="spellEnd"/>
      <w:r w:rsidR="00A760AD" w:rsidRPr="00F11A73">
        <w:rPr>
          <w:rFonts w:ascii="Times New Roman" w:hAnsi="Times New Roman" w:cs="Times New Roman"/>
        </w:rPr>
        <w:t>-De-</w:t>
      </w:r>
      <w:proofErr w:type="spellStart"/>
      <w:r w:rsidR="00A760AD" w:rsidRPr="00F11A73">
        <w:rPr>
          <w:rFonts w:ascii="Times New Roman" w:hAnsi="Times New Roman" w:cs="Times New Roman"/>
        </w:rPr>
        <w:t>Quiros</w:t>
      </w:r>
      <w:proofErr w:type="spellEnd"/>
      <w:r w:rsidR="00A760AD" w:rsidRPr="00F11A73">
        <w:rPr>
          <w:rFonts w:ascii="Times New Roman" w:hAnsi="Times New Roman" w:cs="Times New Roman"/>
        </w:rPr>
        <w:t xml:space="preserve">, </w:t>
      </w:r>
      <w:proofErr w:type="spellStart"/>
      <w:r w:rsidR="00A760AD" w:rsidRPr="00F11A73">
        <w:rPr>
          <w:rFonts w:ascii="Times New Roman" w:hAnsi="Times New Roman" w:cs="Times New Roman"/>
        </w:rPr>
        <w:t>Piccini</w:t>
      </w:r>
      <w:proofErr w:type="spellEnd"/>
      <w:r w:rsidR="00A760AD" w:rsidRPr="00F11A73">
        <w:rPr>
          <w:rFonts w:ascii="Times New Roman" w:hAnsi="Times New Roman" w:cs="Times New Roman"/>
        </w:rPr>
        <w:t>, Gomez, Cerdeira,</w:t>
      </w:r>
      <w:r w:rsidR="00C44318" w:rsidRPr="00F11A73">
        <w:rPr>
          <w:rFonts w:ascii="Times New Roman" w:hAnsi="Times New Roman" w:cs="Times New Roman"/>
          <w:color w:val="000000" w:themeColor="text1"/>
        </w:rPr>
        <w:t>2015</w:t>
      </w:r>
      <w:r w:rsidR="00A6214E" w:rsidRPr="00F11A73">
        <w:rPr>
          <w:rFonts w:ascii="Times New Roman" w:hAnsi="Times New Roman" w:cs="Times New Roman"/>
          <w:color w:val="000000" w:themeColor="text1"/>
        </w:rPr>
        <w:t>). I</w:t>
      </w:r>
      <w:r w:rsidR="00E564DB" w:rsidRPr="00F11A73">
        <w:rPr>
          <w:rFonts w:ascii="Times New Roman" w:hAnsi="Times New Roman" w:cs="Times New Roman"/>
          <w:color w:val="000000" w:themeColor="text1"/>
        </w:rPr>
        <w:t>ncreased</w:t>
      </w:r>
      <w:r w:rsidR="005C5469" w:rsidRPr="00F11A73">
        <w:rPr>
          <w:rFonts w:ascii="Times New Roman" w:hAnsi="Times New Roman" w:cs="Times New Roman"/>
          <w:color w:val="000000" w:themeColor="text1"/>
        </w:rPr>
        <w:t xml:space="preserve"> organi</w:t>
      </w:r>
      <w:r w:rsidR="005E6F71" w:rsidRPr="00F11A73">
        <w:rPr>
          <w:rFonts w:ascii="Times New Roman" w:hAnsi="Times New Roman" w:cs="Times New Roman"/>
          <w:color w:val="000000" w:themeColor="text1"/>
        </w:rPr>
        <w:t>z</w:t>
      </w:r>
      <w:r w:rsidR="005C5469" w:rsidRPr="00F11A73">
        <w:rPr>
          <w:rFonts w:ascii="Times New Roman" w:hAnsi="Times New Roman" w:cs="Times New Roman"/>
          <w:color w:val="000000" w:themeColor="text1"/>
        </w:rPr>
        <w:t>ation</w:t>
      </w:r>
      <w:r w:rsidR="00C44318" w:rsidRPr="00F11A73">
        <w:rPr>
          <w:rFonts w:ascii="Times New Roman" w:hAnsi="Times New Roman" w:cs="Times New Roman"/>
          <w:color w:val="000000" w:themeColor="text1"/>
        </w:rPr>
        <w:t xml:space="preserve">al costs </w:t>
      </w:r>
      <w:r w:rsidR="00A6214E" w:rsidRPr="00F11A73">
        <w:rPr>
          <w:rFonts w:ascii="Times New Roman" w:hAnsi="Times New Roman" w:cs="Times New Roman"/>
          <w:color w:val="000000" w:themeColor="text1"/>
        </w:rPr>
        <w:t xml:space="preserve">are also incurred </w:t>
      </w:r>
      <w:r w:rsidR="00C44318" w:rsidRPr="00F11A73">
        <w:rPr>
          <w:rFonts w:ascii="Times New Roman" w:hAnsi="Times New Roman" w:cs="Times New Roman"/>
          <w:color w:val="000000" w:themeColor="text1"/>
        </w:rPr>
        <w:t>(</w:t>
      </w:r>
      <w:proofErr w:type="spellStart"/>
      <w:r w:rsidR="00A760AD" w:rsidRPr="00F11A73">
        <w:rPr>
          <w:rFonts w:ascii="Times New Roman" w:hAnsi="Times New Roman" w:cs="Times New Roman"/>
        </w:rPr>
        <w:t>Speroni</w:t>
      </w:r>
      <w:proofErr w:type="spellEnd"/>
      <w:r w:rsidR="00A760AD" w:rsidRPr="00F11A73">
        <w:rPr>
          <w:rFonts w:ascii="Times New Roman" w:hAnsi="Times New Roman" w:cs="Times New Roman"/>
        </w:rPr>
        <w:t xml:space="preserve">, Fitch, Dawson, Dugan, &amp; Atherton, </w:t>
      </w:r>
      <w:r w:rsidR="00C44318" w:rsidRPr="00F11A73">
        <w:rPr>
          <w:rFonts w:ascii="Times New Roman" w:hAnsi="Times New Roman" w:cs="Times New Roman"/>
          <w:color w:val="000000" w:themeColor="text1"/>
        </w:rPr>
        <w:t>2014</w:t>
      </w:r>
      <w:r w:rsidR="00F60E4B" w:rsidRPr="00F11A73">
        <w:rPr>
          <w:rFonts w:ascii="Times New Roman" w:hAnsi="Times New Roman" w:cs="Times New Roman"/>
          <w:color w:val="000000" w:themeColor="text1"/>
        </w:rPr>
        <w:t>)</w:t>
      </w:r>
      <w:r w:rsidR="00A6214E" w:rsidRPr="00F11A73">
        <w:rPr>
          <w:rFonts w:ascii="Times New Roman" w:hAnsi="Times New Roman" w:cs="Times New Roman"/>
          <w:color w:val="000000" w:themeColor="text1"/>
        </w:rPr>
        <w:t xml:space="preserve"> d</w:t>
      </w:r>
      <w:r w:rsidR="00A177A2" w:rsidRPr="00F11A73">
        <w:rPr>
          <w:rFonts w:ascii="Times New Roman" w:hAnsi="Times New Roman" w:cs="Times New Roman"/>
          <w:color w:val="000000" w:themeColor="text1"/>
        </w:rPr>
        <w:t>ue to the</w:t>
      </w:r>
      <w:r w:rsidR="00A6214E" w:rsidRPr="00F11A73">
        <w:rPr>
          <w:rFonts w:ascii="Times New Roman" w:hAnsi="Times New Roman" w:cs="Times New Roman"/>
          <w:color w:val="000000" w:themeColor="text1"/>
        </w:rPr>
        <w:t xml:space="preserve"> increased</w:t>
      </w:r>
      <w:r w:rsidR="00A177A2" w:rsidRPr="00F11A73">
        <w:rPr>
          <w:rFonts w:ascii="Times New Roman" w:hAnsi="Times New Roman" w:cs="Times New Roman"/>
          <w:color w:val="000000" w:themeColor="text1"/>
        </w:rPr>
        <w:t xml:space="preserve"> number of sick leave days taken</w:t>
      </w:r>
      <w:r w:rsidR="00A6214E" w:rsidRPr="00F11A73">
        <w:rPr>
          <w:rFonts w:ascii="Times New Roman" w:hAnsi="Times New Roman" w:cs="Times New Roman"/>
          <w:color w:val="000000" w:themeColor="text1"/>
        </w:rPr>
        <w:t xml:space="preserve"> by staff</w:t>
      </w:r>
      <w:r w:rsidR="00A177A2" w:rsidRPr="00F11A73">
        <w:rPr>
          <w:rFonts w:ascii="Times New Roman" w:hAnsi="Times New Roman" w:cs="Times New Roman"/>
          <w:color w:val="000000" w:themeColor="text1"/>
        </w:rPr>
        <w:t xml:space="preserve"> and</w:t>
      </w:r>
      <w:r w:rsidR="00A6214E" w:rsidRPr="00F11A73">
        <w:rPr>
          <w:rFonts w:ascii="Times New Roman" w:hAnsi="Times New Roman" w:cs="Times New Roman"/>
          <w:color w:val="000000" w:themeColor="text1"/>
        </w:rPr>
        <w:t xml:space="preserve"> there is</w:t>
      </w:r>
      <w:r w:rsidR="00A177A2" w:rsidRPr="00F11A73">
        <w:rPr>
          <w:rFonts w:ascii="Times New Roman" w:hAnsi="Times New Roman" w:cs="Times New Roman"/>
          <w:color w:val="000000" w:themeColor="text1"/>
        </w:rPr>
        <w:t xml:space="preserve"> </w:t>
      </w:r>
      <w:r w:rsidR="00A6214E" w:rsidRPr="00F11A73">
        <w:rPr>
          <w:rFonts w:ascii="Times New Roman" w:hAnsi="Times New Roman" w:cs="Times New Roman"/>
          <w:color w:val="000000" w:themeColor="text1"/>
        </w:rPr>
        <w:t xml:space="preserve">additional financial burden when vacant posts require to be filled by </w:t>
      </w:r>
      <w:r w:rsidR="00A177A2" w:rsidRPr="00F11A73">
        <w:rPr>
          <w:rFonts w:ascii="Times New Roman" w:hAnsi="Times New Roman" w:cs="Times New Roman"/>
          <w:color w:val="000000" w:themeColor="text1"/>
        </w:rPr>
        <w:t xml:space="preserve">staff exiting the profession </w:t>
      </w:r>
      <w:r w:rsidR="00C971A9" w:rsidRPr="00F11A73">
        <w:rPr>
          <w:rFonts w:ascii="Times New Roman" w:hAnsi="Times New Roman" w:cs="Times New Roman"/>
          <w:color w:val="000000" w:themeColor="text1"/>
        </w:rPr>
        <w:t>(</w:t>
      </w:r>
      <w:proofErr w:type="spellStart"/>
      <w:r w:rsidR="00C971A9" w:rsidRPr="00F11A73">
        <w:rPr>
          <w:rFonts w:ascii="Times New Roman" w:hAnsi="Times New Roman" w:cs="Times New Roman"/>
          <w:color w:val="000000" w:themeColor="text1"/>
        </w:rPr>
        <w:t>Hassankhani</w:t>
      </w:r>
      <w:proofErr w:type="spellEnd"/>
      <w:r w:rsidR="00C971A9" w:rsidRPr="00F11A73">
        <w:rPr>
          <w:rFonts w:ascii="Times New Roman" w:hAnsi="Times New Roman" w:cs="Times New Roman"/>
          <w:color w:val="000000" w:themeColor="text1"/>
        </w:rPr>
        <w:t xml:space="preserve"> </w:t>
      </w:r>
      <w:r w:rsidR="00AB336F" w:rsidRPr="00F11A73">
        <w:rPr>
          <w:rFonts w:ascii="Times New Roman" w:hAnsi="Times New Roman" w:cs="Times New Roman"/>
          <w:color w:val="000000" w:themeColor="text1"/>
        </w:rPr>
        <w:t xml:space="preserve">&amp; </w:t>
      </w:r>
      <w:proofErr w:type="spellStart"/>
      <w:r w:rsidR="00AB336F" w:rsidRPr="00F11A73">
        <w:rPr>
          <w:rFonts w:ascii="Times New Roman" w:hAnsi="Times New Roman" w:cs="Times New Roman"/>
          <w:color w:val="000000" w:themeColor="text1"/>
        </w:rPr>
        <w:t>Soleili</w:t>
      </w:r>
      <w:proofErr w:type="spellEnd"/>
      <w:r w:rsidR="00A760AD" w:rsidRPr="00F11A73">
        <w:rPr>
          <w:rFonts w:ascii="Times New Roman" w:hAnsi="Times New Roman" w:cs="Times New Roman"/>
          <w:color w:val="000000" w:themeColor="text1"/>
        </w:rPr>
        <w:t>,</w:t>
      </w:r>
      <w:r w:rsidR="00AB336F" w:rsidRPr="00F11A73">
        <w:rPr>
          <w:rFonts w:ascii="Times New Roman" w:hAnsi="Times New Roman" w:cs="Times New Roman"/>
          <w:color w:val="000000" w:themeColor="text1"/>
        </w:rPr>
        <w:t xml:space="preserve"> </w:t>
      </w:r>
      <w:r w:rsidR="00C971A9" w:rsidRPr="00F11A73">
        <w:rPr>
          <w:rFonts w:ascii="Times New Roman" w:hAnsi="Times New Roman" w:cs="Times New Roman"/>
          <w:color w:val="000000" w:themeColor="text1"/>
        </w:rPr>
        <w:t>2017</w:t>
      </w:r>
      <w:r w:rsidR="00C44318" w:rsidRPr="00F11A73">
        <w:rPr>
          <w:rFonts w:ascii="Times New Roman" w:hAnsi="Times New Roman" w:cs="Times New Roman"/>
          <w:color w:val="000000" w:themeColor="text1"/>
        </w:rPr>
        <w:t>)</w:t>
      </w:r>
      <w:r w:rsidR="00C971A9" w:rsidRPr="00F11A73">
        <w:rPr>
          <w:rFonts w:ascii="Times New Roman" w:hAnsi="Times New Roman" w:cs="Times New Roman"/>
          <w:color w:val="000000" w:themeColor="text1"/>
        </w:rPr>
        <w:t xml:space="preserve">. </w:t>
      </w:r>
      <w:r w:rsidR="00186AC7" w:rsidRPr="00F11A73">
        <w:rPr>
          <w:rFonts w:ascii="Times New Roman" w:hAnsi="Times New Roman" w:cs="Times New Roman"/>
          <w:color w:val="000000" w:themeColor="text1"/>
        </w:rPr>
        <w:t xml:space="preserve">In addition, when errors occur there are financial </w:t>
      </w:r>
      <w:r w:rsidR="00A6214E" w:rsidRPr="00F11A73">
        <w:rPr>
          <w:rFonts w:ascii="Times New Roman" w:hAnsi="Times New Roman" w:cs="Times New Roman"/>
          <w:color w:val="000000" w:themeColor="text1"/>
        </w:rPr>
        <w:t>costs associated with compensation</w:t>
      </w:r>
      <w:r w:rsidR="00186AC7" w:rsidRPr="00F11A73">
        <w:rPr>
          <w:rFonts w:ascii="Times New Roman" w:hAnsi="Times New Roman" w:cs="Times New Roman"/>
          <w:color w:val="000000" w:themeColor="text1"/>
        </w:rPr>
        <w:t>.</w:t>
      </w:r>
      <w:r w:rsidR="00A6214E" w:rsidRPr="00F11A73">
        <w:rPr>
          <w:rFonts w:ascii="Times New Roman" w:hAnsi="Times New Roman" w:cs="Times New Roman"/>
          <w:color w:val="000000" w:themeColor="text1"/>
        </w:rPr>
        <w:t xml:space="preserve"> </w:t>
      </w:r>
      <w:r w:rsidR="001600E2" w:rsidRPr="00F11A73">
        <w:rPr>
          <w:rFonts w:ascii="Times New Roman" w:hAnsi="Times New Roman" w:cs="Times New Roman"/>
          <w:color w:val="000000" w:themeColor="text1"/>
        </w:rPr>
        <w:t xml:space="preserve">The potential outcomes </w:t>
      </w:r>
      <w:r w:rsidR="00A6214E" w:rsidRPr="00F11A73">
        <w:rPr>
          <w:rFonts w:ascii="Times New Roman" w:hAnsi="Times New Roman" w:cs="Times New Roman"/>
          <w:color w:val="000000" w:themeColor="text1"/>
        </w:rPr>
        <w:t xml:space="preserve">of </w:t>
      </w:r>
      <w:r w:rsidR="001600E2" w:rsidRPr="00F11A73">
        <w:rPr>
          <w:rFonts w:ascii="Times New Roman" w:hAnsi="Times New Roman" w:cs="Times New Roman"/>
          <w:color w:val="000000" w:themeColor="text1"/>
        </w:rPr>
        <w:t xml:space="preserve">WPV on </w:t>
      </w:r>
      <w:r w:rsidR="00A6214E" w:rsidRPr="00F11A73">
        <w:rPr>
          <w:rFonts w:ascii="Times New Roman" w:hAnsi="Times New Roman" w:cs="Times New Roman"/>
          <w:color w:val="000000" w:themeColor="text1"/>
        </w:rPr>
        <w:t>compromised patient care</w:t>
      </w:r>
      <w:r w:rsidR="00452AC7" w:rsidRPr="00F11A73">
        <w:rPr>
          <w:rFonts w:ascii="Times New Roman" w:hAnsi="Times New Roman" w:cs="Times New Roman"/>
          <w:color w:val="000000" w:themeColor="text1"/>
        </w:rPr>
        <w:t xml:space="preserve">, </w:t>
      </w:r>
      <w:r w:rsidR="001600E2" w:rsidRPr="00F11A73">
        <w:rPr>
          <w:rFonts w:ascii="Times New Roman" w:hAnsi="Times New Roman" w:cs="Times New Roman"/>
          <w:color w:val="000000" w:themeColor="text1"/>
        </w:rPr>
        <w:t>nurses</w:t>
      </w:r>
      <w:r w:rsidR="00A6214E" w:rsidRPr="00F11A73">
        <w:rPr>
          <w:rFonts w:ascii="Times New Roman" w:hAnsi="Times New Roman" w:cs="Times New Roman"/>
          <w:color w:val="000000" w:themeColor="text1"/>
        </w:rPr>
        <w:t>’</w:t>
      </w:r>
      <w:r w:rsidR="001600E2" w:rsidRPr="00F11A73">
        <w:rPr>
          <w:rFonts w:ascii="Times New Roman" w:hAnsi="Times New Roman" w:cs="Times New Roman"/>
          <w:color w:val="000000" w:themeColor="text1"/>
        </w:rPr>
        <w:t xml:space="preserve"> physical and mental well</w:t>
      </w:r>
      <w:r w:rsidR="00452AC7" w:rsidRPr="00F11A73">
        <w:rPr>
          <w:rFonts w:ascii="Times New Roman" w:hAnsi="Times New Roman" w:cs="Times New Roman"/>
          <w:color w:val="000000" w:themeColor="text1"/>
        </w:rPr>
        <w:t>-</w:t>
      </w:r>
      <w:r w:rsidR="001600E2" w:rsidRPr="00F11A73">
        <w:rPr>
          <w:rFonts w:ascii="Times New Roman" w:hAnsi="Times New Roman" w:cs="Times New Roman"/>
          <w:color w:val="000000" w:themeColor="text1"/>
        </w:rPr>
        <w:t>being, the resulting</w:t>
      </w:r>
      <w:r w:rsidR="00452AC7" w:rsidRPr="00F11A73">
        <w:rPr>
          <w:rFonts w:ascii="Times New Roman" w:hAnsi="Times New Roman" w:cs="Times New Roman"/>
          <w:color w:val="000000" w:themeColor="text1"/>
        </w:rPr>
        <w:t xml:space="preserve"> short and long term</w:t>
      </w:r>
      <w:r w:rsidR="001600E2" w:rsidRPr="00F11A73">
        <w:rPr>
          <w:rFonts w:ascii="Times New Roman" w:hAnsi="Times New Roman" w:cs="Times New Roman"/>
          <w:color w:val="000000" w:themeColor="text1"/>
        </w:rPr>
        <w:t xml:space="preserve"> </w:t>
      </w:r>
      <w:r w:rsidR="00452AC7" w:rsidRPr="00F11A73">
        <w:rPr>
          <w:rFonts w:ascii="Times New Roman" w:hAnsi="Times New Roman" w:cs="Times New Roman"/>
          <w:color w:val="000000" w:themeColor="text1"/>
        </w:rPr>
        <w:t xml:space="preserve">absences due to </w:t>
      </w:r>
      <w:r w:rsidR="001600E2" w:rsidRPr="00F11A73">
        <w:rPr>
          <w:rFonts w:ascii="Times New Roman" w:hAnsi="Times New Roman" w:cs="Times New Roman"/>
          <w:color w:val="000000" w:themeColor="text1"/>
        </w:rPr>
        <w:t>sickness</w:t>
      </w:r>
      <w:r w:rsidR="00452AC7" w:rsidRPr="00F11A73">
        <w:rPr>
          <w:rFonts w:ascii="Times New Roman" w:hAnsi="Times New Roman" w:cs="Times New Roman"/>
          <w:color w:val="000000" w:themeColor="text1"/>
        </w:rPr>
        <w:t xml:space="preserve">, </w:t>
      </w:r>
      <w:r w:rsidR="001600E2" w:rsidRPr="00F11A73">
        <w:rPr>
          <w:rFonts w:ascii="Times New Roman" w:hAnsi="Times New Roman" w:cs="Times New Roman"/>
          <w:color w:val="000000" w:themeColor="text1"/>
        </w:rPr>
        <w:t>staff exiting the profession</w:t>
      </w:r>
      <w:r w:rsidR="00452AC7" w:rsidRPr="00F11A73">
        <w:rPr>
          <w:rFonts w:ascii="Times New Roman" w:hAnsi="Times New Roman" w:cs="Times New Roman"/>
          <w:color w:val="000000" w:themeColor="text1"/>
        </w:rPr>
        <w:t>,</w:t>
      </w:r>
      <w:r w:rsidR="001600E2" w:rsidRPr="00F11A73">
        <w:rPr>
          <w:rFonts w:ascii="Times New Roman" w:hAnsi="Times New Roman" w:cs="Times New Roman"/>
          <w:color w:val="000000" w:themeColor="text1"/>
        </w:rPr>
        <w:t xml:space="preserve"> and the </w:t>
      </w:r>
      <w:r w:rsidR="00AF6DD8" w:rsidRPr="00F11A73">
        <w:rPr>
          <w:rFonts w:ascii="Times New Roman" w:hAnsi="Times New Roman" w:cs="Times New Roman"/>
          <w:color w:val="000000" w:themeColor="text1"/>
        </w:rPr>
        <w:t>increased</w:t>
      </w:r>
      <w:r w:rsidR="001600E2" w:rsidRPr="00F11A73">
        <w:rPr>
          <w:rFonts w:ascii="Times New Roman" w:hAnsi="Times New Roman" w:cs="Times New Roman"/>
          <w:color w:val="000000" w:themeColor="text1"/>
        </w:rPr>
        <w:t xml:space="preserve"> </w:t>
      </w:r>
      <w:r w:rsidR="005E6F71" w:rsidRPr="00F11A73">
        <w:rPr>
          <w:rFonts w:ascii="Times New Roman" w:hAnsi="Times New Roman" w:cs="Times New Roman"/>
          <w:color w:val="000000" w:themeColor="text1"/>
        </w:rPr>
        <w:t>organiza</w:t>
      </w:r>
      <w:r w:rsidR="001600E2" w:rsidRPr="00F11A73">
        <w:rPr>
          <w:rFonts w:ascii="Times New Roman" w:hAnsi="Times New Roman" w:cs="Times New Roman"/>
          <w:color w:val="000000" w:themeColor="text1"/>
        </w:rPr>
        <w:t xml:space="preserve">tional costs, </w:t>
      </w:r>
      <w:r w:rsidR="00452AC7" w:rsidRPr="00F11A73">
        <w:rPr>
          <w:rFonts w:ascii="Times New Roman" w:hAnsi="Times New Roman" w:cs="Times New Roman"/>
          <w:color w:val="000000" w:themeColor="text1"/>
        </w:rPr>
        <w:t xml:space="preserve">indicate </w:t>
      </w:r>
      <w:r w:rsidR="001600E2" w:rsidRPr="00F11A73">
        <w:rPr>
          <w:rFonts w:ascii="Times New Roman" w:hAnsi="Times New Roman" w:cs="Times New Roman"/>
          <w:color w:val="000000" w:themeColor="text1"/>
        </w:rPr>
        <w:t xml:space="preserve">that </w:t>
      </w:r>
      <w:r w:rsidR="00452AC7" w:rsidRPr="00F11A73">
        <w:rPr>
          <w:rFonts w:ascii="Times New Roman" w:hAnsi="Times New Roman" w:cs="Times New Roman"/>
          <w:color w:val="000000" w:themeColor="text1"/>
        </w:rPr>
        <w:t>WPV</w:t>
      </w:r>
      <w:r w:rsidR="001600E2" w:rsidRPr="00F11A73">
        <w:rPr>
          <w:rFonts w:ascii="Times New Roman" w:hAnsi="Times New Roman" w:cs="Times New Roman"/>
          <w:color w:val="000000" w:themeColor="text1"/>
        </w:rPr>
        <w:t xml:space="preserve"> is an international concern </w:t>
      </w:r>
      <w:r w:rsidR="00A6214E" w:rsidRPr="00F11A73">
        <w:rPr>
          <w:rFonts w:ascii="Times New Roman" w:hAnsi="Times New Roman" w:cs="Times New Roman"/>
          <w:color w:val="000000" w:themeColor="text1"/>
        </w:rPr>
        <w:t xml:space="preserve">that </w:t>
      </w:r>
      <w:r w:rsidR="001600E2" w:rsidRPr="00F11A73">
        <w:rPr>
          <w:rFonts w:ascii="Times New Roman" w:hAnsi="Times New Roman" w:cs="Times New Roman"/>
          <w:color w:val="000000" w:themeColor="text1"/>
        </w:rPr>
        <w:t xml:space="preserve">needs to be addressed.  </w:t>
      </w:r>
      <w:r w:rsidR="00452AC7" w:rsidRPr="00F11A73">
        <w:rPr>
          <w:rFonts w:ascii="Times New Roman" w:hAnsi="Times New Roman" w:cs="Times New Roman"/>
          <w:color w:val="000000" w:themeColor="text1"/>
        </w:rPr>
        <w:lastRenderedPageBreak/>
        <w:t xml:space="preserve">Policymakers need to identify prevention strategies for </w:t>
      </w:r>
      <w:r w:rsidR="004646C9" w:rsidRPr="00F11A73">
        <w:rPr>
          <w:rFonts w:ascii="Times New Roman" w:hAnsi="Times New Roman" w:cs="Times New Roman"/>
          <w:color w:val="000000" w:themeColor="text1"/>
        </w:rPr>
        <w:t>both individual nurses and health</w:t>
      </w:r>
      <w:r w:rsidR="005E6F71" w:rsidRPr="00F11A73">
        <w:rPr>
          <w:rFonts w:ascii="Times New Roman" w:hAnsi="Times New Roman" w:cs="Times New Roman"/>
          <w:color w:val="000000" w:themeColor="text1"/>
        </w:rPr>
        <w:t xml:space="preserve"> </w:t>
      </w:r>
      <w:r w:rsidR="004646C9" w:rsidRPr="00F11A73">
        <w:rPr>
          <w:rFonts w:ascii="Times New Roman" w:hAnsi="Times New Roman" w:cs="Times New Roman"/>
          <w:color w:val="000000" w:themeColor="text1"/>
        </w:rPr>
        <w:t xml:space="preserve">care </w:t>
      </w:r>
      <w:r w:rsidR="00186AC7" w:rsidRPr="00F11A73">
        <w:rPr>
          <w:rFonts w:ascii="Times New Roman" w:hAnsi="Times New Roman" w:cs="Times New Roman"/>
          <w:color w:val="000000" w:themeColor="text1"/>
        </w:rPr>
        <w:t xml:space="preserve">systems. This </w:t>
      </w:r>
      <w:r w:rsidR="00452AC7" w:rsidRPr="00F11A73">
        <w:rPr>
          <w:rFonts w:ascii="Times New Roman" w:hAnsi="Times New Roman" w:cs="Times New Roman"/>
          <w:color w:val="000000" w:themeColor="text1"/>
        </w:rPr>
        <w:t>includes</w:t>
      </w:r>
      <w:r w:rsidR="00186AC7" w:rsidRPr="00F11A73">
        <w:rPr>
          <w:rFonts w:ascii="Times New Roman" w:hAnsi="Times New Roman" w:cs="Times New Roman"/>
          <w:color w:val="000000" w:themeColor="text1"/>
        </w:rPr>
        <w:t xml:space="preserve"> accurate </w:t>
      </w:r>
      <w:r w:rsidR="004646C9" w:rsidRPr="00F11A73">
        <w:rPr>
          <w:rFonts w:ascii="Times New Roman" w:hAnsi="Times New Roman" w:cs="Times New Roman"/>
          <w:color w:val="000000" w:themeColor="text1"/>
        </w:rPr>
        <w:t xml:space="preserve">reporting of instances of </w:t>
      </w:r>
      <w:r w:rsidR="00876CC9" w:rsidRPr="00F11A73">
        <w:rPr>
          <w:rFonts w:ascii="Times New Roman" w:hAnsi="Times New Roman" w:cs="Times New Roman"/>
          <w:color w:val="000000" w:themeColor="text1"/>
        </w:rPr>
        <w:t>WPV</w:t>
      </w:r>
      <w:r w:rsidR="004646C9" w:rsidRPr="00F11A73">
        <w:rPr>
          <w:rFonts w:ascii="Times New Roman" w:hAnsi="Times New Roman" w:cs="Times New Roman"/>
          <w:color w:val="000000" w:themeColor="text1"/>
        </w:rPr>
        <w:t xml:space="preserve"> and</w:t>
      </w:r>
      <w:r w:rsidR="007B743E" w:rsidRPr="00F11A73">
        <w:rPr>
          <w:rFonts w:ascii="Times New Roman" w:hAnsi="Times New Roman" w:cs="Times New Roman"/>
          <w:color w:val="000000" w:themeColor="text1"/>
        </w:rPr>
        <w:t xml:space="preserve">, </w:t>
      </w:r>
      <w:r w:rsidR="00452AC7" w:rsidRPr="00F11A73">
        <w:rPr>
          <w:rFonts w:ascii="Times New Roman" w:hAnsi="Times New Roman" w:cs="Times New Roman"/>
          <w:color w:val="000000" w:themeColor="text1"/>
        </w:rPr>
        <w:t>providing</w:t>
      </w:r>
      <w:r w:rsidR="007B743E" w:rsidRPr="00F11A73">
        <w:rPr>
          <w:rFonts w:ascii="Times New Roman" w:hAnsi="Times New Roman" w:cs="Times New Roman"/>
          <w:color w:val="000000" w:themeColor="text1"/>
        </w:rPr>
        <w:t xml:space="preserve"> </w:t>
      </w:r>
      <w:r w:rsidR="004646C9" w:rsidRPr="00F11A73">
        <w:rPr>
          <w:rFonts w:ascii="Times New Roman" w:hAnsi="Times New Roman" w:cs="Times New Roman"/>
          <w:color w:val="000000" w:themeColor="text1"/>
        </w:rPr>
        <w:t xml:space="preserve">support </w:t>
      </w:r>
      <w:r w:rsidR="009137C4" w:rsidRPr="00F11A73">
        <w:rPr>
          <w:rFonts w:ascii="Times New Roman" w:hAnsi="Times New Roman" w:cs="Times New Roman"/>
          <w:color w:val="000000" w:themeColor="text1"/>
        </w:rPr>
        <w:t xml:space="preserve">for </w:t>
      </w:r>
      <w:r w:rsidR="004646C9" w:rsidRPr="00F11A73">
        <w:rPr>
          <w:rFonts w:ascii="Times New Roman" w:hAnsi="Times New Roman" w:cs="Times New Roman"/>
          <w:color w:val="000000" w:themeColor="text1"/>
        </w:rPr>
        <w:t>those who have experienced violent and aggressive acts</w:t>
      </w:r>
      <w:r w:rsidR="00452AC7" w:rsidRPr="00F11A73">
        <w:rPr>
          <w:rFonts w:ascii="Times New Roman" w:hAnsi="Times New Roman" w:cs="Times New Roman"/>
          <w:color w:val="000000" w:themeColor="text1"/>
        </w:rPr>
        <w:t xml:space="preserve"> </w:t>
      </w:r>
      <w:r w:rsidR="004646C9" w:rsidRPr="00F11A73">
        <w:rPr>
          <w:rFonts w:ascii="Times New Roman" w:hAnsi="Times New Roman" w:cs="Times New Roman"/>
          <w:color w:val="000000" w:themeColor="text1"/>
        </w:rPr>
        <w:t>to mitigate long-term psychological harm</w:t>
      </w:r>
      <w:r w:rsidR="00A15C89" w:rsidRPr="00F11A73">
        <w:rPr>
          <w:rFonts w:ascii="Times New Roman" w:hAnsi="Times New Roman" w:cs="Times New Roman"/>
          <w:color w:val="000000" w:themeColor="text1"/>
        </w:rPr>
        <w:t>.</w:t>
      </w:r>
    </w:p>
    <w:p w14:paraId="4659C4B6" w14:textId="77777777" w:rsidR="00837914" w:rsidRPr="00F11A73" w:rsidRDefault="00837914" w:rsidP="00837914">
      <w:pPr>
        <w:jc w:val="left"/>
        <w:rPr>
          <w:rFonts w:ascii="Times New Roman" w:hAnsi="Times New Roman" w:cs="Times New Roman"/>
          <w:b/>
          <w:color w:val="000000" w:themeColor="text1"/>
        </w:rPr>
      </w:pPr>
      <w:r w:rsidRPr="00F11A73">
        <w:rPr>
          <w:rFonts w:ascii="Times New Roman" w:hAnsi="Times New Roman" w:cs="Times New Roman"/>
          <w:b/>
          <w:color w:val="000000" w:themeColor="text1"/>
        </w:rPr>
        <w:t xml:space="preserve">Media Reporting of WPV </w:t>
      </w:r>
    </w:p>
    <w:p w14:paraId="2A687CDE" w14:textId="429E66F2" w:rsidR="00837914" w:rsidRPr="00F11A73" w:rsidRDefault="00837914" w:rsidP="00837914">
      <w:pPr>
        <w:ind w:firstLine="720"/>
        <w:jc w:val="left"/>
        <w:rPr>
          <w:rFonts w:ascii="Times New Roman" w:hAnsi="Times New Roman" w:cs="Times New Roman"/>
          <w:color w:val="000000" w:themeColor="text1"/>
        </w:rPr>
      </w:pPr>
      <w:r w:rsidRPr="00F11A73">
        <w:rPr>
          <w:rFonts w:ascii="Times New Roman" w:hAnsi="Times New Roman" w:cs="Times New Roman"/>
          <w:color w:val="000000" w:themeColor="text1"/>
        </w:rPr>
        <w:t>Media</w:t>
      </w:r>
      <w:r w:rsidR="0040280E" w:rsidRPr="00F11A73">
        <w:rPr>
          <w:rFonts w:ascii="Times New Roman" w:hAnsi="Times New Roman" w:cs="Times New Roman"/>
          <w:color w:val="000000" w:themeColor="text1"/>
        </w:rPr>
        <w:t xml:space="preserve"> reporting</w:t>
      </w:r>
      <w:r w:rsidRPr="00F11A73">
        <w:rPr>
          <w:rFonts w:ascii="Times New Roman" w:hAnsi="Times New Roman" w:cs="Times New Roman"/>
          <w:color w:val="000000" w:themeColor="text1"/>
        </w:rPr>
        <w:t xml:space="preserve"> shape</w:t>
      </w:r>
      <w:r w:rsidR="0040280E" w:rsidRPr="00F11A73">
        <w:rPr>
          <w:rFonts w:ascii="Times New Roman" w:hAnsi="Times New Roman" w:cs="Times New Roman"/>
          <w:color w:val="000000" w:themeColor="text1"/>
        </w:rPr>
        <w:t>s and is shaped by</w:t>
      </w:r>
      <w:r w:rsidRPr="00F11A73">
        <w:rPr>
          <w:rFonts w:ascii="Times New Roman" w:hAnsi="Times New Roman" w:cs="Times New Roman"/>
          <w:color w:val="000000" w:themeColor="text1"/>
        </w:rPr>
        <w:t xml:space="preserve"> public attitudes and interests (Hoyle, Kyle &amp; Mahoney,2017; Van </w:t>
      </w:r>
      <w:proofErr w:type="spellStart"/>
      <w:r w:rsidRPr="00F11A73">
        <w:rPr>
          <w:rFonts w:ascii="Times New Roman" w:hAnsi="Times New Roman" w:cs="Times New Roman"/>
          <w:color w:val="000000" w:themeColor="text1"/>
        </w:rPr>
        <w:t>Bekkum</w:t>
      </w:r>
      <w:proofErr w:type="spellEnd"/>
      <w:r w:rsidRPr="00F11A73">
        <w:rPr>
          <w:rFonts w:ascii="Times New Roman" w:hAnsi="Times New Roman" w:cs="Times New Roman"/>
          <w:color w:val="000000" w:themeColor="text1"/>
        </w:rPr>
        <w:t xml:space="preserve"> &amp; Hilton, 2013).</w:t>
      </w:r>
      <w:r w:rsidR="0040280E" w:rsidRPr="00F11A73">
        <w:rPr>
          <w:rFonts w:ascii="Times New Roman" w:hAnsi="Times New Roman" w:cs="Times New Roman"/>
          <w:color w:val="000000" w:themeColor="text1"/>
        </w:rPr>
        <w:t xml:space="preserve">  This means that how the media ‘frames’ </w:t>
      </w:r>
      <w:proofErr w:type="gramStart"/>
      <w:r w:rsidR="0040280E" w:rsidRPr="00F11A73">
        <w:rPr>
          <w:rFonts w:ascii="Times New Roman" w:hAnsi="Times New Roman" w:cs="Times New Roman"/>
          <w:color w:val="000000" w:themeColor="text1"/>
        </w:rPr>
        <w:t>particular stories</w:t>
      </w:r>
      <w:proofErr w:type="gramEnd"/>
      <w:r w:rsidR="0040280E" w:rsidRPr="00F11A73">
        <w:rPr>
          <w:rFonts w:ascii="Times New Roman" w:hAnsi="Times New Roman" w:cs="Times New Roman"/>
          <w:color w:val="000000" w:themeColor="text1"/>
        </w:rPr>
        <w:t xml:space="preserve"> related to health care services and professionals can </w:t>
      </w:r>
      <w:r w:rsidRPr="00F11A73">
        <w:rPr>
          <w:rFonts w:ascii="Times New Roman" w:hAnsi="Times New Roman" w:cs="Times New Roman"/>
          <w:color w:val="000000" w:themeColor="text1"/>
        </w:rPr>
        <w:t xml:space="preserve">influence the public’s perceptions of </w:t>
      </w:r>
      <w:r w:rsidR="0040280E" w:rsidRPr="00F11A73">
        <w:rPr>
          <w:rFonts w:ascii="Times New Roman" w:hAnsi="Times New Roman" w:cs="Times New Roman"/>
          <w:color w:val="000000" w:themeColor="text1"/>
        </w:rPr>
        <w:t>those people and services</w:t>
      </w:r>
      <w:r w:rsidRPr="00F11A73">
        <w:rPr>
          <w:rFonts w:ascii="Times New Roman" w:hAnsi="Times New Roman" w:cs="Times New Roman"/>
          <w:color w:val="000000" w:themeColor="text1"/>
        </w:rPr>
        <w:t xml:space="preserve"> (Hoyle et al, 2017). </w:t>
      </w:r>
      <w:r w:rsidR="0040280E" w:rsidRPr="00F11A73">
        <w:rPr>
          <w:rFonts w:ascii="Times New Roman" w:hAnsi="Times New Roman" w:cs="Times New Roman"/>
          <w:color w:val="000000" w:themeColor="text1"/>
        </w:rPr>
        <w:t xml:space="preserve">In his seminal work, </w:t>
      </w:r>
      <w:r w:rsidRPr="00F11A73">
        <w:rPr>
          <w:rFonts w:ascii="Times New Roman" w:hAnsi="Times New Roman" w:cs="Times New Roman"/>
          <w:color w:val="000000" w:themeColor="text1"/>
        </w:rPr>
        <w:t xml:space="preserve">Goffman (1974) suggested that people interpret what is going on around them through </w:t>
      </w:r>
      <w:r w:rsidR="0040280E" w:rsidRPr="00F11A73">
        <w:rPr>
          <w:rFonts w:ascii="Times New Roman" w:hAnsi="Times New Roman" w:cs="Times New Roman"/>
          <w:color w:val="000000" w:themeColor="text1"/>
        </w:rPr>
        <w:t xml:space="preserve">social and natural </w:t>
      </w:r>
      <w:r w:rsidRPr="00F11A73">
        <w:rPr>
          <w:rFonts w:ascii="Times New Roman" w:hAnsi="Times New Roman" w:cs="Times New Roman"/>
          <w:color w:val="000000" w:themeColor="text1"/>
        </w:rPr>
        <w:t>frameworks</w:t>
      </w:r>
      <w:r w:rsidR="0040280E" w:rsidRPr="00F11A73">
        <w:rPr>
          <w:rFonts w:ascii="Times New Roman" w:hAnsi="Times New Roman" w:cs="Times New Roman"/>
          <w:color w:val="000000" w:themeColor="text1"/>
        </w:rPr>
        <w:t xml:space="preserve"> that h</w:t>
      </w:r>
      <w:r w:rsidRPr="00F11A73">
        <w:rPr>
          <w:rFonts w:ascii="Times New Roman" w:hAnsi="Times New Roman" w:cs="Times New Roman"/>
          <w:color w:val="000000" w:themeColor="text1"/>
        </w:rPr>
        <w:t>elp shape individuals’ understandings of their social worlds. Framing therefore focuses on how the media draws the public’s attention to specific topics to set the agenda within the public sphere and as such journalists</w:t>
      </w:r>
      <w:r w:rsidR="0040280E" w:rsidRPr="00F11A73">
        <w:rPr>
          <w:rFonts w:ascii="Times New Roman" w:hAnsi="Times New Roman" w:cs="Times New Roman"/>
          <w:color w:val="000000" w:themeColor="text1"/>
        </w:rPr>
        <w:t xml:space="preserve"> (or their editors and proprietors)</w:t>
      </w:r>
      <w:r w:rsidRPr="00F11A73">
        <w:rPr>
          <w:rFonts w:ascii="Times New Roman" w:hAnsi="Times New Roman" w:cs="Times New Roman"/>
          <w:color w:val="000000" w:themeColor="text1"/>
        </w:rPr>
        <w:t xml:space="preserve"> become </w:t>
      </w:r>
      <w:r w:rsidR="0040280E" w:rsidRPr="00F11A73">
        <w:rPr>
          <w:rFonts w:ascii="Times New Roman" w:hAnsi="Times New Roman" w:cs="Times New Roman"/>
          <w:color w:val="000000" w:themeColor="text1"/>
        </w:rPr>
        <w:t>arbiters of public opinion</w:t>
      </w:r>
      <w:r w:rsidRPr="00F11A73">
        <w:rPr>
          <w:rFonts w:ascii="Times New Roman" w:hAnsi="Times New Roman" w:cs="Times New Roman"/>
          <w:color w:val="000000" w:themeColor="text1"/>
        </w:rPr>
        <w:t>. According to Tuchman (1978) mass media sets the frames of reference that readers (or viewers) use to interpret and discuss public events.</w:t>
      </w:r>
      <w:r w:rsidR="0040280E" w:rsidRPr="00F11A73">
        <w:rPr>
          <w:rFonts w:ascii="Times New Roman" w:hAnsi="Times New Roman" w:cs="Times New Roman"/>
          <w:color w:val="000000" w:themeColor="text1"/>
        </w:rPr>
        <w:t xml:space="preserve"> Yet, </w:t>
      </w:r>
      <w:proofErr w:type="spellStart"/>
      <w:r w:rsidRPr="00F11A73">
        <w:rPr>
          <w:rFonts w:ascii="Times New Roman" w:hAnsi="Times New Roman" w:cs="Times New Roman"/>
          <w:color w:val="000000" w:themeColor="text1"/>
        </w:rPr>
        <w:t>Scheufele</w:t>
      </w:r>
      <w:proofErr w:type="spellEnd"/>
      <w:r w:rsidRPr="00F11A73">
        <w:rPr>
          <w:rFonts w:ascii="Times New Roman" w:hAnsi="Times New Roman" w:cs="Times New Roman"/>
          <w:color w:val="000000" w:themeColor="text1"/>
        </w:rPr>
        <w:t xml:space="preserve"> (1999) highlighted that media information is often incomplete, slanted and influenced by the intentions of the journalist</w:t>
      </w:r>
      <w:commentRangeStart w:id="2"/>
      <w:commentRangeStart w:id="3"/>
      <w:commentRangeEnd w:id="2"/>
      <w:commentRangeEnd w:id="3"/>
      <w:r w:rsidR="0040280E" w:rsidRPr="00F11A73">
        <w:rPr>
          <w:rFonts w:ascii="Times New Roman" w:hAnsi="Times New Roman" w:cs="Times New Roman"/>
          <w:color w:val="000000" w:themeColor="text1"/>
        </w:rPr>
        <w:t>, editor or owner of specific media outlets.</w:t>
      </w:r>
    </w:p>
    <w:p w14:paraId="014B8059" w14:textId="77777777" w:rsidR="00C92E22" w:rsidRPr="00F11A73" w:rsidRDefault="00C92E22" w:rsidP="00C92E22">
      <w:pPr>
        <w:ind w:firstLine="720"/>
        <w:jc w:val="left"/>
        <w:rPr>
          <w:rFonts w:ascii="Times New Roman" w:hAnsi="Times New Roman" w:cs="Times New Roman"/>
          <w:color w:val="000000" w:themeColor="text1"/>
        </w:rPr>
      </w:pPr>
      <w:r w:rsidRPr="00F11A73">
        <w:rPr>
          <w:rFonts w:ascii="Times New Roman" w:hAnsi="Times New Roman" w:cs="Times New Roman"/>
          <w:color w:val="000000" w:themeColor="text1"/>
        </w:rPr>
        <w:t>Media reporting of incidents of WPV shapes popular perceptions of the profession. This can negatively impact on nursing’s self-image and can also affect nurse recruitment and retention. Investigating media reporting of incidents of violence and aggression has the potential to enhance workforce sustainability.</w:t>
      </w:r>
    </w:p>
    <w:p w14:paraId="353F05CD" w14:textId="34274EC4" w:rsidR="00B23343" w:rsidRPr="00F11A73" w:rsidRDefault="00A15C89" w:rsidP="00A15C89">
      <w:pPr>
        <w:jc w:val="left"/>
        <w:rPr>
          <w:rFonts w:ascii="Times New Roman" w:hAnsi="Times New Roman" w:cs="Times New Roman"/>
          <w:b/>
          <w:color w:val="000000" w:themeColor="text1"/>
        </w:rPr>
      </w:pPr>
      <w:r w:rsidRPr="00F11A73">
        <w:rPr>
          <w:rFonts w:ascii="Times New Roman" w:hAnsi="Times New Roman" w:cs="Times New Roman"/>
          <w:b/>
          <w:color w:val="000000" w:themeColor="text1"/>
        </w:rPr>
        <w:t>H</w:t>
      </w:r>
      <w:r w:rsidR="00B23343" w:rsidRPr="00F11A73">
        <w:rPr>
          <w:rFonts w:ascii="Times New Roman" w:hAnsi="Times New Roman" w:cs="Times New Roman"/>
          <w:b/>
          <w:color w:val="000000" w:themeColor="text1"/>
        </w:rPr>
        <w:t>ealth Care and Nursing in Scotland</w:t>
      </w:r>
    </w:p>
    <w:p w14:paraId="4DCE6230" w14:textId="704444EE" w:rsidR="00B23343" w:rsidRPr="00F11A73" w:rsidRDefault="00452AC7">
      <w:pPr>
        <w:jc w:val="left"/>
        <w:rPr>
          <w:rFonts w:ascii="Times New Roman" w:hAnsi="Times New Roman" w:cs="Times New Roman"/>
          <w:color w:val="000000" w:themeColor="text1"/>
        </w:rPr>
      </w:pPr>
      <w:r w:rsidRPr="00F11A73">
        <w:rPr>
          <w:rFonts w:ascii="Times New Roman" w:hAnsi="Times New Roman" w:cs="Times New Roman"/>
          <w:color w:val="000000" w:themeColor="text1"/>
        </w:rPr>
        <w:tab/>
      </w:r>
      <w:r w:rsidR="00B23343" w:rsidRPr="00F11A73">
        <w:rPr>
          <w:rFonts w:ascii="Times New Roman" w:hAnsi="Times New Roman" w:cs="Times New Roman"/>
          <w:color w:val="000000" w:themeColor="text1"/>
        </w:rPr>
        <w:t>Scotland</w:t>
      </w:r>
      <w:r w:rsidRPr="00F11A73">
        <w:rPr>
          <w:rFonts w:ascii="Times New Roman" w:hAnsi="Times New Roman" w:cs="Times New Roman"/>
          <w:color w:val="000000" w:themeColor="text1"/>
        </w:rPr>
        <w:t>’s</w:t>
      </w:r>
      <w:r w:rsidR="00B23343" w:rsidRPr="00F11A73">
        <w:rPr>
          <w:rFonts w:ascii="Times New Roman" w:hAnsi="Times New Roman" w:cs="Times New Roman"/>
          <w:color w:val="000000" w:themeColor="text1"/>
        </w:rPr>
        <w:t xml:space="preserve"> </w:t>
      </w:r>
      <w:r w:rsidR="00192457" w:rsidRPr="00F11A73">
        <w:rPr>
          <w:rFonts w:ascii="Times New Roman" w:hAnsi="Times New Roman" w:cs="Times New Roman"/>
          <w:color w:val="000000" w:themeColor="text1"/>
        </w:rPr>
        <w:t>N</w:t>
      </w:r>
      <w:r w:rsidR="00B23343" w:rsidRPr="00F11A73">
        <w:rPr>
          <w:rFonts w:ascii="Times New Roman" w:hAnsi="Times New Roman" w:cs="Times New Roman"/>
          <w:color w:val="000000" w:themeColor="text1"/>
        </w:rPr>
        <w:t xml:space="preserve">ational </w:t>
      </w:r>
      <w:r w:rsidR="00192457" w:rsidRPr="00F11A73">
        <w:rPr>
          <w:rFonts w:ascii="Times New Roman" w:hAnsi="Times New Roman" w:cs="Times New Roman"/>
          <w:color w:val="000000" w:themeColor="text1"/>
        </w:rPr>
        <w:t>H</w:t>
      </w:r>
      <w:r w:rsidR="00B23343" w:rsidRPr="00F11A73">
        <w:rPr>
          <w:rFonts w:ascii="Times New Roman" w:hAnsi="Times New Roman" w:cs="Times New Roman"/>
          <w:color w:val="000000" w:themeColor="text1"/>
        </w:rPr>
        <w:t xml:space="preserve">ealth </w:t>
      </w:r>
      <w:r w:rsidR="00192457" w:rsidRPr="00F11A73">
        <w:rPr>
          <w:rFonts w:ascii="Times New Roman" w:hAnsi="Times New Roman" w:cs="Times New Roman"/>
          <w:color w:val="000000" w:themeColor="text1"/>
        </w:rPr>
        <w:t>S</w:t>
      </w:r>
      <w:r w:rsidR="00B23343" w:rsidRPr="00F11A73">
        <w:rPr>
          <w:rFonts w:ascii="Times New Roman" w:hAnsi="Times New Roman" w:cs="Times New Roman"/>
          <w:color w:val="000000" w:themeColor="text1"/>
        </w:rPr>
        <w:t>ervice (NHS</w:t>
      </w:r>
      <w:r w:rsidR="0040280E" w:rsidRPr="00F11A73">
        <w:rPr>
          <w:rFonts w:ascii="Times New Roman" w:hAnsi="Times New Roman" w:cs="Times New Roman"/>
          <w:color w:val="000000" w:themeColor="text1"/>
        </w:rPr>
        <w:t>)</w:t>
      </w:r>
      <w:r w:rsidR="00B23343" w:rsidRPr="00F11A73">
        <w:rPr>
          <w:rFonts w:ascii="Times New Roman" w:hAnsi="Times New Roman" w:cs="Times New Roman"/>
          <w:color w:val="000000" w:themeColor="text1"/>
        </w:rPr>
        <w:t xml:space="preserve"> is a </w:t>
      </w:r>
      <w:r w:rsidR="00C83AD2" w:rsidRPr="00F11A73">
        <w:rPr>
          <w:rFonts w:ascii="Times New Roman" w:hAnsi="Times New Roman" w:cs="Times New Roman"/>
          <w:color w:val="000000" w:themeColor="text1"/>
        </w:rPr>
        <w:t>publicly</w:t>
      </w:r>
      <w:r w:rsidR="00B23343" w:rsidRPr="00F11A73">
        <w:rPr>
          <w:rFonts w:ascii="Times New Roman" w:hAnsi="Times New Roman" w:cs="Times New Roman"/>
          <w:color w:val="000000" w:themeColor="text1"/>
        </w:rPr>
        <w:t xml:space="preserve"> funded provide</w:t>
      </w:r>
      <w:r w:rsidR="00192457" w:rsidRPr="00F11A73">
        <w:rPr>
          <w:rFonts w:ascii="Times New Roman" w:hAnsi="Times New Roman" w:cs="Times New Roman"/>
          <w:color w:val="000000" w:themeColor="text1"/>
        </w:rPr>
        <w:t>r</w:t>
      </w:r>
      <w:r w:rsidR="00B23343" w:rsidRPr="00F11A73">
        <w:rPr>
          <w:rFonts w:ascii="Times New Roman" w:hAnsi="Times New Roman" w:cs="Times New Roman"/>
          <w:color w:val="000000" w:themeColor="text1"/>
        </w:rPr>
        <w:t xml:space="preserve"> of health care. NHS</w:t>
      </w:r>
      <w:r w:rsidR="00192457" w:rsidRPr="00F11A73">
        <w:rPr>
          <w:rFonts w:ascii="Times New Roman" w:hAnsi="Times New Roman" w:cs="Times New Roman"/>
          <w:color w:val="000000" w:themeColor="text1"/>
        </w:rPr>
        <w:t xml:space="preserve"> Scotland</w:t>
      </w:r>
      <w:r w:rsidR="00B23343" w:rsidRPr="00F11A73">
        <w:rPr>
          <w:rFonts w:ascii="Times New Roman" w:hAnsi="Times New Roman" w:cs="Times New Roman"/>
          <w:color w:val="000000" w:themeColor="text1"/>
        </w:rPr>
        <w:t xml:space="preserve"> provides</w:t>
      </w:r>
      <w:r w:rsidR="00A15C89" w:rsidRPr="00F11A73">
        <w:rPr>
          <w:rFonts w:ascii="Times New Roman" w:hAnsi="Times New Roman" w:cs="Times New Roman"/>
          <w:color w:val="000000" w:themeColor="text1"/>
        </w:rPr>
        <w:t xml:space="preserve"> health </w:t>
      </w:r>
      <w:r w:rsidR="00B23343" w:rsidRPr="00F11A73">
        <w:rPr>
          <w:rFonts w:ascii="Times New Roman" w:hAnsi="Times New Roman" w:cs="Times New Roman"/>
          <w:color w:val="000000" w:themeColor="text1"/>
        </w:rPr>
        <w:t xml:space="preserve">services free of charge to </w:t>
      </w:r>
      <w:r w:rsidRPr="00F11A73">
        <w:rPr>
          <w:rFonts w:ascii="Times New Roman" w:hAnsi="Times New Roman" w:cs="Times New Roman"/>
          <w:color w:val="000000" w:themeColor="text1"/>
        </w:rPr>
        <w:t>Scottish residents</w:t>
      </w:r>
      <w:r w:rsidR="0040280E" w:rsidRPr="00F11A73">
        <w:rPr>
          <w:rFonts w:ascii="Times New Roman" w:hAnsi="Times New Roman" w:cs="Times New Roman"/>
          <w:color w:val="000000" w:themeColor="text1"/>
        </w:rPr>
        <w:t xml:space="preserve"> based on need</w:t>
      </w:r>
      <w:r w:rsidR="00192457" w:rsidRPr="00F11A73">
        <w:rPr>
          <w:rFonts w:ascii="Times New Roman" w:hAnsi="Times New Roman" w:cs="Times New Roman"/>
          <w:color w:val="000000" w:themeColor="text1"/>
        </w:rPr>
        <w:t>, not ability to pay</w:t>
      </w:r>
      <w:r w:rsidR="00B23343" w:rsidRPr="00F11A73">
        <w:rPr>
          <w:rFonts w:ascii="Times New Roman" w:hAnsi="Times New Roman" w:cs="Times New Roman"/>
          <w:color w:val="000000" w:themeColor="text1"/>
        </w:rPr>
        <w:t>.</w:t>
      </w:r>
      <w:r w:rsidR="004C4E6E" w:rsidRPr="00F11A73">
        <w:rPr>
          <w:rFonts w:ascii="Times New Roman" w:hAnsi="Times New Roman" w:cs="Times New Roman"/>
          <w:color w:val="000000" w:themeColor="text1"/>
        </w:rPr>
        <w:t xml:space="preserve"> </w:t>
      </w:r>
      <w:r w:rsidR="0040280E" w:rsidRPr="00F11A73">
        <w:rPr>
          <w:rFonts w:ascii="Times New Roman" w:hAnsi="Times New Roman" w:cs="Times New Roman"/>
          <w:color w:val="000000" w:themeColor="text1"/>
        </w:rPr>
        <w:t xml:space="preserve">Established in legislation through the National Health Service (Scotland) Act 1947, the NHS was launched </w:t>
      </w:r>
      <w:r w:rsidR="004C4E6E" w:rsidRPr="00F11A73">
        <w:rPr>
          <w:rFonts w:ascii="Times New Roman" w:hAnsi="Times New Roman" w:cs="Times New Roman"/>
          <w:color w:val="000000" w:themeColor="text1"/>
        </w:rPr>
        <w:t>on 5</w:t>
      </w:r>
      <w:r w:rsidR="004C4E6E" w:rsidRPr="00F11A73">
        <w:rPr>
          <w:rFonts w:ascii="Times New Roman" w:hAnsi="Times New Roman" w:cs="Times New Roman"/>
          <w:color w:val="000000" w:themeColor="text1"/>
          <w:vertAlign w:val="superscript"/>
        </w:rPr>
        <w:t>th</w:t>
      </w:r>
      <w:r w:rsidR="004C4E6E" w:rsidRPr="00F11A73">
        <w:rPr>
          <w:rFonts w:ascii="Times New Roman" w:hAnsi="Times New Roman" w:cs="Times New Roman"/>
          <w:color w:val="000000" w:themeColor="text1"/>
        </w:rPr>
        <w:t xml:space="preserve"> July 1948.</w:t>
      </w:r>
      <w:r w:rsidR="0040280E" w:rsidRPr="00F11A73">
        <w:rPr>
          <w:rFonts w:ascii="Times New Roman" w:hAnsi="Times New Roman" w:cs="Times New Roman"/>
          <w:color w:val="000000" w:themeColor="text1"/>
        </w:rPr>
        <w:t xml:space="preserve">  </w:t>
      </w:r>
      <w:r w:rsidR="007E5049" w:rsidRPr="00F11A73">
        <w:rPr>
          <w:rFonts w:ascii="Times New Roman" w:hAnsi="Times New Roman" w:cs="Times New Roman"/>
          <w:color w:val="000000" w:themeColor="text1"/>
        </w:rPr>
        <w:t>The most significant change to the governance of health care in Scotland came in 1999 with the devolution settlement that transferred powers from the UK Government in London to the newly established Scottish Parliament in Edinburgh.  Responsibility for the Scottish health care system transferred to Scottish Ministers at this point, who are representatives elected solely by the Scottish people.</w:t>
      </w:r>
      <w:r w:rsidR="00C83AD2" w:rsidRPr="00F11A73">
        <w:rPr>
          <w:rFonts w:ascii="Times New Roman" w:hAnsi="Times New Roman" w:cs="Times New Roman"/>
          <w:color w:val="000000" w:themeColor="text1"/>
        </w:rPr>
        <w:t xml:space="preserve"> </w:t>
      </w:r>
      <w:r w:rsidR="00A15C89" w:rsidRPr="00F11A73">
        <w:rPr>
          <w:rFonts w:ascii="Times New Roman" w:hAnsi="Times New Roman" w:cs="Times New Roman"/>
          <w:color w:val="000000" w:themeColor="text1"/>
        </w:rPr>
        <w:t xml:space="preserve">Each country within the UK (England, Wales, Northern Ireland &amp; </w:t>
      </w:r>
      <w:r w:rsidR="00A15C89" w:rsidRPr="00F11A73">
        <w:rPr>
          <w:rFonts w:ascii="Times New Roman" w:hAnsi="Times New Roman" w:cs="Times New Roman"/>
          <w:color w:val="000000" w:themeColor="text1"/>
        </w:rPr>
        <w:lastRenderedPageBreak/>
        <w:t>Scotland) has a tax-</w:t>
      </w:r>
      <w:r w:rsidR="007E5049" w:rsidRPr="00F11A73">
        <w:rPr>
          <w:rFonts w:ascii="Times New Roman" w:hAnsi="Times New Roman" w:cs="Times New Roman"/>
          <w:color w:val="000000" w:themeColor="text1"/>
        </w:rPr>
        <w:t>payer funded</w:t>
      </w:r>
      <w:r w:rsidR="00A15C89" w:rsidRPr="00F11A73">
        <w:rPr>
          <w:rFonts w:ascii="Times New Roman" w:hAnsi="Times New Roman" w:cs="Times New Roman"/>
          <w:color w:val="000000" w:themeColor="text1"/>
        </w:rPr>
        <w:t xml:space="preserve"> </w:t>
      </w:r>
      <w:r w:rsidR="00EC2FB5" w:rsidRPr="00F11A73">
        <w:rPr>
          <w:rFonts w:ascii="Times New Roman" w:hAnsi="Times New Roman" w:cs="Times New Roman"/>
          <w:color w:val="000000" w:themeColor="text1"/>
        </w:rPr>
        <w:t xml:space="preserve">health </w:t>
      </w:r>
      <w:r w:rsidR="00A15C89" w:rsidRPr="00F11A73">
        <w:rPr>
          <w:rFonts w:ascii="Times New Roman" w:hAnsi="Times New Roman" w:cs="Times New Roman"/>
          <w:color w:val="000000" w:themeColor="text1"/>
        </w:rPr>
        <w:t xml:space="preserve">service with universal coverage, </w:t>
      </w:r>
      <w:r w:rsidR="007E5049" w:rsidRPr="00F11A73">
        <w:rPr>
          <w:rFonts w:ascii="Times New Roman" w:hAnsi="Times New Roman" w:cs="Times New Roman"/>
          <w:color w:val="000000" w:themeColor="text1"/>
        </w:rPr>
        <w:t xml:space="preserve">and </w:t>
      </w:r>
      <w:r w:rsidR="00A15C89" w:rsidRPr="00F11A73">
        <w:rPr>
          <w:rFonts w:ascii="Times New Roman" w:hAnsi="Times New Roman" w:cs="Times New Roman"/>
          <w:color w:val="000000" w:themeColor="text1"/>
        </w:rPr>
        <w:t xml:space="preserve">similar values and operating principles. </w:t>
      </w:r>
      <w:r w:rsidR="00EC2FB5" w:rsidRPr="00F11A73">
        <w:rPr>
          <w:rFonts w:ascii="Times New Roman" w:hAnsi="Times New Roman" w:cs="Times New Roman"/>
          <w:color w:val="000000" w:themeColor="text1"/>
        </w:rPr>
        <w:t xml:space="preserve">For example, there is a focus on patient safety and patient involvement in decision making. </w:t>
      </w:r>
      <w:r w:rsidR="00C83AD2" w:rsidRPr="00F11A73">
        <w:rPr>
          <w:rFonts w:ascii="Times New Roman" w:hAnsi="Times New Roman" w:cs="Times New Roman"/>
          <w:color w:val="000000" w:themeColor="text1"/>
        </w:rPr>
        <w:t xml:space="preserve">However, </w:t>
      </w:r>
      <w:r w:rsidR="007E5049" w:rsidRPr="00F11A73">
        <w:rPr>
          <w:rFonts w:ascii="Times New Roman" w:hAnsi="Times New Roman" w:cs="Times New Roman"/>
          <w:color w:val="000000" w:themeColor="text1"/>
        </w:rPr>
        <w:t xml:space="preserve">since devolution in 1999 </w:t>
      </w:r>
      <w:r w:rsidR="00C83AD2" w:rsidRPr="00F11A73">
        <w:rPr>
          <w:rFonts w:ascii="Times New Roman" w:hAnsi="Times New Roman" w:cs="Times New Roman"/>
          <w:color w:val="000000" w:themeColor="text1"/>
        </w:rPr>
        <w:t>there has</w:t>
      </w:r>
      <w:r w:rsidR="009A104C" w:rsidRPr="00F11A73">
        <w:rPr>
          <w:rFonts w:ascii="Times New Roman" w:hAnsi="Times New Roman" w:cs="Times New Roman"/>
          <w:color w:val="000000" w:themeColor="text1"/>
        </w:rPr>
        <w:t xml:space="preserve"> been</w:t>
      </w:r>
      <w:r w:rsidR="00C83AD2" w:rsidRPr="00F11A73">
        <w:rPr>
          <w:rFonts w:ascii="Times New Roman" w:hAnsi="Times New Roman" w:cs="Times New Roman"/>
          <w:color w:val="000000" w:themeColor="text1"/>
        </w:rPr>
        <w:t xml:space="preserve"> </w:t>
      </w:r>
      <w:r w:rsidR="007E5049" w:rsidRPr="00F11A73">
        <w:rPr>
          <w:rFonts w:ascii="Times New Roman" w:hAnsi="Times New Roman" w:cs="Times New Roman"/>
          <w:color w:val="000000" w:themeColor="text1"/>
        </w:rPr>
        <w:t xml:space="preserve">gradual </w:t>
      </w:r>
      <w:r w:rsidR="00C83AD2" w:rsidRPr="00F11A73">
        <w:rPr>
          <w:rFonts w:ascii="Times New Roman" w:hAnsi="Times New Roman" w:cs="Times New Roman"/>
          <w:color w:val="000000" w:themeColor="text1"/>
        </w:rPr>
        <w:t>divergence in policy and organi</w:t>
      </w:r>
      <w:r w:rsidR="00A15C89" w:rsidRPr="00F11A73">
        <w:rPr>
          <w:rFonts w:ascii="Times New Roman" w:hAnsi="Times New Roman" w:cs="Times New Roman"/>
          <w:color w:val="000000" w:themeColor="text1"/>
        </w:rPr>
        <w:t>z</w:t>
      </w:r>
      <w:r w:rsidR="00C83AD2" w:rsidRPr="00F11A73">
        <w:rPr>
          <w:rFonts w:ascii="Times New Roman" w:hAnsi="Times New Roman" w:cs="Times New Roman"/>
          <w:color w:val="000000" w:themeColor="text1"/>
        </w:rPr>
        <w:t>ation (Bevan</w:t>
      </w:r>
      <w:r w:rsidR="00EC2FB5" w:rsidRPr="00F11A73">
        <w:rPr>
          <w:rFonts w:ascii="Times New Roman" w:hAnsi="Times New Roman" w:cs="Times New Roman"/>
          <w:color w:val="000000" w:themeColor="text1"/>
        </w:rPr>
        <w:t xml:space="preserve">, </w:t>
      </w:r>
      <w:proofErr w:type="spellStart"/>
      <w:r w:rsidR="00EC2FB5" w:rsidRPr="00F11A73">
        <w:rPr>
          <w:rFonts w:ascii="Times New Roman" w:hAnsi="Times New Roman" w:cs="Times New Roman"/>
          <w:color w:val="000000" w:themeColor="text1"/>
        </w:rPr>
        <w:t>Karanikolos</w:t>
      </w:r>
      <w:proofErr w:type="spellEnd"/>
      <w:r w:rsidR="00EC2FB5" w:rsidRPr="00F11A73">
        <w:rPr>
          <w:rFonts w:ascii="Times New Roman" w:hAnsi="Times New Roman" w:cs="Times New Roman"/>
          <w:color w:val="000000" w:themeColor="text1"/>
        </w:rPr>
        <w:t xml:space="preserve">, Exley, </w:t>
      </w:r>
      <w:r w:rsidR="004C4E6E" w:rsidRPr="00F11A73">
        <w:rPr>
          <w:rFonts w:ascii="Times New Roman" w:hAnsi="Times New Roman" w:cs="Times New Roman"/>
          <w:color w:val="000000" w:themeColor="text1"/>
        </w:rPr>
        <w:t>N</w:t>
      </w:r>
      <w:r w:rsidR="00EC2FB5" w:rsidRPr="00F11A73">
        <w:rPr>
          <w:rFonts w:ascii="Times New Roman" w:hAnsi="Times New Roman" w:cs="Times New Roman"/>
          <w:color w:val="000000" w:themeColor="text1"/>
        </w:rPr>
        <w:t xml:space="preserve">olte, Connolly, &amp; Mays, </w:t>
      </w:r>
      <w:r w:rsidR="00C83AD2" w:rsidRPr="00F11A73">
        <w:rPr>
          <w:rFonts w:ascii="Times New Roman" w:hAnsi="Times New Roman" w:cs="Times New Roman"/>
          <w:color w:val="000000" w:themeColor="text1"/>
        </w:rPr>
        <w:t>2014)</w:t>
      </w:r>
      <w:r w:rsidR="00EC2FB5" w:rsidRPr="00F11A73">
        <w:rPr>
          <w:rFonts w:ascii="Times New Roman" w:hAnsi="Times New Roman" w:cs="Times New Roman"/>
          <w:color w:val="000000" w:themeColor="text1"/>
        </w:rPr>
        <w:t>.</w:t>
      </w:r>
      <w:r w:rsidR="004C4E6E" w:rsidRPr="00F11A73">
        <w:rPr>
          <w:rFonts w:ascii="Times New Roman" w:hAnsi="Times New Roman" w:cs="Times New Roman"/>
          <w:color w:val="000000" w:themeColor="text1"/>
        </w:rPr>
        <w:t xml:space="preserve"> </w:t>
      </w:r>
      <w:r w:rsidR="00A15C89" w:rsidRPr="00F11A73">
        <w:rPr>
          <w:rFonts w:ascii="Times New Roman" w:hAnsi="Times New Roman" w:cs="Times New Roman"/>
          <w:color w:val="000000" w:themeColor="text1"/>
        </w:rPr>
        <w:t>For example</w:t>
      </w:r>
      <w:r w:rsidR="007E5049" w:rsidRPr="00F11A73">
        <w:rPr>
          <w:rFonts w:ascii="Times New Roman" w:hAnsi="Times New Roman" w:cs="Times New Roman"/>
          <w:color w:val="000000" w:themeColor="text1"/>
        </w:rPr>
        <w:t>,</w:t>
      </w:r>
      <w:r w:rsidR="00A15C89" w:rsidRPr="00F11A73">
        <w:rPr>
          <w:rFonts w:ascii="Times New Roman" w:hAnsi="Times New Roman" w:cs="Times New Roman"/>
          <w:color w:val="000000" w:themeColor="text1"/>
        </w:rPr>
        <w:t xml:space="preserve"> in </w:t>
      </w:r>
      <w:r w:rsidR="00EC2FB5" w:rsidRPr="00F11A73">
        <w:rPr>
          <w:rFonts w:ascii="Times New Roman" w:hAnsi="Times New Roman" w:cs="Times New Roman"/>
          <w:color w:val="000000" w:themeColor="text1"/>
        </w:rPr>
        <w:t>Scotland</w:t>
      </w:r>
      <w:r w:rsidR="00A15C89" w:rsidRPr="00F11A73">
        <w:rPr>
          <w:rFonts w:ascii="Times New Roman" w:hAnsi="Times New Roman" w:cs="Times New Roman"/>
          <w:color w:val="000000" w:themeColor="text1"/>
        </w:rPr>
        <w:t xml:space="preserve"> competition between providers is </w:t>
      </w:r>
      <w:r w:rsidR="00EC2FB5" w:rsidRPr="00F11A73">
        <w:rPr>
          <w:rFonts w:ascii="Times New Roman" w:hAnsi="Times New Roman" w:cs="Times New Roman"/>
          <w:color w:val="000000" w:themeColor="text1"/>
        </w:rPr>
        <w:t xml:space="preserve">discouraged, </w:t>
      </w:r>
      <w:r w:rsidR="007E5049" w:rsidRPr="00F11A73">
        <w:rPr>
          <w:rFonts w:ascii="Times New Roman" w:hAnsi="Times New Roman" w:cs="Times New Roman"/>
          <w:color w:val="000000" w:themeColor="text1"/>
        </w:rPr>
        <w:t xml:space="preserve">and there are commitments made to </w:t>
      </w:r>
      <w:r w:rsidR="00EC2FB5" w:rsidRPr="00F11A73">
        <w:rPr>
          <w:rFonts w:ascii="Times New Roman" w:hAnsi="Times New Roman" w:cs="Times New Roman"/>
          <w:color w:val="000000" w:themeColor="text1"/>
        </w:rPr>
        <w:t>free prescriptions personal social care for</w:t>
      </w:r>
      <w:r w:rsidR="007E5049" w:rsidRPr="00F11A73">
        <w:rPr>
          <w:rFonts w:ascii="Times New Roman" w:hAnsi="Times New Roman" w:cs="Times New Roman"/>
          <w:color w:val="000000" w:themeColor="text1"/>
        </w:rPr>
        <w:t xml:space="preserve"> adults over 65 years old. </w:t>
      </w:r>
      <w:r w:rsidR="00EC2FB5" w:rsidRPr="00F11A73">
        <w:rPr>
          <w:rFonts w:ascii="Times New Roman" w:hAnsi="Times New Roman" w:cs="Times New Roman"/>
          <w:color w:val="000000" w:themeColor="text1"/>
        </w:rPr>
        <w:t>This is not the case in England, where there has been a greater emphasis on competition and the use of private providers (Bevan et al, 2014)</w:t>
      </w:r>
      <w:r w:rsidR="004A0036" w:rsidRPr="00F11A73">
        <w:rPr>
          <w:rFonts w:ascii="Times New Roman" w:hAnsi="Times New Roman" w:cs="Times New Roman"/>
          <w:color w:val="000000" w:themeColor="text1"/>
        </w:rPr>
        <w:t>.</w:t>
      </w:r>
      <w:r w:rsidR="00B23343" w:rsidRPr="00F11A73">
        <w:rPr>
          <w:rFonts w:ascii="Times New Roman" w:hAnsi="Times New Roman" w:cs="Times New Roman"/>
          <w:color w:val="000000" w:themeColor="text1"/>
        </w:rPr>
        <w:t xml:space="preserve"> </w:t>
      </w:r>
    </w:p>
    <w:p w14:paraId="7EC26253" w14:textId="04053C60" w:rsidR="00B23343" w:rsidRPr="00F11A73" w:rsidRDefault="00452AC7">
      <w:pPr>
        <w:jc w:val="left"/>
        <w:rPr>
          <w:rFonts w:ascii="Times New Roman" w:hAnsi="Times New Roman" w:cs="Times New Roman"/>
          <w:color w:val="000000" w:themeColor="text1"/>
        </w:rPr>
      </w:pPr>
      <w:r w:rsidRPr="00F11A73">
        <w:rPr>
          <w:rFonts w:ascii="Times New Roman" w:hAnsi="Times New Roman" w:cs="Times New Roman"/>
          <w:color w:val="000000" w:themeColor="text1"/>
        </w:rPr>
        <w:tab/>
      </w:r>
      <w:r w:rsidR="00B23343" w:rsidRPr="00F11A73">
        <w:rPr>
          <w:rFonts w:ascii="Times New Roman" w:hAnsi="Times New Roman" w:cs="Times New Roman"/>
          <w:color w:val="000000" w:themeColor="text1"/>
        </w:rPr>
        <w:t>NHS</w:t>
      </w:r>
      <w:r w:rsidR="00192457" w:rsidRPr="00F11A73">
        <w:rPr>
          <w:rFonts w:ascii="Times New Roman" w:hAnsi="Times New Roman" w:cs="Times New Roman"/>
          <w:color w:val="000000" w:themeColor="text1"/>
        </w:rPr>
        <w:t xml:space="preserve"> </w:t>
      </w:r>
      <w:r w:rsidR="00B23343" w:rsidRPr="00F11A73">
        <w:rPr>
          <w:rFonts w:ascii="Times New Roman" w:hAnsi="Times New Roman" w:cs="Times New Roman"/>
          <w:color w:val="000000" w:themeColor="text1"/>
        </w:rPr>
        <w:t xml:space="preserve">Scotland serves </w:t>
      </w:r>
      <w:r w:rsidR="004A0036" w:rsidRPr="00F11A73">
        <w:rPr>
          <w:rFonts w:ascii="Times New Roman" w:hAnsi="Times New Roman" w:cs="Times New Roman"/>
          <w:color w:val="000000" w:themeColor="text1"/>
        </w:rPr>
        <w:t>a population of approximately 5.4</w:t>
      </w:r>
      <w:r w:rsidR="00192457" w:rsidRPr="00F11A73">
        <w:rPr>
          <w:rFonts w:ascii="Times New Roman" w:hAnsi="Times New Roman" w:cs="Times New Roman"/>
          <w:color w:val="000000" w:themeColor="text1"/>
        </w:rPr>
        <w:t xml:space="preserve"> </w:t>
      </w:r>
      <w:r w:rsidR="004A0036" w:rsidRPr="00F11A73">
        <w:rPr>
          <w:rFonts w:ascii="Times New Roman" w:hAnsi="Times New Roman" w:cs="Times New Roman"/>
          <w:color w:val="000000" w:themeColor="text1"/>
        </w:rPr>
        <w:t>million</w:t>
      </w:r>
      <w:r w:rsidR="009D45E4" w:rsidRPr="00F11A73">
        <w:rPr>
          <w:rFonts w:ascii="Times New Roman" w:hAnsi="Times New Roman" w:cs="Times New Roman"/>
          <w:color w:val="000000" w:themeColor="text1"/>
        </w:rPr>
        <w:t xml:space="preserve"> in</w:t>
      </w:r>
      <w:r w:rsidR="00B23343" w:rsidRPr="00F11A73">
        <w:rPr>
          <w:rFonts w:ascii="Times New Roman" w:hAnsi="Times New Roman" w:cs="Times New Roman"/>
          <w:color w:val="000000" w:themeColor="text1"/>
        </w:rPr>
        <w:t xml:space="preserve"> </w:t>
      </w:r>
      <w:r w:rsidR="004A0036" w:rsidRPr="00F11A73">
        <w:rPr>
          <w:rFonts w:ascii="Times New Roman" w:hAnsi="Times New Roman" w:cs="Times New Roman"/>
          <w:color w:val="000000" w:themeColor="text1"/>
        </w:rPr>
        <w:t>over 300 hospitals</w:t>
      </w:r>
      <w:r w:rsidR="009D45E4" w:rsidRPr="00F11A73">
        <w:rPr>
          <w:rFonts w:ascii="Times New Roman" w:hAnsi="Times New Roman" w:cs="Times New Roman"/>
          <w:color w:val="000000" w:themeColor="text1"/>
        </w:rPr>
        <w:t xml:space="preserve"> and with </w:t>
      </w:r>
      <w:r w:rsidR="004A0036" w:rsidRPr="00F11A73">
        <w:rPr>
          <w:rFonts w:ascii="Times New Roman" w:hAnsi="Times New Roman" w:cs="Times New Roman"/>
          <w:color w:val="000000" w:themeColor="text1"/>
        </w:rPr>
        <w:t>approximately 160,000 NHS staff</w:t>
      </w:r>
      <w:r w:rsidR="00B23343" w:rsidRPr="00F11A73">
        <w:rPr>
          <w:rFonts w:ascii="Times New Roman" w:hAnsi="Times New Roman" w:cs="Times New Roman"/>
          <w:color w:val="000000" w:themeColor="text1"/>
        </w:rPr>
        <w:t xml:space="preserve">. </w:t>
      </w:r>
      <w:r w:rsidR="00875998" w:rsidRPr="00F11A73">
        <w:rPr>
          <w:rFonts w:ascii="Times New Roman" w:hAnsi="Times New Roman" w:cs="Times New Roman"/>
          <w:color w:val="000000" w:themeColor="text1"/>
        </w:rPr>
        <w:t xml:space="preserve">NHS Scotland is divided into </w:t>
      </w:r>
      <w:r w:rsidRPr="00F11A73">
        <w:rPr>
          <w:rFonts w:ascii="Times New Roman" w:hAnsi="Times New Roman" w:cs="Times New Roman"/>
          <w:color w:val="000000" w:themeColor="text1"/>
        </w:rPr>
        <w:t xml:space="preserve">14 </w:t>
      </w:r>
      <w:r w:rsidR="00875998" w:rsidRPr="00F11A73">
        <w:rPr>
          <w:rFonts w:ascii="Times New Roman" w:hAnsi="Times New Roman" w:cs="Times New Roman"/>
          <w:color w:val="000000" w:themeColor="text1"/>
        </w:rPr>
        <w:t xml:space="preserve">geographically-defined </w:t>
      </w:r>
      <w:r w:rsidRPr="00F11A73">
        <w:rPr>
          <w:rFonts w:ascii="Times New Roman" w:hAnsi="Times New Roman" w:cs="Times New Roman"/>
          <w:color w:val="000000" w:themeColor="text1"/>
        </w:rPr>
        <w:t>h</w:t>
      </w:r>
      <w:r w:rsidR="00B23343" w:rsidRPr="00F11A73">
        <w:rPr>
          <w:rFonts w:ascii="Times New Roman" w:hAnsi="Times New Roman" w:cs="Times New Roman"/>
          <w:color w:val="000000" w:themeColor="text1"/>
        </w:rPr>
        <w:t xml:space="preserve">ealth </w:t>
      </w:r>
      <w:r w:rsidRPr="00F11A73">
        <w:rPr>
          <w:rFonts w:ascii="Times New Roman" w:hAnsi="Times New Roman" w:cs="Times New Roman"/>
          <w:color w:val="000000" w:themeColor="text1"/>
        </w:rPr>
        <w:t>b</w:t>
      </w:r>
      <w:r w:rsidR="00B23343" w:rsidRPr="00F11A73">
        <w:rPr>
          <w:rFonts w:ascii="Times New Roman" w:hAnsi="Times New Roman" w:cs="Times New Roman"/>
          <w:color w:val="000000" w:themeColor="text1"/>
        </w:rPr>
        <w:t>oards</w:t>
      </w:r>
      <w:r w:rsidRPr="00F11A73">
        <w:rPr>
          <w:rFonts w:ascii="Times New Roman" w:hAnsi="Times New Roman" w:cs="Times New Roman"/>
          <w:color w:val="000000" w:themeColor="text1"/>
        </w:rPr>
        <w:t xml:space="preserve">. </w:t>
      </w:r>
      <w:r w:rsidR="00B23343" w:rsidRPr="00F11A73">
        <w:rPr>
          <w:rFonts w:ascii="Times New Roman" w:hAnsi="Times New Roman" w:cs="Times New Roman"/>
          <w:color w:val="000000" w:themeColor="text1"/>
        </w:rPr>
        <w:t xml:space="preserve">Each </w:t>
      </w:r>
      <w:r w:rsidR="0030729F" w:rsidRPr="00F11A73">
        <w:rPr>
          <w:rFonts w:ascii="Times New Roman" w:hAnsi="Times New Roman" w:cs="Times New Roman"/>
          <w:color w:val="000000" w:themeColor="text1"/>
        </w:rPr>
        <w:t>H</w:t>
      </w:r>
      <w:r w:rsidR="00B23343" w:rsidRPr="00F11A73">
        <w:rPr>
          <w:rFonts w:ascii="Times New Roman" w:hAnsi="Times New Roman" w:cs="Times New Roman"/>
          <w:color w:val="000000" w:themeColor="text1"/>
        </w:rPr>
        <w:t xml:space="preserve">ealth </w:t>
      </w:r>
      <w:r w:rsidR="0030729F" w:rsidRPr="00F11A73">
        <w:rPr>
          <w:rFonts w:ascii="Times New Roman" w:hAnsi="Times New Roman" w:cs="Times New Roman"/>
          <w:color w:val="000000" w:themeColor="text1"/>
        </w:rPr>
        <w:t>B</w:t>
      </w:r>
      <w:r w:rsidR="00B23343" w:rsidRPr="00F11A73">
        <w:rPr>
          <w:rFonts w:ascii="Times New Roman" w:hAnsi="Times New Roman" w:cs="Times New Roman"/>
          <w:color w:val="000000" w:themeColor="text1"/>
        </w:rPr>
        <w:t xml:space="preserve">oard is responsible for the protection and improvement of the population’s health and the delivery of </w:t>
      </w:r>
      <w:r w:rsidR="00A15C89" w:rsidRPr="00F11A73">
        <w:rPr>
          <w:rFonts w:ascii="Times New Roman" w:hAnsi="Times New Roman" w:cs="Times New Roman"/>
          <w:color w:val="000000" w:themeColor="text1"/>
        </w:rPr>
        <w:t xml:space="preserve">health </w:t>
      </w:r>
      <w:r w:rsidR="00B23343" w:rsidRPr="00F11A73">
        <w:rPr>
          <w:rFonts w:ascii="Times New Roman" w:hAnsi="Times New Roman" w:cs="Times New Roman"/>
          <w:color w:val="000000" w:themeColor="text1"/>
        </w:rPr>
        <w:t>services for that geographical area</w:t>
      </w:r>
      <w:r w:rsidR="00192457" w:rsidRPr="00F11A73">
        <w:rPr>
          <w:rFonts w:ascii="Times New Roman" w:hAnsi="Times New Roman" w:cs="Times New Roman"/>
          <w:color w:val="000000" w:themeColor="text1"/>
        </w:rPr>
        <w:t xml:space="preserve"> (see Figure 1)</w:t>
      </w:r>
      <w:r w:rsidR="00B23343" w:rsidRPr="00F11A73">
        <w:rPr>
          <w:rFonts w:ascii="Times New Roman" w:hAnsi="Times New Roman" w:cs="Times New Roman"/>
          <w:color w:val="000000" w:themeColor="text1"/>
        </w:rPr>
        <w:t xml:space="preserve">. </w:t>
      </w:r>
      <w:r w:rsidRPr="00F11A73">
        <w:rPr>
          <w:rFonts w:ascii="Times New Roman" w:hAnsi="Times New Roman" w:cs="Times New Roman"/>
          <w:color w:val="000000" w:themeColor="text1"/>
        </w:rPr>
        <w:t xml:space="preserve">In </w:t>
      </w:r>
      <w:r w:rsidR="00795580" w:rsidRPr="00F11A73">
        <w:rPr>
          <w:rFonts w:ascii="Times New Roman" w:hAnsi="Times New Roman" w:cs="Times New Roman"/>
          <w:color w:val="000000" w:themeColor="text1"/>
        </w:rPr>
        <w:t>2016, approximately</w:t>
      </w:r>
      <w:r w:rsidR="004A0036" w:rsidRPr="00F11A73">
        <w:rPr>
          <w:rFonts w:ascii="Times New Roman" w:hAnsi="Times New Roman" w:cs="Times New Roman"/>
          <w:color w:val="000000" w:themeColor="text1"/>
        </w:rPr>
        <w:t xml:space="preserve"> </w:t>
      </w:r>
      <w:r w:rsidR="00E600F7" w:rsidRPr="00F11A73">
        <w:rPr>
          <w:rFonts w:ascii="Times New Roman" w:hAnsi="Times New Roman" w:cs="Times New Roman"/>
          <w:color w:val="000000" w:themeColor="text1"/>
        </w:rPr>
        <w:t>59,3</w:t>
      </w:r>
      <w:r w:rsidR="004A0036" w:rsidRPr="00F11A73">
        <w:rPr>
          <w:rFonts w:ascii="Times New Roman" w:hAnsi="Times New Roman" w:cs="Times New Roman"/>
          <w:color w:val="000000" w:themeColor="text1"/>
        </w:rPr>
        <w:t xml:space="preserve">00 nursing </w:t>
      </w:r>
      <w:r w:rsidR="00192457" w:rsidRPr="00F11A73">
        <w:rPr>
          <w:rFonts w:ascii="Times New Roman" w:hAnsi="Times New Roman" w:cs="Times New Roman"/>
          <w:color w:val="000000" w:themeColor="text1"/>
        </w:rPr>
        <w:t>and</w:t>
      </w:r>
      <w:r w:rsidR="004A0036" w:rsidRPr="00F11A73">
        <w:rPr>
          <w:rFonts w:ascii="Times New Roman" w:hAnsi="Times New Roman" w:cs="Times New Roman"/>
          <w:color w:val="000000" w:themeColor="text1"/>
        </w:rPr>
        <w:t xml:space="preserve"> midwifery staff w</w:t>
      </w:r>
      <w:r w:rsidR="00B23343" w:rsidRPr="00F11A73">
        <w:rPr>
          <w:rFonts w:ascii="Times New Roman" w:hAnsi="Times New Roman" w:cs="Times New Roman"/>
          <w:color w:val="000000" w:themeColor="text1"/>
        </w:rPr>
        <w:t>or</w:t>
      </w:r>
      <w:r w:rsidRPr="00F11A73">
        <w:rPr>
          <w:rFonts w:ascii="Times New Roman" w:hAnsi="Times New Roman" w:cs="Times New Roman"/>
          <w:color w:val="000000" w:themeColor="text1"/>
        </w:rPr>
        <w:t>ked</w:t>
      </w:r>
      <w:r w:rsidR="00B23343" w:rsidRPr="00F11A73">
        <w:rPr>
          <w:rFonts w:ascii="Times New Roman" w:hAnsi="Times New Roman" w:cs="Times New Roman"/>
          <w:color w:val="000000" w:themeColor="text1"/>
        </w:rPr>
        <w:t xml:space="preserve"> within NH</w:t>
      </w:r>
      <w:r w:rsidR="004A0036" w:rsidRPr="00F11A73">
        <w:rPr>
          <w:rFonts w:ascii="Times New Roman" w:hAnsi="Times New Roman" w:cs="Times New Roman"/>
          <w:color w:val="000000" w:themeColor="text1"/>
        </w:rPr>
        <w:t>S</w:t>
      </w:r>
      <w:r w:rsidR="00192457" w:rsidRPr="00F11A73">
        <w:rPr>
          <w:rFonts w:ascii="Times New Roman" w:hAnsi="Times New Roman" w:cs="Times New Roman"/>
          <w:color w:val="000000" w:themeColor="text1"/>
        </w:rPr>
        <w:t xml:space="preserve"> </w:t>
      </w:r>
      <w:r w:rsidR="004A0036" w:rsidRPr="00F11A73">
        <w:rPr>
          <w:rFonts w:ascii="Times New Roman" w:hAnsi="Times New Roman" w:cs="Times New Roman"/>
          <w:color w:val="000000" w:themeColor="text1"/>
        </w:rPr>
        <w:t>Scotland</w:t>
      </w:r>
      <w:r w:rsidR="00E600F7" w:rsidRPr="00F11A73">
        <w:rPr>
          <w:rFonts w:ascii="Times New Roman" w:hAnsi="Times New Roman" w:cs="Times New Roman"/>
          <w:color w:val="000000" w:themeColor="text1"/>
        </w:rPr>
        <w:t xml:space="preserve"> (</w:t>
      </w:r>
      <w:r w:rsidR="00A760AD" w:rsidRPr="00F11A73">
        <w:rPr>
          <w:rFonts w:ascii="Times New Roman" w:hAnsi="Times New Roman" w:cs="Times New Roman"/>
          <w:color w:val="000000" w:themeColor="text1"/>
        </w:rPr>
        <w:t xml:space="preserve">information </w:t>
      </w:r>
      <w:r w:rsidR="00E600F7" w:rsidRPr="00F11A73">
        <w:rPr>
          <w:rFonts w:ascii="Times New Roman" w:hAnsi="Times New Roman" w:cs="Times New Roman"/>
          <w:color w:val="000000" w:themeColor="text1"/>
        </w:rPr>
        <w:t>S</w:t>
      </w:r>
      <w:r w:rsidR="00A760AD" w:rsidRPr="00F11A73">
        <w:rPr>
          <w:rFonts w:ascii="Times New Roman" w:hAnsi="Times New Roman" w:cs="Times New Roman"/>
          <w:color w:val="000000" w:themeColor="text1"/>
        </w:rPr>
        <w:t xml:space="preserve">ervices </w:t>
      </w:r>
      <w:r w:rsidR="00E600F7" w:rsidRPr="00F11A73">
        <w:rPr>
          <w:rFonts w:ascii="Times New Roman" w:hAnsi="Times New Roman" w:cs="Times New Roman"/>
          <w:color w:val="000000" w:themeColor="text1"/>
        </w:rPr>
        <w:t>D</w:t>
      </w:r>
      <w:r w:rsidR="00A760AD" w:rsidRPr="00F11A73">
        <w:rPr>
          <w:rFonts w:ascii="Times New Roman" w:hAnsi="Times New Roman" w:cs="Times New Roman"/>
          <w:color w:val="000000" w:themeColor="text1"/>
        </w:rPr>
        <w:t>ivision Scotland (ISD),</w:t>
      </w:r>
      <w:r w:rsidR="00E600F7" w:rsidRPr="00F11A73">
        <w:rPr>
          <w:rFonts w:ascii="Times New Roman" w:hAnsi="Times New Roman" w:cs="Times New Roman"/>
          <w:color w:val="000000" w:themeColor="text1"/>
        </w:rPr>
        <w:t xml:space="preserve"> 2016)</w:t>
      </w:r>
      <w:r w:rsidR="004A0036" w:rsidRPr="00F11A73">
        <w:rPr>
          <w:rFonts w:ascii="Times New Roman" w:hAnsi="Times New Roman" w:cs="Times New Roman"/>
          <w:color w:val="000000" w:themeColor="text1"/>
        </w:rPr>
        <w:t>. This</w:t>
      </w:r>
      <w:r w:rsidR="00C73523" w:rsidRPr="00F11A73">
        <w:rPr>
          <w:rFonts w:ascii="Times New Roman" w:hAnsi="Times New Roman" w:cs="Times New Roman"/>
          <w:color w:val="000000" w:themeColor="text1"/>
        </w:rPr>
        <w:t xml:space="preserve"> was an increase of approximately</w:t>
      </w:r>
      <w:r w:rsidR="004A0036" w:rsidRPr="00F11A73">
        <w:rPr>
          <w:rFonts w:ascii="Times New Roman" w:hAnsi="Times New Roman" w:cs="Times New Roman"/>
          <w:color w:val="000000" w:themeColor="text1"/>
        </w:rPr>
        <w:t>. 59,000</w:t>
      </w:r>
      <w:r w:rsidR="00B23343" w:rsidRPr="00F11A73">
        <w:rPr>
          <w:rFonts w:ascii="Times New Roman" w:hAnsi="Times New Roman" w:cs="Times New Roman"/>
          <w:color w:val="000000" w:themeColor="text1"/>
        </w:rPr>
        <w:t xml:space="preserve"> </w:t>
      </w:r>
      <w:proofErr w:type="gramStart"/>
      <w:r w:rsidR="00C73523" w:rsidRPr="00F11A73">
        <w:rPr>
          <w:rFonts w:ascii="Times New Roman" w:hAnsi="Times New Roman" w:cs="Times New Roman"/>
          <w:color w:val="000000" w:themeColor="text1"/>
        </w:rPr>
        <w:t xml:space="preserve">from </w:t>
      </w:r>
      <w:r w:rsidR="00B23343" w:rsidRPr="00F11A73">
        <w:rPr>
          <w:rFonts w:ascii="Times New Roman" w:hAnsi="Times New Roman" w:cs="Times New Roman"/>
          <w:color w:val="000000" w:themeColor="text1"/>
        </w:rPr>
        <w:t xml:space="preserve"> 2006</w:t>
      </w:r>
      <w:proofErr w:type="gramEnd"/>
      <w:r w:rsidR="004A0036" w:rsidRPr="00F11A73">
        <w:rPr>
          <w:rFonts w:ascii="Times New Roman" w:hAnsi="Times New Roman" w:cs="Times New Roman"/>
          <w:color w:val="000000" w:themeColor="text1"/>
        </w:rPr>
        <w:t xml:space="preserve"> (ISD</w:t>
      </w:r>
      <w:r w:rsidR="00A760AD" w:rsidRPr="00F11A73">
        <w:rPr>
          <w:rFonts w:ascii="Times New Roman" w:hAnsi="Times New Roman" w:cs="Times New Roman"/>
          <w:color w:val="000000" w:themeColor="text1"/>
        </w:rPr>
        <w:t>,</w:t>
      </w:r>
      <w:r w:rsidR="004A0036" w:rsidRPr="00F11A73">
        <w:rPr>
          <w:rFonts w:ascii="Times New Roman" w:hAnsi="Times New Roman" w:cs="Times New Roman"/>
          <w:color w:val="000000" w:themeColor="text1"/>
        </w:rPr>
        <w:t xml:space="preserve"> 2010)</w:t>
      </w:r>
      <w:r w:rsidR="00B23343" w:rsidRPr="00F11A73">
        <w:rPr>
          <w:rFonts w:ascii="Times New Roman" w:hAnsi="Times New Roman" w:cs="Times New Roman"/>
          <w:color w:val="000000" w:themeColor="text1"/>
        </w:rPr>
        <w:t>. Nurs</w:t>
      </w:r>
      <w:r w:rsidR="00192457" w:rsidRPr="00F11A73">
        <w:rPr>
          <w:rFonts w:ascii="Times New Roman" w:hAnsi="Times New Roman" w:cs="Times New Roman"/>
          <w:color w:val="000000" w:themeColor="text1"/>
        </w:rPr>
        <w:t>ing</w:t>
      </w:r>
      <w:r w:rsidR="00B23343" w:rsidRPr="00F11A73">
        <w:rPr>
          <w:rFonts w:ascii="Times New Roman" w:hAnsi="Times New Roman" w:cs="Times New Roman"/>
          <w:color w:val="000000" w:themeColor="text1"/>
        </w:rPr>
        <w:t xml:space="preserve"> </w:t>
      </w:r>
      <w:r w:rsidR="00E600F7" w:rsidRPr="00F11A73">
        <w:rPr>
          <w:rFonts w:ascii="Times New Roman" w:hAnsi="Times New Roman" w:cs="Times New Roman"/>
          <w:color w:val="000000" w:themeColor="text1"/>
        </w:rPr>
        <w:t xml:space="preserve">became a </w:t>
      </w:r>
      <w:r w:rsidR="00786412" w:rsidRPr="00F11A73">
        <w:rPr>
          <w:rFonts w:ascii="Times New Roman" w:hAnsi="Times New Roman" w:cs="Times New Roman"/>
          <w:color w:val="000000" w:themeColor="text1"/>
        </w:rPr>
        <w:t>degree</w:t>
      </w:r>
      <w:r w:rsidR="00805B7D" w:rsidRPr="00F11A73">
        <w:rPr>
          <w:rFonts w:ascii="Times New Roman" w:hAnsi="Times New Roman" w:cs="Times New Roman"/>
          <w:color w:val="000000" w:themeColor="text1"/>
        </w:rPr>
        <w:t>-</w:t>
      </w:r>
      <w:r w:rsidR="00786412" w:rsidRPr="00F11A73">
        <w:rPr>
          <w:rFonts w:ascii="Times New Roman" w:hAnsi="Times New Roman" w:cs="Times New Roman"/>
          <w:color w:val="000000" w:themeColor="text1"/>
        </w:rPr>
        <w:t>entry</w:t>
      </w:r>
      <w:r w:rsidR="00192457" w:rsidRPr="00F11A73">
        <w:rPr>
          <w:rFonts w:ascii="Times New Roman" w:hAnsi="Times New Roman" w:cs="Times New Roman"/>
          <w:color w:val="000000" w:themeColor="text1"/>
        </w:rPr>
        <w:t xml:space="preserve"> profession in 2013</w:t>
      </w:r>
      <w:r w:rsidR="00C65720" w:rsidRPr="00F11A73">
        <w:rPr>
          <w:rFonts w:ascii="Times New Roman" w:hAnsi="Times New Roman" w:cs="Times New Roman"/>
          <w:color w:val="000000" w:themeColor="text1"/>
        </w:rPr>
        <w:t xml:space="preserve"> in Scotland</w:t>
      </w:r>
      <w:r w:rsidR="00805B7D" w:rsidRPr="00F11A73">
        <w:rPr>
          <w:rFonts w:ascii="Times New Roman" w:hAnsi="Times New Roman" w:cs="Times New Roman"/>
          <w:color w:val="000000" w:themeColor="text1"/>
        </w:rPr>
        <w:t>,</w:t>
      </w:r>
      <w:r w:rsidR="009D45E4" w:rsidRPr="00F11A73">
        <w:rPr>
          <w:rFonts w:ascii="Times New Roman" w:hAnsi="Times New Roman" w:cs="Times New Roman"/>
          <w:color w:val="000000" w:themeColor="text1"/>
        </w:rPr>
        <w:t xml:space="preserve"> </w:t>
      </w:r>
      <w:r w:rsidR="00C65720" w:rsidRPr="00F11A73">
        <w:rPr>
          <w:rFonts w:ascii="Times New Roman" w:hAnsi="Times New Roman" w:cs="Times New Roman"/>
          <w:color w:val="000000" w:themeColor="text1"/>
        </w:rPr>
        <w:t>although degree nurse training started in 1960 (</w:t>
      </w:r>
      <w:r w:rsidR="00A760AD" w:rsidRPr="00F11A73">
        <w:rPr>
          <w:rFonts w:ascii="Times New Roman" w:hAnsi="Times New Roman" w:cs="Times New Roman"/>
        </w:rPr>
        <w:t xml:space="preserve">Carpenter, Glasper, &amp; Jowett, </w:t>
      </w:r>
      <w:r w:rsidR="00C65720" w:rsidRPr="00F11A73">
        <w:rPr>
          <w:rFonts w:ascii="Times New Roman" w:hAnsi="Times New Roman" w:cs="Times New Roman"/>
          <w:color w:val="000000" w:themeColor="text1"/>
        </w:rPr>
        <w:t>201</w:t>
      </w:r>
      <w:r w:rsidR="00B554B9" w:rsidRPr="00F11A73">
        <w:rPr>
          <w:rFonts w:ascii="Times New Roman" w:hAnsi="Times New Roman" w:cs="Times New Roman"/>
          <w:color w:val="000000" w:themeColor="text1"/>
        </w:rPr>
        <w:t>2</w:t>
      </w:r>
      <w:r w:rsidR="00C65720" w:rsidRPr="00F11A73">
        <w:rPr>
          <w:rFonts w:ascii="Times New Roman" w:hAnsi="Times New Roman" w:cs="Times New Roman"/>
          <w:color w:val="000000" w:themeColor="text1"/>
        </w:rPr>
        <w:t>)</w:t>
      </w:r>
      <w:r w:rsidR="00192457" w:rsidRPr="00F11A73">
        <w:rPr>
          <w:rFonts w:ascii="Times New Roman" w:hAnsi="Times New Roman" w:cs="Times New Roman"/>
          <w:color w:val="000000" w:themeColor="text1"/>
        </w:rPr>
        <w:t>.</w:t>
      </w:r>
      <w:r w:rsidR="00786412" w:rsidRPr="00F11A73">
        <w:rPr>
          <w:rFonts w:ascii="Times New Roman" w:hAnsi="Times New Roman" w:cs="Times New Roman"/>
          <w:color w:val="000000" w:themeColor="text1"/>
        </w:rPr>
        <w:t xml:space="preserve"> Nurses are now required to complete a 3 or 4-year university degree in </w:t>
      </w:r>
      <w:r w:rsidR="00805B7D" w:rsidRPr="00F11A73">
        <w:rPr>
          <w:rFonts w:ascii="Times New Roman" w:hAnsi="Times New Roman" w:cs="Times New Roman"/>
          <w:color w:val="000000" w:themeColor="text1"/>
        </w:rPr>
        <w:t>n</w:t>
      </w:r>
      <w:r w:rsidR="00786412" w:rsidRPr="00F11A73">
        <w:rPr>
          <w:rFonts w:ascii="Times New Roman" w:hAnsi="Times New Roman" w:cs="Times New Roman"/>
          <w:color w:val="000000" w:themeColor="text1"/>
        </w:rPr>
        <w:t>ursing. There is a 50/50 split between</w:t>
      </w:r>
      <w:r w:rsidR="00805B7D" w:rsidRPr="00F11A73">
        <w:rPr>
          <w:rFonts w:ascii="Times New Roman" w:hAnsi="Times New Roman" w:cs="Times New Roman"/>
          <w:color w:val="000000" w:themeColor="text1"/>
        </w:rPr>
        <w:t xml:space="preserve"> time spent in</w:t>
      </w:r>
      <w:r w:rsidR="00786412" w:rsidRPr="00F11A73">
        <w:rPr>
          <w:rFonts w:ascii="Times New Roman" w:hAnsi="Times New Roman" w:cs="Times New Roman"/>
          <w:color w:val="000000" w:themeColor="text1"/>
        </w:rPr>
        <w:t xml:space="preserve"> theory</w:t>
      </w:r>
      <w:r w:rsidR="00805B7D" w:rsidRPr="00F11A73">
        <w:rPr>
          <w:rFonts w:ascii="Times New Roman" w:hAnsi="Times New Roman" w:cs="Times New Roman"/>
          <w:color w:val="000000" w:themeColor="text1"/>
        </w:rPr>
        <w:t>, on university campuses,</w:t>
      </w:r>
      <w:r w:rsidR="00786412" w:rsidRPr="00F11A73">
        <w:rPr>
          <w:rFonts w:ascii="Times New Roman" w:hAnsi="Times New Roman" w:cs="Times New Roman"/>
          <w:color w:val="000000" w:themeColor="text1"/>
        </w:rPr>
        <w:t xml:space="preserve"> and practice learning</w:t>
      </w:r>
      <w:r w:rsidR="00805B7D" w:rsidRPr="00F11A73">
        <w:rPr>
          <w:rFonts w:ascii="Times New Roman" w:hAnsi="Times New Roman" w:cs="Times New Roman"/>
          <w:color w:val="000000" w:themeColor="text1"/>
        </w:rPr>
        <w:t xml:space="preserve"> experiences in clinical settings</w:t>
      </w:r>
      <w:r w:rsidR="00786412" w:rsidRPr="00F11A73">
        <w:rPr>
          <w:rFonts w:ascii="Times New Roman" w:hAnsi="Times New Roman" w:cs="Times New Roman"/>
          <w:color w:val="000000" w:themeColor="text1"/>
        </w:rPr>
        <w:t xml:space="preserve">. </w:t>
      </w:r>
      <w:r w:rsidR="00E600F7" w:rsidRPr="00F11A73">
        <w:rPr>
          <w:rFonts w:ascii="Times New Roman" w:hAnsi="Times New Roman" w:cs="Times New Roman"/>
          <w:color w:val="000000" w:themeColor="text1"/>
        </w:rPr>
        <w:t xml:space="preserve"> </w:t>
      </w:r>
      <w:r w:rsidR="00786412" w:rsidRPr="00F11A73">
        <w:rPr>
          <w:rFonts w:ascii="Times New Roman" w:hAnsi="Times New Roman" w:cs="Times New Roman"/>
          <w:color w:val="000000" w:themeColor="text1"/>
        </w:rPr>
        <w:t xml:space="preserve">On completion of the course, nurses </w:t>
      </w:r>
      <w:r w:rsidR="00E967A6" w:rsidRPr="00F11A73">
        <w:rPr>
          <w:rFonts w:ascii="Times New Roman" w:hAnsi="Times New Roman" w:cs="Times New Roman"/>
          <w:color w:val="000000" w:themeColor="text1"/>
        </w:rPr>
        <w:t xml:space="preserve">qualify with a </w:t>
      </w:r>
      <w:proofErr w:type="gramStart"/>
      <w:r w:rsidR="00805B7D" w:rsidRPr="00F11A73">
        <w:rPr>
          <w:rFonts w:ascii="Times New Roman" w:hAnsi="Times New Roman" w:cs="Times New Roman"/>
          <w:color w:val="000000" w:themeColor="text1"/>
        </w:rPr>
        <w:t>B</w:t>
      </w:r>
      <w:r w:rsidR="00E967A6" w:rsidRPr="00F11A73">
        <w:rPr>
          <w:rFonts w:ascii="Times New Roman" w:hAnsi="Times New Roman" w:cs="Times New Roman"/>
          <w:color w:val="000000" w:themeColor="text1"/>
        </w:rPr>
        <w:t>achelor’s Degree</w:t>
      </w:r>
      <w:proofErr w:type="gramEnd"/>
      <w:r w:rsidR="00E967A6" w:rsidRPr="00F11A73">
        <w:rPr>
          <w:rFonts w:ascii="Times New Roman" w:hAnsi="Times New Roman" w:cs="Times New Roman"/>
          <w:color w:val="000000" w:themeColor="text1"/>
        </w:rPr>
        <w:t xml:space="preserve"> in nursing</w:t>
      </w:r>
      <w:r w:rsidR="00805B7D" w:rsidRPr="00F11A73">
        <w:rPr>
          <w:rFonts w:ascii="Times New Roman" w:hAnsi="Times New Roman" w:cs="Times New Roman"/>
          <w:color w:val="000000" w:themeColor="text1"/>
        </w:rPr>
        <w:t xml:space="preserve"> that enables r</w:t>
      </w:r>
      <w:r w:rsidR="00786412" w:rsidRPr="00F11A73">
        <w:rPr>
          <w:rFonts w:ascii="Times New Roman" w:hAnsi="Times New Roman" w:cs="Times New Roman"/>
          <w:color w:val="000000" w:themeColor="text1"/>
        </w:rPr>
        <w:t>egist</w:t>
      </w:r>
      <w:r w:rsidR="00805B7D" w:rsidRPr="00F11A73">
        <w:rPr>
          <w:rFonts w:ascii="Times New Roman" w:hAnsi="Times New Roman" w:cs="Times New Roman"/>
          <w:color w:val="000000" w:themeColor="text1"/>
        </w:rPr>
        <w:t>ration</w:t>
      </w:r>
      <w:r w:rsidR="00786412" w:rsidRPr="00F11A73">
        <w:rPr>
          <w:rFonts w:ascii="Times New Roman" w:hAnsi="Times New Roman" w:cs="Times New Roman"/>
          <w:color w:val="000000" w:themeColor="text1"/>
        </w:rPr>
        <w:t xml:space="preserve"> with the Nursing and Midwifery Council (NMC), which is the regulatory body for all nurses within all four nations in the UK.</w:t>
      </w:r>
      <w:r w:rsidR="00805B7D" w:rsidRPr="00F11A73">
        <w:rPr>
          <w:rFonts w:ascii="Times New Roman" w:hAnsi="Times New Roman" w:cs="Times New Roman"/>
          <w:color w:val="000000" w:themeColor="text1"/>
        </w:rPr>
        <w:t xml:space="preserve">  </w:t>
      </w:r>
      <w:r w:rsidR="00A564F2" w:rsidRPr="00F11A73">
        <w:rPr>
          <w:rFonts w:ascii="Times New Roman" w:hAnsi="Times New Roman" w:cs="Times New Roman"/>
          <w:color w:val="000000" w:themeColor="text1"/>
        </w:rPr>
        <w:t>Qualification and registration are linked; there is no separate exam that must be passed to enable entry to the professional register.</w:t>
      </w:r>
      <w:r w:rsidR="00786412" w:rsidRPr="00F11A73">
        <w:rPr>
          <w:rFonts w:ascii="Times New Roman" w:hAnsi="Times New Roman" w:cs="Times New Roman"/>
          <w:color w:val="000000" w:themeColor="text1"/>
        </w:rPr>
        <w:t xml:space="preserve"> </w:t>
      </w:r>
    </w:p>
    <w:p w14:paraId="6F0CBE4E" w14:textId="0CCCBD72" w:rsidR="001A5625" w:rsidRPr="00F11A73" w:rsidRDefault="00BD4C0E">
      <w:pPr>
        <w:ind w:firstLine="720"/>
        <w:jc w:val="left"/>
        <w:rPr>
          <w:rFonts w:ascii="Times New Roman" w:hAnsi="Times New Roman" w:cs="Times New Roman"/>
          <w:color w:val="000000" w:themeColor="text1"/>
        </w:rPr>
      </w:pPr>
      <w:r w:rsidRPr="00F11A73">
        <w:rPr>
          <w:rFonts w:ascii="Times New Roman" w:hAnsi="Times New Roman" w:cs="Times New Roman"/>
          <w:color w:val="000000" w:themeColor="text1"/>
        </w:rPr>
        <w:t>T</w:t>
      </w:r>
      <w:r w:rsidR="00817D17" w:rsidRPr="00F11A73">
        <w:rPr>
          <w:rFonts w:ascii="Times New Roman" w:hAnsi="Times New Roman" w:cs="Times New Roman"/>
          <w:color w:val="000000" w:themeColor="text1"/>
        </w:rPr>
        <w:t>he 2015 NHS Scotland Staff Survey (Scottish Government, 201</w:t>
      </w:r>
      <w:r w:rsidR="00A609E2" w:rsidRPr="00F11A73">
        <w:rPr>
          <w:rFonts w:ascii="Times New Roman" w:hAnsi="Times New Roman" w:cs="Times New Roman"/>
          <w:color w:val="000000" w:themeColor="text1"/>
        </w:rPr>
        <w:t>5</w:t>
      </w:r>
      <w:r w:rsidR="00817D17" w:rsidRPr="00F11A73">
        <w:rPr>
          <w:rFonts w:ascii="Times New Roman" w:hAnsi="Times New Roman" w:cs="Times New Roman"/>
          <w:color w:val="000000" w:themeColor="text1"/>
        </w:rPr>
        <w:t>)</w:t>
      </w:r>
      <w:r w:rsidR="00CD6463" w:rsidRPr="00F11A73">
        <w:rPr>
          <w:rFonts w:ascii="Times New Roman" w:hAnsi="Times New Roman" w:cs="Times New Roman"/>
          <w:color w:val="000000" w:themeColor="text1"/>
        </w:rPr>
        <w:t xml:space="preserve"> reported that 36% of</w:t>
      </w:r>
      <w:r w:rsidR="00E600F7" w:rsidRPr="00F11A73">
        <w:rPr>
          <w:rFonts w:ascii="Times New Roman" w:hAnsi="Times New Roman" w:cs="Times New Roman"/>
          <w:color w:val="000000" w:themeColor="text1"/>
        </w:rPr>
        <w:t xml:space="preserve"> health and social care</w:t>
      </w:r>
      <w:r w:rsidR="00CD6463" w:rsidRPr="00F11A73">
        <w:rPr>
          <w:rFonts w:ascii="Times New Roman" w:hAnsi="Times New Roman" w:cs="Times New Roman"/>
          <w:color w:val="000000" w:themeColor="text1"/>
        </w:rPr>
        <w:t xml:space="preserve"> staff had experienced emotional and verbal abuse</w:t>
      </w:r>
      <w:r w:rsidR="00192457" w:rsidRPr="00F11A73">
        <w:rPr>
          <w:rFonts w:ascii="Times New Roman" w:hAnsi="Times New Roman" w:cs="Times New Roman"/>
          <w:color w:val="000000" w:themeColor="text1"/>
        </w:rPr>
        <w:t xml:space="preserve"> from </w:t>
      </w:r>
      <w:r w:rsidR="00786412" w:rsidRPr="00F11A73">
        <w:rPr>
          <w:rFonts w:ascii="Times New Roman" w:hAnsi="Times New Roman" w:cs="Times New Roman"/>
          <w:color w:val="000000" w:themeColor="text1"/>
        </w:rPr>
        <w:t>patients</w:t>
      </w:r>
      <w:r w:rsidR="00786412" w:rsidRPr="00F11A73">
        <w:rPr>
          <w:rStyle w:val="CommentReference"/>
        </w:rPr>
        <w:t>,</w:t>
      </w:r>
      <w:r w:rsidR="00786412" w:rsidRPr="00F11A73">
        <w:rPr>
          <w:rFonts w:ascii="Times New Roman" w:hAnsi="Times New Roman" w:cs="Times New Roman"/>
          <w:color w:val="000000" w:themeColor="text1"/>
        </w:rPr>
        <w:t xml:space="preserve"> service</w:t>
      </w:r>
      <w:r w:rsidR="00192457" w:rsidRPr="00F11A73">
        <w:rPr>
          <w:rFonts w:ascii="Times New Roman" w:hAnsi="Times New Roman" w:cs="Times New Roman"/>
          <w:color w:val="000000" w:themeColor="text1"/>
        </w:rPr>
        <w:t xml:space="preserve"> users</w:t>
      </w:r>
      <w:r w:rsidR="00786412" w:rsidRPr="00F11A73">
        <w:rPr>
          <w:rFonts w:ascii="Times New Roman" w:hAnsi="Times New Roman" w:cs="Times New Roman"/>
          <w:color w:val="000000" w:themeColor="text1"/>
        </w:rPr>
        <w:t>,</w:t>
      </w:r>
      <w:r w:rsidR="000203DF" w:rsidRPr="00F11A73">
        <w:rPr>
          <w:rFonts w:ascii="Times New Roman" w:hAnsi="Times New Roman" w:cs="Times New Roman"/>
          <w:color w:val="000000" w:themeColor="text1"/>
        </w:rPr>
        <w:t xml:space="preserve"> </w:t>
      </w:r>
      <w:r w:rsidR="00786412" w:rsidRPr="00F11A73">
        <w:rPr>
          <w:rFonts w:ascii="Times New Roman" w:hAnsi="Times New Roman" w:cs="Times New Roman"/>
          <w:color w:val="000000" w:themeColor="text1"/>
        </w:rPr>
        <w:t xml:space="preserve">or </w:t>
      </w:r>
      <w:r w:rsidR="00192457" w:rsidRPr="00F11A73">
        <w:rPr>
          <w:rFonts w:ascii="Times New Roman" w:hAnsi="Times New Roman" w:cs="Times New Roman"/>
          <w:color w:val="000000" w:themeColor="text1"/>
        </w:rPr>
        <w:t>members of the public</w:t>
      </w:r>
      <w:r w:rsidR="00E600F7" w:rsidRPr="00F11A73">
        <w:rPr>
          <w:rFonts w:ascii="Times New Roman" w:hAnsi="Times New Roman" w:cs="Times New Roman"/>
          <w:color w:val="000000" w:themeColor="text1"/>
        </w:rPr>
        <w:t>,</w:t>
      </w:r>
      <w:r w:rsidR="00CD6463" w:rsidRPr="00F11A73">
        <w:rPr>
          <w:rFonts w:ascii="Times New Roman" w:hAnsi="Times New Roman" w:cs="Times New Roman"/>
          <w:color w:val="000000" w:themeColor="text1"/>
        </w:rPr>
        <w:t xml:space="preserve"> and 8% had experienced physical violence</w:t>
      </w:r>
      <w:r w:rsidR="002A542A" w:rsidRPr="00F11A73">
        <w:rPr>
          <w:rFonts w:ascii="Times New Roman" w:hAnsi="Times New Roman" w:cs="Times New Roman"/>
          <w:color w:val="000000" w:themeColor="text1"/>
        </w:rPr>
        <w:t xml:space="preserve"> </w:t>
      </w:r>
      <w:r w:rsidR="00817D17" w:rsidRPr="00F11A73">
        <w:rPr>
          <w:rFonts w:ascii="Times New Roman" w:hAnsi="Times New Roman" w:cs="Times New Roman"/>
          <w:color w:val="000000" w:themeColor="text1"/>
        </w:rPr>
        <w:t>in the past 12 months</w:t>
      </w:r>
      <w:r w:rsidR="009D45E4" w:rsidRPr="00F11A73">
        <w:rPr>
          <w:rFonts w:ascii="Times New Roman" w:hAnsi="Times New Roman" w:cs="Times New Roman"/>
          <w:color w:val="000000" w:themeColor="text1"/>
        </w:rPr>
        <w:t>. Yet</w:t>
      </w:r>
      <w:r w:rsidR="00817D17" w:rsidRPr="00F11A73">
        <w:rPr>
          <w:rFonts w:ascii="Times New Roman" w:hAnsi="Times New Roman" w:cs="Times New Roman"/>
          <w:color w:val="000000" w:themeColor="text1"/>
        </w:rPr>
        <w:t>, less than half (47%) reported</w:t>
      </w:r>
      <w:r w:rsidR="00E600F7" w:rsidRPr="00F11A73">
        <w:rPr>
          <w:rFonts w:ascii="Times New Roman" w:hAnsi="Times New Roman" w:cs="Times New Roman"/>
          <w:color w:val="000000" w:themeColor="text1"/>
        </w:rPr>
        <w:t xml:space="preserve"> the incidents formally.</w:t>
      </w:r>
      <w:r w:rsidRPr="00F11A73">
        <w:rPr>
          <w:rFonts w:ascii="Times New Roman" w:hAnsi="Times New Roman" w:cs="Times New Roman"/>
          <w:color w:val="000000" w:themeColor="text1"/>
        </w:rPr>
        <w:t xml:space="preserve"> </w:t>
      </w:r>
      <w:r w:rsidR="00D5381F" w:rsidRPr="00F11A73">
        <w:rPr>
          <w:rFonts w:ascii="Times New Roman" w:hAnsi="Times New Roman" w:cs="Times New Roman"/>
          <w:color w:val="000000" w:themeColor="text1"/>
        </w:rPr>
        <w:t xml:space="preserve">  </w:t>
      </w:r>
      <w:r w:rsidR="00817D17" w:rsidRPr="00F11A73">
        <w:rPr>
          <w:rFonts w:ascii="Times New Roman" w:hAnsi="Times New Roman" w:cs="Times New Roman"/>
          <w:color w:val="000000" w:themeColor="text1"/>
        </w:rPr>
        <w:t>In 2003, NHS Scotland published the Managing Health at Work</w:t>
      </w:r>
      <w:r w:rsidR="00100922" w:rsidRPr="00F11A73">
        <w:rPr>
          <w:rFonts w:ascii="Times New Roman" w:hAnsi="Times New Roman" w:cs="Times New Roman"/>
          <w:color w:val="000000" w:themeColor="text1"/>
        </w:rPr>
        <w:t xml:space="preserve"> </w:t>
      </w:r>
      <w:r w:rsidR="00817D17" w:rsidRPr="00F11A73">
        <w:rPr>
          <w:rFonts w:ascii="Times New Roman" w:hAnsi="Times New Roman" w:cs="Times New Roman"/>
          <w:color w:val="000000" w:themeColor="text1"/>
        </w:rPr>
        <w:t>Partnership Information Network (PIN) Polic</w:t>
      </w:r>
      <w:r w:rsidR="00186AC7" w:rsidRPr="00F11A73">
        <w:rPr>
          <w:rFonts w:ascii="Times New Roman" w:hAnsi="Times New Roman" w:cs="Times New Roman"/>
          <w:color w:val="000000" w:themeColor="text1"/>
        </w:rPr>
        <w:t>ies</w:t>
      </w:r>
      <w:r w:rsidR="00817D17" w:rsidRPr="00F11A73">
        <w:rPr>
          <w:rFonts w:ascii="Times New Roman" w:hAnsi="Times New Roman" w:cs="Times New Roman"/>
          <w:color w:val="000000" w:themeColor="text1"/>
        </w:rPr>
        <w:t>, further revised in 2005. This document include</w:t>
      </w:r>
      <w:r w:rsidR="00D5381F" w:rsidRPr="00F11A73">
        <w:rPr>
          <w:rFonts w:ascii="Times New Roman" w:hAnsi="Times New Roman" w:cs="Times New Roman"/>
          <w:color w:val="000000" w:themeColor="text1"/>
        </w:rPr>
        <w:t>d</w:t>
      </w:r>
      <w:r w:rsidR="00817D17" w:rsidRPr="00F11A73">
        <w:rPr>
          <w:rFonts w:ascii="Times New Roman" w:hAnsi="Times New Roman" w:cs="Times New Roman"/>
          <w:color w:val="000000" w:themeColor="text1"/>
        </w:rPr>
        <w:t xml:space="preserve"> a </w:t>
      </w:r>
      <w:r w:rsidR="00186AC7" w:rsidRPr="00F11A73">
        <w:rPr>
          <w:rFonts w:ascii="Times New Roman" w:hAnsi="Times New Roman" w:cs="Times New Roman"/>
          <w:color w:val="000000" w:themeColor="text1"/>
        </w:rPr>
        <w:t xml:space="preserve">guideline </w:t>
      </w:r>
      <w:r w:rsidR="00A609E2" w:rsidRPr="00F11A73">
        <w:rPr>
          <w:rFonts w:ascii="Times New Roman" w:hAnsi="Times New Roman" w:cs="Times New Roman"/>
          <w:color w:val="000000" w:themeColor="text1"/>
        </w:rPr>
        <w:t>entitled, “</w:t>
      </w:r>
      <w:r w:rsidR="00817D17" w:rsidRPr="00F11A73">
        <w:rPr>
          <w:rFonts w:ascii="Times New Roman" w:hAnsi="Times New Roman" w:cs="Times New Roman"/>
          <w:color w:val="000000" w:themeColor="text1"/>
        </w:rPr>
        <w:t>Protecting against Violence and Aggression at Work</w:t>
      </w:r>
      <w:r w:rsidR="00A609E2" w:rsidRPr="00F11A73">
        <w:rPr>
          <w:rFonts w:ascii="Times New Roman" w:hAnsi="Times New Roman" w:cs="Times New Roman"/>
          <w:color w:val="000000" w:themeColor="text1"/>
        </w:rPr>
        <w:t>.”</w:t>
      </w:r>
      <w:r w:rsidR="00D5381F" w:rsidRPr="00F11A73">
        <w:rPr>
          <w:rFonts w:ascii="Times New Roman" w:hAnsi="Times New Roman" w:cs="Times New Roman"/>
          <w:color w:val="000000" w:themeColor="text1"/>
        </w:rPr>
        <w:t xml:space="preserve"> </w:t>
      </w:r>
      <w:r w:rsidR="00A609E2" w:rsidRPr="00F11A73">
        <w:rPr>
          <w:rFonts w:ascii="Times New Roman" w:hAnsi="Times New Roman" w:cs="Times New Roman"/>
          <w:color w:val="000000" w:themeColor="text1"/>
        </w:rPr>
        <w:t xml:space="preserve">The authors of the report branded violence </w:t>
      </w:r>
      <w:r w:rsidR="00817D17" w:rsidRPr="00F11A73">
        <w:rPr>
          <w:rFonts w:ascii="Times New Roman" w:hAnsi="Times New Roman" w:cs="Times New Roman"/>
          <w:color w:val="000000" w:themeColor="text1"/>
        </w:rPr>
        <w:t xml:space="preserve">against NHS </w:t>
      </w:r>
      <w:r w:rsidR="00A609E2" w:rsidRPr="00F11A73">
        <w:rPr>
          <w:rFonts w:ascii="Times New Roman" w:hAnsi="Times New Roman" w:cs="Times New Roman"/>
          <w:color w:val="000000" w:themeColor="text1"/>
        </w:rPr>
        <w:t>s</w:t>
      </w:r>
      <w:r w:rsidR="00817D17" w:rsidRPr="00F11A73">
        <w:rPr>
          <w:rFonts w:ascii="Times New Roman" w:hAnsi="Times New Roman" w:cs="Times New Roman"/>
          <w:color w:val="000000" w:themeColor="text1"/>
        </w:rPr>
        <w:t xml:space="preserve">taff </w:t>
      </w:r>
      <w:r w:rsidR="00A609E2" w:rsidRPr="00F11A73">
        <w:rPr>
          <w:rFonts w:ascii="Times New Roman" w:hAnsi="Times New Roman" w:cs="Times New Roman"/>
          <w:color w:val="000000" w:themeColor="text1"/>
        </w:rPr>
        <w:t>a</w:t>
      </w:r>
      <w:r w:rsidR="00817D17" w:rsidRPr="00F11A73">
        <w:rPr>
          <w:rFonts w:ascii="Times New Roman" w:hAnsi="Times New Roman" w:cs="Times New Roman"/>
          <w:color w:val="000000" w:themeColor="text1"/>
        </w:rPr>
        <w:t xml:space="preserve">s </w:t>
      </w:r>
      <w:r w:rsidR="00A609E2" w:rsidRPr="00F11A73">
        <w:rPr>
          <w:rFonts w:ascii="Times New Roman" w:hAnsi="Times New Roman" w:cs="Times New Roman"/>
          <w:color w:val="000000" w:themeColor="text1"/>
        </w:rPr>
        <w:t xml:space="preserve">“unacceptable” </w:t>
      </w:r>
      <w:r w:rsidR="00817D17" w:rsidRPr="00F11A73">
        <w:rPr>
          <w:rFonts w:ascii="Times New Roman" w:hAnsi="Times New Roman" w:cs="Times New Roman"/>
          <w:color w:val="000000" w:themeColor="text1"/>
        </w:rPr>
        <w:t>(</w:t>
      </w:r>
      <w:r w:rsidR="00CD6463" w:rsidRPr="00F11A73">
        <w:rPr>
          <w:rFonts w:ascii="Times New Roman" w:hAnsi="Times New Roman" w:cs="Times New Roman"/>
          <w:color w:val="000000" w:themeColor="text1"/>
        </w:rPr>
        <w:t xml:space="preserve">Scottish Government, </w:t>
      </w:r>
      <w:r w:rsidR="00CD6463" w:rsidRPr="00F11A73">
        <w:rPr>
          <w:rFonts w:ascii="Times New Roman" w:hAnsi="Times New Roman" w:cs="Times New Roman"/>
          <w:color w:val="000000" w:themeColor="text1"/>
        </w:rPr>
        <w:lastRenderedPageBreak/>
        <w:t>200</w:t>
      </w:r>
      <w:r w:rsidR="00A92C5B" w:rsidRPr="00F11A73">
        <w:rPr>
          <w:rFonts w:ascii="Times New Roman" w:hAnsi="Times New Roman" w:cs="Times New Roman"/>
          <w:color w:val="000000" w:themeColor="text1"/>
        </w:rPr>
        <w:t>5</w:t>
      </w:r>
      <w:r w:rsidR="00A760AD" w:rsidRPr="00F11A73">
        <w:rPr>
          <w:rFonts w:ascii="Times New Roman" w:hAnsi="Times New Roman" w:cs="Times New Roman"/>
          <w:color w:val="000000" w:themeColor="text1"/>
        </w:rPr>
        <w:t xml:space="preserve">, p. </w:t>
      </w:r>
      <w:r w:rsidR="00091635" w:rsidRPr="00F11A73">
        <w:rPr>
          <w:rFonts w:ascii="Times New Roman" w:hAnsi="Times New Roman" w:cs="Times New Roman"/>
          <w:color w:val="000000" w:themeColor="text1"/>
        </w:rPr>
        <w:t>1</w:t>
      </w:r>
      <w:r w:rsidR="00817D17" w:rsidRPr="00F11A73">
        <w:rPr>
          <w:rFonts w:ascii="Times New Roman" w:hAnsi="Times New Roman" w:cs="Times New Roman"/>
          <w:color w:val="000000" w:themeColor="text1"/>
        </w:rPr>
        <w:t xml:space="preserve">). This guideline acknowledges environmental considerations and the role of staff training in the reduction of </w:t>
      </w:r>
      <w:r w:rsidR="00876CC9" w:rsidRPr="00F11A73">
        <w:rPr>
          <w:rFonts w:ascii="Times New Roman" w:hAnsi="Times New Roman" w:cs="Times New Roman"/>
          <w:color w:val="000000" w:themeColor="text1"/>
        </w:rPr>
        <w:t>WPV</w:t>
      </w:r>
      <w:r w:rsidR="00E600F7" w:rsidRPr="00F11A73">
        <w:rPr>
          <w:rFonts w:ascii="Times New Roman" w:hAnsi="Times New Roman" w:cs="Times New Roman"/>
          <w:color w:val="000000" w:themeColor="text1"/>
        </w:rPr>
        <w:t>.</w:t>
      </w:r>
      <w:r w:rsidR="00817D17" w:rsidRPr="00F11A73">
        <w:rPr>
          <w:rFonts w:ascii="Times New Roman" w:hAnsi="Times New Roman" w:cs="Times New Roman"/>
          <w:color w:val="000000" w:themeColor="text1"/>
        </w:rPr>
        <w:t xml:space="preserve"> </w:t>
      </w:r>
      <w:r w:rsidR="00186AC7" w:rsidRPr="00F11A73">
        <w:rPr>
          <w:rFonts w:ascii="Times New Roman" w:hAnsi="Times New Roman" w:cs="Times New Roman"/>
          <w:color w:val="000000" w:themeColor="text1"/>
        </w:rPr>
        <w:t xml:space="preserve">It makes suggestions around what each </w:t>
      </w:r>
      <w:r w:rsidR="0030729F" w:rsidRPr="00F11A73">
        <w:rPr>
          <w:rFonts w:ascii="Times New Roman" w:hAnsi="Times New Roman" w:cs="Times New Roman"/>
          <w:color w:val="000000" w:themeColor="text1"/>
        </w:rPr>
        <w:t>H</w:t>
      </w:r>
      <w:r w:rsidR="00186AC7" w:rsidRPr="00F11A73">
        <w:rPr>
          <w:rFonts w:ascii="Times New Roman" w:hAnsi="Times New Roman" w:cs="Times New Roman"/>
          <w:color w:val="000000" w:themeColor="text1"/>
        </w:rPr>
        <w:t xml:space="preserve">ealth </w:t>
      </w:r>
      <w:r w:rsidR="0030729F" w:rsidRPr="00F11A73">
        <w:rPr>
          <w:rFonts w:ascii="Times New Roman" w:hAnsi="Times New Roman" w:cs="Times New Roman"/>
          <w:color w:val="000000" w:themeColor="text1"/>
        </w:rPr>
        <w:t>B</w:t>
      </w:r>
      <w:r w:rsidR="00186AC7" w:rsidRPr="00F11A73">
        <w:rPr>
          <w:rFonts w:ascii="Times New Roman" w:hAnsi="Times New Roman" w:cs="Times New Roman"/>
          <w:color w:val="000000" w:themeColor="text1"/>
        </w:rPr>
        <w:t>oard should focus on in terms of the environment (e.g.</w:t>
      </w:r>
      <w:r w:rsidR="000846A7" w:rsidRPr="00F11A73">
        <w:rPr>
          <w:rFonts w:ascii="Times New Roman" w:hAnsi="Times New Roman" w:cs="Times New Roman"/>
          <w:color w:val="000000" w:themeColor="text1"/>
        </w:rPr>
        <w:t>,</w:t>
      </w:r>
      <w:r w:rsidR="00186AC7" w:rsidRPr="00F11A73">
        <w:rPr>
          <w:rFonts w:ascii="Times New Roman" w:hAnsi="Times New Roman" w:cs="Times New Roman"/>
          <w:color w:val="000000" w:themeColor="text1"/>
        </w:rPr>
        <w:t xml:space="preserve"> layout of waiting rooms)</w:t>
      </w:r>
      <w:r w:rsidR="00817D17" w:rsidRPr="00F11A73">
        <w:rPr>
          <w:rFonts w:ascii="Times New Roman" w:hAnsi="Times New Roman" w:cs="Times New Roman"/>
          <w:color w:val="000000" w:themeColor="text1"/>
        </w:rPr>
        <w:t xml:space="preserve">. </w:t>
      </w:r>
      <w:r w:rsidR="00091635" w:rsidRPr="00F11A73">
        <w:rPr>
          <w:rFonts w:ascii="Times New Roman" w:hAnsi="Times New Roman" w:cs="Times New Roman"/>
          <w:color w:val="000000" w:themeColor="text1"/>
        </w:rPr>
        <w:t>“</w:t>
      </w:r>
      <w:r w:rsidR="00817D17" w:rsidRPr="00F11A73">
        <w:rPr>
          <w:rFonts w:ascii="Times New Roman" w:hAnsi="Times New Roman" w:cs="Times New Roman"/>
          <w:color w:val="000000" w:themeColor="text1"/>
        </w:rPr>
        <w:t>Zero Toleranc</w:t>
      </w:r>
      <w:r w:rsidR="00091635" w:rsidRPr="00F11A73">
        <w:rPr>
          <w:rFonts w:ascii="Times New Roman" w:hAnsi="Times New Roman" w:cs="Times New Roman"/>
          <w:color w:val="000000" w:themeColor="text1"/>
        </w:rPr>
        <w:t>e”</w:t>
      </w:r>
      <w:r w:rsidR="00817D17" w:rsidRPr="00F11A73">
        <w:rPr>
          <w:rFonts w:ascii="Times New Roman" w:hAnsi="Times New Roman" w:cs="Times New Roman"/>
          <w:color w:val="000000" w:themeColor="text1"/>
        </w:rPr>
        <w:t xml:space="preserve"> posters should be placed in public areas</w:t>
      </w:r>
      <w:r w:rsidR="00276EBF" w:rsidRPr="00F11A73">
        <w:rPr>
          <w:rFonts w:ascii="Times New Roman" w:hAnsi="Times New Roman" w:cs="Times New Roman"/>
          <w:color w:val="000000" w:themeColor="text1"/>
        </w:rPr>
        <w:t xml:space="preserve"> according to the guideline to</w:t>
      </w:r>
      <w:r w:rsidR="00817D17" w:rsidRPr="00F11A73">
        <w:rPr>
          <w:rFonts w:ascii="Times New Roman" w:hAnsi="Times New Roman" w:cs="Times New Roman"/>
          <w:color w:val="000000" w:themeColor="text1"/>
        </w:rPr>
        <w:t xml:space="preserve"> communicate NHS Scotland’s stance on </w:t>
      </w:r>
      <w:r w:rsidR="00876CC9" w:rsidRPr="00F11A73">
        <w:rPr>
          <w:rFonts w:ascii="Times New Roman" w:hAnsi="Times New Roman" w:cs="Times New Roman"/>
          <w:color w:val="000000" w:themeColor="text1"/>
        </w:rPr>
        <w:t>WPV</w:t>
      </w:r>
      <w:r w:rsidR="00A609E2" w:rsidRPr="00F11A73">
        <w:rPr>
          <w:rFonts w:ascii="Times New Roman" w:hAnsi="Times New Roman" w:cs="Times New Roman"/>
          <w:color w:val="000000" w:themeColor="text1"/>
        </w:rPr>
        <w:t>.</w:t>
      </w:r>
      <w:r w:rsidR="00276EBF" w:rsidRPr="00F11A73">
        <w:rPr>
          <w:rFonts w:ascii="Times New Roman" w:hAnsi="Times New Roman" w:cs="Times New Roman"/>
          <w:color w:val="000000" w:themeColor="text1"/>
        </w:rPr>
        <w:t xml:space="preserve"> However, no explanation of what </w:t>
      </w:r>
      <w:r w:rsidR="00817D17" w:rsidRPr="00F11A73">
        <w:rPr>
          <w:rFonts w:ascii="Times New Roman" w:hAnsi="Times New Roman" w:cs="Times New Roman"/>
          <w:color w:val="000000" w:themeColor="text1"/>
        </w:rPr>
        <w:t xml:space="preserve">Zero </w:t>
      </w:r>
      <w:r w:rsidR="00276EBF" w:rsidRPr="00F11A73">
        <w:rPr>
          <w:rFonts w:ascii="Times New Roman" w:hAnsi="Times New Roman" w:cs="Times New Roman"/>
          <w:color w:val="000000" w:themeColor="text1"/>
        </w:rPr>
        <w:t xml:space="preserve">Tolerance means is given and there is no provision of other mechanisms to help reduce WPV. </w:t>
      </w:r>
      <w:r w:rsidR="00A8109E" w:rsidRPr="00F11A73">
        <w:rPr>
          <w:rFonts w:ascii="Times New Roman" w:hAnsi="Times New Roman" w:cs="Times New Roman"/>
          <w:color w:val="000000" w:themeColor="text1"/>
        </w:rPr>
        <w:t xml:space="preserve">The </w:t>
      </w:r>
      <w:r w:rsidR="00786412" w:rsidRPr="00F11A73">
        <w:rPr>
          <w:rFonts w:ascii="Times New Roman" w:hAnsi="Times New Roman" w:cs="Times New Roman"/>
          <w:color w:val="000000" w:themeColor="text1"/>
        </w:rPr>
        <w:t>z</w:t>
      </w:r>
      <w:r w:rsidR="00A8109E" w:rsidRPr="00F11A73">
        <w:rPr>
          <w:rFonts w:ascii="Times New Roman" w:hAnsi="Times New Roman" w:cs="Times New Roman"/>
          <w:color w:val="000000" w:themeColor="text1"/>
        </w:rPr>
        <w:t xml:space="preserve">ero </w:t>
      </w:r>
      <w:r w:rsidR="00786412" w:rsidRPr="00F11A73">
        <w:rPr>
          <w:rFonts w:ascii="Times New Roman" w:hAnsi="Times New Roman" w:cs="Times New Roman"/>
          <w:color w:val="000000" w:themeColor="text1"/>
        </w:rPr>
        <w:t>t</w:t>
      </w:r>
      <w:r w:rsidR="00A8109E" w:rsidRPr="00F11A73">
        <w:rPr>
          <w:rFonts w:ascii="Times New Roman" w:hAnsi="Times New Roman" w:cs="Times New Roman"/>
          <w:color w:val="000000" w:themeColor="text1"/>
        </w:rPr>
        <w:t>olerance policy also l</w:t>
      </w:r>
      <w:r w:rsidR="00D5381F" w:rsidRPr="00F11A73">
        <w:rPr>
          <w:rFonts w:ascii="Times New Roman" w:hAnsi="Times New Roman" w:cs="Times New Roman"/>
          <w:color w:val="000000" w:themeColor="text1"/>
        </w:rPr>
        <w:t>acked</w:t>
      </w:r>
      <w:r w:rsidR="00817D17" w:rsidRPr="00F11A73">
        <w:rPr>
          <w:rFonts w:ascii="Times New Roman" w:hAnsi="Times New Roman" w:cs="Times New Roman"/>
          <w:color w:val="000000" w:themeColor="text1"/>
        </w:rPr>
        <w:t xml:space="preserve"> reference to peer reviewed </w:t>
      </w:r>
      <w:r w:rsidR="00A8109E" w:rsidRPr="00F11A73">
        <w:rPr>
          <w:rFonts w:ascii="Times New Roman" w:hAnsi="Times New Roman" w:cs="Times New Roman"/>
          <w:color w:val="000000" w:themeColor="text1"/>
        </w:rPr>
        <w:t xml:space="preserve">evidence </w:t>
      </w:r>
      <w:r w:rsidR="00817D17" w:rsidRPr="00F11A73">
        <w:rPr>
          <w:rFonts w:ascii="Times New Roman" w:hAnsi="Times New Roman" w:cs="Times New Roman"/>
          <w:color w:val="000000" w:themeColor="text1"/>
        </w:rPr>
        <w:t xml:space="preserve">on </w:t>
      </w:r>
      <w:r w:rsidR="00786412" w:rsidRPr="00F11A73">
        <w:rPr>
          <w:rFonts w:ascii="Times New Roman" w:hAnsi="Times New Roman" w:cs="Times New Roman"/>
          <w:color w:val="000000" w:themeColor="text1"/>
        </w:rPr>
        <w:t>z</w:t>
      </w:r>
      <w:r w:rsidR="00817D17" w:rsidRPr="00F11A73">
        <w:rPr>
          <w:rFonts w:ascii="Times New Roman" w:hAnsi="Times New Roman" w:cs="Times New Roman"/>
          <w:color w:val="000000" w:themeColor="text1"/>
        </w:rPr>
        <w:t xml:space="preserve">ero </w:t>
      </w:r>
      <w:r w:rsidR="00786412" w:rsidRPr="00F11A73">
        <w:rPr>
          <w:rFonts w:ascii="Times New Roman" w:hAnsi="Times New Roman" w:cs="Times New Roman"/>
          <w:color w:val="000000" w:themeColor="text1"/>
        </w:rPr>
        <w:t>t</w:t>
      </w:r>
      <w:r w:rsidR="00817D17" w:rsidRPr="00F11A73">
        <w:rPr>
          <w:rFonts w:ascii="Times New Roman" w:hAnsi="Times New Roman" w:cs="Times New Roman"/>
          <w:color w:val="000000" w:themeColor="text1"/>
        </w:rPr>
        <w:t>olerance</w:t>
      </w:r>
      <w:r w:rsidR="00A8109E" w:rsidRPr="00F11A73">
        <w:rPr>
          <w:rFonts w:ascii="Times New Roman" w:hAnsi="Times New Roman" w:cs="Times New Roman"/>
          <w:color w:val="000000" w:themeColor="text1"/>
        </w:rPr>
        <w:t>,</w:t>
      </w:r>
      <w:r w:rsidR="00817D17" w:rsidRPr="00F11A73">
        <w:rPr>
          <w:rFonts w:ascii="Times New Roman" w:hAnsi="Times New Roman" w:cs="Times New Roman"/>
          <w:color w:val="000000" w:themeColor="text1"/>
        </w:rPr>
        <w:t xml:space="preserve"> </w:t>
      </w:r>
      <w:r w:rsidR="00D5381F" w:rsidRPr="00F11A73">
        <w:rPr>
          <w:rFonts w:ascii="Times New Roman" w:hAnsi="Times New Roman" w:cs="Times New Roman"/>
          <w:color w:val="000000" w:themeColor="text1"/>
        </w:rPr>
        <w:t>which</w:t>
      </w:r>
      <w:r w:rsidR="00817D17" w:rsidRPr="00F11A73">
        <w:rPr>
          <w:rFonts w:ascii="Times New Roman" w:hAnsi="Times New Roman" w:cs="Times New Roman"/>
          <w:color w:val="000000" w:themeColor="text1"/>
        </w:rPr>
        <w:t xml:space="preserve"> </w:t>
      </w:r>
      <w:r w:rsidR="00A8109E" w:rsidRPr="00F11A73">
        <w:rPr>
          <w:rFonts w:ascii="Times New Roman" w:hAnsi="Times New Roman" w:cs="Times New Roman"/>
          <w:color w:val="000000" w:themeColor="text1"/>
        </w:rPr>
        <w:t xml:space="preserve">even by the early 2000s demonstrated </w:t>
      </w:r>
      <w:r w:rsidR="00817D17" w:rsidRPr="00F11A73">
        <w:rPr>
          <w:rFonts w:ascii="Times New Roman" w:hAnsi="Times New Roman" w:cs="Times New Roman"/>
          <w:color w:val="000000" w:themeColor="text1"/>
        </w:rPr>
        <w:t xml:space="preserve">that the approach </w:t>
      </w:r>
      <w:r w:rsidR="000846A7" w:rsidRPr="00F11A73">
        <w:rPr>
          <w:rFonts w:ascii="Times New Roman" w:hAnsi="Times New Roman" w:cs="Times New Roman"/>
          <w:color w:val="000000" w:themeColor="text1"/>
        </w:rPr>
        <w:t>was</w:t>
      </w:r>
      <w:r w:rsidR="00817D17" w:rsidRPr="00F11A73">
        <w:rPr>
          <w:rFonts w:ascii="Times New Roman" w:hAnsi="Times New Roman" w:cs="Times New Roman"/>
          <w:color w:val="000000" w:themeColor="text1"/>
        </w:rPr>
        <w:t xml:space="preserve"> ineffective (</w:t>
      </w:r>
      <w:proofErr w:type="spellStart"/>
      <w:r w:rsidR="00817D17" w:rsidRPr="00F11A73">
        <w:rPr>
          <w:rFonts w:ascii="Times New Roman" w:hAnsi="Times New Roman" w:cs="Times New Roman"/>
          <w:color w:val="000000" w:themeColor="text1"/>
        </w:rPr>
        <w:t>Whittingdon</w:t>
      </w:r>
      <w:proofErr w:type="spellEnd"/>
      <w:r w:rsidR="00A760AD" w:rsidRPr="00F11A73">
        <w:rPr>
          <w:rFonts w:ascii="Times New Roman" w:hAnsi="Times New Roman" w:cs="Times New Roman"/>
          <w:color w:val="000000" w:themeColor="text1"/>
        </w:rPr>
        <w:t>,</w:t>
      </w:r>
      <w:r w:rsidR="00817D17" w:rsidRPr="00F11A73">
        <w:rPr>
          <w:rFonts w:ascii="Times New Roman" w:hAnsi="Times New Roman" w:cs="Times New Roman"/>
          <w:color w:val="000000" w:themeColor="text1"/>
        </w:rPr>
        <w:t xml:space="preserve"> 2002)</w:t>
      </w:r>
      <w:r w:rsidR="005D38A2" w:rsidRPr="00F11A73">
        <w:rPr>
          <w:rFonts w:ascii="Times New Roman" w:hAnsi="Times New Roman" w:cs="Times New Roman"/>
          <w:color w:val="000000" w:themeColor="text1"/>
        </w:rPr>
        <w:t>.</w:t>
      </w:r>
    </w:p>
    <w:p w14:paraId="33FEB602" w14:textId="70A5DD7A" w:rsidR="007E4D2C" w:rsidRPr="00F11A73" w:rsidRDefault="007E4D2C" w:rsidP="00B16E99">
      <w:pPr>
        <w:jc w:val="left"/>
        <w:rPr>
          <w:rFonts w:ascii="Times New Roman" w:hAnsi="Times New Roman" w:cs="Times New Roman"/>
          <w:b/>
          <w:color w:val="000000" w:themeColor="text1"/>
        </w:rPr>
      </w:pPr>
      <w:r w:rsidRPr="00F11A73">
        <w:rPr>
          <w:rFonts w:ascii="Times New Roman" w:hAnsi="Times New Roman" w:cs="Times New Roman"/>
          <w:b/>
          <w:color w:val="000000" w:themeColor="text1"/>
        </w:rPr>
        <w:t>Study Aims</w:t>
      </w:r>
    </w:p>
    <w:p w14:paraId="008DDD81" w14:textId="258C6AB3" w:rsidR="00B23343" w:rsidRPr="00F11A73" w:rsidRDefault="000203DF">
      <w:pPr>
        <w:jc w:val="left"/>
        <w:rPr>
          <w:rFonts w:ascii="Times New Roman" w:hAnsi="Times New Roman" w:cs="Times New Roman"/>
          <w:color w:val="000000" w:themeColor="text1"/>
        </w:rPr>
      </w:pPr>
      <w:r w:rsidRPr="00F11A73">
        <w:rPr>
          <w:rFonts w:ascii="Times New Roman" w:hAnsi="Times New Roman" w:cs="Times New Roman"/>
          <w:color w:val="000000" w:themeColor="text1"/>
        </w:rPr>
        <w:t>T</w:t>
      </w:r>
      <w:r w:rsidR="007E4D2C" w:rsidRPr="00F11A73">
        <w:rPr>
          <w:rFonts w:ascii="Times New Roman" w:hAnsi="Times New Roman" w:cs="Times New Roman"/>
          <w:color w:val="000000" w:themeColor="text1"/>
        </w:rPr>
        <w:t xml:space="preserve">he purposes of this study </w:t>
      </w:r>
      <w:proofErr w:type="gramStart"/>
      <w:r w:rsidRPr="00F11A73">
        <w:rPr>
          <w:rFonts w:ascii="Times New Roman" w:hAnsi="Times New Roman" w:cs="Times New Roman"/>
          <w:color w:val="000000" w:themeColor="text1"/>
        </w:rPr>
        <w:t>was</w:t>
      </w:r>
      <w:proofErr w:type="gramEnd"/>
      <w:r w:rsidRPr="00F11A73">
        <w:rPr>
          <w:rFonts w:ascii="Times New Roman" w:hAnsi="Times New Roman" w:cs="Times New Roman"/>
          <w:color w:val="000000" w:themeColor="text1"/>
        </w:rPr>
        <w:t xml:space="preserve"> to understand how the media in Scotland report incidents of violence and aggression towards nurses in Scotland.  </w:t>
      </w:r>
      <w:r w:rsidR="007E4D2C" w:rsidRPr="00F11A73">
        <w:rPr>
          <w:rFonts w:ascii="Times New Roman" w:hAnsi="Times New Roman" w:cs="Times New Roman"/>
          <w:color w:val="000000" w:themeColor="text1"/>
        </w:rPr>
        <w:t xml:space="preserve">We </w:t>
      </w:r>
      <w:r w:rsidR="008864FD" w:rsidRPr="00F11A73">
        <w:rPr>
          <w:rFonts w:ascii="Times New Roman" w:hAnsi="Times New Roman" w:cs="Times New Roman"/>
          <w:color w:val="000000" w:themeColor="text1"/>
        </w:rPr>
        <w:t>ask</w:t>
      </w:r>
      <w:r w:rsidRPr="00F11A73">
        <w:rPr>
          <w:rFonts w:ascii="Times New Roman" w:hAnsi="Times New Roman" w:cs="Times New Roman"/>
          <w:color w:val="000000" w:themeColor="text1"/>
        </w:rPr>
        <w:t>ed</w:t>
      </w:r>
      <w:r w:rsidR="008864FD" w:rsidRPr="00F11A73">
        <w:rPr>
          <w:rFonts w:ascii="Times New Roman" w:hAnsi="Times New Roman" w:cs="Times New Roman"/>
          <w:color w:val="000000" w:themeColor="text1"/>
        </w:rPr>
        <w:t xml:space="preserve"> </w:t>
      </w:r>
      <w:r w:rsidR="00B23343" w:rsidRPr="00F11A73">
        <w:rPr>
          <w:rFonts w:ascii="Times New Roman" w:hAnsi="Times New Roman" w:cs="Times New Roman"/>
          <w:color w:val="000000" w:themeColor="text1"/>
        </w:rPr>
        <w:t xml:space="preserve">two </w:t>
      </w:r>
      <w:r w:rsidRPr="00F11A73">
        <w:rPr>
          <w:rFonts w:ascii="Times New Roman" w:hAnsi="Times New Roman" w:cs="Times New Roman"/>
          <w:color w:val="000000" w:themeColor="text1"/>
        </w:rPr>
        <w:t>research</w:t>
      </w:r>
      <w:r w:rsidR="00B23343" w:rsidRPr="00F11A73">
        <w:rPr>
          <w:rFonts w:ascii="Times New Roman" w:hAnsi="Times New Roman" w:cs="Times New Roman"/>
          <w:color w:val="000000" w:themeColor="text1"/>
        </w:rPr>
        <w:t xml:space="preserve"> questions: </w:t>
      </w:r>
    </w:p>
    <w:p w14:paraId="5D775575" w14:textId="77777777" w:rsidR="00B23343" w:rsidRPr="00F11A73" w:rsidRDefault="00B23343" w:rsidP="00786412">
      <w:pPr>
        <w:pStyle w:val="ListParagraph"/>
        <w:numPr>
          <w:ilvl w:val="0"/>
          <w:numId w:val="10"/>
        </w:numPr>
        <w:ind w:left="0" w:firstLine="0"/>
        <w:contextualSpacing w:val="0"/>
        <w:jc w:val="left"/>
        <w:rPr>
          <w:rFonts w:ascii="Times New Roman" w:hAnsi="Times New Roman" w:cs="Times New Roman"/>
          <w:color w:val="000000" w:themeColor="text1"/>
        </w:rPr>
      </w:pPr>
      <w:r w:rsidRPr="00F11A73">
        <w:rPr>
          <w:rFonts w:ascii="Times New Roman" w:hAnsi="Times New Roman" w:cs="Times New Roman"/>
          <w:color w:val="000000" w:themeColor="text1"/>
        </w:rPr>
        <w:t>What is the tone used in media reports when focusing on violence and aggression towards nurses?</w:t>
      </w:r>
    </w:p>
    <w:p w14:paraId="4616612A" w14:textId="7C237380" w:rsidR="00B23343" w:rsidRPr="00F11A73" w:rsidRDefault="00B23343" w:rsidP="00786412">
      <w:pPr>
        <w:pStyle w:val="ListParagraph"/>
        <w:numPr>
          <w:ilvl w:val="0"/>
          <w:numId w:val="10"/>
        </w:numPr>
        <w:ind w:left="0" w:firstLine="0"/>
        <w:contextualSpacing w:val="0"/>
        <w:jc w:val="left"/>
        <w:rPr>
          <w:rFonts w:ascii="Times New Roman" w:hAnsi="Times New Roman" w:cs="Times New Roman"/>
          <w:color w:val="000000" w:themeColor="text1"/>
        </w:rPr>
      </w:pPr>
      <w:r w:rsidRPr="00F11A73">
        <w:rPr>
          <w:rFonts w:ascii="Times New Roman" w:hAnsi="Times New Roman" w:cs="Times New Roman"/>
          <w:color w:val="000000" w:themeColor="text1"/>
        </w:rPr>
        <w:t xml:space="preserve">How does the framing of media reports about violence and aggression towards nurses </w:t>
      </w:r>
      <w:r w:rsidR="00FE7963" w:rsidRPr="00F11A73">
        <w:rPr>
          <w:rFonts w:ascii="Times New Roman" w:hAnsi="Times New Roman" w:cs="Times New Roman"/>
          <w:color w:val="000000" w:themeColor="text1"/>
        </w:rPr>
        <w:t>reflect views</w:t>
      </w:r>
      <w:r w:rsidRPr="00F11A73">
        <w:rPr>
          <w:rFonts w:ascii="Times New Roman" w:hAnsi="Times New Roman" w:cs="Times New Roman"/>
          <w:color w:val="000000" w:themeColor="text1"/>
        </w:rPr>
        <w:t xml:space="preserve"> of acceptability of violence and aggression? </w:t>
      </w:r>
    </w:p>
    <w:p w14:paraId="40DB911F" w14:textId="70E2EC8A" w:rsidR="00425685" w:rsidRPr="00F11A73" w:rsidRDefault="00695AC6" w:rsidP="00C92E22">
      <w:pPr>
        <w:jc w:val="center"/>
        <w:outlineLvl w:val="0"/>
        <w:rPr>
          <w:rFonts w:ascii="Times New Roman" w:hAnsi="Times New Roman" w:cs="Times New Roman"/>
          <w:b/>
          <w:color w:val="000000" w:themeColor="text1"/>
        </w:rPr>
      </w:pPr>
      <w:r w:rsidRPr="00F11A73">
        <w:rPr>
          <w:rFonts w:ascii="Times New Roman" w:hAnsi="Times New Roman" w:cs="Times New Roman"/>
          <w:b/>
          <w:color w:val="000000" w:themeColor="text1"/>
        </w:rPr>
        <w:t>M</w:t>
      </w:r>
      <w:r w:rsidR="0069768D" w:rsidRPr="00F11A73">
        <w:rPr>
          <w:rFonts w:ascii="Times New Roman" w:hAnsi="Times New Roman" w:cs="Times New Roman"/>
          <w:b/>
          <w:color w:val="000000" w:themeColor="text1"/>
        </w:rPr>
        <w:t>ethods</w:t>
      </w:r>
    </w:p>
    <w:p w14:paraId="495B1D06" w14:textId="4569A30D" w:rsidR="007E4D2C" w:rsidRPr="00F11A73" w:rsidRDefault="007E4D2C" w:rsidP="00786412">
      <w:pPr>
        <w:jc w:val="left"/>
        <w:outlineLvl w:val="0"/>
        <w:rPr>
          <w:rFonts w:ascii="Times New Roman" w:hAnsi="Times New Roman" w:cs="Times New Roman"/>
          <w:b/>
          <w:color w:val="000000" w:themeColor="text1"/>
        </w:rPr>
      </w:pPr>
      <w:r w:rsidRPr="00F11A73">
        <w:rPr>
          <w:rFonts w:ascii="Times New Roman" w:hAnsi="Times New Roman" w:cs="Times New Roman"/>
          <w:b/>
          <w:color w:val="000000" w:themeColor="text1"/>
        </w:rPr>
        <w:t>Design</w:t>
      </w:r>
    </w:p>
    <w:p w14:paraId="7EC77917" w14:textId="45DCCFDB" w:rsidR="009C096D" w:rsidRPr="00F11A73" w:rsidRDefault="00091635">
      <w:pPr>
        <w:jc w:val="left"/>
        <w:rPr>
          <w:rFonts w:ascii="Times New Roman" w:hAnsi="Times New Roman" w:cs="Times New Roman"/>
          <w:color w:val="000000" w:themeColor="text1"/>
        </w:rPr>
      </w:pPr>
      <w:r w:rsidRPr="00F11A73">
        <w:rPr>
          <w:rFonts w:ascii="Times New Roman" w:hAnsi="Times New Roman" w:cs="Times New Roman"/>
          <w:color w:val="000000" w:themeColor="text1"/>
        </w:rPr>
        <w:t xml:space="preserve">We used a </w:t>
      </w:r>
      <w:r w:rsidR="007E4F00" w:rsidRPr="00F11A73">
        <w:rPr>
          <w:rFonts w:ascii="Times New Roman" w:hAnsi="Times New Roman" w:cs="Times New Roman"/>
          <w:color w:val="000000" w:themeColor="text1"/>
        </w:rPr>
        <w:t xml:space="preserve">qualitative approach </w:t>
      </w:r>
      <w:r w:rsidR="00B17A95" w:rsidRPr="00F11A73">
        <w:rPr>
          <w:rFonts w:ascii="Times New Roman" w:hAnsi="Times New Roman" w:cs="Times New Roman"/>
          <w:color w:val="000000" w:themeColor="text1"/>
        </w:rPr>
        <w:t>involv</w:t>
      </w:r>
      <w:r w:rsidR="000C7952" w:rsidRPr="00F11A73">
        <w:rPr>
          <w:rFonts w:ascii="Times New Roman" w:hAnsi="Times New Roman" w:cs="Times New Roman"/>
          <w:color w:val="000000" w:themeColor="text1"/>
        </w:rPr>
        <w:t xml:space="preserve">ing </w:t>
      </w:r>
      <w:r w:rsidR="00425685" w:rsidRPr="00F11A73">
        <w:rPr>
          <w:rFonts w:ascii="Times New Roman" w:hAnsi="Times New Roman" w:cs="Times New Roman"/>
          <w:color w:val="000000" w:themeColor="text1"/>
        </w:rPr>
        <w:t xml:space="preserve">thematic </w:t>
      </w:r>
      <w:r w:rsidR="00455B2B" w:rsidRPr="00F11A73">
        <w:rPr>
          <w:rFonts w:ascii="Times New Roman" w:hAnsi="Times New Roman" w:cs="Times New Roman"/>
          <w:color w:val="000000" w:themeColor="text1"/>
        </w:rPr>
        <w:t>analysis</w:t>
      </w:r>
      <w:r w:rsidR="001C0984" w:rsidRPr="00F11A73">
        <w:rPr>
          <w:rFonts w:ascii="Times New Roman" w:hAnsi="Times New Roman" w:cs="Times New Roman"/>
          <w:color w:val="000000" w:themeColor="text1"/>
        </w:rPr>
        <w:t xml:space="preserve"> (</w:t>
      </w:r>
      <w:r w:rsidR="00A760AD" w:rsidRPr="00F11A73">
        <w:rPr>
          <w:rFonts w:ascii="Times New Roman" w:hAnsi="Times New Roman" w:cs="Times New Roman"/>
        </w:rPr>
        <w:t xml:space="preserve">Ritchie, Lewis, McNaughton Nicolls, &amp; </w:t>
      </w:r>
      <w:proofErr w:type="spellStart"/>
      <w:r w:rsidR="00A760AD" w:rsidRPr="00F11A73">
        <w:rPr>
          <w:rFonts w:ascii="Times New Roman" w:hAnsi="Times New Roman" w:cs="Times New Roman"/>
        </w:rPr>
        <w:t>Ormston</w:t>
      </w:r>
      <w:proofErr w:type="spellEnd"/>
      <w:r w:rsidR="00A760AD" w:rsidRPr="00F11A73">
        <w:rPr>
          <w:rFonts w:ascii="Times New Roman" w:hAnsi="Times New Roman" w:cs="Times New Roman"/>
        </w:rPr>
        <w:t xml:space="preserve">, </w:t>
      </w:r>
      <w:r w:rsidR="001C0984" w:rsidRPr="00F11A73">
        <w:rPr>
          <w:rFonts w:ascii="Times New Roman" w:hAnsi="Times New Roman" w:cs="Times New Roman"/>
          <w:color w:val="000000" w:themeColor="text1"/>
        </w:rPr>
        <w:t xml:space="preserve">2013) </w:t>
      </w:r>
      <w:r w:rsidR="00455B2B" w:rsidRPr="00F11A73">
        <w:rPr>
          <w:rFonts w:ascii="Times New Roman" w:hAnsi="Times New Roman" w:cs="Times New Roman"/>
          <w:color w:val="000000" w:themeColor="text1"/>
        </w:rPr>
        <w:t xml:space="preserve">of newspaper </w:t>
      </w:r>
      <w:r w:rsidR="00C83AD2" w:rsidRPr="00F11A73">
        <w:rPr>
          <w:rFonts w:ascii="Times New Roman" w:hAnsi="Times New Roman" w:cs="Times New Roman"/>
          <w:color w:val="000000" w:themeColor="text1"/>
        </w:rPr>
        <w:t xml:space="preserve">and one </w:t>
      </w:r>
      <w:r w:rsidR="00455B2B" w:rsidRPr="00F11A73">
        <w:rPr>
          <w:rFonts w:ascii="Times New Roman" w:hAnsi="Times New Roman" w:cs="Times New Roman"/>
          <w:color w:val="000000" w:themeColor="text1"/>
        </w:rPr>
        <w:t>online news media</w:t>
      </w:r>
      <w:r w:rsidR="00C83AD2" w:rsidRPr="00F11A73">
        <w:rPr>
          <w:rFonts w:ascii="Times New Roman" w:hAnsi="Times New Roman" w:cs="Times New Roman"/>
          <w:color w:val="000000" w:themeColor="text1"/>
        </w:rPr>
        <w:t xml:space="preserve"> (BBC News)</w:t>
      </w:r>
      <w:r w:rsidR="00B17A95" w:rsidRPr="00F11A73">
        <w:rPr>
          <w:rFonts w:ascii="Times New Roman" w:hAnsi="Times New Roman" w:cs="Times New Roman"/>
          <w:color w:val="000000" w:themeColor="text1"/>
        </w:rPr>
        <w:t xml:space="preserve"> reporting of </w:t>
      </w:r>
      <w:r w:rsidR="00633C92" w:rsidRPr="00F11A73">
        <w:rPr>
          <w:rFonts w:ascii="Times New Roman" w:hAnsi="Times New Roman" w:cs="Times New Roman"/>
          <w:color w:val="000000" w:themeColor="text1"/>
        </w:rPr>
        <w:t>incidents</w:t>
      </w:r>
      <w:r w:rsidR="00B17A95" w:rsidRPr="00F11A73">
        <w:rPr>
          <w:rFonts w:ascii="Times New Roman" w:hAnsi="Times New Roman" w:cs="Times New Roman"/>
          <w:color w:val="000000" w:themeColor="text1"/>
        </w:rPr>
        <w:t xml:space="preserve"> of </w:t>
      </w:r>
      <w:r w:rsidR="00876CC9" w:rsidRPr="00F11A73">
        <w:rPr>
          <w:rFonts w:ascii="Times New Roman" w:hAnsi="Times New Roman" w:cs="Times New Roman"/>
          <w:color w:val="000000" w:themeColor="text1"/>
        </w:rPr>
        <w:t>WPV</w:t>
      </w:r>
      <w:r w:rsidR="00B17A95" w:rsidRPr="00F11A73">
        <w:rPr>
          <w:rFonts w:ascii="Times New Roman" w:hAnsi="Times New Roman" w:cs="Times New Roman"/>
          <w:color w:val="000000" w:themeColor="text1"/>
        </w:rPr>
        <w:t xml:space="preserve"> towards nurses in Scotland between 2006 and 2016</w:t>
      </w:r>
      <w:r w:rsidR="00455B2B" w:rsidRPr="00F11A73">
        <w:rPr>
          <w:rFonts w:ascii="Times New Roman" w:hAnsi="Times New Roman" w:cs="Times New Roman"/>
          <w:color w:val="000000" w:themeColor="text1"/>
        </w:rPr>
        <w:t xml:space="preserve">.  </w:t>
      </w:r>
      <w:r w:rsidRPr="00F11A73">
        <w:rPr>
          <w:rFonts w:ascii="Times New Roman" w:hAnsi="Times New Roman" w:cs="Times New Roman"/>
          <w:color w:val="000000" w:themeColor="text1"/>
        </w:rPr>
        <w:t xml:space="preserve">We </w:t>
      </w:r>
      <w:r w:rsidR="00D359C1" w:rsidRPr="00F11A73">
        <w:rPr>
          <w:rFonts w:ascii="Times New Roman" w:hAnsi="Times New Roman" w:cs="Times New Roman"/>
          <w:color w:val="000000" w:themeColor="text1"/>
        </w:rPr>
        <w:t>followed</w:t>
      </w:r>
      <w:r w:rsidRPr="00F11A73">
        <w:rPr>
          <w:rFonts w:ascii="Times New Roman" w:hAnsi="Times New Roman" w:cs="Times New Roman"/>
          <w:color w:val="000000" w:themeColor="text1"/>
        </w:rPr>
        <w:t xml:space="preserve"> the Standards for Reporting Qualitative Research (SRQR) guidelines (O’Brien</w:t>
      </w:r>
      <w:r w:rsidR="00A760AD" w:rsidRPr="00F11A73">
        <w:rPr>
          <w:rFonts w:ascii="Times New Roman" w:hAnsi="Times New Roman" w:cs="Times New Roman"/>
          <w:color w:val="000000" w:themeColor="text1"/>
        </w:rPr>
        <w:t>, Harris, &amp; Beckman,</w:t>
      </w:r>
      <w:r w:rsidRPr="00F11A73">
        <w:rPr>
          <w:rFonts w:ascii="Times New Roman" w:hAnsi="Times New Roman" w:cs="Times New Roman"/>
          <w:color w:val="000000" w:themeColor="text1"/>
        </w:rPr>
        <w:t xml:space="preserve"> 2014) to ensure transparency when reporting the study findings. </w:t>
      </w:r>
    </w:p>
    <w:p w14:paraId="26D5D28C" w14:textId="005434BF" w:rsidR="00BD6814" w:rsidRPr="00F11A73" w:rsidRDefault="00EE0F47">
      <w:pPr>
        <w:jc w:val="left"/>
        <w:rPr>
          <w:rFonts w:ascii="Times New Roman" w:hAnsi="Times New Roman" w:cs="Times New Roman"/>
          <w:b/>
          <w:color w:val="000000" w:themeColor="text1"/>
        </w:rPr>
      </w:pPr>
      <w:r w:rsidRPr="00F11A73">
        <w:rPr>
          <w:rFonts w:ascii="Times New Roman" w:hAnsi="Times New Roman" w:cs="Times New Roman"/>
          <w:b/>
          <w:color w:val="000000" w:themeColor="text1"/>
        </w:rPr>
        <w:t>Data Collection</w:t>
      </w:r>
      <w:r w:rsidR="002322EE" w:rsidRPr="00F11A73">
        <w:rPr>
          <w:rFonts w:ascii="Times New Roman" w:hAnsi="Times New Roman" w:cs="Times New Roman"/>
          <w:b/>
          <w:color w:val="000000" w:themeColor="text1"/>
        </w:rPr>
        <w:t xml:space="preserve"> </w:t>
      </w:r>
      <w:r w:rsidR="007E4D2C" w:rsidRPr="00F11A73">
        <w:rPr>
          <w:rFonts w:ascii="Times New Roman" w:hAnsi="Times New Roman" w:cs="Times New Roman"/>
          <w:b/>
          <w:color w:val="000000" w:themeColor="text1"/>
        </w:rPr>
        <w:t>and Sample</w:t>
      </w:r>
    </w:p>
    <w:p w14:paraId="009F6FB1" w14:textId="1A2CFF93" w:rsidR="00557FDA" w:rsidRPr="00F11A73" w:rsidRDefault="001779AE" w:rsidP="00E967A6">
      <w:pPr>
        <w:ind w:firstLine="720"/>
        <w:jc w:val="left"/>
        <w:rPr>
          <w:rFonts w:ascii="Times New Roman" w:hAnsi="Times New Roman" w:cs="Times New Roman"/>
          <w:color w:val="000000" w:themeColor="text1"/>
        </w:rPr>
      </w:pPr>
      <w:r w:rsidRPr="00F11A73">
        <w:rPr>
          <w:rFonts w:ascii="Times New Roman" w:hAnsi="Times New Roman" w:cs="Times New Roman"/>
          <w:color w:val="000000" w:themeColor="text1"/>
        </w:rPr>
        <w:t xml:space="preserve">Although </w:t>
      </w:r>
      <w:r w:rsidR="00A529DE" w:rsidRPr="00F11A73">
        <w:rPr>
          <w:rFonts w:ascii="Times New Roman" w:hAnsi="Times New Roman" w:cs="Times New Roman"/>
          <w:color w:val="000000" w:themeColor="text1"/>
        </w:rPr>
        <w:t>“</w:t>
      </w:r>
      <w:r w:rsidR="00C152C5" w:rsidRPr="00F11A73">
        <w:rPr>
          <w:rFonts w:ascii="Times New Roman" w:hAnsi="Times New Roman" w:cs="Times New Roman"/>
          <w:color w:val="000000" w:themeColor="text1"/>
        </w:rPr>
        <w:t>mass</w:t>
      </w:r>
      <w:r w:rsidRPr="00F11A73">
        <w:rPr>
          <w:rFonts w:ascii="Times New Roman" w:hAnsi="Times New Roman" w:cs="Times New Roman"/>
          <w:color w:val="000000" w:themeColor="text1"/>
        </w:rPr>
        <w:t xml:space="preserve"> media</w:t>
      </w:r>
      <w:r w:rsidR="00A529DE" w:rsidRPr="00F11A73">
        <w:rPr>
          <w:rFonts w:ascii="Times New Roman" w:hAnsi="Times New Roman" w:cs="Times New Roman"/>
          <w:color w:val="000000" w:themeColor="text1"/>
        </w:rPr>
        <w:t>”</w:t>
      </w:r>
      <w:r w:rsidRPr="00F11A73">
        <w:rPr>
          <w:rFonts w:ascii="Times New Roman" w:hAnsi="Times New Roman" w:cs="Times New Roman"/>
          <w:color w:val="000000" w:themeColor="text1"/>
        </w:rPr>
        <w:t xml:space="preserve"> encompasses print, broadcast and social </w:t>
      </w:r>
      <w:r w:rsidR="00C152C5" w:rsidRPr="00F11A73">
        <w:rPr>
          <w:rFonts w:ascii="Times New Roman" w:hAnsi="Times New Roman" w:cs="Times New Roman"/>
          <w:color w:val="000000" w:themeColor="text1"/>
        </w:rPr>
        <w:t xml:space="preserve">media </w:t>
      </w:r>
      <w:r w:rsidRPr="00F11A73">
        <w:rPr>
          <w:rFonts w:ascii="Times New Roman" w:hAnsi="Times New Roman" w:cs="Times New Roman"/>
          <w:color w:val="000000" w:themeColor="text1"/>
        </w:rPr>
        <w:t>outlets of varying scales from large major national news outlets to small independent publishers, for</w:t>
      </w:r>
      <w:r w:rsidR="00D25A31" w:rsidRPr="00F11A73">
        <w:rPr>
          <w:rFonts w:ascii="Times New Roman" w:hAnsi="Times New Roman" w:cs="Times New Roman"/>
          <w:color w:val="000000" w:themeColor="text1"/>
        </w:rPr>
        <w:t xml:space="preserve"> the</w:t>
      </w:r>
      <w:r w:rsidRPr="00F11A73">
        <w:rPr>
          <w:rFonts w:ascii="Times New Roman" w:hAnsi="Times New Roman" w:cs="Times New Roman"/>
          <w:color w:val="000000" w:themeColor="text1"/>
        </w:rPr>
        <w:t xml:space="preserve"> purposes o</w:t>
      </w:r>
      <w:r w:rsidR="00A8109E" w:rsidRPr="00F11A73">
        <w:rPr>
          <w:rFonts w:ascii="Times New Roman" w:hAnsi="Times New Roman" w:cs="Times New Roman"/>
          <w:color w:val="000000" w:themeColor="text1"/>
        </w:rPr>
        <w:t>f</w:t>
      </w:r>
      <w:r w:rsidRPr="00F11A73">
        <w:rPr>
          <w:rFonts w:ascii="Times New Roman" w:hAnsi="Times New Roman" w:cs="Times New Roman"/>
          <w:color w:val="000000" w:themeColor="text1"/>
        </w:rPr>
        <w:t xml:space="preserve"> this </w:t>
      </w:r>
      <w:r w:rsidR="00091635" w:rsidRPr="00F11A73">
        <w:rPr>
          <w:rFonts w:ascii="Times New Roman" w:hAnsi="Times New Roman" w:cs="Times New Roman"/>
          <w:color w:val="000000" w:themeColor="text1"/>
        </w:rPr>
        <w:t>study</w:t>
      </w:r>
      <w:r w:rsidRPr="00F11A73">
        <w:rPr>
          <w:rFonts w:ascii="Times New Roman" w:hAnsi="Times New Roman" w:cs="Times New Roman"/>
          <w:color w:val="000000" w:themeColor="text1"/>
        </w:rPr>
        <w:t xml:space="preserve"> </w:t>
      </w:r>
      <w:r w:rsidR="002D1767" w:rsidRPr="00F11A73">
        <w:rPr>
          <w:rFonts w:ascii="Times New Roman" w:hAnsi="Times New Roman" w:cs="Times New Roman"/>
          <w:color w:val="000000" w:themeColor="text1"/>
        </w:rPr>
        <w:t xml:space="preserve">we examined </w:t>
      </w:r>
      <w:r w:rsidRPr="00F11A73">
        <w:rPr>
          <w:rFonts w:ascii="Times New Roman" w:hAnsi="Times New Roman" w:cs="Times New Roman"/>
          <w:color w:val="000000" w:themeColor="text1"/>
        </w:rPr>
        <w:t xml:space="preserve">only mainstream </w:t>
      </w:r>
      <w:r w:rsidR="00C152C5" w:rsidRPr="00F11A73">
        <w:rPr>
          <w:rFonts w:ascii="Times New Roman" w:hAnsi="Times New Roman" w:cs="Times New Roman"/>
          <w:color w:val="000000" w:themeColor="text1"/>
        </w:rPr>
        <w:t xml:space="preserve">print </w:t>
      </w:r>
      <w:r w:rsidRPr="00F11A73">
        <w:rPr>
          <w:rFonts w:ascii="Times New Roman" w:hAnsi="Times New Roman" w:cs="Times New Roman"/>
          <w:color w:val="000000" w:themeColor="text1"/>
        </w:rPr>
        <w:t xml:space="preserve">media </w:t>
      </w:r>
      <w:r w:rsidR="00C152C5" w:rsidRPr="00F11A73">
        <w:rPr>
          <w:rFonts w:ascii="Times New Roman" w:hAnsi="Times New Roman" w:cs="Times New Roman"/>
          <w:color w:val="000000" w:themeColor="text1"/>
        </w:rPr>
        <w:t>and one major online media outlet (B</w:t>
      </w:r>
      <w:r w:rsidR="006F5DE5" w:rsidRPr="00F11A73">
        <w:rPr>
          <w:rFonts w:ascii="Times New Roman" w:hAnsi="Times New Roman" w:cs="Times New Roman"/>
          <w:color w:val="000000" w:themeColor="text1"/>
        </w:rPr>
        <w:t>ritish Broadcasting Corporation (BBC)</w:t>
      </w:r>
      <w:r w:rsidR="00C152C5" w:rsidRPr="00F11A73">
        <w:rPr>
          <w:rFonts w:ascii="Times New Roman" w:hAnsi="Times New Roman" w:cs="Times New Roman"/>
          <w:color w:val="000000" w:themeColor="text1"/>
        </w:rPr>
        <w:t xml:space="preserve"> News Online)</w:t>
      </w:r>
      <w:r w:rsidRPr="00F11A73">
        <w:rPr>
          <w:rFonts w:ascii="Times New Roman" w:hAnsi="Times New Roman" w:cs="Times New Roman"/>
          <w:color w:val="000000" w:themeColor="text1"/>
        </w:rPr>
        <w:t>.</w:t>
      </w:r>
      <w:r w:rsidR="007A2691" w:rsidRPr="00F11A73">
        <w:rPr>
          <w:rFonts w:ascii="Times New Roman" w:hAnsi="Times New Roman" w:cs="Times New Roman"/>
          <w:color w:val="000000" w:themeColor="text1"/>
        </w:rPr>
        <w:t xml:space="preserve"> These sources </w:t>
      </w:r>
      <w:r w:rsidR="006870F7" w:rsidRPr="00F11A73">
        <w:rPr>
          <w:rFonts w:ascii="Times New Roman" w:hAnsi="Times New Roman" w:cs="Times New Roman"/>
          <w:color w:val="000000" w:themeColor="text1"/>
        </w:rPr>
        <w:t xml:space="preserve">were </w:t>
      </w:r>
      <w:r w:rsidR="00A8109E" w:rsidRPr="00F11A73">
        <w:rPr>
          <w:rFonts w:ascii="Times New Roman" w:hAnsi="Times New Roman" w:cs="Times New Roman"/>
          <w:color w:val="000000" w:themeColor="text1"/>
        </w:rPr>
        <w:t xml:space="preserve">considered </w:t>
      </w:r>
      <w:r w:rsidR="007A2691" w:rsidRPr="00F11A73">
        <w:rPr>
          <w:rFonts w:ascii="Times New Roman" w:hAnsi="Times New Roman" w:cs="Times New Roman"/>
          <w:color w:val="000000" w:themeColor="text1"/>
        </w:rPr>
        <w:t xml:space="preserve">representative of commonly read media releases within Scotland. </w:t>
      </w:r>
      <w:r w:rsidR="00C152C5" w:rsidRPr="00F11A73">
        <w:rPr>
          <w:rFonts w:ascii="Times New Roman" w:hAnsi="Times New Roman" w:cs="Times New Roman"/>
          <w:color w:val="000000" w:themeColor="text1"/>
        </w:rPr>
        <w:t xml:space="preserve"> </w:t>
      </w:r>
      <w:r w:rsidR="006C6AAF" w:rsidRPr="00F11A73">
        <w:rPr>
          <w:rFonts w:ascii="Times New Roman" w:hAnsi="Times New Roman" w:cs="Times New Roman"/>
          <w:color w:val="000000" w:themeColor="text1"/>
        </w:rPr>
        <w:t>We</w:t>
      </w:r>
      <w:r w:rsidR="00091635" w:rsidRPr="00F11A73">
        <w:rPr>
          <w:rFonts w:ascii="Times New Roman" w:hAnsi="Times New Roman" w:cs="Times New Roman"/>
          <w:color w:val="000000" w:themeColor="text1"/>
        </w:rPr>
        <w:t xml:space="preserve"> searched for the newspaper articles </w:t>
      </w:r>
      <w:r w:rsidR="006870F7" w:rsidRPr="00F11A73">
        <w:rPr>
          <w:rFonts w:ascii="Times New Roman" w:hAnsi="Times New Roman" w:cs="Times New Roman"/>
          <w:color w:val="000000" w:themeColor="text1"/>
        </w:rPr>
        <w:t xml:space="preserve">in </w:t>
      </w:r>
      <w:r w:rsidR="00091635" w:rsidRPr="00F11A73">
        <w:rPr>
          <w:rFonts w:ascii="Times New Roman" w:hAnsi="Times New Roman" w:cs="Times New Roman"/>
          <w:color w:val="000000" w:themeColor="text1"/>
        </w:rPr>
        <w:t>t</w:t>
      </w:r>
      <w:r w:rsidR="002A5540" w:rsidRPr="00F11A73">
        <w:rPr>
          <w:rFonts w:ascii="Times New Roman" w:hAnsi="Times New Roman" w:cs="Times New Roman"/>
          <w:color w:val="000000" w:themeColor="text1"/>
        </w:rPr>
        <w:t xml:space="preserve">he Nexis </w:t>
      </w:r>
      <w:r w:rsidR="00920B71" w:rsidRPr="00F11A73">
        <w:rPr>
          <w:rFonts w:ascii="Times New Roman" w:hAnsi="Times New Roman" w:cs="Times New Roman"/>
          <w:color w:val="000000" w:themeColor="text1"/>
        </w:rPr>
        <w:lastRenderedPageBreak/>
        <w:t>database between</w:t>
      </w:r>
      <w:r w:rsidR="00A529DE" w:rsidRPr="00F11A73">
        <w:rPr>
          <w:rFonts w:ascii="Times New Roman" w:hAnsi="Times New Roman" w:cs="Times New Roman"/>
          <w:color w:val="000000" w:themeColor="text1"/>
        </w:rPr>
        <w:t xml:space="preserve"> 2006 and 2016</w:t>
      </w:r>
      <w:r w:rsidR="0069768D" w:rsidRPr="00F11A73">
        <w:rPr>
          <w:rFonts w:ascii="Times New Roman" w:hAnsi="Times New Roman" w:cs="Times New Roman"/>
          <w:color w:val="000000" w:themeColor="text1"/>
        </w:rPr>
        <w:t>.</w:t>
      </w:r>
      <w:r w:rsidR="00A529DE" w:rsidRPr="00F11A73">
        <w:rPr>
          <w:rFonts w:ascii="Times New Roman" w:hAnsi="Times New Roman" w:cs="Times New Roman"/>
          <w:color w:val="000000" w:themeColor="text1"/>
        </w:rPr>
        <w:t xml:space="preserve"> </w:t>
      </w:r>
      <w:r w:rsidR="0069768D" w:rsidRPr="00F11A73">
        <w:rPr>
          <w:rFonts w:ascii="Times New Roman" w:hAnsi="Times New Roman" w:cs="Times New Roman"/>
          <w:color w:val="000000" w:themeColor="text1"/>
        </w:rPr>
        <w:t xml:space="preserve"> Nexis is a database which provides news and business information from a range of sources, which includes UK national and regi</w:t>
      </w:r>
      <w:r w:rsidR="00D25A31" w:rsidRPr="00F11A73">
        <w:rPr>
          <w:rFonts w:ascii="Times New Roman" w:hAnsi="Times New Roman" w:cs="Times New Roman"/>
          <w:color w:val="000000" w:themeColor="text1"/>
        </w:rPr>
        <w:t>o</w:t>
      </w:r>
      <w:r w:rsidR="0069768D" w:rsidRPr="00F11A73">
        <w:rPr>
          <w:rFonts w:ascii="Times New Roman" w:hAnsi="Times New Roman" w:cs="Times New Roman"/>
          <w:color w:val="000000" w:themeColor="text1"/>
        </w:rPr>
        <w:t>nal newspapers (Nexis, 2016</w:t>
      </w:r>
      <w:proofErr w:type="gramStart"/>
      <w:r w:rsidR="0069768D" w:rsidRPr="00F11A73">
        <w:rPr>
          <w:rFonts w:ascii="Times New Roman" w:hAnsi="Times New Roman" w:cs="Times New Roman"/>
          <w:color w:val="000000" w:themeColor="text1"/>
        </w:rPr>
        <w:t>).</w:t>
      </w:r>
      <w:r w:rsidR="00091635" w:rsidRPr="00F11A73">
        <w:rPr>
          <w:rFonts w:ascii="Times New Roman" w:hAnsi="Times New Roman" w:cs="Times New Roman"/>
          <w:color w:val="000000" w:themeColor="text1"/>
        </w:rPr>
        <w:t>As</w:t>
      </w:r>
      <w:proofErr w:type="gramEnd"/>
      <w:r w:rsidR="00091635" w:rsidRPr="00F11A73">
        <w:rPr>
          <w:rFonts w:ascii="Times New Roman" w:hAnsi="Times New Roman" w:cs="Times New Roman"/>
          <w:color w:val="000000" w:themeColor="text1"/>
        </w:rPr>
        <w:t xml:space="preserve"> a research team, </w:t>
      </w:r>
      <w:r w:rsidR="006C6AAF" w:rsidRPr="00F11A73">
        <w:rPr>
          <w:rFonts w:ascii="Times New Roman" w:hAnsi="Times New Roman" w:cs="Times New Roman"/>
          <w:color w:val="000000" w:themeColor="text1"/>
        </w:rPr>
        <w:t>we developed</w:t>
      </w:r>
      <w:r w:rsidR="00CC3F57" w:rsidRPr="00F11A73">
        <w:rPr>
          <w:rFonts w:ascii="Times New Roman" w:hAnsi="Times New Roman" w:cs="Times New Roman"/>
          <w:color w:val="000000" w:themeColor="text1"/>
        </w:rPr>
        <w:t xml:space="preserve"> </w:t>
      </w:r>
      <w:r w:rsidR="00091635" w:rsidRPr="00F11A73">
        <w:rPr>
          <w:rFonts w:ascii="Times New Roman" w:hAnsi="Times New Roman" w:cs="Times New Roman"/>
          <w:color w:val="000000" w:themeColor="text1"/>
        </w:rPr>
        <w:t>a search strategy for the project</w:t>
      </w:r>
      <w:r w:rsidR="006C6AAF" w:rsidRPr="00F11A73">
        <w:rPr>
          <w:rFonts w:ascii="Times New Roman" w:hAnsi="Times New Roman" w:cs="Times New Roman"/>
          <w:color w:val="000000" w:themeColor="text1"/>
        </w:rPr>
        <w:t>.</w:t>
      </w:r>
      <w:r w:rsidR="00CC3F57" w:rsidRPr="00F11A73">
        <w:rPr>
          <w:rFonts w:ascii="Times New Roman" w:hAnsi="Times New Roman" w:cs="Times New Roman"/>
          <w:color w:val="000000" w:themeColor="text1"/>
        </w:rPr>
        <w:t xml:space="preserve"> </w:t>
      </w:r>
      <w:r w:rsidR="00BC0050" w:rsidRPr="00F11A73">
        <w:rPr>
          <w:rFonts w:ascii="Times New Roman" w:hAnsi="Times New Roman" w:cs="Times New Roman"/>
          <w:color w:val="000000" w:themeColor="text1"/>
        </w:rPr>
        <w:t xml:space="preserve">Terms such as </w:t>
      </w:r>
      <w:r w:rsidR="00091635" w:rsidRPr="00F11A73">
        <w:rPr>
          <w:rFonts w:ascii="Times New Roman" w:hAnsi="Times New Roman" w:cs="Times New Roman"/>
          <w:color w:val="000000" w:themeColor="text1"/>
        </w:rPr>
        <w:t>“</w:t>
      </w:r>
      <w:r w:rsidR="00BC0050" w:rsidRPr="00F11A73">
        <w:rPr>
          <w:rFonts w:ascii="Times New Roman" w:hAnsi="Times New Roman" w:cs="Times New Roman"/>
          <w:color w:val="000000" w:themeColor="text1"/>
        </w:rPr>
        <w:t>NHS</w:t>
      </w:r>
      <w:r w:rsidR="00091635" w:rsidRPr="00F11A73">
        <w:rPr>
          <w:rFonts w:ascii="Times New Roman" w:hAnsi="Times New Roman" w:cs="Times New Roman"/>
          <w:color w:val="000000" w:themeColor="text1"/>
        </w:rPr>
        <w:t>”</w:t>
      </w:r>
      <w:r w:rsidR="008E0D9E" w:rsidRPr="00F11A73">
        <w:rPr>
          <w:rFonts w:ascii="Times New Roman" w:hAnsi="Times New Roman" w:cs="Times New Roman"/>
          <w:color w:val="000000" w:themeColor="text1"/>
        </w:rPr>
        <w:t xml:space="preserve">, </w:t>
      </w:r>
      <w:r w:rsidR="00091635" w:rsidRPr="00F11A73">
        <w:rPr>
          <w:rFonts w:ascii="Times New Roman" w:hAnsi="Times New Roman" w:cs="Times New Roman"/>
          <w:color w:val="000000" w:themeColor="text1"/>
        </w:rPr>
        <w:t>“</w:t>
      </w:r>
      <w:r w:rsidR="006C6AAF" w:rsidRPr="00F11A73">
        <w:rPr>
          <w:rFonts w:ascii="Times New Roman" w:hAnsi="Times New Roman" w:cs="Times New Roman"/>
          <w:color w:val="000000" w:themeColor="text1"/>
        </w:rPr>
        <w:t>h</w:t>
      </w:r>
      <w:r w:rsidR="00BC0050" w:rsidRPr="00F11A73">
        <w:rPr>
          <w:rFonts w:ascii="Times New Roman" w:hAnsi="Times New Roman" w:cs="Times New Roman"/>
          <w:color w:val="000000" w:themeColor="text1"/>
        </w:rPr>
        <w:t>ospitals</w:t>
      </w:r>
      <w:r w:rsidR="0069768D" w:rsidRPr="00F11A73">
        <w:rPr>
          <w:rFonts w:ascii="Times New Roman" w:hAnsi="Times New Roman" w:cs="Times New Roman"/>
          <w:color w:val="000000" w:themeColor="text1"/>
        </w:rPr>
        <w:t>,</w:t>
      </w:r>
      <w:r w:rsidR="00091635" w:rsidRPr="00F11A73">
        <w:rPr>
          <w:rFonts w:ascii="Times New Roman" w:hAnsi="Times New Roman" w:cs="Times New Roman"/>
          <w:color w:val="000000" w:themeColor="text1"/>
        </w:rPr>
        <w:t>”</w:t>
      </w:r>
      <w:r w:rsidR="00BC0050" w:rsidRPr="00F11A73">
        <w:rPr>
          <w:rFonts w:ascii="Times New Roman" w:hAnsi="Times New Roman" w:cs="Times New Roman"/>
          <w:color w:val="000000" w:themeColor="text1"/>
        </w:rPr>
        <w:t xml:space="preserve"> </w:t>
      </w:r>
      <w:r w:rsidR="00091635" w:rsidRPr="00F11A73">
        <w:rPr>
          <w:rFonts w:ascii="Times New Roman" w:hAnsi="Times New Roman" w:cs="Times New Roman"/>
          <w:color w:val="000000" w:themeColor="text1"/>
        </w:rPr>
        <w:t>“</w:t>
      </w:r>
      <w:r w:rsidR="006C6AAF" w:rsidRPr="00F11A73">
        <w:rPr>
          <w:rFonts w:ascii="Times New Roman" w:hAnsi="Times New Roman" w:cs="Times New Roman"/>
          <w:color w:val="000000" w:themeColor="text1"/>
        </w:rPr>
        <w:t>v</w:t>
      </w:r>
      <w:r w:rsidR="00BC0050" w:rsidRPr="00F11A73">
        <w:rPr>
          <w:rFonts w:ascii="Times New Roman" w:hAnsi="Times New Roman" w:cs="Times New Roman"/>
          <w:color w:val="000000" w:themeColor="text1"/>
        </w:rPr>
        <w:t>iolence</w:t>
      </w:r>
      <w:r w:rsidR="0069768D" w:rsidRPr="00F11A73">
        <w:rPr>
          <w:rFonts w:ascii="Times New Roman" w:hAnsi="Times New Roman" w:cs="Times New Roman"/>
          <w:color w:val="000000" w:themeColor="text1"/>
        </w:rPr>
        <w:t>,</w:t>
      </w:r>
      <w:r w:rsidR="00091635" w:rsidRPr="00F11A73">
        <w:rPr>
          <w:rFonts w:ascii="Times New Roman" w:hAnsi="Times New Roman" w:cs="Times New Roman"/>
          <w:color w:val="000000" w:themeColor="text1"/>
        </w:rPr>
        <w:t>”</w:t>
      </w:r>
      <w:r w:rsidR="00BC0050" w:rsidRPr="00F11A73">
        <w:rPr>
          <w:rFonts w:ascii="Times New Roman" w:hAnsi="Times New Roman" w:cs="Times New Roman"/>
          <w:color w:val="000000" w:themeColor="text1"/>
        </w:rPr>
        <w:t xml:space="preserve"> </w:t>
      </w:r>
      <w:r w:rsidR="00920B71" w:rsidRPr="00F11A73">
        <w:rPr>
          <w:rFonts w:ascii="Times New Roman" w:hAnsi="Times New Roman" w:cs="Times New Roman"/>
          <w:color w:val="000000" w:themeColor="text1"/>
        </w:rPr>
        <w:t>“</w:t>
      </w:r>
      <w:r w:rsidR="006C6AAF" w:rsidRPr="00F11A73">
        <w:rPr>
          <w:rFonts w:ascii="Times New Roman" w:hAnsi="Times New Roman" w:cs="Times New Roman"/>
          <w:color w:val="000000" w:themeColor="text1"/>
        </w:rPr>
        <w:t>a</w:t>
      </w:r>
      <w:r w:rsidR="00BC0050" w:rsidRPr="00F11A73">
        <w:rPr>
          <w:rFonts w:ascii="Times New Roman" w:hAnsi="Times New Roman" w:cs="Times New Roman"/>
          <w:color w:val="000000" w:themeColor="text1"/>
        </w:rPr>
        <w:t>ggression</w:t>
      </w:r>
      <w:r w:rsidR="0069768D" w:rsidRPr="00F11A73">
        <w:rPr>
          <w:rFonts w:ascii="Times New Roman" w:hAnsi="Times New Roman" w:cs="Times New Roman"/>
          <w:color w:val="000000" w:themeColor="text1"/>
        </w:rPr>
        <w:t>,</w:t>
      </w:r>
      <w:proofErr w:type="gramStart"/>
      <w:r w:rsidR="006C6AAF" w:rsidRPr="00F11A73">
        <w:rPr>
          <w:rFonts w:ascii="Times New Roman" w:hAnsi="Times New Roman" w:cs="Times New Roman"/>
          <w:color w:val="000000" w:themeColor="text1"/>
        </w:rPr>
        <w:t xml:space="preserve">” </w:t>
      </w:r>
      <w:r w:rsidR="00920B71" w:rsidRPr="00F11A73">
        <w:rPr>
          <w:rFonts w:ascii="Times New Roman" w:hAnsi="Times New Roman" w:cs="Times New Roman"/>
          <w:color w:val="000000" w:themeColor="text1"/>
        </w:rPr>
        <w:t>”</w:t>
      </w:r>
      <w:r w:rsidR="006C6AAF" w:rsidRPr="00F11A73">
        <w:rPr>
          <w:rFonts w:ascii="Times New Roman" w:hAnsi="Times New Roman" w:cs="Times New Roman"/>
          <w:color w:val="000000" w:themeColor="text1"/>
        </w:rPr>
        <w:t>a</w:t>
      </w:r>
      <w:r w:rsidR="00BC0050" w:rsidRPr="00F11A73">
        <w:rPr>
          <w:rFonts w:ascii="Times New Roman" w:hAnsi="Times New Roman" w:cs="Times New Roman"/>
          <w:color w:val="000000" w:themeColor="text1"/>
        </w:rPr>
        <w:t>ssault</w:t>
      </w:r>
      <w:proofErr w:type="gramEnd"/>
      <w:r w:rsidR="0069768D" w:rsidRPr="00F11A73">
        <w:rPr>
          <w:rFonts w:ascii="Times New Roman" w:hAnsi="Times New Roman" w:cs="Times New Roman"/>
          <w:color w:val="000000" w:themeColor="text1"/>
        </w:rPr>
        <w:t>,</w:t>
      </w:r>
      <w:r w:rsidR="006C6AAF" w:rsidRPr="00F11A73">
        <w:rPr>
          <w:rFonts w:ascii="Times New Roman" w:hAnsi="Times New Roman" w:cs="Times New Roman"/>
          <w:color w:val="000000" w:themeColor="text1"/>
        </w:rPr>
        <w:t>”</w:t>
      </w:r>
      <w:r w:rsidR="00BC0050" w:rsidRPr="00F11A73">
        <w:rPr>
          <w:rFonts w:ascii="Times New Roman" w:hAnsi="Times New Roman" w:cs="Times New Roman"/>
          <w:color w:val="000000" w:themeColor="text1"/>
        </w:rPr>
        <w:t xml:space="preserve"> </w:t>
      </w:r>
      <w:r w:rsidR="006C6AAF" w:rsidRPr="00F11A73">
        <w:rPr>
          <w:rFonts w:ascii="Times New Roman" w:hAnsi="Times New Roman" w:cs="Times New Roman"/>
          <w:color w:val="000000" w:themeColor="text1"/>
        </w:rPr>
        <w:t>“n</w:t>
      </w:r>
      <w:r w:rsidR="00BC0050" w:rsidRPr="00F11A73">
        <w:rPr>
          <w:rFonts w:ascii="Times New Roman" w:hAnsi="Times New Roman" w:cs="Times New Roman"/>
          <w:color w:val="000000" w:themeColor="text1"/>
        </w:rPr>
        <w:t>urses</w:t>
      </w:r>
      <w:r w:rsidR="0069768D" w:rsidRPr="00F11A73">
        <w:rPr>
          <w:rFonts w:ascii="Times New Roman" w:hAnsi="Times New Roman" w:cs="Times New Roman"/>
          <w:color w:val="000000" w:themeColor="text1"/>
        </w:rPr>
        <w:t>,</w:t>
      </w:r>
      <w:r w:rsidR="006C6AAF" w:rsidRPr="00F11A73">
        <w:rPr>
          <w:rFonts w:ascii="Times New Roman" w:hAnsi="Times New Roman" w:cs="Times New Roman"/>
          <w:color w:val="000000" w:themeColor="text1"/>
        </w:rPr>
        <w:t>”</w:t>
      </w:r>
      <w:r w:rsidR="00BC0050" w:rsidRPr="00F11A73">
        <w:rPr>
          <w:rFonts w:ascii="Times New Roman" w:hAnsi="Times New Roman" w:cs="Times New Roman"/>
          <w:color w:val="000000" w:themeColor="text1"/>
        </w:rPr>
        <w:t xml:space="preserve"> were used in a variety of combinations for searches in both headlines and text</w:t>
      </w:r>
      <w:r w:rsidR="00C152C5" w:rsidRPr="00F11A73">
        <w:rPr>
          <w:rFonts w:ascii="Times New Roman" w:hAnsi="Times New Roman" w:cs="Times New Roman"/>
          <w:color w:val="000000" w:themeColor="text1"/>
        </w:rPr>
        <w:t xml:space="preserve"> (see Table 1)</w:t>
      </w:r>
      <w:r w:rsidR="00BC0050" w:rsidRPr="00F11A73">
        <w:rPr>
          <w:rFonts w:ascii="Times New Roman" w:hAnsi="Times New Roman" w:cs="Times New Roman"/>
          <w:color w:val="000000" w:themeColor="text1"/>
        </w:rPr>
        <w:t>.</w:t>
      </w:r>
      <w:r w:rsidR="00C152C5" w:rsidRPr="00F11A73">
        <w:rPr>
          <w:rFonts w:ascii="Times New Roman" w:hAnsi="Times New Roman" w:cs="Times New Roman"/>
          <w:color w:val="000000" w:themeColor="text1"/>
        </w:rPr>
        <w:t xml:space="preserve">  </w:t>
      </w:r>
      <w:r w:rsidR="00276EBF" w:rsidRPr="00F11A73">
        <w:rPr>
          <w:rFonts w:ascii="Times New Roman" w:hAnsi="Times New Roman" w:cs="Times New Roman"/>
          <w:color w:val="000000" w:themeColor="text1"/>
        </w:rPr>
        <w:t>Initially we used the term</w:t>
      </w:r>
      <w:r w:rsidR="00425685" w:rsidRPr="00F11A73">
        <w:rPr>
          <w:rFonts w:ascii="Times New Roman" w:hAnsi="Times New Roman" w:cs="Times New Roman"/>
          <w:color w:val="000000" w:themeColor="text1"/>
        </w:rPr>
        <w:t xml:space="preserve"> </w:t>
      </w:r>
      <w:r w:rsidR="006C6AAF" w:rsidRPr="00F11A73">
        <w:rPr>
          <w:rFonts w:ascii="Times New Roman" w:hAnsi="Times New Roman" w:cs="Times New Roman"/>
          <w:color w:val="000000" w:themeColor="text1"/>
        </w:rPr>
        <w:t>“a</w:t>
      </w:r>
      <w:r w:rsidR="00425685" w:rsidRPr="00F11A73">
        <w:rPr>
          <w:rFonts w:ascii="Times New Roman" w:hAnsi="Times New Roman" w:cs="Times New Roman"/>
          <w:color w:val="000000" w:themeColor="text1"/>
        </w:rPr>
        <w:t>buse</w:t>
      </w:r>
      <w:r w:rsidR="006C6AAF" w:rsidRPr="00F11A73">
        <w:rPr>
          <w:rFonts w:ascii="Times New Roman" w:hAnsi="Times New Roman" w:cs="Times New Roman"/>
          <w:color w:val="000000" w:themeColor="text1"/>
        </w:rPr>
        <w:t>”</w:t>
      </w:r>
      <w:r w:rsidR="00425685" w:rsidRPr="00F11A73">
        <w:rPr>
          <w:rFonts w:ascii="Times New Roman" w:hAnsi="Times New Roman" w:cs="Times New Roman"/>
          <w:color w:val="000000" w:themeColor="text1"/>
        </w:rPr>
        <w:t xml:space="preserve"> </w:t>
      </w:r>
      <w:r w:rsidR="00276EBF" w:rsidRPr="00F11A73">
        <w:rPr>
          <w:rFonts w:ascii="Times New Roman" w:hAnsi="Times New Roman" w:cs="Times New Roman"/>
          <w:color w:val="000000" w:themeColor="text1"/>
        </w:rPr>
        <w:t xml:space="preserve">within the searches. However, this was </w:t>
      </w:r>
      <w:r w:rsidR="00D25A31" w:rsidRPr="00F11A73">
        <w:rPr>
          <w:rFonts w:ascii="Times New Roman" w:hAnsi="Times New Roman" w:cs="Times New Roman"/>
          <w:color w:val="000000" w:themeColor="text1"/>
        </w:rPr>
        <w:t xml:space="preserve">subsequently removed </w:t>
      </w:r>
      <w:r w:rsidR="00C152C5" w:rsidRPr="00F11A73">
        <w:rPr>
          <w:rFonts w:ascii="Times New Roman" w:hAnsi="Times New Roman" w:cs="Times New Roman"/>
          <w:color w:val="000000" w:themeColor="text1"/>
        </w:rPr>
        <w:t>as it extracted headlines related to financial/political abuse rather than physical</w:t>
      </w:r>
      <w:r w:rsidR="0069768D" w:rsidRPr="00F11A73">
        <w:rPr>
          <w:rFonts w:ascii="Times New Roman" w:hAnsi="Times New Roman" w:cs="Times New Roman"/>
          <w:color w:val="000000" w:themeColor="text1"/>
        </w:rPr>
        <w:t xml:space="preserve"> and </w:t>
      </w:r>
      <w:r w:rsidR="00C152C5" w:rsidRPr="00F11A73">
        <w:rPr>
          <w:rFonts w:ascii="Times New Roman" w:hAnsi="Times New Roman" w:cs="Times New Roman"/>
          <w:color w:val="000000" w:themeColor="text1"/>
        </w:rPr>
        <w:t>verbal abuse.</w:t>
      </w:r>
    </w:p>
    <w:p w14:paraId="241AF704" w14:textId="72E50812" w:rsidR="0090508B" w:rsidRPr="00F11A73" w:rsidRDefault="00A8109E">
      <w:pPr>
        <w:pStyle w:val="Caption"/>
        <w:keepNext/>
        <w:spacing w:line="480" w:lineRule="auto"/>
        <w:jc w:val="left"/>
        <w:rPr>
          <w:rFonts w:ascii="Times New Roman" w:hAnsi="Times New Roman" w:cs="Times New Roman"/>
          <w:b w:val="0"/>
          <w:color w:val="000000" w:themeColor="text1"/>
          <w:sz w:val="22"/>
          <w:szCs w:val="22"/>
        </w:rPr>
      </w:pPr>
      <w:r w:rsidRPr="00F11A73">
        <w:rPr>
          <w:rFonts w:ascii="Times New Roman" w:hAnsi="Times New Roman" w:cs="Times New Roman"/>
          <w:b w:val="0"/>
          <w:color w:val="000000" w:themeColor="text1"/>
          <w:sz w:val="22"/>
          <w:szCs w:val="22"/>
        </w:rPr>
        <w:tab/>
      </w:r>
      <w:r w:rsidR="009C096D" w:rsidRPr="00F11A73">
        <w:rPr>
          <w:rFonts w:ascii="Times New Roman" w:hAnsi="Times New Roman" w:cs="Times New Roman"/>
          <w:b w:val="0"/>
          <w:color w:val="000000" w:themeColor="text1"/>
          <w:sz w:val="22"/>
          <w:szCs w:val="22"/>
        </w:rPr>
        <w:t>From the search within the Nexis data base, w</w:t>
      </w:r>
      <w:r w:rsidR="00986AFD" w:rsidRPr="00F11A73">
        <w:rPr>
          <w:rFonts w:ascii="Times New Roman" w:hAnsi="Times New Roman" w:cs="Times New Roman"/>
          <w:b w:val="0"/>
          <w:color w:val="000000" w:themeColor="text1"/>
          <w:sz w:val="22"/>
          <w:szCs w:val="22"/>
        </w:rPr>
        <w:t>e extracted a</w:t>
      </w:r>
      <w:r w:rsidR="00501076" w:rsidRPr="00F11A73">
        <w:rPr>
          <w:rFonts w:ascii="Times New Roman" w:hAnsi="Times New Roman" w:cs="Times New Roman"/>
          <w:b w:val="0"/>
          <w:color w:val="000000" w:themeColor="text1"/>
          <w:sz w:val="22"/>
          <w:szCs w:val="22"/>
        </w:rPr>
        <w:t xml:space="preserve">ll </w:t>
      </w:r>
      <w:r w:rsidR="006F5DE5" w:rsidRPr="00F11A73">
        <w:rPr>
          <w:rFonts w:ascii="Times New Roman" w:hAnsi="Times New Roman" w:cs="Times New Roman"/>
          <w:b w:val="0"/>
          <w:color w:val="000000" w:themeColor="text1"/>
          <w:sz w:val="22"/>
          <w:szCs w:val="22"/>
        </w:rPr>
        <w:t xml:space="preserve">articles published </w:t>
      </w:r>
      <w:r w:rsidR="009C096D" w:rsidRPr="00F11A73">
        <w:rPr>
          <w:rFonts w:ascii="Times New Roman" w:hAnsi="Times New Roman" w:cs="Times New Roman"/>
          <w:b w:val="0"/>
          <w:color w:val="000000" w:themeColor="text1"/>
          <w:sz w:val="22"/>
          <w:szCs w:val="22"/>
        </w:rPr>
        <w:t xml:space="preserve">from </w:t>
      </w:r>
      <w:r w:rsidR="00501076" w:rsidRPr="00F11A73">
        <w:rPr>
          <w:rFonts w:ascii="Times New Roman" w:hAnsi="Times New Roman" w:cs="Times New Roman"/>
          <w:b w:val="0"/>
          <w:color w:val="000000" w:themeColor="text1"/>
          <w:sz w:val="22"/>
          <w:szCs w:val="22"/>
        </w:rPr>
        <w:t>June</w:t>
      </w:r>
      <w:r w:rsidR="006870F7" w:rsidRPr="00F11A73">
        <w:rPr>
          <w:rFonts w:ascii="Times New Roman" w:hAnsi="Times New Roman" w:cs="Times New Roman"/>
          <w:b w:val="0"/>
          <w:color w:val="000000" w:themeColor="text1"/>
          <w:sz w:val="22"/>
          <w:szCs w:val="22"/>
        </w:rPr>
        <w:t xml:space="preserve"> 1</w:t>
      </w:r>
      <w:r w:rsidR="009C096D" w:rsidRPr="00F11A73">
        <w:rPr>
          <w:rFonts w:ascii="Times New Roman" w:hAnsi="Times New Roman" w:cs="Times New Roman"/>
          <w:b w:val="0"/>
          <w:color w:val="000000" w:themeColor="text1"/>
          <w:sz w:val="22"/>
          <w:szCs w:val="22"/>
        </w:rPr>
        <w:t xml:space="preserve"> through </w:t>
      </w:r>
      <w:r w:rsidR="006F5DE5" w:rsidRPr="00F11A73">
        <w:rPr>
          <w:rFonts w:ascii="Times New Roman" w:hAnsi="Times New Roman" w:cs="Times New Roman"/>
          <w:b w:val="0"/>
          <w:color w:val="000000" w:themeColor="text1"/>
          <w:sz w:val="22"/>
          <w:szCs w:val="22"/>
        </w:rPr>
        <w:t>May</w:t>
      </w:r>
      <w:r w:rsidR="006870F7" w:rsidRPr="00F11A73">
        <w:rPr>
          <w:rFonts w:ascii="Times New Roman" w:hAnsi="Times New Roman" w:cs="Times New Roman"/>
          <w:b w:val="0"/>
          <w:color w:val="000000" w:themeColor="text1"/>
          <w:sz w:val="22"/>
          <w:szCs w:val="22"/>
        </w:rPr>
        <w:t xml:space="preserve"> </w:t>
      </w:r>
      <w:proofErr w:type="gramStart"/>
      <w:r w:rsidR="006870F7" w:rsidRPr="00F11A73">
        <w:rPr>
          <w:rFonts w:ascii="Times New Roman" w:hAnsi="Times New Roman" w:cs="Times New Roman"/>
          <w:b w:val="0"/>
          <w:color w:val="000000" w:themeColor="text1"/>
          <w:sz w:val="22"/>
          <w:szCs w:val="22"/>
        </w:rPr>
        <w:t>31</w:t>
      </w:r>
      <w:proofErr w:type="gramEnd"/>
      <w:r w:rsidR="006F5DE5" w:rsidRPr="00F11A73">
        <w:rPr>
          <w:rFonts w:ascii="Times New Roman" w:hAnsi="Times New Roman" w:cs="Times New Roman"/>
          <w:b w:val="0"/>
          <w:color w:val="000000" w:themeColor="text1"/>
          <w:sz w:val="22"/>
          <w:szCs w:val="22"/>
        </w:rPr>
        <w:t xml:space="preserve"> </w:t>
      </w:r>
      <w:r w:rsidR="0069768D" w:rsidRPr="00F11A73">
        <w:rPr>
          <w:rFonts w:ascii="Times New Roman" w:hAnsi="Times New Roman" w:cs="Times New Roman"/>
          <w:b w:val="0"/>
          <w:color w:val="000000" w:themeColor="text1"/>
          <w:sz w:val="22"/>
          <w:szCs w:val="22"/>
        </w:rPr>
        <w:t>2016</w:t>
      </w:r>
      <w:r w:rsidR="00D25A31" w:rsidRPr="00F11A73">
        <w:rPr>
          <w:rFonts w:ascii="Times New Roman" w:hAnsi="Times New Roman" w:cs="Times New Roman"/>
          <w:b w:val="0"/>
          <w:color w:val="000000" w:themeColor="text1"/>
          <w:sz w:val="22"/>
          <w:szCs w:val="22"/>
        </w:rPr>
        <w:t xml:space="preserve">, representing </w:t>
      </w:r>
      <w:r w:rsidR="00BC0050" w:rsidRPr="00F11A73">
        <w:rPr>
          <w:rFonts w:ascii="Times New Roman" w:hAnsi="Times New Roman" w:cs="Times New Roman"/>
          <w:b w:val="0"/>
          <w:color w:val="000000" w:themeColor="text1"/>
          <w:sz w:val="22"/>
          <w:szCs w:val="22"/>
        </w:rPr>
        <w:t>one decade of reporting</w:t>
      </w:r>
      <w:r w:rsidR="006F5DE5" w:rsidRPr="00F11A73">
        <w:rPr>
          <w:rFonts w:ascii="Times New Roman" w:hAnsi="Times New Roman" w:cs="Times New Roman"/>
          <w:b w:val="0"/>
          <w:color w:val="000000" w:themeColor="text1"/>
          <w:sz w:val="22"/>
          <w:szCs w:val="22"/>
        </w:rPr>
        <w:t>.</w:t>
      </w:r>
      <w:r w:rsidR="009B4C00" w:rsidRPr="00F11A73">
        <w:rPr>
          <w:rFonts w:ascii="Times New Roman" w:hAnsi="Times New Roman" w:cs="Times New Roman"/>
          <w:b w:val="0"/>
          <w:color w:val="000000" w:themeColor="text1"/>
          <w:sz w:val="22"/>
          <w:szCs w:val="22"/>
        </w:rPr>
        <w:t xml:space="preserve"> </w:t>
      </w:r>
      <w:r w:rsidR="00986AFD" w:rsidRPr="00F11A73">
        <w:rPr>
          <w:rFonts w:ascii="Times New Roman" w:hAnsi="Times New Roman" w:cs="Times New Roman"/>
          <w:b w:val="0"/>
          <w:color w:val="000000" w:themeColor="text1"/>
          <w:sz w:val="22"/>
          <w:szCs w:val="22"/>
        </w:rPr>
        <w:t xml:space="preserve">We </w:t>
      </w:r>
      <w:r w:rsidR="009C096D" w:rsidRPr="00F11A73">
        <w:rPr>
          <w:rFonts w:ascii="Times New Roman" w:hAnsi="Times New Roman" w:cs="Times New Roman"/>
          <w:b w:val="0"/>
          <w:color w:val="000000" w:themeColor="text1"/>
          <w:sz w:val="22"/>
          <w:szCs w:val="22"/>
        </w:rPr>
        <w:t xml:space="preserve">chose June 2006 as our starting point because it was </w:t>
      </w:r>
      <w:r w:rsidR="000B18AB" w:rsidRPr="00F11A73">
        <w:rPr>
          <w:rFonts w:ascii="Times New Roman" w:hAnsi="Times New Roman" w:cs="Times New Roman"/>
          <w:b w:val="0"/>
          <w:color w:val="000000" w:themeColor="text1"/>
          <w:sz w:val="22"/>
          <w:szCs w:val="22"/>
        </w:rPr>
        <w:t>after</w:t>
      </w:r>
      <w:r w:rsidR="00986AFD" w:rsidRPr="00F11A73">
        <w:rPr>
          <w:rFonts w:ascii="Times New Roman" w:hAnsi="Times New Roman" w:cs="Times New Roman"/>
          <w:b w:val="0"/>
          <w:color w:val="000000" w:themeColor="text1"/>
          <w:sz w:val="22"/>
          <w:szCs w:val="22"/>
        </w:rPr>
        <w:t xml:space="preserve"> T</w:t>
      </w:r>
      <w:r w:rsidR="006C6AAF" w:rsidRPr="00F11A73">
        <w:rPr>
          <w:rFonts w:ascii="Times New Roman" w:hAnsi="Times New Roman" w:cs="Times New Roman"/>
          <w:b w:val="0"/>
          <w:color w:val="000000" w:themeColor="text1"/>
          <w:sz w:val="22"/>
          <w:szCs w:val="22"/>
        </w:rPr>
        <w:t xml:space="preserve">he Managing Health at Work Partnership Information Network (PIN) </w:t>
      </w:r>
      <w:r w:rsidR="002D1767" w:rsidRPr="00F11A73">
        <w:rPr>
          <w:rFonts w:ascii="Times New Roman" w:hAnsi="Times New Roman" w:cs="Times New Roman"/>
          <w:b w:val="0"/>
          <w:color w:val="000000" w:themeColor="text1"/>
          <w:sz w:val="22"/>
          <w:szCs w:val="22"/>
        </w:rPr>
        <w:t xml:space="preserve">updated the </w:t>
      </w:r>
      <w:r w:rsidR="006C6AAF" w:rsidRPr="00F11A73">
        <w:rPr>
          <w:rFonts w:ascii="Times New Roman" w:hAnsi="Times New Roman" w:cs="Times New Roman"/>
          <w:b w:val="0"/>
          <w:color w:val="000000" w:themeColor="text1"/>
          <w:sz w:val="22"/>
          <w:szCs w:val="22"/>
        </w:rPr>
        <w:t xml:space="preserve">guidelines </w:t>
      </w:r>
      <w:r w:rsidR="006870F7" w:rsidRPr="00F11A73">
        <w:rPr>
          <w:rFonts w:ascii="Times New Roman" w:hAnsi="Times New Roman" w:cs="Times New Roman"/>
          <w:b w:val="0"/>
          <w:color w:val="000000" w:themeColor="text1"/>
          <w:sz w:val="22"/>
          <w:szCs w:val="22"/>
        </w:rPr>
        <w:t xml:space="preserve">in </w:t>
      </w:r>
      <w:r w:rsidR="00986AFD" w:rsidRPr="00F11A73">
        <w:rPr>
          <w:rFonts w:ascii="Times New Roman" w:hAnsi="Times New Roman" w:cs="Times New Roman"/>
          <w:b w:val="0"/>
          <w:color w:val="000000" w:themeColor="text1"/>
          <w:sz w:val="22"/>
          <w:szCs w:val="22"/>
        </w:rPr>
        <w:t xml:space="preserve">2005 </w:t>
      </w:r>
      <w:r w:rsidR="006C6AAF" w:rsidRPr="00F11A73">
        <w:rPr>
          <w:rFonts w:ascii="Times New Roman" w:hAnsi="Times New Roman" w:cs="Times New Roman"/>
          <w:b w:val="0"/>
          <w:color w:val="000000" w:themeColor="text1"/>
          <w:sz w:val="22"/>
          <w:szCs w:val="22"/>
        </w:rPr>
        <w:t>in Scotland</w:t>
      </w:r>
      <w:r w:rsidR="00986AFD" w:rsidRPr="00F11A73">
        <w:rPr>
          <w:rFonts w:ascii="Times New Roman" w:hAnsi="Times New Roman" w:cs="Times New Roman"/>
          <w:b w:val="0"/>
          <w:color w:val="000000" w:themeColor="text1"/>
          <w:sz w:val="22"/>
          <w:szCs w:val="22"/>
        </w:rPr>
        <w:t>. The</w:t>
      </w:r>
      <w:r w:rsidR="006C6AAF" w:rsidRPr="00F11A73">
        <w:rPr>
          <w:rFonts w:ascii="Times New Roman" w:hAnsi="Times New Roman" w:cs="Times New Roman"/>
          <w:b w:val="0"/>
          <w:color w:val="000000" w:themeColor="text1"/>
          <w:sz w:val="22"/>
          <w:szCs w:val="22"/>
        </w:rPr>
        <w:t xml:space="preserve"> guideline </w:t>
      </w:r>
      <w:r w:rsidR="00986AFD" w:rsidRPr="00F11A73">
        <w:rPr>
          <w:rFonts w:ascii="Times New Roman" w:hAnsi="Times New Roman" w:cs="Times New Roman"/>
          <w:b w:val="0"/>
          <w:color w:val="000000" w:themeColor="text1"/>
          <w:sz w:val="22"/>
          <w:szCs w:val="22"/>
        </w:rPr>
        <w:t>aimed</w:t>
      </w:r>
      <w:r w:rsidR="006C6AAF" w:rsidRPr="00F11A73">
        <w:rPr>
          <w:rFonts w:ascii="Times New Roman" w:hAnsi="Times New Roman" w:cs="Times New Roman"/>
          <w:b w:val="0"/>
          <w:color w:val="000000" w:themeColor="text1"/>
          <w:sz w:val="22"/>
          <w:szCs w:val="22"/>
        </w:rPr>
        <w:t xml:space="preserve"> to enable </w:t>
      </w:r>
      <w:r w:rsidR="0030729F" w:rsidRPr="00F11A73">
        <w:rPr>
          <w:rFonts w:ascii="Times New Roman" w:hAnsi="Times New Roman" w:cs="Times New Roman"/>
          <w:b w:val="0"/>
          <w:color w:val="000000" w:themeColor="text1"/>
          <w:sz w:val="22"/>
          <w:szCs w:val="22"/>
        </w:rPr>
        <w:t>H</w:t>
      </w:r>
      <w:r w:rsidR="006C6AAF" w:rsidRPr="00F11A73">
        <w:rPr>
          <w:rFonts w:ascii="Times New Roman" w:hAnsi="Times New Roman" w:cs="Times New Roman"/>
          <w:b w:val="0"/>
          <w:color w:val="000000" w:themeColor="text1"/>
          <w:sz w:val="22"/>
          <w:szCs w:val="22"/>
        </w:rPr>
        <w:t xml:space="preserve">ealth </w:t>
      </w:r>
      <w:r w:rsidR="0030729F" w:rsidRPr="00F11A73">
        <w:rPr>
          <w:rFonts w:ascii="Times New Roman" w:hAnsi="Times New Roman" w:cs="Times New Roman"/>
          <w:b w:val="0"/>
          <w:color w:val="000000" w:themeColor="text1"/>
          <w:sz w:val="22"/>
          <w:szCs w:val="22"/>
        </w:rPr>
        <w:t>B</w:t>
      </w:r>
      <w:r w:rsidR="006C6AAF" w:rsidRPr="00F11A73">
        <w:rPr>
          <w:rFonts w:ascii="Times New Roman" w:hAnsi="Times New Roman" w:cs="Times New Roman"/>
          <w:b w:val="0"/>
          <w:color w:val="000000" w:themeColor="text1"/>
          <w:sz w:val="22"/>
          <w:szCs w:val="22"/>
        </w:rPr>
        <w:t xml:space="preserve">oards to reduce the levels of WPV </w:t>
      </w:r>
      <w:r w:rsidR="00986AFD" w:rsidRPr="00F11A73">
        <w:rPr>
          <w:rFonts w:ascii="Times New Roman" w:hAnsi="Times New Roman" w:cs="Times New Roman"/>
          <w:b w:val="0"/>
          <w:color w:val="000000" w:themeColor="text1"/>
          <w:sz w:val="22"/>
          <w:szCs w:val="22"/>
        </w:rPr>
        <w:t xml:space="preserve">within Scottish </w:t>
      </w:r>
      <w:r w:rsidR="0030729F" w:rsidRPr="00F11A73">
        <w:rPr>
          <w:rFonts w:ascii="Times New Roman" w:hAnsi="Times New Roman" w:cs="Times New Roman"/>
          <w:b w:val="0"/>
          <w:color w:val="000000" w:themeColor="text1"/>
          <w:sz w:val="22"/>
          <w:szCs w:val="22"/>
        </w:rPr>
        <w:t>H</w:t>
      </w:r>
      <w:r w:rsidR="00986AFD" w:rsidRPr="00F11A73">
        <w:rPr>
          <w:rFonts w:ascii="Times New Roman" w:hAnsi="Times New Roman" w:cs="Times New Roman"/>
          <w:b w:val="0"/>
          <w:color w:val="000000" w:themeColor="text1"/>
          <w:sz w:val="22"/>
          <w:szCs w:val="22"/>
        </w:rPr>
        <w:t xml:space="preserve">ealth </w:t>
      </w:r>
      <w:r w:rsidR="0030729F" w:rsidRPr="00F11A73">
        <w:rPr>
          <w:rFonts w:ascii="Times New Roman" w:hAnsi="Times New Roman" w:cs="Times New Roman"/>
          <w:b w:val="0"/>
          <w:color w:val="000000" w:themeColor="text1"/>
          <w:sz w:val="22"/>
          <w:szCs w:val="22"/>
        </w:rPr>
        <w:t>B</w:t>
      </w:r>
      <w:r w:rsidR="00986AFD" w:rsidRPr="00F11A73">
        <w:rPr>
          <w:rFonts w:ascii="Times New Roman" w:hAnsi="Times New Roman" w:cs="Times New Roman"/>
          <w:b w:val="0"/>
          <w:color w:val="000000" w:themeColor="text1"/>
          <w:sz w:val="22"/>
          <w:szCs w:val="22"/>
        </w:rPr>
        <w:t>oards. We</w:t>
      </w:r>
      <w:r w:rsidR="006F5DE5" w:rsidRPr="00F11A73">
        <w:rPr>
          <w:rFonts w:ascii="Times New Roman" w:hAnsi="Times New Roman" w:cs="Times New Roman"/>
          <w:b w:val="0"/>
          <w:color w:val="000000" w:themeColor="text1"/>
          <w:sz w:val="22"/>
          <w:szCs w:val="22"/>
        </w:rPr>
        <w:t xml:space="preserve"> limited </w:t>
      </w:r>
      <w:r w:rsidR="006C6AAF" w:rsidRPr="00F11A73">
        <w:rPr>
          <w:rFonts w:ascii="Times New Roman" w:hAnsi="Times New Roman" w:cs="Times New Roman"/>
          <w:b w:val="0"/>
          <w:color w:val="000000" w:themeColor="text1"/>
          <w:sz w:val="22"/>
          <w:szCs w:val="22"/>
        </w:rPr>
        <w:t xml:space="preserve">searches </w:t>
      </w:r>
      <w:r w:rsidR="006F5DE5" w:rsidRPr="00F11A73">
        <w:rPr>
          <w:rFonts w:ascii="Times New Roman" w:hAnsi="Times New Roman" w:cs="Times New Roman"/>
          <w:b w:val="0"/>
          <w:color w:val="000000" w:themeColor="text1"/>
          <w:sz w:val="22"/>
          <w:szCs w:val="22"/>
        </w:rPr>
        <w:t xml:space="preserve">to UK </w:t>
      </w:r>
      <w:r w:rsidR="00986AFD" w:rsidRPr="00F11A73">
        <w:rPr>
          <w:rFonts w:ascii="Times New Roman" w:hAnsi="Times New Roman" w:cs="Times New Roman"/>
          <w:b w:val="0"/>
          <w:color w:val="000000" w:themeColor="text1"/>
          <w:sz w:val="22"/>
          <w:szCs w:val="22"/>
        </w:rPr>
        <w:t>publications and retained only</w:t>
      </w:r>
      <w:r w:rsidR="006F5DE5" w:rsidRPr="00F11A73">
        <w:rPr>
          <w:rFonts w:ascii="Times New Roman" w:hAnsi="Times New Roman" w:cs="Times New Roman"/>
          <w:b w:val="0"/>
          <w:color w:val="000000" w:themeColor="text1"/>
          <w:sz w:val="22"/>
          <w:szCs w:val="22"/>
        </w:rPr>
        <w:t xml:space="preserve"> Scottish newspapers (e.g., </w:t>
      </w:r>
      <w:r w:rsidR="006F5DE5" w:rsidRPr="00F11A73">
        <w:rPr>
          <w:rFonts w:ascii="Times New Roman" w:hAnsi="Times New Roman" w:cs="Times New Roman"/>
          <w:b w:val="0"/>
          <w:i/>
          <w:color w:val="000000" w:themeColor="text1"/>
          <w:sz w:val="22"/>
          <w:szCs w:val="22"/>
        </w:rPr>
        <w:t>The Herald</w:t>
      </w:r>
      <w:r w:rsidR="006F5DE5" w:rsidRPr="00F11A73">
        <w:rPr>
          <w:rFonts w:ascii="Times New Roman" w:hAnsi="Times New Roman" w:cs="Times New Roman"/>
          <w:b w:val="0"/>
          <w:color w:val="000000" w:themeColor="text1"/>
          <w:sz w:val="22"/>
          <w:szCs w:val="22"/>
        </w:rPr>
        <w:t xml:space="preserve">, </w:t>
      </w:r>
      <w:r w:rsidR="006F5DE5" w:rsidRPr="00F11A73">
        <w:rPr>
          <w:rFonts w:ascii="Times New Roman" w:hAnsi="Times New Roman" w:cs="Times New Roman"/>
          <w:b w:val="0"/>
          <w:i/>
          <w:color w:val="000000" w:themeColor="text1"/>
          <w:sz w:val="22"/>
          <w:szCs w:val="22"/>
        </w:rPr>
        <w:t>The Scotsman</w:t>
      </w:r>
      <w:r w:rsidR="006F5DE5" w:rsidRPr="00F11A73">
        <w:rPr>
          <w:rFonts w:ascii="Times New Roman" w:hAnsi="Times New Roman" w:cs="Times New Roman"/>
          <w:b w:val="0"/>
          <w:color w:val="000000" w:themeColor="text1"/>
          <w:sz w:val="22"/>
          <w:szCs w:val="22"/>
        </w:rPr>
        <w:t xml:space="preserve">) or editions (e.g., </w:t>
      </w:r>
      <w:r w:rsidR="006F5DE5" w:rsidRPr="00F11A73">
        <w:rPr>
          <w:rFonts w:ascii="Times New Roman" w:hAnsi="Times New Roman" w:cs="Times New Roman"/>
          <w:b w:val="0"/>
          <w:i/>
          <w:color w:val="000000" w:themeColor="text1"/>
          <w:sz w:val="22"/>
          <w:szCs w:val="22"/>
        </w:rPr>
        <w:t>Scottish Daily Mail</w:t>
      </w:r>
      <w:r w:rsidR="006F5DE5" w:rsidRPr="00F11A73">
        <w:rPr>
          <w:rFonts w:ascii="Times New Roman" w:hAnsi="Times New Roman" w:cs="Times New Roman"/>
          <w:b w:val="0"/>
          <w:color w:val="000000" w:themeColor="text1"/>
          <w:sz w:val="22"/>
          <w:szCs w:val="22"/>
        </w:rPr>
        <w:t xml:space="preserve">, </w:t>
      </w:r>
      <w:r w:rsidR="006F5DE5" w:rsidRPr="00F11A73">
        <w:rPr>
          <w:rFonts w:ascii="Times New Roman" w:hAnsi="Times New Roman" w:cs="Times New Roman"/>
          <w:b w:val="0"/>
          <w:i/>
          <w:color w:val="000000" w:themeColor="text1"/>
          <w:sz w:val="22"/>
          <w:szCs w:val="22"/>
        </w:rPr>
        <w:t>Scottish Sun</w:t>
      </w:r>
      <w:r w:rsidR="006F5DE5" w:rsidRPr="00F11A73">
        <w:rPr>
          <w:rFonts w:ascii="Times New Roman" w:hAnsi="Times New Roman" w:cs="Times New Roman"/>
          <w:b w:val="0"/>
          <w:color w:val="000000" w:themeColor="text1"/>
          <w:sz w:val="22"/>
          <w:szCs w:val="22"/>
        </w:rPr>
        <w:t xml:space="preserve">).  </w:t>
      </w:r>
      <w:r w:rsidR="006C6AAF" w:rsidRPr="00F11A73">
        <w:rPr>
          <w:rFonts w:ascii="Times New Roman" w:hAnsi="Times New Roman" w:cs="Times New Roman"/>
          <w:b w:val="0"/>
          <w:color w:val="000000" w:themeColor="text1"/>
          <w:sz w:val="22"/>
          <w:szCs w:val="22"/>
        </w:rPr>
        <w:t>We also conducted a</w:t>
      </w:r>
      <w:r w:rsidR="00FF788C" w:rsidRPr="00F11A73">
        <w:rPr>
          <w:rFonts w:ascii="Times New Roman" w:hAnsi="Times New Roman" w:cs="Times New Roman"/>
          <w:b w:val="0"/>
          <w:color w:val="000000" w:themeColor="text1"/>
          <w:sz w:val="22"/>
          <w:szCs w:val="22"/>
        </w:rPr>
        <w:t xml:space="preserve"> search</w:t>
      </w:r>
      <w:r w:rsidR="008D7CEE" w:rsidRPr="00F11A73">
        <w:rPr>
          <w:rFonts w:ascii="Times New Roman" w:hAnsi="Times New Roman" w:cs="Times New Roman"/>
          <w:b w:val="0"/>
          <w:color w:val="000000" w:themeColor="text1"/>
          <w:sz w:val="22"/>
          <w:szCs w:val="22"/>
        </w:rPr>
        <w:t xml:space="preserve"> using the same terms </w:t>
      </w:r>
      <w:r w:rsidR="006F5DE5" w:rsidRPr="00F11A73">
        <w:rPr>
          <w:rFonts w:ascii="Times New Roman" w:hAnsi="Times New Roman" w:cs="Times New Roman"/>
          <w:b w:val="0"/>
          <w:color w:val="000000" w:themeColor="text1"/>
          <w:sz w:val="22"/>
          <w:szCs w:val="22"/>
        </w:rPr>
        <w:t xml:space="preserve">for </w:t>
      </w:r>
      <w:r w:rsidR="008D7CEE" w:rsidRPr="00F11A73">
        <w:rPr>
          <w:rFonts w:ascii="Times New Roman" w:hAnsi="Times New Roman" w:cs="Times New Roman"/>
          <w:b w:val="0"/>
          <w:color w:val="000000" w:themeColor="text1"/>
          <w:sz w:val="22"/>
          <w:szCs w:val="22"/>
        </w:rPr>
        <w:t>the BBC</w:t>
      </w:r>
      <w:r w:rsidR="006F5DE5" w:rsidRPr="00F11A73">
        <w:rPr>
          <w:rFonts w:ascii="Times New Roman" w:hAnsi="Times New Roman" w:cs="Times New Roman"/>
          <w:b w:val="0"/>
          <w:color w:val="000000" w:themeColor="text1"/>
          <w:sz w:val="22"/>
          <w:szCs w:val="22"/>
        </w:rPr>
        <w:t xml:space="preserve"> News Online</w:t>
      </w:r>
      <w:r w:rsidR="008D7CEE" w:rsidRPr="00F11A73">
        <w:rPr>
          <w:rFonts w:ascii="Times New Roman" w:hAnsi="Times New Roman" w:cs="Times New Roman"/>
          <w:b w:val="0"/>
          <w:color w:val="000000" w:themeColor="text1"/>
          <w:sz w:val="22"/>
          <w:szCs w:val="22"/>
        </w:rPr>
        <w:t xml:space="preserve"> website </w:t>
      </w:r>
      <w:r w:rsidRPr="00F11A73">
        <w:rPr>
          <w:rFonts w:ascii="Times New Roman" w:hAnsi="Times New Roman" w:cs="Times New Roman"/>
          <w:b w:val="0"/>
          <w:color w:val="000000" w:themeColor="text1"/>
          <w:sz w:val="22"/>
          <w:szCs w:val="22"/>
        </w:rPr>
        <w:t xml:space="preserve">because </w:t>
      </w:r>
      <w:r w:rsidR="008D7CEE" w:rsidRPr="00F11A73">
        <w:rPr>
          <w:rFonts w:ascii="Times New Roman" w:hAnsi="Times New Roman" w:cs="Times New Roman"/>
          <w:b w:val="0"/>
          <w:color w:val="000000" w:themeColor="text1"/>
          <w:sz w:val="22"/>
          <w:szCs w:val="22"/>
        </w:rPr>
        <w:t xml:space="preserve">Nexis does not </w:t>
      </w:r>
      <w:r w:rsidR="006F5DE5" w:rsidRPr="00F11A73">
        <w:rPr>
          <w:rFonts w:ascii="Times New Roman" w:hAnsi="Times New Roman" w:cs="Times New Roman"/>
          <w:b w:val="0"/>
          <w:color w:val="000000" w:themeColor="text1"/>
          <w:sz w:val="22"/>
          <w:szCs w:val="22"/>
        </w:rPr>
        <w:t xml:space="preserve">index articles from the </w:t>
      </w:r>
      <w:r w:rsidR="008D7CEE" w:rsidRPr="00F11A73">
        <w:rPr>
          <w:rFonts w:ascii="Times New Roman" w:hAnsi="Times New Roman" w:cs="Times New Roman"/>
          <w:b w:val="0"/>
          <w:color w:val="000000" w:themeColor="text1"/>
          <w:sz w:val="22"/>
          <w:szCs w:val="22"/>
        </w:rPr>
        <w:t>BBC.</w:t>
      </w:r>
      <w:r w:rsidR="006F5DE5" w:rsidRPr="00F11A73">
        <w:rPr>
          <w:rFonts w:ascii="Times New Roman" w:hAnsi="Times New Roman" w:cs="Times New Roman"/>
          <w:b w:val="0"/>
          <w:color w:val="000000" w:themeColor="text1"/>
          <w:sz w:val="22"/>
          <w:szCs w:val="22"/>
        </w:rPr>
        <w:t xml:space="preserve">  </w:t>
      </w:r>
    </w:p>
    <w:p w14:paraId="5E51434E" w14:textId="43D670BD" w:rsidR="00FE3C03" w:rsidRPr="00F11A73" w:rsidRDefault="006C6AAF">
      <w:pPr>
        <w:pStyle w:val="Caption"/>
        <w:keepNext/>
        <w:spacing w:line="480" w:lineRule="auto"/>
        <w:ind w:firstLine="720"/>
        <w:jc w:val="left"/>
        <w:rPr>
          <w:rFonts w:ascii="Times New Roman" w:hAnsi="Times New Roman" w:cs="Times New Roman"/>
          <w:color w:val="000000" w:themeColor="text1"/>
          <w:sz w:val="22"/>
          <w:szCs w:val="22"/>
        </w:rPr>
      </w:pPr>
      <w:r w:rsidRPr="00F11A73">
        <w:rPr>
          <w:rFonts w:ascii="Times New Roman" w:hAnsi="Times New Roman" w:cs="Times New Roman"/>
          <w:b w:val="0"/>
          <w:color w:val="000000" w:themeColor="text1"/>
          <w:sz w:val="22"/>
          <w:szCs w:val="22"/>
        </w:rPr>
        <w:t xml:space="preserve">We removed </w:t>
      </w:r>
      <w:r w:rsidR="006870F7" w:rsidRPr="00F11A73">
        <w:rPr>
          <w:rFonts w:ascii="Times New Roman" w:hAnsi="Times New Roman" w:cs="Times New Roman"/>
          <w:b w:val="0"/>
          <w:color w:val="000000" w:themeColor="text1"/>
          <w:sz w:val="22"/>
          <w:szCs w:val="22"/>
        </w:rPr>
        <w:t>d</w:t>
      </w:r>
      <w:r w:rsidR="00236EC0" w:rsidRPr="00F11A73">
        <w:rPr>
          <w:rFonts w:ascii="Times New Roman" w:hAnsi="Times New Roman" w:cs="Times New Roman"/>
          <w:b w:val="0"/>
          <w:color w:val="000000" w:themeColor="text1"/>
          <w:sz w:val="22"/>
          <w:szCs w:val="22"/>
        </w:rPr>
        <w:t xml:space="preserve">uplicates </w:t>
      </w:r>
      <w:r w:rsidRPr="00F11A73">
        <w:rPr>
          <w:rFonts w:ascii="Times New Roman" w:hAnsi="Times New Roman" w:cs="Times New Roman"/>
          <w:b w:val="0"/>
          <w:color w:val="000000" w:themeColor="text1"/>
          <w:sz w:val="22"/>
          <w:szCs w:val="22"/>
        </w:rPr>
        <w:t>and applied</w:t>
      </w:r>
      <w:r w:rsidR="00236EC0" w:rsidRPr="00F11A73">
        <w:rPr>
          <w:rFonts w:ascii="Times New Roman" w:hAnsi="Times New Roman" w:cs="Times New Roman"/>
          <w:b w:val="0"/>
          <w:color w:val="000000" w:themeColor="text1"/>
          <w:sz w:val="22"/>
          <w:szCs w:val="22"/>
        </w:rPr>
        <w:t xml:space="preserve"> </w:t>
      </w:r>
      <w:r w:rsidR="000C7952" w:rsidRPr="00F11A73">
        <w:rPr>
          <w:rFonts w:ascii="Times New Roman" w:hAnsi="Times New Roman" w:cs="Times New Roman"/>
          <w:b w:val="0"/>
          <w:color w:val="000000" w:themeColor="text1"/>
          <w:sz w:val="22"/>
          <w:szCs w:val="22"/>
        </w:rPr>
        <w:t>i</w:t>
      </w:r>
      <w:r w:rsidR="006F5DE5" w:rsidRPr="00F11A73">
        <w:rPr>
          <w:rFonts w:ascii="Times New Roman" w:hAnsi="Times New Roman" w:cs="Times New Roman"/>
          <w:b w:val="0"/>
          <w:color w:val="000000" w:themeColor="text1"/>
          <w:sz w:val="22"/>
          <w:szCs w:val="22"/>
        </w:rPr>
        <w:t xml:space="preserve">nclusion and exclusion criteria for extracted </w:t>
      </w:r>
      <w:r w:rsidR="00236EC0" w:rsidRPr="00F11A73">
        <w:rPr>
          <w:rFonts w:ascii="Times New Roman" w:hAnsi="Times New Roman" w:cs="Times New Roman"/>
          <w:b w:val="0"/>
          <w:color w:val="000000" w:themeColor="text1"/>
          <w:sz w:val="22"/>
          <w:szCs w:val="22"/>
        </w:rPr>
        <w:t>articles</w:t>
      </w:r>
      <w:r w:rsidR="00240DE3" w:rsidRPr="00F11A73">
        <w:rPr>
          <w:rFonts w:ascii="Times New Roman" w:hAnsi="Times New Roman" w:cs="Times New Roman"/>
          <w:b w:val="0"/>
          <w:color w:val="000000" w:themeColor="text1"/>
          <w:sz w:val="22"/>
          <w:szCs w:val="22"/>
        </w:rPr>
        <w:t xml:space="preserve">. Inclusion </w:t>
      </w:r>
      <w:r w:rsidR="000C7952" w:rsidRPr="00F11A73">
        <w:rPr>
          <w:rFonts w:ascii="Times New Roman" w:hAnsi="Times New Roman" w:cs="Times New Roman"/>
          <w:b w:val="0"/>
          <w:color w:val="000000" w:themeColor="text1"/>
          <w:sz w:val="22"/>
          <w:szCs w:val="22"/>
        </w:rPr>
        <w:t xml:space="preserve">criteria </w:t>
      </w:r>
      <w:r w:rsidRPr="00F11A73">
        <w:rPr>
          <w:rFonts w:ascii="Times New Roman" w:hAnsi="Times New Roman" w:cs="Times New Roman"/>
          <w:b w:val="0"/>
          <w:color w:val="000000" w:themeColor="text1"/>
          <w:sz w:val="22"/>
          <w:szCs w:val="22"/>
        </w:rPr>
        <w:t>included Scottish</w:t>
      </w:r>
      <w:r w:rsidR="00240DE3" w:rsidRPr="00F11A73">
        <w:rPr>
          <w:rFonts w:ascii="Times New Roman" w:hAnsi="Times New Roman" w:cs="Times New Roman"/>
          <w:b w:val="0"/>
          <w:color w:val="000000" w:themeColor="text1"/>
          <w:sz w:val="22"/>
          <w:szCs w:val="22"/>
        </w:rPr>
        <w:t xml:space="preserve"> newspapers</w:t>
      </w:r>
      <w:r w:rsidR="00D25A31" w:rsidRPr="00F11A73">
        <w:rPr>
          <w:rFonts w:ascii="Times New Roman" w:hAnsi="Times New Roman" w:cs="Times New Roman"/>
          <w:b w:val="0"/>
          <w:color w:val="000000" w:themeColor="text1"/>
          <w:sz w:val="22"/>
          <w:szCs w:val="22"/>
        </w:rPr>
        <w:t xml:space="preserve"> or editions</w:t>
      </w:r>
      <w:r w:rsidR="00240DE3" w:rsidRPr="00F11A73">
        <w:rPr>
          <w:rFonts w:ascii="Times New Roman" w:hAnsi="Times New Roman" w:cs="Times New Roman"/>
          <w:b w:val="0"/>
          <w:color w:val="000000" w:themeColor="text1"/>
          <w:sz w:val="22"/>
          <w:szCs w:val="22"/>
        </w:rPr>
        <w:t>, report</w:t>
      </w:r>
      <w:r w:rsidR="00D25A31" w:rsidRPr="00F11A73">
        <w:rPr>
          <w:rFonts w:ascii="Times New Roman" w:hAnsi="Times New Roman" w:cs="Times New Roman"/>
          <w:b w:val="0"/>
          <w:color w:val="000000" w:themeColor="text1"/>
          <w:sz w:val="22"/>
          <w:szCs w:val="22"/>
        </w:rPr>
        <w:t>ing</w:t>
      </w:r>
      <w:r w:rsidR="00240DE3" w:rsidRPr="00F11A73">
        <w:rPr>
          <w:rFonts w:ascii="Times New Roman" w:hAnsi="Times New Roman" w:cs="Times New Roman"/>
          <w:b w:val="0"/>
          <w:color w:val="000000" w:themeColor="text1"/>
          <w:sz w:val="22"/>
          <w:szCs w:val="22"/>
        </w:rPr>
        <w:t xml:space="preserve"> rates of violence/aggression in the NHS</w:t>
      </w:r>
      <w:r w:rsidR="00D25A31" w:rsidRPr="00F11A73">
        <w:rPr>
          <w:rFonts w:ascii="Times New Roman" w:hAnsi="Times New Roman" w:cs="Times New Roman"/>
          <w:b w:val="0"/>
          <w:color w:val="000000" w:themeColor="text1"/>
          <w:sz w:val="22"/>
          <w:szCs w:val="22"/>
        </w:rPr>
        <w:t xml:space="preserve"> and </w:t>
      </w:r>
      <w:r w:rsidR="00E967A6" w:rsidRPr="00F11A73">
        <w:rPr>
          <w:rFonts w:ascii="Times New Roman" w:hAnsi="Times New Roman" w:cs="Times New Roman"/>
          <w:b w:val="0"/>
          <w:color w:val="000000" w:themeColor="text1"/>
          <w:sz w:val="22"/>
          <w:szCs w:val="22"/>
        </w:rPr>
        <w:t>events</w:t>
      </w:r>
      <w:r w:rsidR="00240DE3" w:rsidRPr="00F11A73">
        <w:rPr>
          <w:rFonts w:ascii="Times New Roman" w:hAnsi="Times New Roman" w:cs="Times New Roman"/>
          <w:b w:val="0"/>
          <w:color w:val="000000" w:themeColor="text1"/>
          <w:sz w:val="22"/>
          <w:szCs w:val="22"/>
        </w:rPr>
        <w:t xml:space="preserve"> of violence/aggression in the NHS. Exclusion</w:t>
      </w:r>
      <w:r w:rsidR="000C7952" w:rsidRPr="00F11A73">
        <w:rPr>
          <w:rFonts w:ascii="Times New Roman" w:hAnsi="Times New Roman" w:cs="Times New Roman"/>
          <w:b w:val="0"/>
          <w:color w:val="000000" w:themeColor="text1"/>
          <w:sz w:val="22"/>
          <w:szCs w:val="22"/>
        </w:rPr>
        <w:t xml:space="preserve"> criteria </w:t>
      </w:r>
      <w:r w:rsidR="00986AFD" w:rsidRPr="00F11A73">
        <w:rPr>
          <w:rFonts w:ascii="Times New Roman" w:hAnsi="Times New Roman" w:cs="Times New Roman"/>
          <w:b w:val="0"/>
          <w:color w:val="000000" w:themeColor="text1"/>
          <w:sz w:val="22"/>
          <w:szCs w:val="22"/>
        </w:rPr>
        <w:t>included violence</w:t>
      </w:r>
      <w:r w:rsidR="00240DE3" w:rsidRPr="00F11A73">
        <w:rPr>
          <w:rFonts w:ascii="Times New Roman" w:hAnsi="Times New Roman" w:cs="Times New Roman"/>
          <w:b w:val="0"/>
          <w:color w:val="000000" w:themeColor="text1"/>
          <w:sz w:val="22"/>
          <w:szCs w:val="22"/>
        </w:rPr>
        <w:t xml:space="preserve"> of domestic nature</w:t>
      </w:r>
      <w:r w:rsidRPr="00F11A73">
        <w:rPr>
          <w:rFonts w:ascii="Times New Roman" w:hAnsi="Times New Roman" w:cs="Times New Roman"/>
          <w:b w:val="0"/>
          <w:color w:val="000000" w:themeColor="text1"/>
          <w:sz w:val="22"/>
          <w:szCs w:val="22"/>
        </w:rPr>
        <w:t>,</w:t>
      </w:r>
      <w:r w:rsidR="00240DE3" w:rsidRPr="00F11A73">
        <w:rPr>
          <w:rFonts w:ascii="Times New Roman" w:hAnsi="Times New Roman" w:cs="Times New Roman"/>
          <w:b w:val="0"/>
          <w:color w:val="000000" w:themeColor="text1"/>
          <w:sz w:val="22"/>
          <w:szCs w:val="22"/>
        </w:rPr>
        <w:t xml:space="preserve"> </w:t>
      </w:r>
      <w:r w:rsidR="00BD65CF" w:rsidRPr="00F11A73">
        <w:rPr>
          <w:rFonts w:ascii="Times New Roman" w:hAnsi="Times New Roman" w:cs="Times New Roman"/>
          <w:b w:val="0"/>
          <w:color w:val="000000" w:themeColor="text1"/>
          <w:sz w:val="22"/>
          <w:szCs w:val="22"/>
        </w:rPr>
        <w:t>street-based</w:t>
      </w:r>
      <w:r w:rsidR="00240DE3" w:rsidRPr="00F11A73">
        <w:rPr>
          <w:rFonts w:ascii="Times New Roman" w:hAnsi="Times New Roman" w:cs="Times New Roman"/>
          <w:b w:val="0"/>
          <w:color w:val="000000" w:themeColor="text1"/>
          <w:sz w:val="22"/>
          <w:szCs w:val="22"/>
        </w:rPr>
        <w:t xml:space="preserve"> violence spilling into NHS</w:t>
      </w:r>
      <w:r w:rsidR="006870F7" w:rsidRPr="00F11A73">
        <w:rPr>
          <w:rFonts w:ascii="Times New Roman" w:hAnsi="Times New Roman" w:cs="Times New Roman"/>
          <w:b w:val="0"/>
          <w:color w:val="000000" w:themeColor="text1"/>
          <w:sz w:val="22"/>
          <w:szCs w:val="22"/>
        </w:rPr>
        <w:t xml:space="preserve"> settings</w:t>
      </w:r>
      <w:r w:rsidR="00240DE3" w:rsidRPr="00F11A73">
        <w:rPr>
          <w:rFonts w:ascii="Times New Roman" w:hAnsi="Times New Roman" w:cs="Times New Roman"/>
          <w:b w:val="0"/>
          <w:color w:val="000000" w:themeColor="text1"/>
          <w:sz w:val="22"/>
          <w:szCs w:val="22"/>
        </w:rPr>
        <w:t>, staff</w:t>
      </w:r>
      <w:r w:rsidR="006D3426" w:rsidRPr="00F11A73">
        <w:rPr>
          <w:rFonts w:ascii="Times New Roman" w:hAnsi="Times New Roman" w:cs="Times New Roman"/>
          <w:b w:val="0"/>
          <w:color w:val="000000" w:themeColor="text1"/>
          <w:sz w:val="22"/>
          <w:szCs w:val="22"/>
        </w:rPr>
        <w:t>-</w:t>
      </w:r>
      <w:r w:rsidR="00240DE3" w:rsidRPr="00F11A73">
        <w:rPr>
          <w:rFonts w:ascii="Times New Roman" w:hAnsi="Times New Roman" w:cs="Times New Roman"/>
          <w:b w:val="0"/>
          <w:color w:val="000000" w:themeColor="text1"/>
          <w:sz w:val="22"/>
          <w:szCs w:val="22"/>
        </w:rPr>
        <w:t>on</w:t>
      </w:r>
      <w:r w:rsidR="006D3426" w:rsidRPr="00F11A73">
        <w:rPr>
          <w:rFonts w:ascii="Times New Roman" w:hAnsi="Times New Roman" w:cs="Times New Roman"/>
          <w:b w:val="0"/>
          <w:color w:val="000000" w:themeColor="text1"/>
          <w:sz w:val="22"/>
          <w:szCs w:val="22"/>
        </w:rPr>
        <w:t>-</w:t>
      </w:r>
      <w:r w:rsidR="00240DE3" w:rsidRPr="00F11A73">
        <w:rPr>
          <w:rFonts w:ascii="Times New Roman" w:hAnsi="Times New Roman" w:cs="Times New Roman"/>
          <w:b w:val="0"/>
          <w:color w:val="000000" w:themeColor="text1"/>
          <w:sz w:val="22"/>
          <w:szCs w:val="22"/>
        </w:rPr>
        <w:t xml:space="preserve">patient violence, </w:t>
      </w:r>
      <w:r w:rsidR="00986AFD" w:rsidRPr="00F11A73">
        <w:rPr>
          <w:rFonts w:ascii="Times New Roman" w:hAnsi="Times New Roman" w:cs="Times New Roman"/>
          <w:b w:val="0"/>
          <w:color w:val="000000" w:themeColor="text1"/>
          <w:sz w:val="22"/>
          <w:szCs w:val="22"/>
        </w:rPr>
        <w:t>and opinion</w:t>
      </w:r>
      <w:r w:rsidR="00240DE3" w:rsidRPr="00F11A73">
        <w:rPr>
          <w:rFonts w:ascii="Times New Roman" w:hAnsi="Times New Roman" w:cs="Times New Roman"/>
          <w:b w:val="0"/>
          <w:color w:val="000000" w:themeColor="text1"/>
          <w:sz w:val="22"/>
          <w:szCs w:val="22"/>
        </w:rPr>
        <w:t xml:space="preserve"> and commentary pieces.</w:t>
      </w:r>
      <w:r w:rsidR="00FE3C03" w:rsidRPr="00F11A73">
        <w:rPr>
          <w:rFonts w:ascii="Times New Roman" w:hAnsi="Times New Roman" w:cs="Times New Roman"/>
          <w:b w:val="0"/>
          <w:color w:val="000000" w:themeColor="text1"/>
          <w:sz w:val="22"/>
          <w:szCs w:val="22"/>
        </w:rPr>
        <w:t xml:space="preserve"> </w:t>
      </w:r>
    </w:p>
    <w:p w14:paraId="6E8FE9A4" w14:textId="5A1C839B" w:rsidR="00EE0F47" w:rsidRPr="00F11A73" w:rsidRDefault="00E157F5">
      <w:pPr>
        <w:jc w:val="left"/>
        <w:rPr>
          <w:rFonts w:ascii="Times New Roman" w:hAnsi="Times New Roman" w:cs="Times New Roman"/>
          <w:color w:val="000000" w:themeColor="text1"/>
        </w:rPr>
      </w:pPr>
      <w:r w:rsidRPr="00F11A73">
        <w:rPr>
          <w:rFonts w:ascii="Times New Roman" w:hAnsi="Times New Roman" w:cs="Times New Roman"/>
          <w:color w:val="000000" w:themeColor="text1"/>
        </w:rPr>
        <w:t>Figure 2</w:t>
      </w:r>
      <w:r w:rsidR="00986AFD" w:rsidRPr="00F11A73">
        <w:rPr>
          <w:rFonts w:ascii="Times New Roman" w:hAnsi="Times New Roman" w:cs="Times New Roman"/>
          <w:color w:val="000000" w:themeColor="text1"/>
        </w:rPr>
        <w:t xml:space="preserve"> shows </w:t>
      </w:r>
      <w:r w:rsidR="006870F7" w:rsidRPr="00F11A73">
        <w:rPr>
          <w:rFonts w:ascii="Times New Roman" w:hAnsi="Times New Roman" w:cs="Times New Roman"/>
          <w:color w:val="000000" w:themeColor="text1"/>
        </w:rPr>
        <w:t xml:space="preserve">the PRISMA flow chart for </w:t>
      </w:r>
      <w:r w:rsidR="00986AFD" w:rsidRPr="00F11A73">
        <w:rPr>
          <w:rFonts w:ascii="Times New Roman" w:hAnsi="Times New Roman" w:cs="Times New Roman"/>
          <w:color w:val="000000" w:themeColor="text1"/>
        </w:rPr>
        <w:t xml:space="preserve">the </w:t>
      </w:r>
      <w:r w:rsidR="006870F7" w:rsidRPr="00F11A73">
        <w:rPr>
          <w:rFonts w:ascii="Times New Roman" w:hAnsi="Times New Roman" w:cs="Times New Roman"/>
          <w:color w:val="000000" w:themeColor="text1"/>
        </w:rPr>
        <w:t xml:space="preserve">article </w:t>
      </w:r>
      <w:r w:rsidR="00986AFD" w:rsidRPr="00F11A73">
        <w:rPr>
          <w:rFonts w:ascii="Times New Roman" w:hAnsi="Times New Roman" w:cs="Times New Roman"/>
          <w:color w:val="000000" w:themeColor="text1"/>
        </w:rPr>
        <w:t>screening process</w:t>
      </w:r>
      <w:r w:rsidRPr="00F11A73">
        <w:rPr>
          <w:rFonts w:ascii="Times New Roman" w:hAnsi="Times New Roman" w:cs="Times New Roman"/>
          <w:color w:val="000000" w:themeColor="text1"/>
        </w:rPr>
        <w:t xml:space="preserve">. </w:t>
      </w:r>
      <w:r w:rsidR="00986AFD" w:rsidRPr="00F11A73">
        <w:rPr>
          <w:rFonts w:ascii="Times New Roman" w:hAnsi="Times New Roman" w:cs="Times New Roman"/>
          <w:color w:val="000000" w:themeColor="text1"/>
        </w:rPr>
        <w:t xml:space="preserve">To ensure rigor, two members of the research team checked this </w:t>
      </w:r>
      <w:r w:rsidR="002D1767" w:rsidRPr="00F11A73">
        <w:rPr>
          <w:rFonts w:ascii="Times New Roman" w:hAnsi="Times New Roman" w:cs="Times New Roman"/>
          <w:color w:val="000000" w:themeColor="text1"/>
        </w:rPr>
        <w:t>process</w:t>
      </w:r>
      <w:r w:rsidRPr="00F11A73">
        <w:rPr>
          <w:rFonts w:ascii="Times New Roman" w:hAnsi="Times New Roman" w:cs="Times New Roman"/>
          <w:color w:val="000000" w:themeColor="text1"/>
        </w:rPr>
        <w:t xml:space="preserve">.  After application of inclusion and exclusion criteria, </w:t>
      </w:r>
      <w:r w:rsidR="00E967A6" w:rsidRPr="00F11A73">
        <w:rPr>
          <w:rFonts w:ascii="Times New Roman" w:hAnsi="Times New Roman" w:cs="Times New Roman"/>
          <w:color w:val="000000" w:themeColor="text1"/>
        </w:rPr>
        <w:t>92 S</w:t>
      </w:r>
      <w:r w:rsidRPr="00F11A73">
        <w:rPr>
          <w:rFonts w:ascii="Times New Roman" w:hAnsi="Times New Roman" w:cs="Times New Roman"/>
          <w:color w:val="000000" w:themeColor="text1"/>
        </w:rPr>
        <w:t>cottish articles</w:t>
      </w:r>
      <w:r w:rsidR="000B18AB" w:rsidRPr="00F11A73">
        <w:rPr>
          <w:rFonts w:ascii="Times New Roman" w:hAnsi="Times New Roman" w:cs="Times New Roman"/>
          <w:color w:val="000000" w:themeColor="text1"/>
        </w:rPr>
        <w:t xml:space="preserve"> remained</w:t>
      </w:r>
      <w:r w:rsidRPr="00F11A73">
        <w:rPr>
          <w:rFonts w:ascii="Times New Roman" w:hAnsi="Times New Roman" w:cs="Times New Roman"/>
          <w:color w:val="000000" w:themeColor="text1"/>
        </w:rPr>
        <w:t>.</w:t>
      </w:r>
    </w:p>
    <w:p w14:paraId="6CDD537D" w14:textId="08A26D11" w:rsidR="007E4D2C" w:rsidRPr="00F11A73" w:rsidRDefault="00C92E22" w:rsidP="00C06C7A">
      <w:pPr>
        <w:outlineLvl w:val="0"/>
        <w:rPr>
          <w:rFonts w:ascii="Times New Roman" w:hAnsi="Times New Roman" w:cs="Times New Roman"/>
          <w:b/>
          <w:color w:val="000000" w:themeColor="text1"/>
        </w:rPr>
      </w:pPr>
      <w:r w:rsidRPr="00F11A73">
        <w:rPr>
          <w:rFonts w:ascii="Times New Roman" w:hAnsi="Times New Roman" w:cs="Times New Roman"/>
          <w:b/>
          <w:color w:val="000000" w:themeColor="text1"/>
        </w:rPr>
        <w:t>Data A</w:t>
      </w:r>
      <w:r w:rsidR="007E4D2C" w:rsidRPr="00F11A73">
        <w:rPr>
          <w:rFonts w:ascii="Times New Roman" w:hAnsi="Times New Roman" w:cs="Times New Roman"/>
          <w:b/>
          <w:color w:val="000000" w:themeColor="text1"/>
        </w:rPr>
        <w:t>nalysis and Data management</w:t>
      </w:r>
    </w:p>
    <w:p w14:paraId="719C06FE" w14:textId="16E4E51F" w:rsidR="007B1E11" w:rsidRPr="00F11A73" w:rsidRDefault="00E05EF9">
      <w:pPr>
        <w:ind w:firstLine="720"/>
        <w:jc w:val="left"/>
        <w:rPr>
          <w:rFonts w:ascii="Times New Roman" w:hAnsi="Times New Roman" w:cs="Times New Roman"/>
          <w:color w:val="000000" w:themeColor="text1"/>
        </w:rPr>
      </w:pPr>
      <w:r w:rsidRPr="00F11A73">
        <w:rPr>
          <w:rFonts w:ascii="Times New Roman" w:hAnsi="Times New Roman" w:cs="Times New Roman"/>
          <w:color w:val="000000" w:themeColor="text1"/>
        </w:rPr>
        <w:t>Following the principles of Framework Analysis (Ritchie</w:t>
      </w:r>
      <w:r w:rsidR="003907D2" w:rsidRPr="00F11A73">
        <w:rPr>
          <w:rFonts w:ascii="Times New Roman" w:hAnsi="Times New Roman" w:cs="Times New Roman"/>
          <w:color w:val="000000" w:themeColor="text1"/>
        </w:rPr>
        <w:t xml:space="preserve"> et al</w:t>
      </w:r>
      <w:r w:rsidRPr="00F11A73">
        <w:rPr>
          <w:rFonts w:ascii="Times New Roman" w:hAnsi="Times New Roman" w:cs="Times New Roman"/>
          <w:color w:val="000000" w:themeColor="text1"/>
        </w:rPr>
        <w:t xml:space="preserve"> 2013), </w:t>
      </w:r>
      <w:r w:rsidR="006C6AAF" w:rsidRPr="00F11A73">
        <w:rPr>
          <w:rFonts w:ascii="Times New Roman" w:hAnsi="Times New Roman" w:cs="Times New Roman"/>
          <w:color w:val="000000" w:themeColor="text1"/>
        </w:rPr>
        <w:t>we conducted</w:t>
      </w:r>
      <w:r w:rsidRPr="00F11A73">
        <w:rPr>
          <w:rFonts w:ascii="Times New Roman" w:hAnsi="Times New Roman" w:cs="Times New Roman"/>
          <w:color w:val="000000" w:themeColor="text1"/>
        </w:rPr>
        <w:t xml:space="preserve"> qualitative analysis</w:t>
      </w:r>
      <w:r w:rsidR="00D25A31" w:rsidRPr="00F11A73">
        <w:rPr>
          <w:rFonts w:ascii="Times New Roman" w:hAnsi="Times New Roman" w:cs="Times New Roman"/>
          <w:color w:val="000000" w:themeColor="text1"/>
        </w:rPr>
        <w:t xml:space="preserve"> in</w:t>
      </w:r>
      <w:r w:rsidRPr="00F11A73">
        <w:rPr>
          <w:rFonts w:ascii="Times New Roman" w:hAnsi="Times New Roman" w:cs="Times New Roman"/>
          <w:color w:val="000000" w:themeColor="text1"/>
        </w:rPr>
        <w:t xml:space="preserve"> </w:t>
      </w:r>
      <w:r w:rsidR="00740D32" w:rsidRPr="00F11A73">
        <w:rPr>
          <w:rFonts w:ascii="Times New Roman" w:hAnsi="Times New Roman" w:cs="Times New Roman"/>
          <w:color w:val="000000" w:themeColor="text1"/>
        </w:rPr>
        <w:t>four</w:t>
      </w:r>
      <w:r w:rsidR="00B83ECA" w:rsidRPr="00F11A73">
        <w:rPr>
          <w:rFonts w:ascii="Times New Roman" w:hAnsi="Times New Roman" w:cs="Times New Roman"/>
          <w:color w:val="000000" w:themeColor="text1"/>
        </w:rPr>
        <w:t xml:space="preserve"> stages. </w:t>
      </w:r>
      <w:r w:rsidR="006C6AAF" w:rsidRPr="00F11A73">
        <w:rPr>
          <w:rFonts w:ascii="Times New Roman" w:hAnsi="Times New Roman" w:cs="Times New Roman"/>
          <w:color w:val="000000" w:themeColor="text1"/>
        </w:rPr>
        <w:t xml:space="preserve">Due to the potential </w:t>
      </w:r>
      <w:r w:rsidR="00986AFD" w:rsidRPr="00F11A73">
        <w:rPr>
          <w:rFonts w:ascii="Times New Roman" w:hAnsi="Times New Roman" w:cs="Times New Roman"/>
          <w:color w:val="000000" w:themeColor="text1"/>
        </w:rPr>
        <w:t>for a</w:t>
      </w:r>
      <w:r w:rsidR="006C6AAF" w:rsidRPr="00F11A73">
        <w:rPr>
          <w:rFonts w:ascii="Times New Roman" w:hAnsi="Times New Roman" w:cs="Times New Roman"/>
          <w:color w:val="000000" w:themeColor="text1"/>
        </w:rPr>
        <w:t xml:space="preserve"> </w:t>
      </w:r>
      <w:r w:rsidR="00C06C7A" w:rsidRPr="00F11A73">
        <w:rPr>
          <w:rFonts w:ascii="Times New Roman" w:hAnsi="Times New Roman" w:cs="Times New Roman"/>
          <w:color w:val="000000" w:themeColor="text1"/>
        </w:rPr>
        <w:t>researcher bias</w:t>
      </w:r>
      <w:r w:rsidR="006C6AAF" w:rsidRPr="00F11A73">
        <w:rPr>
          <w:rFonts w:ascii="Times New Roman" w:hAnsi="Times New Roman" w:cs="Times New Roman"/>
          <w:color w:val="000000" w:themeColor="text1"/>
        </w:rPr>
        <w:t xml:space="preserve">, we agreed to the qualitative themes collaboratively. </w:t>
      </w:r>
      <w:r w:rsidR="00C06C7A" w:rsidRPr="00F11A73">
        <w:rPr>
          <w:rFonts w:ascii="Times New Roman" w:hAnsi="Times New Roman" w:cs="Times New Roman"/>
          <w:color w:val="000000" w:themeColor="text1"/>
        </w:rPr>
        <w:t xml:space="preserve">We used QSR NVIVO (version 10) software to support data management and analysis. </w:t>
      </w:r>
      <w:r w:rsidR="00D25A31" w:rsidRPr="00F11A73">
        <w:rPr>
          <w:rFonts w:ascii="Times New Roman" w:hAnsi="Times New Roman" w:cs="Times New Roman"/>
          <w:color w:val="000000" w:themeColor="text1"/>
        </w:rPr>
        <w:t xml:space="preserve"> W</w:t>
      </w:r>
      <w:r w:rsidR="00C06C7A" w:rsidRPr="00F11A73">
        <w:rPr>
          <w:rFonts w:ascii="Times New Roman" w:hAnsi="Times New Roman" w:cs="Times New Roman"/>
          <w:color w:val="000000" w:themeColor="text1"/>
        </w:rPr>
        <w:t xml:space="preserve">e first looked at the most </w:t>
      </w:r>
      <w:r w:rsidR="00B83ECA" w:rsidRPr="00F11A73">
        <w:rPr>
          <w:rFonts w:ascii="Times New Roman" w:hAnsi="Times New Roman" w:cs="Times New Roman"/>
          <w:color w:val="000000" w:themeColor="text1"/>
        </w:rPr>
        <w:t>frequently occurring words across the 9</w:t>
      </w:r>
      <w:r w:rsidR="004E3C70" w:rsidRPr="00F11A73">
        <w:rPr>
          <w:rFonts w:ascii="Times New Roman" w:hAnsi="Times New Roman" w:cs="Times New Roman"/>
          <w:color w:val="000000" w:themeColor="text1"/>
        </w:rPr>
        <w:t>2</w:t>
      </w:r>
      <w:r w:rsidR="00B83ECA" w:rsidRPr="00F11A73">
        <w:rPr>
          <w:rFonts w:ascii="Times New Roman" w:hAnsi="Times New Roman" w:cs="Times New Roman"/>
          <w:color w:val="000000" w:themeColor="text1"/>
        </w:rPr>
        <w:t xml:space="preserve"> </w:t>
      </w:r>
      <w:r w:rsidR="00B83ECA" w:rsidRPr="00F11A73">
        <w:rPr>
          <w:rFonts w:ascii="Times New Roman" w:hAnsi="Times New Roman" w:cs="Times New Roman"/>
          <w:color w:val="000000" w:themeColor="text1"/>
        </w:rPr>
        <w:lastRenderedPageBreak/>
        <w:t>included articles</w:t>
      </w:r>
      <w:r w:rsidR="00D25A31" w:rsidRPr="00F11A73">
        <w:rPr>
          <w:rFonts w:ascii="Times New Roman" w:hAnsi="Times New Roman" w:cs="Times New Roman"/>
          <w:color w:val="000000" w:themeColor="text1"/>
        </w:rPr>
        <w:t xml:space="preserve"> using the</w:t>
      </w:r>
      <w:r w:rsidR="00C06C7A" w:rsidRPr="00F11A73">
        <w:rPr>
          <w:rFonts w:ascii="Times New Roman" w:hAnsi="Times New Roman" w:cs="Times New Roman"/>
          <w:color w:val="000000" w:themeColor="text1"/>
        </w:rPr>
        <w:t xml:space="preserve"> word frequency </w:t>
      </w:r>
      <w:r w:rsidR="00D25A31" w:rsidRPr="00F11A73">
        <w:rPr>
          <w:rFonts w:ascii="Times New Roman" w:hAnsi="Times New Roman" w:cs="Times New Roman"/>
          <w:color w:val="000000" w:themeColor="text1"/>
        </w:rPr>
        <w:t>tool</w:t>
      </w:r>
      <w:r w:rsidR="00C06C7A" w:rsidRPr="00F11A73">
        <w:rPr>
          <w:rFonts w:ascii="Times New Roman" w:hAnsi="Times New Roman" w:cs="Times New Roman"/>
          <w:color w:val="000000" w:themeColor="text1"/>
        </w:rPr>
        <w:t xml:space="preserve"> </w:t>
      </w:r>
      <w:r w:rsidR="00D25A31" w:rsidRPr="00F11A73">
        <w:rPr>
          <w:rFonts w:ascii="Times New Roman" w:hAnsi="Times New Roman" w:cs="Times New Roman"/>
          <w:color w:val="000000" w:themeColor="text1"/>
        </w:rPr>
        <w:t>in</w:t>
      </w:r>
      <w:r w:rsidR="00C06C7A" w:rsidRPr="00F11A73">
        <w:rPr>
          <w:rFonts w:ascii="Times New Roman" w:hAnsi="Times New Roman" w:cs="Times New Roman"/>
          <w:color w:val="000000" w:themeColor="text1"/>
        </w:rPr>
        <w:t xml:space="preserve"> QSR NVivo</w:t>
      </w:r>
      <w:r w:rsidR="00D25A31" w:rsidRPr="00F11A73">
        <w:rPr>
          <w:rFonts w:ascii="Times New Roman" w:hAnsi="Times New Roman" w:cs="Times New Roman"/>
          <w:color w:val="000000" w:themeColor="text1"/>
        </w:rPr>
        <w:t>.</w:t>
      </w:r>
      <w:r w:rsidR="00C06C7A" w:rsidRPr="00F11A73">
        <w:rPr>
          <w:rFonts w:ascii="Times New Roman" w:hAnsi="Times New Roman" w:cs="Times New Roman"/>
          <w:color w:val="000000" w:themeColor="text1"/>
        </w:rPr>
        <w:t xml:space="preserve"> This provides a count of the most common words found thought the documents and displays this in a list. </w:t>
      </w:r>
      <w:r w:rsidR="007B1E11" w:rsidRPr="00F11A73">
        <w:rPr>
          <w:rFonts w:ascii="Times New Roman" w:hAnsi="Times New Roman" w:cs="Times New Roman"/>
          <w:color w:val="000000" w:themeColor="text1"/>
        </w:rPr>
        <w:t xml:space="preserve"> </w:t>
      </w:r>
      <w:r w:rsidR="00C06C7A" w:rsidRPr="00F11A73">
        <w:rPr>
          <w:rFonts w:ascii="Times New Roman" w:hAnsi="Times New Roman" w:cs="Times New Roman"/>
          <w:color w:val="000000" w:themeColor="text1"/>
        </w:rPr>
        <w:t xml:space="preserve">Then, we </w:t>
      </w:r>
      <w:r w:rsidR="007B1E11" w:rsidRPr="00F11A73">
        <w:rPr>
          <w:rFonts w:ascii="Times New Roman" w:hAnsi="Times New Roman" w:cs="Times New Roman"/>
          <w:color w:val="000000" w:themeColor="text1"/>
        </w:rPr>
        <w:t>each read a sample of</w:t>
      </w:r>
      <w:r w:rsidR="00CD2EA8" w:rsidRPr="00F11A73">
        <w:rPr>
          <w:rFonts w:ascii="Times New Roman" w:hAnsi="Times New Roman" w:cs="Times New Roman"/>
          <w:color w:val="000000" w:themeColor="text1"/>
        </w:rPr>
        <w:t xml:space="preserve"> ten </w:t>
      </w:r>
      <w:proofErr w:type="gramStart"/>
      <w:r w:rsidR="00CD2EA8" w:rsidRPr="00F11A73">
        <w:rPr>
          <w:rFonts w:ascii="Times New Roman" w:hAnsi="Times New Roman" w:cs="Times New Roman"/>
          <w:color w:val="000000" w:themeColor="text1"/>
        </w:rPr>
        <w:t xml:space="preserve">of </w:t>
      </w:r>
      <w:r w:rsidR="007B1E11" w:rsidRPr="00F11A73">
        <w:rPr>
          <w:rFonts w:ascii="Times New Roman" w:hAnsi="Times New Roman" w:cs="Times New Roman"/>
          <w:color w:val="000000" w:themeColor="text1"/>
        </w:rPr>
        <w:t xml:space="preserve"> the</w:t>
      </w:r>
      <w:proofErr w:type="gramEnd"/>
      <w:r w:rsidR="007B1E11" w:rsidRPr="00F11A73">
        <w:rPr>
          <w:rFonts w:ascii="Times New Roman" w:hAnsi="Times New Roman" w:cs="Times New Roman"/>
          <w:color w:val="000000" w:themeColor="text1"/>
        </w:rPr>
        <w:t xml:space="preserve"> articles</w:t>
      </w:r>
      <w:r w:rsidR="00C06C7A" w:rsidRPr="00F11A73">
        <w:rPr>
          <w:rFonts w:ascii="Times New Roman" w:hAnsi="Times New Roman" w:cs="Times New Roman"/>
          <w:color w:val="000000" w:themeColor="text1"/>
        </w:rPr>
        <w:t xml:space="preserve"> </w:t>
      </w:r>
      <w:r w:rsidR="007B1E11" w:rsidRPr="00F11A73">
        <w:rPr>
          <w:rFonts w:ascii="Times New Roman" w:hAnsi="Times New Roman" w:cs="Times New Roman"/>
          <w:color w:val="000000" w:themeColor="text1"/>
        </w:rPr>
        <w:t xml:space="preserve">and identified relevant themes that emerged from the articles. </w:t>
      </w:r>
      <w:r w:rsidR="00C06C7A" w:rsidRPr="00F11A73">
        <w:rPr>
          <w:rFonts w:ascii="Times New Roman" w:hAnsi="Times New Roman" w:cs="Times New Roman"/>
          <w:color w:val="000000" w:themeColor="text1"/>
        </w:rPr>
        <w:t>W</w:t>
      </w:r>
      <w:r w:rsidR="007B1E11" w:rsidRPr="00F11A73">
        <w:rPr>
          <w:rFonts w:ascii="Times New Roman" w:hAnsi="Times New Roman" w:cs="Times New Roman"/>
          <w:color w:val="000000" w:themeColor="text1"/>
        </w:rPr>
        <w:t xml:space="preserve">e discussed the themes each of us has identified and agreed a coding </w:t>
      </w:r>
      <w:r w:rsidR="00C06C7A" w:rsidRPr="00F11A73">
        <w:rPr>
          <w:rFonts w:ascii="Times New Roman" w:hAnsi="Times New Roman" w:cs="Times New Roman"/>
          <w:color w:val="000000" w:themeColor="text1"/>
        </w:rPr>
        <w:t>framework.</w:t>
      </w:r>
      <w:r w:rsidR="00C9413D" w:rsidRPr="00F11A73">
        <w:rPr>
          <w:rFonts w:ascii="Times New Roman" w:hAnsi="Times New Roman" w:cs="Times New Roman"/>
          <w:color w:val="000000" w:themeColor="text1"/>
        </w:rPr>
        <w:t xml:space="preserve"> Figure 3 provided a thematic map of the code</w:t>
      </w:r>
      <w:r w:rsidR="00D25A31" w:rsidRPr="00F11A73">
        <w:rPr>
          <w:rFonts w:ascii="Times New Roman" w:hAnsi="Times New Roman" w:cs="Times New Roman"/>
          <w:color w:val="000000" w:themeColor="text1"/>
        </w:rPr>
        <w:t>s</w:t>
      </w:r>
      <w:r w:rsidR="00C9413D" w:rsidRPr="00F11A73">
        <w:rPr>
          <w:rFonts w:ascii="Times New Roman" w:hAnsi="Times New Roman" w:cs="Times New Roman"/>
          <w:color w:val="000000" w:themeColor="text1"/>
        </w:rPr>
        <w:t xml:space="preserve"> identified for our study. </w:t>
      </w:r>
      <w:r w:rsidR="00740D32" w:rsidRPr="00F11A73">
        <w:rPr>
          <w:rFonts w:ascii="Times New Roman" w:hAnsi="Times New Roman" w:cs="Times New Roman"/>
          <w:color w:val="000000" w:themeColor="text1"/>
        </w:rPr>
        <w:t>Finally</w:t>
      </w:r>
      <w:r w:rsidR="00F33471" w:rsidRPr="00F11A73">
        <w:rPr>
          <w:rFonts w:ascii="Times New Roman" w:hAnsi="Times New Roman" w:cs="Times New Roman"/>
          <w:color w:val="000000" w:themeColor="text1"/>
        </w:rPr>
        <w:t xml:space="preserve">, </w:t>
      </w:r>
      <w:r w:rsidR="0090508B" w:rsidRPr="00F11A73">
        <w:rPr>
          <w:rFonts w:ascii="Times New Roman" w:hAnsi="Times New Roman" w:cs="Times New Roman"/>
          <w:color w:val="000000" w:themeColor="text1"/>
        </w:rPr>
        <w:t xml:space="preserve">the lead </w:t>
      </w:r>
      <w:r w:rsidR="007B1E11" w:rsidRPr="00F11A73">
        <w:rPr>
          <w:rFonts w:ascii="Times New Roman" w:hAnsi="Times New Roman" w:cs="Times New Roman"/>
          <w:color w:val="000000" w:themeColor="text1"/>
        </w:rPr>
        <w:t>researcher applied</w:t>
      </w:r>
      <w:r w:rsidR="0090508B" w:rsidRPr="00F11A73">
        <w:rPr>
          <w:rFonts w:ascii="Times New Roman" w:hAnsi="Times New Roman" w:cs="Times New Roman"/>
          <w:color w:val="000000" w:themeColor="text1"/>
        </w:rPr>
        <w:t xml:space="preserve"> </w:t>
      </w:r>
      <w:r w:rsidR="00F33471" w:rsidRPr="00F11A73">
        <w:rPr>
          <w:rFonts w:ascii="Times New Roman" w:hAnsi="Times New Roman" w:cs="Times New Roman"/>
          <w:color w:val="000000" w:themeColor="text1"/>
        </w:rPr>
        <w:t>the</w:t>
      </w:r>
      <w:r w:rsidRPr="00F11A73">
        <w:rPr>
          <w:rFonts w:ascii="Times New Roman" w:hAnsi="Times New Roman" w:cs="Times New Roman"/>
          <w:color w:val="000000" w:themeColor="text1"/>
        </w:rPr>
        <w:t xml:space="preserve"> </w:t>
      </w:r>
      <w:r w:rsidR="00FF21C9" w:rsidRPr="00F11A73">
        <w:rPr>
          <w:rFonts w:ascii="Times New Roman" w:hAnsi="Times New Roman" w:cs="Times New Roman"/>
          <w:color w:val="000000" w:themeColor="text1"/>
        </w:rPr>
        <w:t>agreed</w:t>
      </w:r>
      <w:r w:rsidR="0090508B" w:rsidRPr="00F11A73">
        <w:rPr>
          <w:rFonts w:ascii="Times New Roman" w:hAnsi="Times New Roman" w:cs="Times New Roman"/>
          <w:color w:val="000000" w:themeColor="text1"/>
        </w:rPr>
        <w:t xml:space="preserve"> </w:t>
      </w:r>
      <w:r w:rsidRPr="00F11A73">
        <w:rPr>
          <w:rFonts w:ascii="Times New Roman" w:hAnsi="Times New Roman" w:cs="Times New Roman"/>
          <w:color w:val="000000" w:themeColor="text1"/>
        </w:rPr>
        <w:t>coding framework to</w:t>
      </w:r>
      <w:r w:rsidR="00FF21C9" w:rsidRPr="00F11A73">
        <w:rPr>
          <w:rFonts w:ascii="Times New Roman" w:hAnsi="Times New Roman" w:cs="Times New Roman"/>
          <w:color w:val="000000" w:themeColor="text1"/>
        </w:rPr>
        <w:t xml:space="preserve"> each document</w:t>
      </w:r>
      <w:r w:rsidR="007B1E11" w:rsidRPr="00F11A73">
        <w:rPr>
          <w:rFonts w:ascii="Times New Roman" w:hAnsi="Times New Roman" w:cs="Times New Roman"/>
          <w:color w:val="000000" w:themeColor="text1"/>
        </w:rPr>
        <w:t xml:space="preserve"> and this </w:t>
      </w:r>
      <w:r w:rsidR="00D25A31" w:rsidRPr="00F11A73">
        <w:rPr>
          <w:rFonts w:ascii="Times New Roman" w:hAnsi="Times New Roman" w:cs="Times New Roman"/>
          <w:color w:val="000000" w:themeColor="text1"/>
        </w:rPr>
        <w:t xml:space="preserve">was cross-checked by </w:t>
      </w:r>
      <w:r w:rsidR="007B1E11" w:rsidRPr="00F11A73">
        <w:rPr>
          <w:rFonts w:ascii="Times New Roman" w:hAnsi="Times New Roman" w:cs="Times New Roman"/>
          <w:color w:val="000000" w:themeColor="text1"/>
        </w:rPr>
        <w:t xml:space="preserve">another member of the research team to ensure </w:t>
      </w:r>
      <w:r w:rsidR="00E967A6" w:rsidRPr="00F11A73">
        <w:rPr>
          <w:rFonts w:ascii="Times New Roman" w:hAnsi="Times New Roman" w:cs="Times New Roman"/>
          <w:color w:val="000000" w:themeColor="text1"/>
        </w:rPr>
        <w:t>rigor</w:t>
      </w:r>
      <w:r w:rsidR="007B1E11" w:rsidRPr="00F11A73">
        <w:rPr>
          <w:rFonts w:ascii="Times New Roman" w:hAnsi="Times New Roman" w:cs="Times New Roman"/>
          <w:color w:val="000000" w:themeColor="text1"/>
        </w:rPr>
        <w:t xml:space="preserve">. </w:t>
      </w:r>
      <w:r w:rsidR="00C06C7A" w:rsidRPr="00F11A73">
        <w:rPr>
          <w:rFonts w:ascii="Times New Roman" w:hAnsi="Times New Roman" w:cs="Times New Roman"/>
          <w:color w:val="000000" w:themeColor="text1"/>
        </w:rPr>
        <w:t>Where disagreements</w:t>
      </w:r>
      <w:r w:rsidR="00D25A31" w:rsidRPr="00F11A73">
        <w:rPr>
          <w:rFonts w:ascii="Times New Roman" w:hAnsi="Times New Roman" w:cs="Times New Roman"/>
          <w:color w:val="000000" w:themeColor="text1"/>
        </w:rPr>
        <w:t xml:space="preserve"> occurred</w:t>
      </w:r>
      <w:r w:rsidR="00C06C7A" w:rsidRPr="00F11A73">
        <w:rPr>
          <w:rFonts w:ascii="Times New Roman" w:hAnsi="Times New Roman" w:cs="Times New Roman"/>
          <w:color w:val="000000" w:themeColor="text1"/>
        </w:rPr>
        <w:t>, th</w:t>
      </w:r>
      <w:r w:rsidR="00D25A31" w:rsidRPr="00F11A73">
        <w:rPr>
          <w:rFonts w:ascii="Times New Roman" w:hAnsi="Times New Roman" w:cs="Times New Roman"/>
          <w:color w:val="000000" w:themeColor="text1"/>
        </w:rPr>
        <w:t>ese were</w:t>
      </w:r>
      <w:r w:rsidR="00C06C7A" w:rsidRPr="00F11A73">
        <w:rPr>
          <w:rFonts w:ascii="Times New Roman" w:hAnsi="Times New Roman" w:cs="Times New Roman"/>
          <w:color w:val="000000" w:themeColor="text1"/>
        </w:rPr>
        <w:t xml:space="preserve"> discussed between the team, and the coding framework adapted</w:t>
      </w:r>
      <w:r w:rsidR="00D25A31" w:rsidRPr="00F11A73">
        <w:rPr>
          <w:rFonts w:ascii="Times New Roman" w:hAnsi="Times New Roman" w:cs="Times New Roman"/>
          <w:color w:val="000000" w:themeColor="text1"/>
        </w:rPr>
        <w:t xml:space="preserve"> and re-applied</w:t>
      </w:r>
      <w:r w:rsidR="00C06C7A" w:rsidRPr="00F11A73">
        <w:rPr>
          <w:rFonts w:ascii="Times New Roman" w:hAnsi="Times New Roman" w:cs="Times New Roman"/>
          <w:color w:val="000000" w:themeColor="text1"/>
        </w:rPr>
        <w:t xml:space="preserve"> accordingly</w:t>
      </w:r>
      <w:r w:rsidR="007B1E11" w:rsidRPr="00F11A73">
        <w:rPr>
          <w:rFonts w:ascii="Times New Roman" w:hAnsi="Times New Roman" w:cs="Times New Roman"/>
          <w:color w:val="000000" w:themeColor="text1"/>
        </w:rPr>
        <w:t xml:space="preserve">. </w:t>
      </w:r>
    </w:p>
    <w:p w14:paraId="26B6E341" w14:textId="1B0AF5D4" w:rsidR="007E4D2C" w:rsidRPr="00F11A73" w:rsidRDefault="007E4D2C" w:rsidP="00B16E99">
      <w:pPr>
        <w:jc w:val="left"/>
        <w:rPr>
          <w:rFonts w:ascii="Times New Roman" w:hAnsi="Times New Roman" w:cs="Times New Roman"/>
          <w:b/>
          <w:color w:val="000000" w:themeColor="text1"/>
        </w:rPr>
      </w:pPr>
      <w:r w:rsidRPr="00F11A73">
        <w:rPr>
          <w:rFonts w:ascii="Times New Roman" w:hAnsi="Times New Roman" w:cs="Times New Roman"/>
          <w:b/>
          <w:color w:val="000000" w:themeColor="text1"/>
        </w:rPr>
        <w:t>Ethics</w:t>
      </w:r>
    </w:p>
    <w:p w14:paraId="10F65F48" w14:textId="4F087621" w:rsidR="00FF21C9" w:rsidRPr="00F11A73" w:rsidRDefault="00FF21C9" w:rsidP="00CD2EA8">
      <w:pPr>
        <w:ind w:firstLine="720"/>
        <w:jc w:val="left"/>
        <w:rPr>
          <w:rFonts w:ascii="Times New Roman" w:hAnsi="Times New Roman" w:cs="Times New Roman"/>
          <w:color w:val="000000" w:themeColor="text1"/>
        </w:rPr>
      </w:pPr>
      <w:r w:rsidRPr="00F11A73">
        <w:rPr>
          <w:rFonts w:ascii="Times New Roman" w:hAnsi="Times New Roman" w:cs="Times New Roman"/>
          <w:color w:val="000000" w:themeColor="text1"/>
        </w:rPr>
        <w:t>The university ethics c</w:t>
      </w:r>
      <w:r w:rsidR="00CC3F57" w:rsidRPr="00F11A73">
        <w:rPr>
          <w:rFonts w:ascii="Times New Roman" w:hAnsi="Times New Roman" w:cs="Times New Roman"/>
          <w:color w:val="000000" w:themeColor="text1"/>
        </w:rPr>
        <w:t xml:space="preserve">ommittee </w:t>
      </w:r>
      <w:r w:rsidRPr="00F11A73">
        <w:rPr>
          <w:rFonts w:ascii="Times New Roman" w:hAnsi="Times New Roman" w:cs="Times New Roman"/>
          <w:color w:val="000000" w:themeColor="text1"/>
        </w:rPr>
        <w:t xml:space="preserve">deemed that this study did not require approval as it involved secondary analysis of </w:t>
      </w:r>
      <w:r w:rsidR="00054EC1" w:rsidRPr="00F11A73">
        <w:rPr>
          <w:rFonts w:ascii="Times New Roman" w:hAnsi="Times New Roman" w:cs="Times New Roman"/>
          <w:color w:val="000000" w:themeColor="text1"/>
        </w:rPr>
        <w:t>publicly</w:t>
      </w:r>
      <w:r w:rsidRPr="00F11A73">
        <w:rPr>
          <w:rFonts w:ascii="Times New Roman" w:hAnsi="Times New Roman" w:cs="Times New Roman"/>
          <w:color w:val="000000" w:themeColor="text1"/>
        </w:rPr>
        <w:t xml:space="preserve"> available media reports</w:t>
      </w:r>
      <w:r w:rsidR="006414DD" w:rsidRPr="00F11A73">
        <w:rPr>
          <w:rFonts w:ascii="Times New Roman" w:hAnsi="Times New Roman" w:cs="Times New Roman"/>
          <w:color w:val="000000" w:themeColor="text1"/>
        </w:rPr>
        <w:t>.</w:t>
      </w:r>
    </w:p>
    <w:p w14:paraId="060895F1" w14:textId="407FCD61" w:rsidR="00B8527B" w:rsidRPr="00F11A73" w:rsidRDefault="008F0CDE" w:rsidP="00C92E22">
      <w:pPr>
        <w:jc w:val="center"/>
        <w:outlineLvl w:val="0"/>
        <w:rPr>
          <w:rFonts w:ascii="Times New Roman" w:hAnsi="Times New Roman" w:cs="Times New Roman"/>
          <w:b/>
          <w:color w:val="000000" w:themeColor="text1"/>
        </w:rPr>
      </w:pPr>
      <w:r w:rsidRPr="00F11A73">
        <w:rPr>
          <w:rFonts w:ascii="Times New Roman" w:hAnsi="Times New Roman" w:cs="Times New Roman"/>
          <w:b/>
          <w:color w:val="000000" w:themeColor="text1"/>
        </w:rPr>
        <w:t>R</w:t>
      </w:r>
      <w:r w:rsidR="00C92E22" w:rsidRPr="00F11A73">
        <w:rPr>
          <w:rFonts w:ascii="Times New Roman" w:hAnsi="Times New Roman" w:cs="Times New Roman"/>
          <w:b/>
          <w:color w:val="000000" w:themeColor="text1"/>
        </w:rPr>
        <w:t>esults</w:t>
      </w:r>
    </w:p>
    <w:p w14:paraId="20614E4E" w14:textId="587D927B" w:rsidR="00CF6494" w:rsidRPr="00F11A73" w:rsidRDefault="00CF6494" w:rsidP="00C92E22">
      <w:pPr>
        <w:ind w:firstLine="720"/>
        <w:jc w:val="left"/>
        <w:rPr>
          <w:rFonts w:ascii="Times New Roman" w:hAnsi="Times New Roman" w:cs="Times New Roman"/>
          <w:color w:val="000000" w:themeColor="text1"/>
        </w:rPr>
      </w:pPr>
      <w:r w:rsidRPr="00F11A73">
        <w:rPr>
          <w:rFonts w:ascii="Times New Roman" w:hAnsi="Times New Roman" w:cs="Times New Roman"/>
          <w:color w:val="000000" w:themeColor="text1"/>
        </w:rPr>
        <w:t>Four main themes were identified: blame, helplessness, culture, and prevention and reduction measures (Figure 3). We also looked specifically at the tone that was used within the articles when reporting the news story, this was to determine the overall way in which the journalist of each story is expressing their (or the</w:t>
      </w:r>
      <w:r w:rsidR="009B49A1" w:rsidRPr="00F11A73">
        <w:rPr>
          <w:rFonts w:ascii="Times New Roman" w:hAnsi="Times New Roman" w:cs="Times New Roman"/>
          <w:color w:val="000000" w:themeColor="text1"/>
        </w:rPr>
        <w:t>ir</w:t>
      </w:r>
      <w:r w:rsidRPr="00F11A73">
        <w:rPr>
          <w:rFonts w:ascii="Times New Roman" w:hAnsi="Times New Roman" w:cs="Times New Roman"/>
          <w:color w:val="000000" w:themeColor="text1"/>
        </w:rPr>
        <w:t xml:space="preserve"> newspapers</w:t>
      </w:r>
      <w:r w:rsidR="009B49A1" w:rsidRPr="00F11A73">
        <w:rPr>
          <w:rFonts w:ascii="Times New Roman" w:hAnsi="Times New Roman" w:cs="Times New Roman"/>
          <w:color w:val="000000" w:themeColor="text1"/>
        </w:rPr>
        <w:t>’</w:t>
      </w:r>
      <w:r w:rsidRPr="00F11A73">
        <w:rPr>
          <w:rFonts w:ascii="Times New Roman" w:hAnsi="Times New Roman" w:cs="Times New Roman"/>
          <w:color w:val="000000" w:themeColor="text1"/>
        </w:rPr>
        <w:t>) attitudes through the writing of the piece. This reflects the way a publication speaks to their audience.</w:t>
      </w:r>
    </w:p>
    <w:p w14:paraId="77A212D1" w14:textId="1EF918AB" w:rsidR="00791616" w:rsidRPr="00F11A73" w:rsidRDefault="00791616">
      <w:pPr>
        <w:jc w:val="left"/>
        <w:outlineLvl w:val="0"/>
        <w:rPr>
          <w:rFonts w:ascii="Times New Roman" w:hAnsi="Times New Roman" w:cs="Times New Roman"/>
          <w:b/>
          <w:color w:val="000000" w:themeColor="text1"/>
        </w:rPr>
      </w:pPr>
      <w:r w:rsidRPr="00F11A73">
        <w:rPr>
          <w:rFonts w:ascii="Times New Roman" w:hAnsi="Times New Roman" w:cs="Times New Roman"/>
          <w:b/>
          <w:color w:val="000000" w:themeColor="text1"/>
        </w:rPr>
        <w:t>Sample</w:t>
      </w:r>
      <w:r w:rsidR="007E4D2C" w:rsidRPr="00F11A73">
        <w:rPr>
          <w:rFonts w:ascii="Times New Roman" w:hAnsi="Times New Roman" w:cs="Times New Roman"/>
          <w:b/>
          <w:color w:val="000000" w:themeColor="text1"/>
        </w:rPr>
        <w:t xml:space="preserve"> Characteristics</w:t>
      </w:r>
    </w:p>
    <w:p w14:paraId="4D849B06" w14:textId="3FC48AC7" w:rsidR="00240DE3" w:rsidRPr="00F11A73" w:rsidRDefault="00791616" w:rsidP="00C92E22">
      <w:pPr>
        <w:ind w:firstLine="720"/>
        <w:jc w:val="left"/>
        <w:rPr>
          <w:rFonts w:ascii="Times New Roman" w:hAnsi="Times New Roman" w:cs="Times New Roman"/>
          <w:color w:val="000000" w:themeColor="text1"/>
        </w:rPr>
      </w:pPr>
      <w:r w:rsidRPr="00F11A73">
        <w:rPr>
          <w:rFonts w:ascii="Times New Roman" w:hAnsi="Times New Roman" w:cs="Times New Roman"/>
          <w:color w:val="000000" w:themeColor="text1"/>
        </w:rPr>
        <w:t>Ninety-</w:t>
      </w:r>
      <w:r w:rsidR="00F9418E" w:rsidRPr="00F11A73">
        <w:rPr>
          <w:rFonts w:ascii="Times New Roman" w:hAnsi="Times New Roman" w:cs="Times New Roman"/>
          <w:color w:val="000000" w:themeColor="text1"/>
        </w:rPr>
        <w:t>two</w:t>
      </w:r>
      <w:r w:rsidRPr="00F11A73">
        <w:rPr>
          <w:rFonts w:ascii="Times New Roman" w:hAnsi="Times New Roman" w:cs="Times New Roman"/>
          <w:color w:val="000000" w:themeColor="text1"/>
        </w:rPr>
        <w:t xml:space="preserve"> articles </w:t>
      </w:r>
      <w:r w:rsidR="00986AFD" w:rsidRPr="00F11A73">
        <w:rPr>
          <w:rFonts w:ascii="Times New Roman" w:hAnsi="Times New Roman" w:cs="Times New Roman"/>
          <w:color w:val="000000" w:themeColor="text1"/>
        </w:rPr>
        <w:t xml:space="preserve">from </w:t>
      </w:r>
      <w:r w:rsidR="002D1767" w:rsidRPr="00F11A73">
        <w:rPr>
          <w:rFonts w:ascii="Times New Roman" w:hAnsi="Times New Roman" w:cs="Times New Roman"/>
          <w:color w:val="000000" w:themeColor="text1"/>
        </w:rPr>
        <w:t>25</w:t>
      </w:r>
      <w:r w:rsidR="00986AFD" w:rsidRPr="00F11A73">
        <w:rPr>
          <w:rFonts w:ascii="Times New Roman" w:hAnsi="Times New Roman" w:cs="Times New Roman"/>
          <w:color w:val="000000" w:themeColor="text1"/>
        </w:rPr>
        <w:t xml:space="preserve"> newspaper outlets </w:t>
      </w:r>
      <w:r w:rsidRPr="00F11A73">
        <w:rPr>
          <w:rFonts w:ascii="Times New Roman" w:hAnsi="Times New Roman" w:cs="Times New Roman"/>
          <w:color w:val="000000" w:themeColor="text1"/>
        </w:rPr>
        <w:t xml:space="preserve">met the inclusion and </w:t>
      </w:r>
      <w:r w:rsidR="008B3BBC" w:rsidRPr="00F11A73">
        <w:rPr>
          <w:rFonts w:ascii="Times New Roman" w:hAnsi="Times New Roman" w:cs="Times New Roman"/>
          <w:color w:val="000000" w:themeColor="text1"/>
        </w:rPr>
        <w:t>exclusion criteri</w:t>
      </w:r>
      <w:r w:rsidR="00986AFD" w:rsidRPr="00F11A73">
        <w:rPr>
          <w:rFonts w:ascii="Times New Roman" w:hAnsi="Times New Roman" w:cs="Times New Roman"/>
          <w:color w:val="000000" w:themeColor="text1"/>
        </w:rPr>
        <w:t>a</w:t>
      </w:r>
      <w:r w:rsidR="005F675A" w:rsidRPr="00F11A73">
        <w:rPr>
          <w:rFonts w:ascii="Times New Roman" w:hAnsi="Times New Roman" w:cs="Times New Roman"/>
          <w:color w:val="000000" w:themeColor="text1"/>
        </w:rPr>
        <w:t xml:space="preserve">. </w:t>
      </w:r>
      <w:r w:rsidR="00054EC1" w:rsidRPr="00F11A73">
        <w:rPr>
          <w:rFonts w:ascii="Times New Roman" w:hAnsi="Times New Roman" w:cs="Times New Roman"/>
          <w:color w:val="000000" w:themeColor="text1"/>
        </w:rPr>
        <w:t xml:space="preserve"> </w:t>
      </w:r>
      <w:r w:rsidR="0038105E" w:rsidRPr="00F11A73">
        <w:rPr>
          <w:rFonts w:ascii="Times New Roman" w:hAnsi="Times New Roman" w:cs="Times New Roman"/>
          <w:color w:val="000000" w:themeColor="text1"/>
        </w:rPr>
        <w:t xml:space="preserve">The articles were in </w:t>
      </w:r>
      <w:r w:rsidRPr="00F11A73">
        <w:rPr>
          <w:rFonts w:ascii="Times New Roman" w:hAnsi="Times New Roman" w:cs="Times New Roman"/>
          <w:color w:val="000000" w:themeColor="text1"/>
        </w:rPr>
        <w:t xml:space="preserve">tabloid newspaper </w:t>
      </w:r>
      <w:r w:rsidR="00054EC1" w:rsidRPr="00F11A73">
        <w:rPr>
          <w:rFonts w:ascii="Times New Roman" w:hAnsi="Times New Roman" w:cs="Times New Roman"/>
          <w:color w:val="000000" w:themeColor="text1"/>
        </w:rPr>
        <w:t>or</w:t>
      </w:r>
      <w:r w:rsidRPr="00F11A73">
        <w:rPr>
          <w:rFonts w:ascii="Times New Roman" w:hAnsi="Times New Roman" w:cs="Times New Roman"/>
          <w:color w:val="000000" w:themeColor="text1"/>
        </w:rPr>
        <w:t xml:space="preserve"> broadsheets</w:t>
      </w:r>
      <w:r w:rsidR="00C06C7A" w:rsidRPr="00F11A73">
        <w:rPr>
          <w:rFonts w:ascii="Times New Roman" w:hAnsi="Times New Roman" w:cs="Times New Roman"/>
          <w:color w:val="000000" w:themeColor="text1"/>
        </w:rPr>
        <w:t xml:space="preserve"> (</w:t>
      </w:r>
      <w:r w:rsidR="00D9533E" w:rsidRPr="00F11A73">
        <w:rPr>
          <w:rFonts w:ascii="Times New Roman" w:hAnsi="Times New Roman" w:cs="Times New Roman"/>
          <w:color w:val="000000" w:themeColor="text1"/>
        </w:rPr>
        <w:t xml:space="preserve">which </w:t>
      </w:r>
      <w:r w:rsidR="00C06C7A" w:rsidRPr="00F11A73">
        <w:rPr>
          <w:rFonts w:ascii="Times New Roman" w:hAnsi="Times New Roman" w:cs="Times New Roman"/>
          <w:color w:val="000000" w:themeColor="text1"/>
        </w:rPr>
        <w:t>a</w:t>
      </w:r>
      <w:r w:rsidR="00D9533E" w:rsidRPr="00F11A73">
        <w:rPr>
          <w:rFonts w:ascii="Times New Roman" w:hAnsi="Times New Roman" w:cs="Times New Roman"/>
          <w:color w:val="000000" w:themeColor="text1"/>
        </w:rPr>
        <w:t>re</w:t>
      </w:r>
      <w:r w:rsidR="00C06C7A" w:rsidRPr="00F11A73">
        <w:rPr>
          <w:rFonts w:ascii="Times New Roman" w:hAnsi="Times New Roman" w:cs="Times New Roman"/>
          <w:color w:val="000000" w:themeColor="text1"/>
        </w:rPr>
        <w:t xml:space="preserve"> newspaper</w:t>
      </w:r>
      <w:r w:rsidR="00D9533E" w:rsidRPr="00F11A73">
        <w:rPr>
          <w:rFonts w:ascii="Times New Roman" w:hAnsi="Times New Roman" w:cs="Times New Roman"/>
          <w:color w:val="000000" w:themeColor="text1"/>
        </w:rPr>
        <w:t>s typically read by a more middle-class readership</w:t>
      </w:r>
      <w:r w:rsidR="00C06C7A" w:rsidRPr="00F11A73">
        <w:rPr>
          <w:rFonts w:ascii="Times New Roman" w:hAnsi="Times New Roman" w:cs="Times New Roman"/>
          <w:color w:val="000000" w:themeColor="text1"/>
        </w:rPr>
        <w:t xml:space="preserve"> regarded</w:t>
      </w:r>
      <w:r w:rsidR="00D9533E" w:rsidRPr="00F11A73">
        <w:rPr>
          <w:rFonts w:ascii="Times New Roman" w:hAnsi="Times New Roman" w:cs="Times New Roman"/>
          <w:color w:val="000000" w:themeColor="text1"/>
        </w:rPr>
        <w:t xml:space="preserve"> as</w:t>
      </w:r>
      <w:r w:rsidR="00C06C7A" w:rsidRPr="00F11A73">
        <w:rPr>
          <w:rFonts w:ascii="Times New Roman" w:hAnsi="Times New Roman" w:cs="Times New Roman"/>
          <w:color w:val="000000" w:themeColor="text1"/>
        </w:rPr>
        <w:t xml:space="preserve"> more serious and less sensationalist than a tabloid newspaper</w:t>
      </w:r>
      <w:r w:rsidR="00D9533E" w:rsidRPr="00F11A73">
        <w:rPr>
          <w:rFonts w:ascii="Times New Roman" w:hAnsi="Times New Roman" w:cs="Times New Roman"/>
          <w:color w:val="000000" w:themeColor="text1"/>
        </w:rPr>
        <w:t xml:space="preserve"> which are typically targeted towards working class audiences</w:t>
      </w:r>
      <w:r w:rsidR="00C06C7A" w:rsidRPr="00F11A73">
        <w:rPr>
          <w:rFonts w:ascii="Times New Roman" w:hAnsi="Times New Roman" w:cs="Times New Roman"/>
          <w:color w:val="000000" w:themeColor="text1"/>
        </w:rPr>
        <w:t>)</w:t>
      </w:r>
      <w:r w:rsidR="0090508B" w:rsidRPr="00F11A73">
        <w:rPr>
          <w:rFonts w:ascii="Times New Roman" w:hAnsi="Times New Roman" w:cs="Times New Roman"/>
          <w:color w:val="000000" w:themeColor="text1"/>
        </w:rPr>
        <w:t xml:space="preserve"> </w:t>
      </w:r>
      <w:r w:rsidR="0038105E" w:rsidRPr="00F11A73">
        <w:rPr>
          <w:rFonts w:ascii="Times New Roman" w:hAnsi="Times New Roman" w:cs="Times New Roman"/>
          <w:color w:val="000000" w:themeColor="text1"/>
        </w:rPr>
        <w:t xml:space="preserve">of </w:t>
      </w:r>
      <w:r w:rsidR="00054EC1" w:rsidRPr="00F11A73">
        <w:rPr>
          <w:rFonts w:ascii="Times New Roman" w:hAnsi="Times New Roman" w:cs="Times New Roman"/>
          <w:color w:val="000000" w:themeColor="text1"/>
        </w:rPr>
        <w:t>Scottish paper</w:t>
      </w:r>
      <w:r w:rsidR="0038105E" w:rsidRPr="00F11A73">
        <w:rPr>
          <w:rFonts w:ascii="Times New Roman" w:hAnsi="Times New Roman" w:cs="Times New Roman"/>
          <w:color w:val="000000" w:themeColor="text1"/>
        </w:rPr>
        <w:t>s</w:t>
      </w:r>
      <w:r w:rsidR="00054EC1" w:rsidRPr="00F11A73">
        <w:rPr>
          <w:rFonts w:ascii="Times New Roman" w:hAnsi="Times New Roman" w:cs="Times New Roman"/>
          <w:color w:val="000000" w:themeColor="text1"/>
        </w:rPr>
        <w:t xml:space="preserve"> or a Scottish edition of a</w:t>
      </w:r>
      <w:r w:rsidR="0038105E" w:rsidRPr="00F11A73">
        <w:rPr>
          <w:rFonts w:ascii="Times New Roman" w:hAnsi="Times New Roman" w:cs="Times New Roman"/>
          <w:color w:val="000000" w:themeColor="text1"/>
        </w:rPr>
        <w:t xml:space="preserve"> national UK paper (Table 2). When sorted by year, we </w:t>
      </w:r>
      <w:r w:rsidR="00986AFD" w:rsidRPr="00F11A73">
        <w:rPr>
          <w:rFonts w:ascii="Times New Roman" w:hAnsi="Times New Roman" w:cs="Times New Roman"/>
          <w:color w:val="000000" w:themeColor="text1"/>
        </w:rPr>
        <w:t>found that</w:t>
      </w:r>
      <w:r w:rsidR="0038105E" w:rsidRPr="00F11A73">
        <w:rPr>
          <w:rFonts w:ascii="Times New Roman" w:hAnsi="Times New Roman" w:cs="Times New Roman"/>
          <w:color w:val="000000" w:themeColor="text1"/>
        </w:rPr>
        <w:t xml:space="preserve"> 2013</w:t>
      </w:r>
      <w:r w:rsidR="00D9533E" w:rsidRPr="00F11A73">
        <w:rPr>
          <w:rFonts w:ascii="Times New Roman" w:hAnsi="Times New Roman" w:cs="Times New Roman"/>
          <w:color w:val="000000" w:themeColor="text1"/>
        </w:rPr>
        <w:t xml:space="preserve"> </w:t>
      </w:r>
      <w:r w:rsidR="0038105E" w:rsidRPr="00F11A73">
        <w:rPr>
          <w:rFonts w:ascii="Times New Roman" w:hAnsi="Times New Roman" w:cs="Times New Roman"/>
          <w:color w:val="000000" w:themeColor="text1"/>
        </w:rPr>
        <w:t>and 2015 had the highest number of articles</w:t>
      </w:r>
      <w:r w:rsidR="00054EC1" w:rsidRPr="00F11A73">
        <w:rPr>
          <w:rFonts w:ascii="Times New Roman" w:hAnsi="Times New Roman" w:cs="Times New Roman"/>
          <w:color w:val="000000" w:themeColor="text1"/>
        </w:rPr>
        <w:t xml:space="preserve"> </w:t>
      </w:r>
      <w:r w:rsidR="0038105E" w:rsidRPr="00F11A73">
        <w:rPr>
          <w:rFonts w:ascii="Times New Roman" w:hAnsi="Times New Roman" w:cs="Times New Roman"/>
          <w:color w:val="000000" w:themeColor="text1"/>
        </w:rPr>
        <w:t>(</w:t>
      </w:r>
      <w:r w:rsidR="00B16E99" w:rsidRPr="00F11A73">
        <w:rPr>
          <w:rFonts w:ascii="Times New Roman" w:hAnsi="Times New Roman" w:cs="Times New Roman"/>
          <w:color w:val="000000" w:themeColor="text1"/>
        </w:rPr>
        <w:t xml:space="preserve">14 </w:t>
      </w:r>
      <w:r w:rsidR="0038105E" w:rsidRPr="00F11A73">
        <w:rPr>
          <w:rFonts w:ascii="Times New Roman" w:hAnsi="Times New Roman" w:cs="Times New Roman"/>
          <w:color w:val="000000" w:themeColor="text1"/>
        </w:rPr>
        <w:t xml:space="preserve">and </w:t>
      </w:r>
      <w:r w:rsidR="00B16E99" w:rsidRPr="00F11A73">
        <w:rPr>
          <w:rFonts w:ascii="Times New Roman" w:hAnsi="Times New Roman" w:cs="Times New Roman"/>
          <w:color w:val="000000" w:themeColor="text1"/>
        </w:rPr>
        <w:t>14</w:t>
      </w:r>
      <w:r w:rsidR="0038105E" w:rsidRPr="00F11A73">
        <w:rPr>
          <w:rFonts w:ascii="Times New Roman" w:hAnsi="Times New Roman" w:cs="Times New Roman"/>
          <w:color w:val="000000" w:themeColor="text1"/>
        </w:rPr>
        <w:t>, respectively) and 20</w:t>
      </w:r>
      <w:r w:rsidR="00B16E99" w:rsidRPr="00F11A73">
        <w:rPr>
          <w:rFonts w:ascii="Times New Roman" w:hAnsi="Times New Roman" w:cs="Times New Roman"/>
          <w:color w:val="000000" w:themeColor="text1"/>
        </w:rPr>
        <w:t>08</w:t>
      </w:r>
      <w:r w:rsidR="0038105E" w:rsidRPr="00F11A73">
        <w:rPr>
          <w:rFonts w:ascii="Times New Roman" w:hAnsi="Times New Roman" w:cs="Times New Roman"/>
          <w:color w:val="000000" w:themeColor="text1"/>
        </w:rPr>
        <w:t xml:space="preserve"> had the fewest</w:t>
      </w:r>
      <w:r w:rsidR="00B16E99" w:rsidRPr="00F11A73">
        <w:rPr>
          <w:rFonts w:ascii="Times New Roman" w:hAnsi="Times New Roman" w:cs="Times New Roman"/>
          <w:color w:val="000000" w:themeColor="text1"/>
        </w:rPr>
        <w:t xml:space="preserve"> (2)</w:t>
      </w:r>
      <w:r w:rsidR="0038105E" w:rsidRPr="00F11A73">
        <w:rPr>
          <w:rFonts w:ascii="Times New Roman" w:hAnsi="Times New Roman" w:cs="Times New Roman"/>
          <w:color w:val="000000" w:themeColor="text1"/>
        </w:rPr>
        <w:t>.</w:t>
      </w:r>
      <w:r w:rsidR="00E96758" w:rsidRPr="00F11A73">
        <w:rPr>
          <w:rFonts w:ascii="Times New Roman" w:hAnsi="Times New Roman" w:cs="Times New Roman"/>
          <w:color w:val="000000" w:themeColor="text1"/>
        </w:rPr>
        <w:t xml:space="preserve"> </w:t>
      </w:r>
      <w:r w:rsidR="0038105E" w:rsidRPr="00F11A73">
        <w:rPr>
          <w:rFonts w:ascii="Times New Roman" w:hAnsi="Times New Roman" w:cs="Times New Roman"/>
          <w:color w:val="000000" w:themeColor="text1"/>
        </w:rPr>
        <w:t>W</w:t>
      </w:r>
      <w:r w:rsidR="007B1E11" w:rsidRPr="00F11A73">
        <w:rPr>
          <w:rFonts w:ascii="Times New Roman" w:hAnsi="Times New Roman" w:cs="Times New Roman"/>
          <w:color w:val="000000" w:themeColor="text1"/>
        </w:rPr>
        <w:t>e</w:t>
      </w:r>
      <w:r w:rsidR="00E96758" w:rsidRPr="00F11A73">
        <w:rPr>
          <w:rFonts w:ascii="Times New Roman" w:hAnsi="Times New Roman" w:cs="Times New Roman"/>
          <w:color w:val="000000" w:themeColor="text1"/>
        </w:rPr>
        <w:t xml:space="preserve"> did not discern any pattern</w:t>
      </w:r>
      <w:r w:rsidR="0038105E" w:rsidRPr="00F11A73">
        <w:rPr>
          <w:rFonts w:ascii="Times New Roman" w:hAnsi="Times New Roman" w:cs="Times New Roman"/>
          <w:color w:val="000000" w:themeColor="text1"/>
        </w:rPr>
        <w:t>s</w:t>
      </w:r>
      <w:r w:rsidR="00E96758" w:rsidRPr="00F11A73">
        <w:rPr>
          <w:rFonts w:ascii="Times New Roman" w:hAnsi="Times New Roman" w:cs="Times New Roman"/>
          <w:color w:val="000000" w:themeColor="text1"/>
        </w:rPr>
        <w:t xml:space="preserve"> regarding number of articles per year over time.</w:t>
      </w:r>
    </w:p>
    <w:p w14:paraId="47584E08" w14:textId="3F473BE3" w:rsidR="003E1553" w:rsidRPr="00F11A73" w:rsidRDefault="00791616" w:rsidP="003E1553">
      <w:pPr>
        <w:jc w:val="left"/>
        <w:outlineLvl w:val="0"/>
        <w:rPr>
          <w:rFonts w:ascii="Times New Roman" w:hAnsi="Times New Roman" w:cs="Times New Roman"/>
          <w:b/>
          <w:color w:val="000000" w:themeColor="text1"/>
        </w:rPr>
      </w:pPr>
      <w:r w:rsidRPr="00F11A73">
        <w:rPr>
          <w:rFonts w:ascii="Times New Roman" w:hAnsi="Times New Roman" w:cs="Times New Roman"/>
          <w:b/>
          <w:color w:val="000000" w:themeColor="text1"/>
        </w:rPr>
        <w:t>Tone</w:t>
      </w:r>
      <w:r w:rsidR="007E4D2C" w:rsidRPr="00F11A73">
        <w:rPr>
          <w:rFonts w:ascii="Times New Roman" w:hAnsi="Times New Roman" w:cs="Times New Roman"/>
          <w:b/>
          <w:color w:val="000000" w:themeColor="text1"/>
        </w:rPr>
        <w:t xml:space="preserve"> within the </w:t>
      </w:r>
      <w:r w:rsidR="00C92E22" w:rsidRPr="00F11A73">
        <w:rPr>
          <w:rFonts w:ascii="Times New Roman" w:hAnsi="Times New Roman" w:cs="Times New Roman"/>
          <w:b/>
          <w:color w:val="000000" w:themeColor="text1"/>
        </w:rPr>
        <w:t>A</w:t>
      </w:r>
      <w:r w:rsidR="007E4D2C" w:rsidRPr="00F11A73">
        <w:rPr>
          <w:rFonts w:ascii="Times New Roman" w:hAnsi="Times New Roman" w:cs="Times New Roman"/>
          <w:b/>
          <w:color w:val="000000" w:themeColor="text1"/>
        </w:rPr>
        <w:t>rticle</w:t>
      </w:r>
      <w:r w:rsidR="003E1553" w:rsidRPr="00F11A73">
        <w:rPr>
          <w:rFonts w:ascii="Times New Roman" w:hAnsi="Times New Roman" w:cs="Times New Roman"/>
          <w:b/>
          <w:color w:val="000000" w:themeColor="text1"/>
        </w:rPr>
        <w:t>s</w:t>
      </w:r>
    </w:p>
    <w:p w14:paraId="67BCDB84" w14:textId="569F196D" w:rsidR="00D02583" w:rsidRPr="00F11A73" w:rsidRDefault="00791616" w:rsidP="003E1553">
      <w:pPr>
        <w:jc w:val="left"/>
        <w:outlineLvl w:val="0"/>
        <w:rPr>
          <w:rFonts w:ascii="Times New Roman" w:hAnsi="Times New Roman" w:cs="Times New Roman"/>
          <w:color w:val="000000" w:themeColor="text1"/>
        </w:rPr>
      </w:pPr>
      <w:r w:rsidRPr="00F11A73">
        <w:rPr>
          <w:rFonts w:ascii="Times New Roman" w:hAnsi="Times New Roman" w:cs="Times New Roman"/>
          <w:color w:val="000000" w:themeColor="text1"/>
        </w:rPr>
        <w:t xml:space="preserve">Each article was initially </w:t>
      </w:r>
      <w:r w:rsidR="009E1588" w:rsidRPr="00F11A73">
        <w:rPr>
          <w:rFonts w:ascii="Times New Roman" w:hAnsi="Times New Roman" w:cs="Times New Roman"/>
          <w:color w:val="000000" w:themeColor="text1"/>
        </w:rPr>
        <w:t>examined</w:t>
      </w:r>
      <w:r w:rsidR="0076366E" w:rsidRPr="00F11A73">
        <w:rPr>
          <w:rFonts w:ascii="Times New Roman" w:hAnsi="Times New Roman" w:cs="Times New Roman"/>
          <w:color w:val="000000" w:themeColor="text1"/>
        </w:rPr>
        <w:t xml:space="preserve"> by two members of the research team </w:t>
      </w:r>
      <w:r w:rsidRPr="00F11A73">
        <w:rPr>
          <w:rFonts w:ascii="Times New Roman" w:hAnsi="Times New Roman" w:cs="Times New Roman"/>
          <w:color w:val="000000" w:themeColor="text1"/>
        </w:rPr>
        <w:t xml:space="preserve">to identify its overall </w:t>
      </w:r>
      <w:r w:rsidR="007E76C4" w:rsidRPr="00F11A73">
        <w:rPr>
          <w:rFonts w:ascii="Times New Roman" w:hAnsi="Times New Roman" w:cs="Times New Roman"/>
          <w:color w:val="000000" w:themeColor="text1"/>
        </w:rPr>
        <w:t xml:space="preserve">tone </w:t>
      </w:r>
      <w:r w:rsidRPr="00F11A73">
        <w:rPr>
          <w:rFonts w:ascii="Times New Roman" w:hAnsi="Times New Roman" w:cs="Times New Roman"/>
          <w:color w:val="000000" w:themeColor="text1"/>
        </w:rPr>
        <w:t xml:space="preserve">towards issues related to </w:t>
      </w:r>
      <w:r w:rsidR="00876CC9" w:rsidRPr="00F11A73">
        <w:rPr>
          <w:rFonts w:ascii="Times New Roman" w:hAnsi="Times New Roman" w:cs="Times New Roman"/>
          <w:color w:val="000000" w:themeColor="text1"/>
        </w:rPr>
        <w:t>WPV</w:t>
      </w:r>
      <w:r w:rsidRPr="00F11A73">
        <w:rPr>
          <w:rFonts w:ascii="Times New Roman" w:hAnsi="Times New Roman" w:cs="Times New Roman"/>
          <w:color w:val="000000" w:themeColor="text1"/>
        </w:rPr>
        <w:t xml:space="preserve"> and </w:t>
      </w:r>
      <w:r w:rsidR="00E967A6" w:rsidRPr="00F11A73">
        <w:rPr>
          <w:rFonts w:ascii="Times New Roman" w:hAnsi="Times New Roman" w:cs="Times New Roman"/>
          <w:color w:val="000000" w:themeColor="text1"/>
        </w:rPr>
        <w:t>categorized</w:t>
      </w:r>
      <w:r w:rsidRPr="00F11A73">
        <w:rPr>
          <w:rFonts w:ascii="Times New Roman" w:hAnsi="Times New Roman" w:cs="Times New Roman"/>
          <w:color w:val="000000" w:themeColor="text1"/>
        </w:rPr>
        <w:t xml:space="preserve"> as negative or positive.</w:t>
      </w:r>
      <w:r w:rsidR="0076366E" w:rsidRPr="00F11A73">
        <w:rPr>
          <w:rFonts w:ascii="Times New Roman" w:hAnsi="Times New Roman" w:cs="Times New Roman"/>
          <w:color w:val="000000" w:themeColor="text1"/>
        </w:rPr>
        <w:t xml:space="preserve"> We </w:t>
      </w:r>
      <w:r w:rsidR="0038105E" w:rsidRPr="00F11A73">
        <w:rPr>
          <w:rFonts w:ascii="Times New Roman" w:hAnsi="Times New Roman" w:cs="Times New Roman"/>
          <w:color w:val="000000" w:themeColor="text1"/>
        </w:rPr>
        <w:t xml:space="preserve">deemed the </w:t>
      </w:r>
      <w:r w:rsidR="0076366E" w:rsidRPr="00F11A73">
        <w:rPr>
          <w:rFonts w:ascii="Times New Roman" w:hAnsi="Times New Roman" w:cs="Times New Roman"/>
          <w:color w:val="000000" w:themeColor="text1"/>
        </w:rPr>
        <w:t xml:space="preserve">tone of the </w:t>
      </w:r>
      <w:r w:rsidR="0076366E" w:rsidRPr="00F11A73">
        <w:rPr>
          <w:rFonts w:ascii="Times New Roman" w:hAnsi="Times New Roman" w:cs="Times New Roman"/>
          <w:color w:val="000000" w:themeColor="text1"/>
        </w:rPr>
        <w:lastRenderedPageBreak/>
        <w:t xml:space="preserve">newspaper article </w:t>
      </w:r>
      <w:r w:rsidR="0038105E" w:rsidRPr="00F11A73">
        <w:rPr>
          <w:rFonts w:ascii="Times New Roman" w:hAnsi="Times New Roman" w:cs="Times New Roman"/>
          <w:color w:val="000000" w:themeColor="text1"/>
        </w:rPr>
        <w:t>as</w:t>
      </w:r>
      <w:r w:rsidR="0076366E" w:rsidRPr="00F11A73">
        <w:rPr>
          <w:rFonts w:ascii="Times New Roman" w:hAnsi="Times New Roman" w:cs="Times New Roman"/>
          <w:color w:val="000000" w:themeColor="text1"/>
        </w:rPr>
        <w:t xml:space="preserve"> negative if it used </w:t>
      </w:r>
      <w:r w:rsidR="009E1588" w:rsidRPr="00F11A73">
        <w:rPr>
          <w:rFonts w:ascii="Times New Roman" w:hAnsi="Times New Roman" w:cs="Times New Roman"/>
          <w:color w:val="000000" w:themeColor="text1"/>
        </w:rPr>
        <w:t>words and phrases</w:t>
      </w:r>
      <w:r w:rsidR="0076366E" w:rsidRPr="00F11A73">
        <w:rPr>
          <w:rFonts w:ascii="Times New Roman" w:hAnsi="Times New Roman" w:cs="Times New Roman"/>
          <w:color w:val="000000" w:themeColor="text1"/>
        </w:rPr>
        <w:t xml:space="preserve"> </w:t>
      </w:r>
      <w:r w:rsidR="0038105E" w:rsidRPr="00F11A73">
        <w:rPr>
          <w:rFonts w:ascii="Times New Roman" w:hAnsi="Times New Roman" w:cs="Times New Roman"/>
          <w:color w:val="000000" w:themeColor="text1"/>
        </w:rPr>
        <w:t xml:space="preserve">with </w:t>
      </w:r>
      <w:r w:rsidR="0076366E" w:rsidRPr="00F11A73">
        <w:rPr>
          <w:rFonts w:ascii="Times New Roman" w:hAnsi="Times New Roman" w:cs="Times New Roman"/>
          <w:color w:val="000000" w:themeColor="text1"/>
        </w:rPr>
        <w:t xml:space="preserve">negative connotations </w:t>
      </w:r>
      <w:r w:rsidR="0038105E" w:rsidRPr="00F11A73">
        <w:rPr>
          <w:rFonts w:ascii="Times New Roman" w:hAnsi="Times New Roman" w:cs="Times New Roman"/>
          <w:color w:val="000000" w:themeColor="text1"/>
        </w:rPr>
        <w:t>or that were</w:t>
      </w:r>
      <w:r w:rsidR="0076366E" w:rsidRPr="00F11A73">
        <w:rPr>
          <w:rFonts w:ascii="Times New Roman" w:hAnsi="Times New Roman" w:cs="Times New Roman"/>
          <w:color w:val="000000" w:themeColor="text1"/>
        </w:rPr>
        <w:t xml:space="preserve"> emotive. </w:t>
      </w:r>
      <w:r w:rsidR="00C83AD2" w:rsidRPr="00F11A73">
        <w:rPr>
          <w:rFonts w:ascii="Times New Roman" w:hAnsi="Times New Roman" w:cs="Times New Roman"/>
          <w:color w:val="000000" w:themeColor="text1"/>
        </w:rPr>
        <w:t xml:space="preserve">Emotive language is intended to cause an audience to react in a </w:t>
      </w:r>
      <w:proofErr w:type="gramStart"/>
      <w:r w:rsidR="00C83AD2" w:rsidRPr="00F11A73">
        <w:rPr>
          <w:rFonts w:ascii="Times New Roman" w:hAnsi="Times New Roman" w:cs="Times New Roman"/>
          <w:color w:val="000000" w:themeColor="text1"/>
        </w:rPr>
        <w:t>particular way</w:t>
      </w:r>
      <w:proofErr w:type="gramEnd"/>
      <w:r w:rsidR="00C83AD2" w:rsidRPr="00F11A73">
        <w:rPr>
          <w:rFonts w:ascii="Times New Roman" w:hAnsi="Times New Roman" w:cs="Times New Roman"/>
          <w:color w:val="000000" w:themeColor="text1"/>
        </w:rPr>
        <w:t xml:space="preserve">. </w:t>
      </w:r>
      <w:r w:rsidR="008C1765" w:rsidRPr="00F11A73">
        <w:rPr>
          <w:rFonts w:ascii="Times New Roman" w:hAnsi="Times New Roman" w:cs="Times New Roman"/>
          <w:color w:val="000000" w:themeColor="text1"/>
        </w:rPr>
        <w:t xml:space="preserve"> </w:t>
      </w:r>
      <w:r w:rsidR="0038105E" w:rsidRPr="00F11A73">
        <w:rPr>
          <w:rFonts w:ascii="Times New Roman" w:hAnsi="Times New Roman" w:cs="Times New Roman"/>
          <w:color w:val="000000" w:themeColor="text1"/>
        </w:rPr>
        <w:t>T</w:t>
      </w:r>
      <w:r w:rsidR="0076366E" w:rsidRPr="00F11A73">
        <w:rPr>
          <w:rFonts w:ascii="Times New Roman" w:hAnsi="Times New Roman" w:cs="Times New Roman"/>
          <w:color w:val="000000" w:themeColor="text1"/>
        </w:rPr>
        <w:t xml:space="preserve">hese included words such as </w:t>
      </w:r>
      <w:r w:rsidR="008C1765" w:rsidRPr="00F11A73">
        <w:rPr>
          <w:rFonts w:ascii="Times New Roman" w:hAnsi="Times New Roman" w:cs="Times New Roman"/>
          <w:color w:val="000000" w:themeColor="text1"/>
        </w:rPr>
        <w:t xml:space="preserve">“appalling </w:t>
      </w:r>
      <w:r w:rsidR="008C1765" w:rsidRPr="00F11A73">
        <w:rPr>
          <w:rFonts w:ascii="Times New Roman" w:hAnsi="Times New Roman" w:cs="Times New Roman"/>
          <w:color w:val="FF0000"/>
        </w:rPr>
        <w:t>“ (McClintock</w:t>
      </w:r>
      <w:r w:rsidR="004A7F3F" w:rsidRPr="00F11A73">
        <w:rPr>
          <w:rFonts w:ascii="Times New Roman" w:hAnsi="Times New Roman" w:cs="Times New Roman"/>
          <w:color w:val="FF0000"/>
        </w:rPr>
        <w:t>,</w:t>
      </w:r>
      <w:r w:rsidR="008C1765" w:rsidRPr="00F11A73">
        <w:rPr>
          <w:rFonts w:ascii="Times New Roman" w:hAnsi="Times New Roman" w:cs="Times New Roman"/>
          <w:color w:val="FF0000"/>
        </w:rPr>
        <w:t xml:space="preserve"> 2006</w:t>
      </w:r>
      <w:r w:rsidR="002D1767" w:rsidRPr="00F11A73">
        <w:rPr>
          <w:rFonts w:ascii="Times New Roman" w:hAnsi="Times New Roman" w:cs="Times New Roman"/>
          <w:color w:val="FF0000"/>
        </w:rPr>
        <w:t xml:space="preserve">, </w:t>
      </w:r>
      <w:r w:rsidR="00A760AD" w:rsidRPr="00F11A73">
        <w:rPr>
          <w:rFonts w:ascii="Times New Roman" w:hAnsi="Times New Roman" w:cs="Times New Roman"/>
          <w:color w:val="FF0000"/>
        </w:rPr>
        <w:t>,p</w:t>
      </w:r>
      <w:r w:rsidR="004A7F3F" w:rsidRPr="00F11A73">
        <w:rPr>
          <w:rFonts w:ascii="Times New Roman" w:hAnsi="Times New Roman" w:cs="Times New Roman"/>
          <w:color w:val="FF0000"/>
        </w:rPr>
        <w:t xml:space="preserve"> 14</w:t>
      </w:r>
      <w:r w:rsidR="008C1765" w:rsidRPr="00F11A73">
        <w:rPr>
          <w:rFonts w:ascii="Times New Roman" w:hAnsi="Times New Roman" w:cs="Times New Roman"/>
          <w:color w:val="FF0000"/>
        </w:rPr>
        <w:t>), “</w:t>
      </w:r>
      <w:r w:rsidR="0076366E" w:rsidRPr="00F11A73">
        <w:rPr>
          <w:rFonts w:ascii="Times New Roman" w:hAnsi="Times New Roman" w:cs="Times New Roman"/>
          <w:color w:val="FF0000"/>
        </w:rPr>
        <w:t>shock</w:t>
      </w:r>
      <w:r w:rsidR="008C1765" w:rsidRPr="00F11A73">
        <w:rPr>
          <w:rFonts w:ascii="Times New Roman" w:hAnsi="Times New Roman" w:cs="Times New Roman"/>
          <w:color w:val="FF0000"/>
        </w:rPr>
        <w:t>” (Thomson</w:t>
      </w:r>
      <w:r w:rsidR="004A7F3F" w:rsidRPr="00F11A73">
        <w:rPr>
          <w:rFonts w:ascii="Times New Roman" w:hAnsi="Times New Roman" w:cs="Times New Roman"/>
          <w:color w:val="FF0000"/>
        </w:rPr>
        <w:t>,</w:t>
      </w:r>
      <w:r w:rsidR="008C1765" w:rsidRPr="00F11A73">
        <w:rPr>
          <w:rFonts w:ascii="Times New Roman" w:hAnsi="Times New Roman" w:cs="Times New Roman"/>
          <w:color w:val="FF0000"/>
        </w:rPr>
        <w:t xml:space="preserve"> 2006</w:t>
      </w:r>
      <w:r w:rsidR="002D1767" w:rsidRPr="00F11A73">
        <w:rPr>
          <w:rFonts w:ascii="Times New Roman" w:hAnsi="Times New Roman" w:cs="Times New Roman"/>
          <w:color w:val="FF0000"/>
        </w:rPr>
        <w:t>, p</w:t>
      </w:r>
      <w:r w:rsidR="009577F0" w:rsidRPr="00F11A73">
        <w:rPr>
          <w:rFonts w:ascii="Times New Roman" w:hAnsi="Times New Roman" w:cs="Times New Roman"/>
          <w:color w:val="FF0000"/>
        </w:rPr>
        <w:t>.</w:t>
      </w:r>
      <w:r w:rsidR="004A7F3F" w:rsidRPr="00F11A73">
        <w:rPr>
          <w:rFonts w:ascii="Times New Roman" w:hAnsi="Times New Roman" w:cs="Times New Roman"/>
          <w:color w:val="FF0000"/>
        </w:rPr>
        <w:t xml:space="preserve"> 6</w:t>
      </w:r>
      <w:r w:rsidR="00E17CA9" w:rsidRPr="00F11A73">
        <w:rPr>
          <w:rFonts w:ascii="Times New Roman" w:hAnsi="Times New Roman" w:cs="Times New Roman"/>
          <w:color w:val="FF0000"/>
        </w:rPr>
        <w:t>)</w:t>
      </w:r>
      <w:r w:rsidR="0076366E" w:rsidRPr="00F11A73">
        <w:rPr>
          <w:rFonts w:ascii="Times New Roman" w:hAnsi="Times New Roman" w:cs="Times New Roman"/>
          <w:color w:val="000000" w:themeColor="text1"/>
        </w:rPr>
        <w:t>,</w:t>
      </w:r>
      <w:r w:rsidR="008C1765" w:rsidRPr="00F11A73">
        <w:rPr>
          <w:rFonts w:ascii="Times New Roman" w:hAnsi="Times New Roman" w:cs="Times New Roman"/>
          <w:color w:val="000000" w:themeColor="text1"/>
        </w:rPr>
        <w:t xml:space="preserve"> “fear”  (Henderson</w:t>
      </w:r>
      <w:r w:rsidR="004A7F3F" w:rsidRPr="00F11A73">
        <w:rPr>
          <w:rFonts w:ascii="Times New Roman" w:hAnsi="Times New Roman" w:cs="Times New Roman"/>
          <w:color w:val="000000" w:themeColor="text1"/>
        </w:rPr>
        <w:t>,</w:t>
      </w:r>
      <w:r w:rsidR="008C1765" w:rsidRPr="00F11A73">
        <w:rPr>
          <w:rFonts w:ascii="Times New Roman" w:hAnsi="Times New Roman" w:cs="Times New Roman"/>
          <w:color w:val="000000" w:themeColor="text1"/>
        </w:rPr>
        <w:t xml:space="preserve"> 2007</w:t>
      </w:r>
      <w:r w:rsidR="002D1767" w:rsidRPr="00F11A73">
        <w:rPr>
          <w:rFonts w:ascii="Times New Roman" w:hAnsi="Times New Roman" w:cs="Times New Roman"/>
          <w:color w:val="000000" w:themeColor="text1"/>
        </w:rPr>
        <w:t xml:space="preserve">, p. </w:t>
      </w:r>
      <w:r w:rsidR="004A7F3F" w:rsidRPr="00F11A73">
        <w:rPr>
          <w:rFonts w:ascii="Times New Roman" w:hAnsi="Times New Roman" w:cs="Times New Roman"/>
          <w:color w:val="000000" w:themeColor="text1"/>
        </w:rPr>
        <w:t>1</w:t>
      </w:r>
      <w:r w:rsidR="008C1765" w:rsidRPr="00F11A73">
        <w:rPr>
          <w:rFonts w:ascii="Times New Roman" w:hAnsi="Times New Roman" w:cs="Times New Roman"/>
          <w:color w:val="000000" w:themeColor="text1"/>
        </w:rPr>
        <w:t>), “</w:t>
      </w:r>
      <w:r w:rsidR="00E967A6" w:rsidRPr="00F11A73">
        <w:rPr>
          <w:rFonts w:ascii="Times New Roman" w:hAnsi="Times New Roman" w:cs="Times New Roman"/>
          <w:color w:val="000000" w:themeColor="text1"/>
        </w:rPr>
        <w:t>spiraling</w:t>
      </w:r>
      <w:r w:rsidR="008C1765" w:rsidRPr="00F11A73">
        <w:rPr>
          <w:rFonts w:ascii="Times New Roman" w:hAnsi="Times New Roman" w:cs="Times New Roman"/>
          <w:color w:val="000000" w:themeColor="text1"/>
        </w:rPr>
        <w:t xml:space="preserve"> out of control” (Philip</w:t>
      </w:r>
      <w:r w:rsidR="004A7F3F" w:rsidRPr="00F11A73">
        <w:rPr>
          <w:rFonts w:ascii="Times New Roman" w:hAnsi="Times New Roman" w:cs="Times New Roman"/>
          <w:color w:val="000000" w:themeColor="text1"/>
        </w:rPr>
        <w:t>,</w:t>
      </w:r>
      <w:r w:rsidR="008C1765" w:rsidRPr="00F11A73">
        <w:rPr>
          <w:rFonts w:ascii="Times New Roman" w:hAnsi="Times New Roman" w:cs="Times New Roman"/>
          <w:color w:val="000000" w:themeColor="text1"/>
        </w:rPr>
        <w:t xml:space="preserve"> 2010), </w:t>
      </w:r>
      <w:r w:rsidR="0076366E" w:rsidRPr="00F11A73">
        <w:rPr>
          <w:rFonts w:ascii="Times New Roman" w:hAnsi="Times New Roman" w:cs="Times New Roman"/>
          <w:color w:val="000000" w:themeColor="text1"/>
        </w:rPr>
        <w:t xml:space="preserve"> </w:t>
      </w:r>
      <w:r w:rsidR="00D9533E" w:rsidRPr="00F11A73">
        <w:rPr>
          <w:rFonts w:ascii="Times New Roman" w:hAnsi="Times New Roman" w:cs="Times New Roman"/>
          <w:color w:val="000000" w:themeColor="text1"/>
        </w:rPr>
        <w:t>“</w:t>
      </w:r>
      <w:r w:rsidR="0076366E" w:rsidRPr="00F11A73">
        <w:rPr>
          <w:rFonts w:ascii="Times New Roman" w:hAnsi="Times New Roman" w:cs="Times New Roman"/>
          <w:color w:val="000000" w:themeColor="text1"/>
        </w:rPr>
        <w:t>horror</w:t>
      </w:r>
      <w:r w:rsidR="00D9533E" w:rsidRPr="00F11A73">
        <w:rPr>
          <w:rFonts w:ascii="Times New Roman" w:hAnsi="Times New Roman" w:cs="Times New Roman"/>
          <w:color w:val="000000" w:themeColor="text1"/>
        </w:rPr>
        <w:t>”</w:t>
      </w:r>
      <w:r w:rsidR="0076366E" w:rsidRPr="00F11A73">
        <w:rPr>
          <w:rFonts w:ascii="Times New Roman" w:hAnsi="Times New Roman" w:cs="Times New Roman"/>
          <w:color w:val="000000" w:themeColor="text1"/>
        </w:rPr>
        <w:t xml:space="preserve"> </w:t>
      </w:r>
      <w:r w:rsidR="008C1765" w:rsidRPr="00F11A73">
        <w:rPr>
          <w:rFonts w:ascii="Times New Roman" w:hAnsi="Times New Roman" w:cs="Times New Roman"/>
          <w:color w:val="000000" w:themeColor="text1"/>
        </w:rPr>
        <w:t>(Taylor</w:t>
      </w:r>
      <w:r w:rsidR="004A7F3F" w:rsidRPr="00F11A73">
        <w:rPr>
          <w:rFonts w:ascii="Times New Roman" w:hAnsi="Times New Roman" w:cs="Times New Roman"/>
          <w:color w:val="000000" w:themeColor="text1"/>
        </w:rPr>
        <w:t>,</w:t>
      </w:r>
      <w:r w:rsidR="008C1765" w:rsidRPr="00F11A73">
        <w:rPr>
          <w:rFonts w:ascii="Times New Roman" w:hAnsi="Times New Roman" w:cs="Times New Roman"/>
          <w:color w:val="000000" w:themeColor="text1"/>
        </w:rPr>
        <w:t xml:space="preserve"> 2014</w:t>
      </w:r>
      <w:r w:rsidR="002D1767" w:rsidRPr="00F11A73">
        <w:rPr>
          <w:rFonts w:ascii="Times New Roman" w:hAnsi="Times New Roman" w:cs="Times New Roman"/>
          <w:color w:val="000000" w:themeColor="text1"/>
        </w:rPr>
        <w:t>, p.</w:t>
      </w:r>
      <w:r w:rsidR="004A7F3F" w:rsidRPr="00F11A73">
        <w:rPr>
          <w:rFonts w:ascii="Times New Roman" w:hAnsi="Times New Roman" w:cs="Times New Roman"/>
          <w:color w:val="000000" w:themeColor="text1"/>
        </w:rPr>
        <w:t xml:space="preserve"> 1</w:t>
      </w:r>
      <w:r w:rsidR="008C1765" w:rsidRPr="00F11A73">
        <w:rPr>
          <w:rFonts w:ascii="Times New Roman" w:hAnsi="Times New Roman" w:cs="Times New Roman"/>
          <w:color w:val="000000" w:themeColor="text1"/>
        </w:rPr>
        <w:t>)</w:t>
      </w:r>
      <w:r w:rsidR="001F1C20" w:rsidRPr="00F11A73">
        <w:rPr>
          <w:rFonts w:ascii="Times New Roman" w:hAnsi="Times New Roman" w:cs="Times New Roman"/>
          <w:color w:val="000000" w:themeColor="text1"/>
        </w:rPr>
        <w:t xml:space="preserve">, </w:t>
      </w:r>
      <w:r w:rsidR="0076366E" w:rsidRPr="00F11A73">
        <w:rPr>
          <w:rFonts w:ascii="Times New Roman" w:hAnsi="Times New Roman" w:cs="Times New Roman"/>
          <w:color w:val="000000" w:themeColor="text1"/>
        </w:rPr>
        <w:t xml:space="preserve">and </w:t>
      </w:r>
      <w:r w:rsidR="008C1765" w:rsidRPr="00F11A73">
        <w:rPr>
          <w:rFonts w:ascii="Times New Roman" w:hAnsi="Times New Roman" w:cs="Times New Roman"/>
          <w:color w:val="000000" w:themeColor="text1"/>
        </w:rPr>
        <w:t>“sickening” (</w:t>
      </w:r>
      <w:proofErr w:type="spellStart"/>
      <w:r w:rsidR="008C1765" w:rsidRPr="00F11A73">
        <w:rPr>
          <w:rFonts w:ascii="Times New Roman" w:hAnsi="Times New Roman" w:cs="Times New Roman"/>
          <w:color w:val="000000" w:themeColor="text1"/>
        </w:rPr>
        <w:t>McInally</w:t>
      </w:r>
      <w:proofErr w:type="spellEnd"/>
      <w:r w:rsidR="004A7F3F" w:rsidRPr="00F11A73">
        <w:rPr>
          <w:rFonts w:ascii="Times New Roman" w:hAnsi="Times New Roman" w:cs="Times New Roman"/>
          <w:color w:val="000000" w:themeColor="text1"/>
        </w:rPr>
        <w:t>,</w:t>
      </w:r>
      <w:r w:rsidR="008C1765" w:rsidRPr="00F11A73">
        <w:rPr>
          <w:rFonts w:ascii="Times New Roman" w:hAnsi="Times New Roman" w:cs="Times New Roman"/>
          <w:color w:val="000000" w:themeColor="text1"/>
        </w:rPr>
        <w:t xml:space="preserve"> 2014</w:t>
      </w:r>
      <w:r w:rsidR="002D1767" w:rsidRPr="00F11A73">
        <w:rPr>
          <w:rFonts w:ascii="Times New Roman" w:hAnsi="Times New Roman" w:cs="Times New Roman"/>
          <w:color w:val="000000" w:themeColor="text1"/>
        </w:rPr>
        <w:t>, p.</w:t>
      </w:r>
      <w:r w:rsidR="004A7F3F" w:rsidRPr="00F11A73">
        <w:rPr>
          <w:rFonts w:ascii="Times New Roman" w:hAnsi="Times New Roman" w:cs="Times New Roman"/>
          <w:color w:val="000000" w:themeColor="text1"/>
        </w:rPr>
        <w:t>15</w:t>
      </w:r>
      <w:r w:rsidR="008C1765" w:rsidRPr="00F11A73">
        <w:rPr>
          <w:rFonts w:ascii="Times New Roman" w:hAnsi="Times New Roman" w:cs="Times New Roman"/>
          <w:color w:val="000000" w:themeColor="text1"/>
        </w:rPr>
        <w:t>)</w:t>
      </w:r>
      <w:r w:rsidR="0076366E" w:rsidRPr="00F11A73">
        <w:rPr>
          <w:rFonts w:ascii="Times New Roman" w:hAnsi="Times New Roman" w:cs="Times New Roman"/>
          <w:color w:val="000000" w:themeColor="text1"/>
        </w:rPr>
        <w:t xml:space="preserve">  </w:t>
      </w:r>
      <w:r w:rsidR="00563D9D" w:rsidRPr="00F11A73">
        <w:rPr>
          <w:rFonts w:ascii="Times New Roman" w:hAnsi="Times New Roman" w:cs="Times New Roman"/>
          <w:color w:val="000000" w:themeColor="text1"/>
        </w:rPr>
        <w:t>Most of</w:t>
      </w:r>
      <w:r w:rsidRPr="00F11A73">
        <w:rPr>
          <w:rFonts w:ascii="Times New Roman" w:hAnsi="Times New Roman" w:cs="Times New Roman"/>
          <w:color w:val="000000" w:themeColor="text1"/>
        </w:rPr>
        <w:t xml:space="preserve"> the articles reviewed adopted a negative tone and tended to </w:t>
      </w:r>
      <w:r w:rsidR="00E967A6" w:rsidRPr="00F11A73">
        <w:rPr>
          <w:rFonts w:ascii="Times New Roman" w:hAnsi="Times New Roman" w:cs="Times New Roman"/>
          <w:color w:val="000000" w:themeColor="text1"/>
        </w:rPr>
        <w:t>sensationalize</w:t>
      </w:r>
      <w:r w:rsidRPr="00F11A73">
        <w:rPr>
          <w:rFonts w:ascii="Times New Roman" w:hAnsi="Times New Roman" w:cs="Times New Roman"/>
          <w:color w:val="000000" w:themeColor="text1"/>
        </w:rPr>
        <w:t xml:space="preserve"> the issue </w:t>
      </w:r>
      <w:r w:rsidR="00BD65CF" w:rsidRPr="00F11A73">
        <w:rPr>
          <w:rFonts w:ascii="Times New Roman" w:hAnsi="Times New Roman" w:cs="Times New Roman"/>
          <w:color w:val="000000" w:themeColor="text1"/>
        </w:rPr>
        <w:t xml:space="preserve">of </w:t>
      </w:r>
      <w:r w:rsidR="00876CC9" w:rsidRPr="00F11A73">
        <w:rPr>
          <w:rFonts w:ascii="Times New Roman" w:hAnsi="Times New Roman" w:cs="Times New Roman"/>
          <w:color w:val="000000" w:themeColor="text1"/>
        </w:rPr>
        <w:t>WPV</w:t>
      </w:r>
      <w:r w:rsidR="008B3BBC" w:rsidRPr="00F11A73">
        <w:rPr>
          <w:rFonts w:ascii="Times New Roman" w:hAnsi="Times New Roman" w:cs="Times New Roman"/>
          <w:color w:val="000000" w:themeColor="text1"/>
        </w:rPr>
        <w:t xml:space="preserve">.  </w:t>
      </w:r>
      <w:r w:rsidRPr="00F11A73">
        <w:rPr>
          <w:rFonts w:ascii="Times New Roman" w:hAnsi="Times New Roman" w:cs="Times New Roman"/>
          <w:color w:val="000000" w:themeColor="text1"/>
        </w:rPr>
        <w:t>For example, an article in 2013 ran the headline “Glasgow worst area for racism to health staff</w:t>
      </w:r>
      <w:r w:rsidR="007B1E11" w:rsidRPr="00F11A73">
        <w:rPr>
          <w:rFonts w:ascii="Times New Roman" w:hAnsi="Times New Roman" w:cs="Times New Roman"/>
          <w:color w:val="000000" w:themeColor="text1"/>
        </w:rPr>
        <w:t>” (Harrison</w:t>
      </w:r>
      <w:r w:rsidR="004A7F3F" w:rsidRPr="00F11A73">
        <w:rPr>
          <w:rFonts w:ascii="Times New Roman" w:hAnsi="Times New Roman" w:cs="Times New Roman"/>
          <w:color w:val="000000" w:themeColor="text1"/>
        </w:rPr>
        <w:t>,</w:t>
      </w:r>
      <w:r w:rsidR="007B1E11" w:rsidRPr="00F11A73">
        <w:rPr>
          <w:rFonts w:ascii="Times New Roman" w:hAnsi="Times New Roman" w:cs="Times New Roman"/>
          <w:color w:val="000000" w:themeColor="text1"/>
        </w:rPr>
        <w:t xml:space="preserve"> 2013</w:t>
      </w:r>
      <w:r w:rsidR="002D1767" w:rsidRPr="00F11A73">
        <w:rPr>
          <w:rFonts w:ascii="Times New Roman" w:hAnsi="Times New Roman" w:cs="Times New Roman"/>
          <w:color w:val="000000" w:themeColor="text1"/>
        </w:rPr>
        <w:t>, p.</w:t>
      </w:r>
      <w:r w:rsidR="007B1E11" w:rsidRPr="00F11A73">
        <w:rPr>
          <w:rFonts w:ascii="Times New Roman" w:hAnsi="Times New Roman" w:cs="Times New Roman"/>
          <w:color w:val="000000" w:themeColor="text1"/>
        </w:rPr>
        <w:t xml:space="preserve"> 9)</w:t>
      </w:r>
      <w:r w:rsidR="0038105E" w:rsidRPr="00F11A73">
        <w:rPr>
          <w:rFonts w:ascii="Times New Roman" w:hAnsi="Times New Roman" w:cs="Times New Roman"/>
          <w:color w:val="000000" w:themeColor="text1"/>
        </w:rPr>
        <w:t xml:space="preserve">. </w:t>
      </w:r>
      <w:r w:rsidR="008B3BBC" w:rsidRPr="00F11A73">
        <w:rPr>
          <w:rFonts w:ascii="Times New Roman" w:hAnsi="Times New Roman" w:cs="Times New Roman"/>
          <w:color w:val="000000" w:themeColor="text1"/>
        </w:rPr>
        <w:t>It suggested</w:t>
      </w:r>
      <w:r w:rsidRPr="00F11A73">
        <w:rPr>
          <w:rFonts w:ascii="Times New Roman" w:hAnsi="Times New Roman" w:cs="Times New Roman"/>
          <w:color w:val="000000" w:themeColor="text1"/>
        </w:rPr>
        <w:t xml:space="preserve"> that </w:t>
      </w:r>
      <w:r w:rsidR="007B1E11" w:rsidRPr="00F11A73">
        <w:rPr>
          <w:rFonts w:ascii="Times New Roman" w:hAnsi="Times New Roman" w:cs="Times New Roman"/>
          <w:color w:val="000000" w:themeColor="text1"/>
        </w:rPr>
        <w:t>health</w:t>
      </w:r>
      <w:r w:rsidR="00920B71" w:rsidRPr="00F11A73">
        <w:rPr>
          <w:rFonts w:ascii="Times New Roman" w:hAnsi="Times New Roman" w:cs="Times New Roman"/>
          <w:color w:val="000000" w:themeColor="text1"/>
        </w:rPr>
        <w:t xml:space="preserve"> </w:t>
      </w:r>
      <w:r w:rsidR="007B1E11" w:rsidRPr="00F11A73">
        <w:rPr>
          <w:rFonts w:ascii="Times New Roman" w:hAnsi="Times New Roman" w:cs="Times New Roman"/>
          <w:color w:val="000000" w:themeColor="text1"/>
        </w:rPr>
        <w:t xml:space="preserve">care </w:t>
      </w:r>
      <w:r w:rsidR="00C63F25" w:rsidRPr="00F11A73">
        <w:rPr>
          <w:rFonts w:ascii="Times New Roman" w:hAnsi="Times New Roman" w:cs="Times New Roman"/>
          <w:color w:val="000000" w:themeColor="text1"/>
        </w:rPr>
        <w:t xml:space="preserve">professionals </w:t>
      </w:r>
      <w:r w:rsidRPr="00F11A73">
        <w:rPr>
          <w:rFonts w:ascii="Times New Roman" w:hAnsi="Times New Roman" w:cs="Times New Roman"/>
          <w:color w:val="000000" w:themeColor="text1"/>
        </w:rPr>
        <w:t xml:space="preserve">in the Glasgow area were more likely to suffer racist abuse than </w:t>
      </w:r>
      <w:r w:rsidR="00C6629D" w:rsidRPr="00F11A73">
        <w:rPr>
          <w:rFonts w:ascii="Times New Roman" w:hAnsi="Times New Roman" w:cs="Times New Roman"/>
          <w:color w:val="000000" w:themeColor="text1"/>
        </w:rPr>
        <w:t xml:space="preserve">were </w:t>
      </w:r>
      <w:r w:rsidR="00C63F25" w:rsidRPr="00F11A73">
        <w:rPr>
          <w:rFonts w:ascii="Times New Roman" w:hAnsi="Times New Roman" w:cs="Times New Roman"/>
          <w:color w:val="000000" w:themeColor="text1"/>
        </w:rPr>
        <w:t>those</w:t>
      </w:r>
      <w:r w:rsidR="00C6629D" w:rsidRPr="00F11A73">
        <w:rPr>
          <w:rFonts w:ascii="Times New Roman" w:hAnsi="Times New Roman" w:cs="Times New Roman"/>
          <w:color w:val="000000" w:themeColor="text1"/>
        </w:rPr>
        <w:t xml:space="preserve"> </w:t>
      </w:r>
      <w:r w:rsidRPr="00F11A73">
        <w:rPr>
          <w:rFonts w:ascii="Times New Roman" w:hAnsi="Times New Roman" w:cs="Times New Roman"/>
          <w:color w:val="000000" w:themeColor="text1"/>
        </w:rPr>
        <w:t>anywhere else in the UK</w:t>
      </w:r>
      <w:r w:rsidR="005712B5" w:rsidRPr="00F11A73">
        <w:rPr>
          <w:rFonts w:ascii="Times New Roman" w:hAnsi="Times New Roman" w:cs="Times New Roman"/>
          <w:color w:val="000000" w:themeColor="text1"/>
        </w:rPr>
        <w:t>.</w:t>
      </w:r>
      <w:r w:rsidR="00CF78F4" w:rsidRPr="00F11A73">
        <w:rPr>
          <w:rFonts w:ascii="Times New Roman" w:hAnsi="Times New Roman" w:cs="Times New Roman"/>
          <w:color w:val="000000" w:themeColor="text1"/>
        </w:rPr>
        <w:t xml:space="preserve">  </w:t>
      </w:r>
      <w:r w:rsidR="007B1E11" w:rsidRPr="00F11A73">
        <w:rPr>
          <w:rFonts w:ascii="Times New Roman" w:hAnsi="Times New Roman" w:cs="Times New Roman"/>
          <w:color w:val="000000" w:themeColor="text1"/>
        </w:rPr>
        <w:t>Similarly, rates of violence were frequently reported as “shocking” (e.g.</w:t>
      </w:r>
      <w:r w:rsidR="000716E4" w:rsidRPr="00F11A73">
        <w:rPr>
          <w:rFonts w:ascii="Times New Roman" w:hAnsi="Times New Roman" w:cs="Times New Roman"/>
          <w:color w:val="000000" w:themeColor="text1"/>
        </w:rPr>
        <w:t>,</w:t>
      </w:r>
      <w:r w:rsidR="007B1E11" w:rsidRPr="00F11A73">
        <w:rPr>
          <w:rFonts w:ascii="Times New Roman" w:hAnsi="Times New Roman" w:cs="Times New Roman"/>
          <w:color w:val="000000" w:themeColor="text1"/>
        </w:rPr>
        <w:t xml:space="preserve"> Gardham, 2009</w:t>
      </w:r>
      <w:r w:rsidR="002D1767" w:rsidRPr="00F11A73">
        <w:rPr>
          <w:rFonts w:ascii="Times New Roman" w:hAnsi="Times New Roman" w:cs="Times New Roman"/>
          <w:color w:val="000000" w:themeColor="text1"/>
        </w:rPr>
        <w:t>, p.</w:t>
      </w:r>
      <w:r w:rsidR="004A7F3F" w:rsidRPr="00F11A73">
        <w:rPr>
          <w:rFonts w:ascii="Times New Roman" w:hAnsi="Times New Roman" w:cs="Times New Roman"/>
          <w:color w:val="000000" w:themeColor="text1"/>
        </w:rPr>
        <w:t xml:space="preserve"> 2</w:t>
      </w:r>
      <w:r w:rsidR="007B1E11" w:rsidRPr="00F11A73">
        <w:rPr>
          <w:rFonts w:ascii="Times New Roman" w:hAnsi="Times New Roman" w:cs="Times New Roman"/>
          <w:color w:val="000000" w:themeColor="text1"/>
        </w:rPr>
        <w:t>; Hind, 2015a; Miller, 2014; “The shocking Violence</w:t>
      </w:r>
      <w:r w:rsidR="002D1767" w:rsidRPr="00F11A73">
        <w:rPr>
          <w:rFonts w:ascii="Times New Roman" w:hAnsi="Times New Roman" w:cs="Times New Roman"/>
          <w:color w:val="000000" w:themeColor="text1"/>
        </w:rPr>
        <w:t>,</w:t>
      </w:r>
      <w:r w:rsidR="007B1E11" w:rsidRPr="00F11A73">
        <w:rPr>
          <w:rFonts w:ascii="Times New Roman" w:hAnsi="Times New Roman" w:cs="Times New Roman"/>
          <w:color w:val="000000" w:themeColor="text1"/>
        </w:rPr>
        <w:t>” 2006</w:t>
      </w:r>
      <w:r w:rsidR="00E17CA9" w:rsidRPr="00F11A73">
        <w:rPr>
          <w:rFonts w:ascii="Times New Roman" w:hAnsi="Times New Roman" w:cs="Times New Roman"/>
          <w:color w:val="000000" w:themeColor="text1"/>
        </w:rPr>
        <w:t>),</w:t>
      </w:r>
      <w:r w:rsidR="00C6629D" w:rsidRPr="00F11A73">
        <w:rPr>
          <w:rFonts w:ascii="Times New Roman" w:hAnsi="Times New Roman" w:cs="Times New Roman"/>
          <w:color w:val="000000" w:themeColor="text1"/>
        </w:rPr>
        <w:t xml:space="preserve"> </w:t>
      </w:r>
      <w:r w:rsidR="007B1E11" w:rsidRPr="00F11A73">
        <w:rPr>
          <w:rFonts w:ascii="Times New Roman" w:hAnsi="Times New Roman" w:cs="Times New Roman"/>
          <w:color w:val="000000" w:themeColor="text1"/>
        </w:rPr>
        <w:t>“horrifying” (</w:t>
      </w:r>
      <w:r w:rsidR="00E17CA9" w:rsidRPr="00F11A73">
        <w:rPr>
          <w:rFonts w:ascii="Times New Roman" w:hAnsi="Times New Roman" w:cs="Times New Roman"/>
          <w:color w:val="000000" w:themeColor="text1"/>
        </w:rPr>
        <w:t>“Rising tide of attacks</w:t>
      </w:r>
      <w:r w:rsidR="009577F0" w:rsidRPr="00F11A73">
        <w:rPr>
          <w:rFonts w:ascii="Times New Roman" w:hAnsi="Times New Roman" w:cs="Times New Roman"/>
          <w:color w:val="000000" w:themeColor="text1"/>
        </w:rPr>
        <w:t>,</w:t>
      </w:r>
      <w:r w:rsidR="00E17CA9" w:rsidRPr="00F11A73">
        <w:rPr>
          <w:rFonts w:ascii="Times New Roman" w:hAnsi="Times New Roman" w:cs="Times New Roman"/>
          <w:color w:val="000000" w:themeColor="text1"/>
        </w:rPr>
        <w:t xml:space="preserve">” </w:t>
      </w:r>
      <w:proofErr w:type="gramStart"/>
      <w:r w:rsidR="00E17CA9" w:rsidRPr="00F11A73">
        <w:rPr>
          <w:rFonts w:ascii="Times New Roman" w:hAnsi="Times New Roman" w:cs="Times New Roman"/>
          <w:color w:val="000000" w:themeColor="text1"/>
        </w:rPr>
        <w:t>2013</w:t>
      </w:r>
      <w:r w:rsidR="002D1767" w:rsidRPr="00F11A73">
        <w:rPr>
          <w:rFonts w:ascii="Times New Roman" w:hAnsi="Times New Roman" w:cs="Times New Roman"/>
          <w:color w:val="000000" w:themeColor="text1"/>
        </w:rPr>
        <w:t>,p.</w:t>
      </w:r>
      <w:proofErr w:type="gramEnd"/>
      <w:r w:rsidR="002D1767" w:rsidRPr="00F11A73">
        <w:rPr>
          <w:rFonts w:ascii="Times New Roman" w:hAnsi="Times New Roman" w:cs="Times New Roman"/>
          <w:color w:val="000000" w:themeColor="text1"/>
        </w:rPr>
        <w:t xml:space="preserve"> 1</w:t>
      </w:r>
      <w:r w:rsidR="007B1E11" w:rsidRPr="00F11A73">
        <w:rPr>
          <w:rFonts w:ascii="Times New Roman" w:hAnsi="Times New Roman" w:cs="Times New Roman"/>
          <w:color w:val="000000" w:themeColor="text1"/>
        </w:rPr>
        <w:t>)</w:t>
      </w:r>
      <w:r w:rsidR="00E17CA9" w:rsidRPr="00F11A73">
        <w:rPr>
          <w:rFonts w:ascii="Times New Roman" w:hAnsi="Times New Roman" w:cs="Times New Roman"/>
          <w:color w:val="000000" w:themeColor="text1"/>
        </w:rPr>
        <w:t xml:space="preserve"> or “violence in Scottish hospitals has soared” (“Scottish hospitals more violent</w:t>
      </w:r>
      <w:r w:rsidR="002D1767" w:rsidRPr="00F11A73">
        <w:rPr>
          <w:rFonts w:ascii="Times New Roman" w:hAnsi="Times New Roman" w:cs="Times New Roman"/>
          <w:color w:val="000000" w:themeColor="text1"/>
        </w:rPr>
        <w:t>,</w:t>
      </w:r>
      <w:r w:rsidR="00E17CA9" w:rsidRPr="00F11A73">
        <w:rPr>
          <w:rFonts w:ascii="Times New Roman" w:hAnsi="Times New Roman" w:cs="Times New Roman"/>
          <w:color w:val="000000" w:themeColor="text1"/>
        </w:rPr>
        <w:t>” 2015)</w:t>
      </w:r>
      <w:r w:rsidR="00BD07BB" w:rsidRPr="00F11A73">
        <w:rPr>
          <w:rFonts w:ascii="Times New Roman" w:hAnsi="Times New Roman" w:cs="Times New Roman"/>
          <w:color w:val="000000" w:themeColor="text1"/>
        </w:rPr>
        <w:t>.</w:t>
      </w:r>
      <w:r w:rsidR="00C6629D" w:rsidRPr="00F11A73">
        <w:rPr>
          <w:rFonts w:ascii="Times New Roman" w:hAnsi="Times New Roman" w:cs="Times New Roman"/>
          <w:color w:val="000000" w:themeColor="text1"/>
        </w:rPr>
        <w:t xml:space="preserve"> Most of the articles also lacked </w:t>
      </w:r>
      <w:r w:rsidR="007B1E11" w:rsidRPr="00F11A73">
        <w:rPr>
          <w:rFonts w:ascii="Times New Roman" w:hAnsi="Times New Roman" w:cs="Times New Roman"/>
          <w:color w:val="000000" w:themeColor="text1"/>
        </w:rPr>
        <w:t>background</w:t>
      </w:r>
      <w:r w:rsidR="00C6629D" w:rsidRPr="00F11A73">
        <w:rPr>
          <w:rFonts w:ascii="Times New Roman" w:hAnsi="Times New Roman" w:cs="Times New Roman"/>
          <w:color w:val="000000" w:themeColor="text1"/>
        </w:rPr>
        <w:t xml:space="preserve"> descriptions </w:t>
      </w:r>
      <w:r w:rsidR="002827DA" w:rsidRPr="00F11A73">
        <w:rPr>
          <w:rFonts w:ascii="Times New Roman" w:hAnsi="Times New Roman" w:cs="Times New Roman"/>
          <w:color w:val="000000" w:themeColor="text1"/>
        </w:rPr>
        <w:t>of the wider situation</w:t>
      </w:r>
      <w:r w:rsidR="007B1E11" w:rsidRPr="00F11A73">
        <w:rPr>
          <w:rFonts w:ascii="Times New Roman" w:hAnsi="Times New Roman" w:cs="Times New Roman"/>
          <w:color w:val="000000" w:themeColor="text1"/>
        </w:rPr>
        <w:t xml:space="preserve"> and scant comparison with, for example, national averages or historical </w:t>
      </w:r>
      <w:r w:rsidR="00CA55F2" w:rsidRPr="00F11A73">
        <w:rPr>
          <w:rFonts w:ascii="Times New Roman" w:hAnsi="Times New Roman" w:cs="Times New Roman"/>
          <w:color w:val="000000" w:themeColor="text1"/>
        </w:rPr>
        <w:t>data</w:t>
      </w:r>
      <w:r w:rsidR="002827DA" w:rsidRPr="00F11A73">
        <w:rPr>
          <w:rFonts w:ascii="Times New Roman" w:hAnsi="Times New Roman" w:cs="Times New Roman"/>
          <w:color w:val="000000" w:themeColor="text1"/>
        </w:rPr>
        <w:t xml:space="preserve"> of WPV figures</w:t>
      </w:r>
      <w:r w:rsidR="007B1E11" w:rsidRPr="00F11A73">
        <w:rPr>
          <w:rFonts w:ascii="Times New Roman" w:hAnsi="Times New Roman" w:cs="Times New Roman"/>
          <w:color w:val="000000" w:themeColor="text1"/>
        </w:rPr>
        <w:t xml:space="preserve">. </w:t>
      </w:r>
    </w:p>
    <w:p w14:paraId="6765EAAE" w14:textId="6A31A559" w:rsidR="007B1E11" w:rsidRPr="00F11A73" w:rsidRDefault="00C6629D">
      <w:pPr>
        <w:ind w:firstLine="720"/>
        <w:jc w:val="left"/>
        <w:rPr>
          <w:rFonts w:ascii="Times New Roman" w:hAnsi="Times New Roman" w:cs="Times New Roman"/>
          <w:color w:val="000000" w:themeColor="text1"/>
        </w:rPr>
      </w:pPr>
      <w:r w:rsidRPr="00F11A73">
        <w:rPr>
          <w:rFonts w:ascii="Times New Roman" w:hAnsi="Times New Roman" w:cs="Times New Roman"/>
          <w:color w:val="000000" w:themeColor="text1"/>
        </w:rPr>
        <w:t xml:space="preserve">The </w:t>
      </w:r>
      <w:r w:rsidR="0076366E" w:rsidRPr="00F11A73">
        <w:rPr>
          <w:rFonts w:ascii="Times New Roman" w:hAnsi="Times New Roman" w:cs="Times New Roman"/>
          <w:color w:val="000000" w:themeColor="text1"/>
        </w:rPr>
        <w:t>research team</w:t>
      </w:r>
      <w:r w:rsidRPr="00F11A73">
        <w:rPr>
          <w:rFonts w:ascii="Times New Roman" w:hAnsi="Times New Roman" w:cs="Times New Roman"/>
          <w:color w:val="000000" w:themeColor="text1"/>
        </w:rPr>
        <w:t xml:space="preserve"> did not think that any of the articles were </w:t>
      </w:r>
      <w:r w:rsidR="000B477C" w:rsidRPr="00F11A73">
        <w:rPr>
          <w:rFonts w:ascii="Times New Roman" w:hAnsi="Times New Roman" w:cs="Times New Roman"/>
          <w:color w:val="000000" w:themeColor="text1"/>
        </w:rPr>
        <w:t>primarily</w:t>
      </w:r>
      <w:r w:rsidRPr="00F11A73">
        <w:rPr>
          <w:rFonts w:ascii="Times New Roman" w:hAnsi="Times New Roman" w:cs="Times New Roman"/>
          <w:color w:val="000000" w:themeColor="text1"/>
        </w:rPr>
        <w:t xml:space="preserve"> </w:t>
      </w:r>
      <w:r w:rsidR="0076366E" w:rsidRPr="00F11A73">
        <w:rPr>
          <w:rFonts w:ascii="Times New Roman" w:hAnsi="Times New Roman" w:cs="Times New Roman"/>
          <w:color w:val="000000" w:themeColor="text1"/>
        </w:rPr>
        <w:t xml:space="preserve">positive. Positive </w:t>
      </w:r>
      <w:r w:rsidR="007B1E11" w:rsidRPr="00F11A73">
        <w:rPr>
          <w:rFonts w:ascii="Times New Roman" w:hAnsi="Times New Roman" w:cs="Times New Roman"/>
          <w:color w:val="000000" w:themeColor="text1"/>
        </w:rPr>
        <w:t xml:space="preserve">messages were scarce in overwhelmingly negative articles.  For example, the </w:t>
      </w:r>
      <w:r w:rsidR="007B1E11" w:rsidRPr="00F11A73">
        <w:rPr>
          <w:rFonts w:ascii="Times New Roman" w:hAnsi="Times New Roman" w:cs="Times New Roman"/>
          <w:i/>
          <w:color w:val="000000" w:themeColor="text1"/>
        </w:rPr>
        <w:t>Daily Record</w:t>
      </w:r>
      <w:r w:rsidR="007B1E11" w:rsidRPr="00F11A73">
        <w:rPr>
          <w:rFonts w:ascii="Times New Roman" w:hAnsi="Times New Roman" w:cs="Times New Roman"/>
          <w:color w:val="000000" w:themeColor="text1"/>
        </w:rPr>
        <w:t xml:space="preserve"> ran an article in 2015 reporting rates of the previous year’s violent incidents in the NHS in Scotland (Hind, 2015b</w:t>
      </w:r>
      <w:r w:rsidR="002D1767" w:rsidRPr="00F11A73">
        <w:rPr>
          <w:rFonts w:ascii="Times New Roman" w:hAnsi="Times New Roman" w:cs="Times New Roman"/>
          <w:color w:val="000000" w:themeColor="text1"/>
        </w:rPr>
        <w:t>, p.</w:t>
      </w:r>
      <w:r w:rsidR="004A7F3F" w:rsidRPr="00F11A73">
        <w:rPr>
          <w:rFonts w:ascii="Times New Roman" w:hAnsi="Times New Roman" w:cs="Times New Roman"/>
          <w:color w:val="000000" w:themeColor="text1"/>
        </w:rPr>
        <w:t xml:space="preserve"> 2</w:t>
      </w:r>
      <w:r w:rsidR="007B1E11" w:rsidRPr="00F11A73">
        <w:rPr>
          <w:rFonts w:ascii="Times New Roman" w:hAnsi="Times New Roman" w:cs="Times New Roman"/>
          <w:color w:val="000000" w:themeColor="text1"/>
        </w:rPr>
        <w:t>)</w:t>
      </w:r>
      <w:r w:rsidRPr="00F11A73">
        <w:rPr>
          <w:rFonts w:ascii="Times New Roman" w:hAnsi="Times New Roman" w:cs="Times New Roman"/>
          <w:color w:val="000000" w:themeColor="text1"/>
        </w:rPr>
        <w:t>. The authors</w:t>
      </w:r>
      <w:r w:rsidR="0076366E" w:rsidRPr="00F11A73">
        <w:rPr>
          <w:rFonts w:ascii="Times New Roman" w:hAnsi="Times New Roman" w:cs="Times New Roman"/>
          <w:color w:val="000000" w:themeColor="text1"/>
        </w:rPr>
        <w:t xml:space="preserve"> </w:t>
      </w:r>
      <w:r w:rsidRPr="00F11A73">
        <w:rPr>
          <w:rFonts w:ascii="Times New Roman" w:hAnsi="Times New Roman" w:cs="Times New Roman"/>
          <w:color w:val="000000" w:themeColor="text1"/>
        </w:rPr>
        <w:t xml:space="preserve">emphasized </w:t>
      </w:r>
      <w:r w:rsidR="0076366E" w:rsidRPr="00F11A73">
        <w:rPr>
          <w:rFonts w:ascii="Times New Roman" w:hAnsi="Times New Roman" w:cs="Times New Roman"/>
          <w:color w:val="000000" w:themeColor="text1"/>
        </w:rPr>
        <w:t xml:space="preserve">high rates of </w:t>
      </w:r>
      <w:r w:rsidR="002827DA" w:rsidRPr="00F11A73">
        <w:rPr>
          <w:rFonts w:ascii="Times New Roman" w:hAnsi="Times New Roman" w:cs="Times New Roman"/>
          <w:color w:val="000000" w:themeColor="text1"/>
        </w:rPr>
        <w:t xml:space="preserve">WPV </w:t>
      </w:r>
      <w:r w:rsidR="00563D9D" w:rsidRPr="00F11A73">
        <w:rPr>
          <w:rFonts w:ascii="Times New Roman" w:hAnsi="Times New Roman" w:cs="Times New Roman"/>
          <w:color w:val="000000" w:themeColor="text1"/>
        </w:rPr>
        <w:t>incidents</w:t>
      </w:r>
      <w:r w:rsidR="00C63F25" w:rsidRPr="00F11A73">
        <w:rPr>
          <w:rFonts w:ascii="Times New Roman" w:hAnsi="Times New Roman" w:cs="Times New Roman"/>
          <w:color w:val="000000" w:themeColor="text1"/>
        </w:rPr>
        <w:t>;</w:t>
      </w:r>
      <w:r w:rsidR="00C9039F" w:rsidRPr="00F11A73">
        <w:rPr>
          <w:rFonts w:ascii="Times New Roman" w:hAnsi="Times New Roman" w:cs="Times New Roman"/>
          <w:color w:val="000000" w:themeColor="text1"/>
        </w:rPr>
        <w:t xml:space="preserve"> the report quotes “half of all hospital staff have been subjected to </w:t>
      </w:r>
      <w:r w:rsidR="004A7F3F" w:rsidRPr="00F11A73">
        <w:rPr>
          <w:rFonts w:ascii="Times New Roman" w:hAnsi="Times New Roman" w:cs="Times New Roman"/>
          <w:color w:val="000000" w:themeColor="text1"/>
        </w:rPr>
        <w:t>attacks</w:t>
      </w:r>
      <w:r w:rsidR="002D1767" w:rsidRPr="00F11A73">
        <w:rPr>
          <w:rFonts w:ascii="Times New Roman" w:hAnsi="Times New Roman" w:cs="Times New Roman"/>
          <w:color w:val="000000" w:themeColor="text1"/>
        </w:rPr>
        <w:t>.</w:t>
      </w:r>
      <w:r w:rsidR="00C9039F" w:rsidRPr="00F11A73">
        <w:rPr>
          <w:rFonts w:ascii="Times New Roman" w:hAnsi="Times New Roman" w:cs="Times New Roman"/>
          <w:color w:val="000000" w:themeColor="text1"/>
        </w:rPr>
        <w:t>”</w:t>
      </w:r>
      <w:r w:rsidR="00803995" w:rsidRPr="00F11A73">
        <w:rPr>
          <w:rFonts w:ascii="Times New Roman" w:hAnsi="Times New Roman" w:cs="Times New Roman"/>
          <w:color w:val="000000" w:themeColor="text1"/>
        </w:rPr>
        <w:t xml:space="preserve"> (p. 2</w:t>
      </w:r>
      <w:proofErr w:type="gramStart"/>
      <w:r w:rsidR="00803995" w:rsidRPr="00F11A73">
        <w:rPr>
          <w:rFonts w:ascii="Times New Roman" w:hAnsi="Times New Roman" w:cs="Times New Roman"/>
          <w:color w:val="000000" w:themeColor="text1"/>
        </w:rPr>
        <w:t>).</w:t>
      </w:r>
      <w:r w:rsidR="000B477C" w:rsidRPr="00F11A73">
        <w:rPr>
          <w:rFonts w:ascii="Times New Roman" w:hAnsi="Times New Roman" w:cs="Times New Roman"/>
          <w:color w:val="000000" w:themeColor="text1"/>
        </w:rPr>
        <w:t>In</w:t>
      </w:r>
      <w:proofErr w:type="gramEnd"/>
      <w:r w:rsidR="000B477C" w:rsidRPr="00F11A73">
        <w:rPr>
          <w:rFonts w:ascii="Times New Roman" w:hAnsi="Times New Roman" w:cs="Times New Roman"/>
          <w:color w:val="000000" w:themeColor="text1"/>
        </w:rPr>
        <w:t xml:space="preserve"> contrast, </w:t>
      </w:r>
      <w:r w:rsidR="007B1E11" w:rsidRPr="00F11A73">
        <w:rPr>
          <w:rFonts w:ascii="Times New Roman" w:hAnsi="Times New Roman" w:cs="Times New Roman"/>
          <w:color w:val="000000" w:themeColor="text1"/>
        </w:rPr>
        <w:t>in 201</w:t>
      </w:r>
      <w:r w:rsidR="002827DA" w:rsidRPr="00F11A73">
        <w:rPr>
          <w:rFonts w:ascii="Times New Roman" w:hAnsi="Times New Roman" w:cs="Times New Roman"/>
          <w:color w:val="000000" w:themeColor="text1"/>
        </w:rPr>
        <w:t>4</w:t>
      </w:r>
      <w:r w:rsidR="007B1E11" w:rsidRPr="00F11A73">
        <w:rPr>
          <w:rFonts w:ascii="Times New Roman" w:hAnsi="Times New Roman" w:cs="Times New Roman"/>
          <w:color w:val="000000" w:themeColor="text1"/>
        </w:rPr>
        <w:t xml:space="preserve"> half of Scotland’s </w:t>
      </w:r>
      <w:r w:rsidR="0030729F" w:rsidRPr="00F11A73">
        <w:rPr>
          <w:rFonts w:ascii="Times New Roman" w:hAnsi="Times New Roman" w:cs="Times New Roman"/>
          <w:color w:val="000000" w:themeColor="text1"/>
        </w:rPr>
        <w:t>H</w:t>
      </w:r>
      <w:r w:rsidR="007B1E11" w:rsidRPr="00F11A73">
        <w:rPr>
          <w:rFonts w:ascii="Times New Roman" w:hAnsi="Times New Roman" w:cs="Times New Roman"/>
          <w:color w:val="000000" w:themeColor="text1"/>
        </w:rPr>
        <w:t xml:space="preserve">ealth </w:t>
      </w:r>
      <w:r w:rsidR="0030729F" w:rsidRPr="00F11A73">
        <w:rPr>
          <w:rFonts w:ascii="Times New Roman" w:hAnsi="Times New Roman" w:cs="Times New Roman"/>
          <w:color w:val="000000" w:themeColor="text1"/>
        </w:rPr>
        <w:t>B</w:t>
      </w:r>
      <w:r w:rsidR="007B1E11" w:rsidRPr="00F11A73">
        <w:rPr>
          <w:rFonts w:ascii="Times New Roman" w:hAnsi="Times New Roman" w:cs="Times New Roman"/>
          <w:color w:val="000000" w:themeColor="text1"/>
        </w:rPr>
        <w:t xml:space="preserve">oards reported a decrease in violence </w:t>
      </w:r>
      <w:r w:rsidR="000B477C" w:rsidRPr="00F11A73">
        <w:rPr>
          <w:rFonts w:ascii="Times New Roman" w:hAnsi="Times New Roman" w:cs="Times New Roman"/>
          <w:color w:val="000000" w:themeColor="text1"/>
        </w:rPr>
        <w:t xml:space="preserve">in </w:t>
      </w:r>
      <w:r w:rsidR="00C63F25" w:rsidRPr="00F11A73">
        <w:rPr>
          <w:rFonts w:ascii="Times New Roman" w:hAnsi="Times New Roman" w:cs="Times New Roman"/>
          <w:color w:val="000000" w:themeColor="text1"/>
        </w:rPr>
        <w:t xml:space="preserve">the </w:t>
      </w:r>
      <w:r w:rsidR="007B1E11" w:rsidRPr="00F11A73">
        <w:rPr>
          <w:rFonts w:ascii="Times New Roman" w:hAnsi="Times New Roman" w:cs="Times New Roman"/>
          <w:color w:val="000000" w:themeColor="text1"/>
        </w:rPr>
        <w:t>previous year</w:t>
      </w:r>
      <w:r w:rsidR="00C9039F" w:rsidRPr="00F11A73">
        <w:rPr>
          <w:rFonts w:ascii="Times New Roman" w:hAnsi="Times New Roman" w:cs="Times New Roman"/>
          <w:color w:val="000000" w:themeColor="text1"/>
        </w:rPr>
        <w:t xml:space="preserve">. </w:t>
      </w:r>
      <w:r w:rsidR="000B477C" w:rsidRPr="00F11A73">
        <w:rPr>
          <w:rFonts w:ascii="Times New Roman" w:hAnsi="Times New Roman" w:cs="Times New Roman"/>
          <w:color w:val="000000" w:themeColor="text1"/>
        </w:rPr>
        <w:t>But</w:t>
      </w:r>
      <w:r w:rsidR="00C63F25" w:rsidRPr="00F11A73">
        <w:rPr>
          <w:rFonts w:ascii="Times New Roman" w:hAnsi="Times New Roman" w:cs="Times New Roman"/>
          <w:color w:val="000000" w:themeColor="text1"/>
        </w:rPr>
        <w:t>,</w:t>
      </w:r>
      <w:r w:rsidR="007B1E11" w:rsidRPr="00F11A73">
        <w:rPr>
          <w:rFonts w:ascii="Times New Roman" w:hAnsi="Times New Roman" w:cs="Times New Roman"/>
          <w:color w:val="000000" w:themeColor="text1"/>
        </w:rPr>
        <w:t xml:space="preserve"> in the 396-word article, </w:t>
      </w:r>
      <w:r w:rsidR="000B477C" w:rsidRPr="00F11A73">
        <w:rPr>
          <w:rFonts w:ascii="Times New Roman" w:hAnsi="Times New Roman" w:cs="Times New Roman"/>
          <w:color w:val="000000" w:themeColor="text1"/>
        </w:rPr>
        <w:t xml:space="preserve">the only mention of this </w:t>
      </w:r>
      <w:r w:rsidR="00803995" w:rsidRPr="00F11A73">
        <w:rPr>
          <w:rFonts w:ascii="Times New Roman" w:hAnsi="Times New Roman" w:cs="Times New Roman"/>
          <w:color w:val="000000" w:themeColor="text1"/>
        </w:rPr>
        <w:t>is</w:t>
      </w:r>
      <w:r w:rsidR="000B477C" w:rsidRPr="00F11A73">
        <w:rPr>
          <w:rFonts w:ascii="Times New Roman" w:hAnsi="Times New Roman" w:cs="Times New Roman"/>
          <w:color w:val="000000" w:themeColor="text1"/>
        </w:rPr>
        <w:t xml:space="preserve"> </w:t>
      </w:r>
      <w:r w:rsidR="00C9039F" w:rsidRPr="00F11A73">
        <w:rPr>
          <w:rFonts w:ascii="Times New Roman" w:hAnsi="Times New Roman" w:cs="Times New Roman"/>
          <w:color w:val="000000" w:themeColor="text1"/>
        </w:rPr>
        <w:t xml:space="preserve">“eight </w:t>
      </w:r>
      <w:r w:rsidR="0030729F" w:rsidRPr="00F11A73">
        <w:rPr>
          <w:rFonts w:ascii="Times New Roman" w:hAnsi="Times New Roman" w:cs="Times New Roman"/>
          <w:color w:val="000000" w:themeColor="text1"/>
        </w:rPr>
        <w:t>H</w:t>
      </w:r>
      <w:r w:rsidR="00C9039F" w:rsidRPr="00F11A73">
        <w:rPr>
          <w:rFonts w:ascii="Times New Roman" w:hAnsi="Times New Roman" w:cs="Times New Roman"/>
          <w:color w:val="000000" w:themeColor="text1"/>
        </w:rPr>
        <w:t xml:space="preserve">ealth </w:t>
      </w:r>
      <w:r w:rsidR="0030729F" w:rsidRPr="00F11A73">
        <w:rPr>
          <w:rFonts w:ascii="Times New Roman" w:hAnsi="Times New Roman" w:cs="Times New Roman"/>
          <w:color w:val="000000" w:themeColor="text1"/>
        </w:rPr>
        <w:t>B</w:t>
      </w:r>
      <w:r w:rsidR="00C9039F" w:rsidRPr="00F11A73">
        <w:rPr>
          <w:rFonts w:ascii="Times New Roman" w:hAnsi="Times New Roman" w:cs="Times New Roman"/>
          <w:color w:val="000000" w:themeColor="text1"/>
        </w:rPr>
        <w:t>oards saw a slight reduction”</w:t>
      </w:r>
      <w:r w:rsidR="00803995" w:rsidRPr="00F11A73">
        <w:rPr>
          <w:rFonts w:ascii="Times New Roman" w:hAnsi="Times New Roman" w:cs="Times New Roman"/>
          <w:color w:val="000000" w:themeColor="text1"/>
        </w:rPr>
        <w:t xml:space="preserve"> (p. </w:t>
      </w:r>
      <w:r w:rsidR="009577F0" w:rsidRPr="00F11A73">
        <w:rPr>
          <w:rFonts w:ascii="Times New Roman" w:hAnsi="Times New Roman" w:cs="Times New Roman"/>
          <w:color w:val="000000" w:themeColor="text1"/>
        </w:rPr>
        <w:t>2</w:t>
      </w:r>
      <w:r w:rsidR="00803995" w:rsidRPr="00F11A73">
        <w:rPr>
          <w:rFonts w:ascii="Times New Roman" w:hAnsi="Times New Roman" w:cs="Times New Roman"/>
          <w:color w:val="000000" w:themeColor="text1"/>
        </w:rPr>
        <w:t>)</w:t>
      </w:r>
      <w:r w:rsidR="00C9039F" w:rsidRPr="00F11A73">
        <w:rPr>
          <w:rFonts w:ascii="Times New Roman" w:hAnsi="Times New Roman" w:cs="Times New Roman"/>
          <w:color w:val="000000" w:themeColor="text1"/>
        </w:rPr>
        <w:t xml:space="preserve">.  </w:t>
      </w:r>
      <w:r w:rsidR="007B1E11" w:rsidRPr="00F11A73">
        <w:rPr>
          <w:rFonts w:ascii="Times New Roman" w:hAnsi="Times New Roman" w:cs="Times New Roman"/>
          <w:color w:val="000000" w:themeColor="text1"/>
        </w:rPr>
        <w:t>The articles tend</w:t>
      </w:r>
      <w:r w:rsidR="000B477C" w:rsidRPr="00F11A73">
        <w:rPr>
          <w:rFonts w:ascii="Times New Roman" w:hAnsi="Times New Roman" w:cs="Times New Roman"/>
          <w:color w:val="000000" w:themeColor="text1"/>
        </w:rPr>
        <w:t>ed</w:t>
      </w:r>
      <w:r w:rsidR="007B1E11" w:rsidRPr="00F11A73">
        <w:rPr>
          <w:rFonts w:ascii="Times New Roman" w:hAnsi="Times New Roman" w:cs="Times New Roman"/>
          <w:color w:val="000000" w:themeColor="text1"/>
        </w:rPr>
        <w:t xml:space="preserve"> </w:t>
      </w:r>
      <w:r w:rsidR="00563D9D" w:rsidRPr="00F11A73">
        <w:rPr>
          <w:rFonts w:ascii="Times New Roman" w:hAnsi="Times New Roman" w:cs="Times New Roman"/>
          <w:color w:val="000000" w:themeColor="text1"/>
        </w:rPr>
        <w:t>to</w:t>
      </w:r>
      <w:r w:rsidR="000B477C" w:rsidRPr="00F11A73">
        <w:rPr>
          <w:rFonts w:ascii="Times New Roman" w:hAnsi="Times New Roman" w:cs="Times New Roman"/>
          <w:color w:val="000000" w:themeColor="text1"/>
        </w:rPr>
        <w:t xml:space="preserve"> minimize</w:t>
      </w:r>
      <w:r w:rsidR="00563D9D" w:rsidRPr="00F11A73">
        <w:rPr>
          <w:rFonts w:ascii="Times New Roman" w:hAnsi="Times New Roman" w:cs="Times New Roman"/>
          <w:color w:val="000000" w:themeColor="text1"/>
        </w:rPr>
        <w:t xml:space="preserve"> success</w:t>
      </w:r>
      <w:r w:rsidR="007B1E11" w:rsidRPr="00F11A73">
        <w:rPr>
          <w:rFonts w:ascii="Times New Roman" w:hAnsi="Times New Roman" w:cs="Times New Roman"/>
          <w:color w:val="000000" w:themeColor="text1"/>
        </w:rPr>
        <w:t xml:space="preserve"> stories and reducing rates of violence, and as such </w:t>
      </w:r>
      <w:r w:rsidR="00D13342" w:rsidRPr="00F11A73">
        <w:rPr>
          <w:rFonts w:ascii="Times New Roman" w:hAnsi="Times New Roman" w:cs="Times New Roman"/>
          <w:color w:val="000000" w:themeColor="text1"/>
        </w:rPr>
        <w:t>carried</w:t>
      </w:r>
      <w:r w:rsidR="000B477C" w:rsidRPr="00F11A73">
        <w:rPr>
          <w:rFonts w:ascii="Times New Roman" w:hAnsi="Times New Roman" w:cs="Times New Roman"/>
          <w:color w:val="000000" w:themeColor="text1"/>
        </w:rPr>
        <w:t xml:space="preserve"> </w:t>
      </w:r>
      <w:r w:rsidR="007B1E11" w:rsidRPr="00F11A73">
        <w:rPr>
          <w:rFonts w:ascii="Times New Roman" w:hAnsi="Times New Roman" w:cs="Times New Roman"/>
          <w:color w:val="000000" w:themeColor="text1"/>
        </w:rPr>
        <w:t>tone</w:t>
      </w:r>
      <w:r w:rsidR="000B477C" w:rsidRPr="00F11A73">
        <w:rPr>
          <w:rFonts w:ascii="Times New Roman" w:hAnsi="Times New Roman" w:cs="Times New Roman"/>
          <w:color w:val="000000" w:themeColor="text1"/>
        </w:rPr>
        <w:t>s</w:t>
      </w:r>
      <w:r w:rsidR="007B1E11" w:rsidRPr="00F11A73">
        <w:rPr>
          <w:rFonts w:ascii="Times New Roman" w:hAnsi="Times New Roman" w:cs="Times New Roman"/>
          <w:color w:val="000000" w:themeColor="text1"/>
        </w:rPr>
        <w:t xml:space="preserve"> of negativity and failure </w:t>
      </w:r>
      <w:r w:rsidR="00563D9D" w:rsidRPr="00F11A73">
        <w:rPr>
          <w:rFonts w:ascii="Times New Roman" w:hAnsi="Times New Roman" w:cs="Times New Roman"/>
          <w:color w:val="000000" w:themeColor="text1"/>
        </w:rPr>
        <w:t>regarding</w:t>
      </w:r>
      <w:r w:rsidR="007B1E11" w:rsidRPr="00F11A73">
        <w:rPr>
          <w:rFonts w:ascii="Times New Roman" w:hAnsi="Times New Roman" w:cs="Times New Roman"/>
          <w:color w:val="000000" w:themeColor="text1"/>
        </w:rPr>
        <w:t xml:space="preserve"> the NHS and violence against staff.  </w:t>
      </w:r>
      <w:r w:rsidR="002827DA" w:rsidRPr="00F11A73">
        <w:rPr>
          <w:rFonts w:ascii="Times New Roman" w:hAnsi="Times New Roman" w:cs="Times New Roman"/>
          <w:color w:val="000000" w:themeColor="text1"/>
        </w:rPr>
        <w:t xml:space="preserve">For example, an </w:t>
      </w:r>
      <w:r w:rsidR="000B477C" w:rsidRPr="00F11A73">
        <w:rPr>
          <w:rFonts w:ascii="Times New Roman" w:hAnsi="Times New Roman" w:cs="Times New Roman"/>
          <w:color w:val="000000" w:themeColor="text1"/>
        </w:rPr>
        <w:t xml:space="preserve">article with </w:t>
      </w:r>
      <w:r w:rsidR="00C63F25" w:rsidRPr="00F11A73">
        <w:rPr>
          <w:rFonts w:ascii="Times New Roman" w:hAnsi="Times New Roman" w:cs="Times New Roman"/>
          <w:color w:val="000000" w:themeColor="text1"/>
        </w:rPr>
        <w:t>the</w:t>
      </w:r>
      <w:r w:rsidR="000B477C" w:rsidRPr="00F11A73">
        <w:rPr>
          <w:rFonts w:ascii="Times New Roman" w:hAnsi="Times New Roman" w:cs="Times New Roman"/>
          <w:color w:val="000000" w:themeColor="text1"/>
        </w:rPr>
        <w:t xml:space="preserve"> emotive title </w:t>
      </w:r>
      <w:r w:rsidR="00C9039F" w:rsidRPr="00F11A73">
        <w:rPr>
          <w:rFonts w:ascii="Times New Roman" w:hAnsi="Times New Roman" w:cs="Times New Roman"/>
          <w:color w:val="000000" w:themeColor="text1"/>
        </w:rPr>
        <w:t>“The shocking violence facing NHS staff”</w:t>
      </w:r>
      <w:r w:rsidR="00803995" w:rsidRPr="00F11A73">
        <w:rPr>
          <w:rFonts w:ascii="Times New Roman" w:hAnsi="Times New Roman" w:cs="Times New Roman"/>
          <w:color w:val="000000" w:themeColor="text1"/>
        </w:rPr>
        <w:t xml:space="preserve"> </w:t>
      </w:r>
      <w:r w:rsidR="00C9039F" w:rsidRPr="00F11A73">
        <w:rPr>
          <w:rFonts w:ascii="Times New Roman" w:hAnsi="Times New Roman" w:cs="Times New Roman"/>
          <w:color w:val="000000" w:themeColor="text1"/>
        </w:rPr>
        <w:t xml:space="preserve">then goes on to say that </w:t>
      </w:r>
      <w:r w:rsidR="00D13342" w:rsidRPr="00F11A73">
        <w:rPr>
          <w:rFonts w:ascii="Times New Roman" w:hAnsi="Times New Roman" w:cs="Times New Roman"/>
          <w:color w:val="000000" w:themeColor="text1"/>
        </w:rPr>
        <w:t>“</w:t>
      </w:r>
      <w:r w:rsidR="00C9039F" w:rsidRPr="00F11A73">
        <w:rPr>
          <w:rFonts w:ascii="Times New Roman" w:hAnsi="Times New Roman" w:cs="Times New Roman"/>
          <w:color w:val="000000" w:themeColor="text1"/>
        </w:rPr>
        <w:t xml:space="preserve">NHS Fife is ahead of the game and has been very </w:t>
      </w:r>
      <w:r w:rsidR="00E967A6" w:rsidRPr="00F11A73">
        <w:rPr>
          <w:rFonts w:ascii="Times New Roman" w:hAnsi="Times New Roman" w:cs="Times New Roman"/>
          <w:color w:val="000000" w:themeColor="text1"/>
        </w:rPr>
        <w:t>proactive</w:t>
      </w:r>
      <w:commentRangeStart w:id="4"/>
      <w:commentRangeEnd w:id="4"/>
      <w:proofErr w:type="gramStart"/>
      <w:r w:rsidR="00C9039F" w:rsidRPr="00F11A73">
        <w:rPr>
          <w:rFonts w:ascii="Times New Roman" w:hAnsi="Times New Roman" w:cs="Times New Roman"/>
          <w:color w:val="000000" w:themeColor="text1"/>
        </w:rPr>
        <w:t>…”</w:t>
      </w:r>
      <w:r w:rsidR="002827DA" w:rsidRPr="00F11A73">
        <w:rPr>
          <w:rFonts w:ascii="Times New Roman" w:hAnsi="Times New Roman" w:cs="Times New Roman"/>
          <w:color w:val="000000" w:themeColor="text1"/>
        </w:rPr>
        <w:t>(</w:t>
      </w:r>
      <w:proofErr w:type="gramEnd"/>
      <w:r w:rsidR="002827DA" w:rsidRPr="00F11A73">
        <w:rPr>
          <w:rFonts w:ascii="Times New Roman" w:hAnsi="Times New Roman" w:cs="Times New Roman"/>
          <w:color w:val="000000" w:themeColor="text1"/>
        </w:rPr>
        <w:t>“The shocking violence facing NHS staff,” 2006)</w:t>
      </w:r>
      <w:r w:rsidR="00C9039F" w:rsidRPr="00F11A73">
        <w:rPr>
          <w:rFonts w:ascii="Times New Roman" w:hAnsi="Times New Roman" w:cs="Times New Roman"/>
          <w:color w:val="000000" w:themeColor="text1"/>
        </w:rPr>
        <w:t>.</w:t>
      </w:r>
    </w:p>
    <w:p w14:paraId="5C523D25" w14:textId="318520AD" w:rsidR="00095936" w:rsidRPr="00F11A73" w:rsidRDefault="00CF6494">
      <w:pPr>
        <w:jc w:val="left"/>
        <w:rPr>
          <w:rFonts w:ascii="Times New Roman" w:hAnsi="Times New Roman" w:cs="Times New Roman"/>
          <w:b/>
          <w:color w:val="000000" w:themeColor="text1"/>
        </w:rPr>
      </w:pPr>
      <w:r w:rsidRPr="00F11A73">
        <w:rPr>
          <w:rFonts w:ascii="Times New Roman" w:hAnsi="Times New Roman" w:cs="Times New Roman"/>
          <w:b/>
          <w:color w:val="000000" w:themeColor="text1"/>
        </w:rPr>
        <w:t>Themes</w:t>
      </w:r>
    </w:p>
    <w:p w14:paraId="7CEBD67E" w14:textId="58FAF3BF" w:rsidR="00B8527B" w:rsidRPr="00F11A73" w:rsidRDefault="007B1E11" w:rsidP="00C92E22">
      <w:pPr>
        <w:ind w:firstLine="720"/>
        <w:jc w:val="left"/>
        <w:outlineLvl w:val="0"/>
        <w:rPr>
          <w:rFonts w:ascii="Times New Roman" w:hAnsi="Times New Roman" w:cs="Times New Roman"/>
          <w:color w:val="000000" w:themeColor="text1"/>
        </w:rPr>
      </w:pPr>
      <w:r w:rsidRPr="00F11A73">
        <w:rPr>
          <w:rFonts w:ascii="Times New Roman" w:hAnsi="Times New Roman" w:cs="Times New Roman"/>
          <w:b/>
          <w:color w:val="000000" w:themeColor="text1"/>
        </w:rPr>
        <w:t>Blame</w:t>
      </w:r>
      <w:r w:rsidR="00C92E22" w:rsidRPr="00F11A73">
        <w:rPr>
          <w:rFonts w:ascii="Times New Roman" w:hAnsi="Times New Roman" w:cs="Times New Roman"/>
          <w:i/>
          <w:color w:val="000000" w:themeColor="text1"/>
        </w:rPr>
        <w:t xml:space="preserve">. </w:t>
      </w:r>
      <w:r w:rsidR="00D02583" w:rsidRPr="00F11A73">
        <w:rPr>
          <w:rFonts w:ascii="Times New Roman" w:hAnsi="Times New Roman" w:cs="Times New Roman"/>
          <w:color w:val="000000" w:themeColor="text1"/>
        </w:rPr>
        <w:t>This</w:t>
      </w:r>
      <w:r w:rsidR="006A1BED" w:rsidRPr="00F11A73">
        <w:rPr>
          <w:rFonts w:ascii="Times New Roman" w:hAnsi="Times New Roman" w:cs="Times New Roman"/>
          <w:color w:val="000000" w:themeColor="text1"/>
        </w:rPr>
        <w:t xml:space="preserve"> </w:t>
      </w:r>
      <w:r w:rsidR="00E96758" w:rsidRPr="00F11A73">
        <w:rPr>
          <w:rFonts w:ascii="Times New Roman" w:hAnsi="Times New Roman" w:cs="Times New Roman"/>
          <w:color w:val="000000" w:themeColor="text1"/>
        </w:rPr>
        <w:t xml:space="preserve">refers to </w:t>
      </w:r>
      <w:r w:rsidR="006A1BED" w:rsidRPr="00F11A73">
        <w:rPr>
          <w:rFonts w:ascii="Times New Roman" w:hAnsi="Times New Roman" w:cs="Times New Roman"/>
          <w:color w:val="000000" w:themeColor="text1"/>
        </w:rPr>
        <w:t>individual blame towards the victim or perpetrator</w:t>
      </w:r>
      <w:r w:rsidR="00A77191" w:rsidRPr="00F11A73">
        <w:rPr>
          <w:rFonts w:ascii="Times New Roman" w:hAnsi="Times New Roman" w:cs="Times New Roman"/>
          <w:color w:val="000000" w:themeColor="text1"/>
        </w:rPr>
        <w:t>, and</w:t>
      </w:r>
      <w:r w:rsidR="006A1BED" w:rsidRPr="00F11A73">
        <w:rPr>
          <w:rFonts w:ascii="Times New Roman" w:hAnsi="Times New Roman" w:cs="Times New Roman"/>
          <w:color w:val="000000" w:themeColor="text1"/>
        </w:rPr>
        <w:t xml:space="preserve"> collective</w:t>
      </w:r>
      <w:r w:rsidR="00E96758" w:rsidRPr="00F11A73">
        <w:rPr>
          <w:rFonts w:ascii="Times New Roman" w:hAnsi="Times New Roman" w:cs="Times New Roman"/>
          <w:color w:val="000000" w:themeColor="text1"/>
        </w:rPr>
        <w:t xml:space="preserve"> blame towards a</w:t>
      </w:r>
      <w:r w:rsidR="006A1BED" w:rsidRPr="00F11A73">
        <w:rPr>
          <w:rFonts w:ascii="Times New Roman" w:hAnsi="Times New Roman" w:cs="Times New Roman"/>
          <w:color w:val="000000" w:themeColor="text1"/>
        </w:rPr>
        <w:t xml:space="preserve"> group such as managers. </w:t>
      </w:r>
      <w:r w:rsidR="004E275A" w:rsidRPr="00F11A73">
        <w:rPr>
          <w:rFonts w:ascii="Times New Roman" w:hAnsi="Times New Roman" w:cs="Times New Roman"/>
          <w:color w:val="000000" w:themeColor="text1"/>
        </w:rPr>
        <w:t xml:space="preserve">To account for this the theme of </w:t>
      </w:r>
      <w:r w:rsidR="00C9039F" w:rsidRPr="00F11A73">
        <w:rPr>
          <w:rFonts w:ascii="Times New Roman" w:hAnsi="Times New Roman" w:cs="Times New Roman"/>
          <w:color w:val="000000" w:themeColor="text1"/>
        </w:rPr>
        <w:t>“</w:t>
      </w:r>
      <w:r w:rsidR="004E275A" w:rsidRPr="00F11A73">
        <w:rPr>
          <w:rFonts w:ascii="Times New Roman" w:hAnsi="Times New Roman" w:cs="Times New Roman"/>
          <w:color w:val="000000" w:themeColor="text1"/>
        </w:rPr>
        <w:t>blame</w:t>
      </w:r>
      <w:r w:rsidR="00C9039F" w:rsidRPr="00F11A73">
        <w:rPr>
          <w:rFonts w:ascii="Times New Roman" w:hAnsi="Times New Roman" w:cs="Times New Roman"/>
          <w:color w:val="000000" w:themeColor="text1"/>
        </w:rPr>
        <w:t>”</w:t>
      </w:r>
      <w:r w:rsidR="004E275A" w:rsidRPr="00F11A73">
        <w:rPr>
          <w:rFonts w:ascii="Times New Roman" w:hAnsi="Times New Roman" w:cs="Times New Roman"/>
          <w:color w:val="000000" w:themeColor="text1"/>
        </w:rPr>
        <w:t xml:space="preserve"> and the absence of blame was identified, distinguishing between units of discourse that explicitly blame perpetrators</w:t>
      </w:r>
      <w:r w:rsidR="008E0D9E" w:rsidRPr="00F11A73">
        <w:rPr>
          <w:rFonts w:ascii="Times New Roman" w:hAnsi="Times New Roman" w:cs="Times New Roman"/>
          <w:color w:val="000000" w:themeColor="text1"/>
        </w:rPr>
        <w:t>,</w:t>
      </w:r>
      <w:r w:rsidR="004E275A" w:rsidRPr="00F11A73">
        <w:rPr>
          <w:rFonts w:ascii="Times New Roman" w:hAnsi="Times New Roman" w:cs="Times New Roman"/>
          <w:color w:val="000000" w:themeColor="text1"/>
        </w:rPr>
        <w:t xml:space="preserve"> senior </w:t>
      </w:r>
      <w:r w:rsidR="004E275A" w:rsidRPr="00F11A73">
        <w:rPr>
          <w:rFonts w:ascii="Times New Roman" w:hAnsi="Times New Roman" w:cs="Times New Roman"/>
          <w:color w:val="000000" w:themeColor="text1"/>
        </w:rPr>
        <w:lastRenderedPageBreak/>
        <w:t>management</w:t>
      </w:r>
      <w:r w:rsidR="008E0D9E" w:rsidRPr="00F11A73">
        <w:rPr>
          <w:rFonts w:ascii="Times New Roman" w:hAnsi="Times New Roman" w:cs="Times New Roman"/>
          <w:color w:val="000000" w:themeColor="text1"/>
        </w:rPr>
        <w:t>,</w:t>
      </w:r>
      <w:r w:rsidR="004E275A" w:rsidRPr="00F11A73">
        <w:rPr>
          <w:rFonts w:ascii="Times New Roman" w:hAnsi="Times New Roman" w:cs="Times New Roman"/>
          <w:color w:val="000000" w:themeColor="text1"/>
        </w:rPr>
        <w:t xml:space="preserve"> or </w:t>
      </w:r>
      <w:r w:rsidR="000D3885" w:rsidRPr="00F11A73">
        <w:rPr>
          <w:rFonts w:ascii="Times New Roman" w:hAnsi="Times New Roman" w:cs="Times New Roman"/>
          <w:color w:val="000000" w:themeColor="text1"/>
        </w:rPr>
        <w:t xml:space="preserve">those </w:t>
      </w:r>
      <w:r w:rsidR="004E275A" w:rsidRPr="00F11A73">
        <w:rPr>
          <w:rFonts w:ascii="Times New Roman" w:hAnsi="Times New Roman" w:cs="Times New Roman"/>
          <w:color w:val="000000" w:themeColor="text1"/>
        </w:rPr>
        <w:t xml:space="preserve">who subtly justify the actions expressed. Importantly, the theme of blame </w:t>
      </w:r>
      <w:r w:rsidR="00156622" w:rsidRPr="00F11A73">
        <w:rPr>
          <w:rFonts w:ascii="Times New Roman" w:hAnsi="Times New Roman" w:cs="Times New Roman"/>
          <w:color w:val="000000" w:themeColor="text1"/>
        </w:rPr>
        <w:t>was used</w:t>
      </w:r>
      <w:r w:rsidR="004E275A" w:rsidRPr="00F11A73">
        <w:rPr>
          <w:rFonts w:ascii="Times New Roman" w:hAnsi="Times New Roman" w:cs="Times New Roman"/>
          <w:color w:val="000000" w:themeColor="text1"/>
        </w:rPr>
        <w:t xml:space="preserve"> when the emphasis of the text is on the individual or entity that </w:t>
      </w:r>
      <w:proofErr w:type="gramStart"/>
      <w:r w:rsidR="004E275A" w:rsidRPr="00F11A73">
        <w:rPr>
          <w:rFonts w:ascii="Times New Roman" w:hAnsi="Times New Roman" w:cs="Times New Roman"/>
          <w:color w:val="000000" w:themeColor="text1"/>
        </w:rPr>
        <w:t>is considered to be</w:t>
      </w:r>
      <w:proofErr w:type="gramEnd"/>
      <w:r w:rsidR="004E275A" w:rsidRPr="00F11A73">
        <w:rPr>
          <w:rFonts w:ascii="Times New Roman" w:hAnsi="Times New Roman" w:cs="Times New Roman"/>
          <w:color w:val="000000" w:themeColor="text1"/>
        </w:rPr>
        <w:t xml:space="preserve"> in control of the violence</w:t>
      </w:r>
      <w:r w:rsidRPr="00F11A73">
        <w:rPr>
          <w:rFonts w:ascii="Times New Roman" w:hAnsi="Times New Roman" w:cs="Times New Roman"/>
          <w:color w:val="000000" w:themeColor="text1"/>
        </w:rPr>
        <w:t xml:space="preserve"> and not on the recipient of the violence. </w:t>
      </w:r>
      <w:r w:rsidR="004E275A" w:rsidRPr="00F11A73">
        <w:rPr>
          <w:rFonts w:ascii="Times New Roman" w:hAnsi="Times New Roman" w:cs="Times New Roman"/>
          <w:color w:val="000000" w:themeColor="text1"/>
        </w:rPr>
        <w:t>Within the theme of blame, attribution to the perpetrator was the most commonly expressed</w:t>
      </w:r>
      <w:r w:rsidR="003E2197" w:rsidRPr="00F11A73">
        <w:rPr>
          <w:rFonts w:ascii="Times New Roman" w:hAnsi="Times New Roman" w:cs="Times New Roman"/>
          <w:color w:val="000000" w:themeColor="text1"/>
        </w:rPr>
        <w:t xml:space="preserve"> type of</w:t>
      </w:r>
      <w:r w:rsidR="004E275A" w:rsidRPr="00F11A73">
        <w:rPr>
          <w:rFonts w:ascii="Times New Roman" w:hAnsi="Times New Roman" w:cs="Times New Roman"/>
          <w:color w:val="000000" w:themeColor="text1"/>
        </w:rPr>
        <w:t xml:space="preserve"> blame</w:t>
      </w:r>
      <w:r w:rsidR="00E5790B" w:rsidRPr="00F11A73">
        <w:rPr>
          <w:rFonts w:ascii="Times New Roman" w:hAnsi="Times New Roman" w:cs="Times New Roman"/>
          <w:color w:val="000000" w:themeColor="text1"/>
        </w:rPr>
        <w:t>, with articles</w:t>
      </w:r>
      <w:r w:rsidR="003E2197" w:rsidRPr="00F11A73">
        <w:rPr>
          <w:rFonts w:ascii="Times New Roman" w:hAnsi="Times New Roman" w:cs="Times New Roman"/>
          <w:color w:val="000000" w:themeColor="text1"/>
        </w:rPr>
        <w:t xml:space="preserve"> frequently</w:t>
      </w:r>
      <w:r w:rsidR="00E5790B" w:rsidRPr="00F11A73">
        <w:rPr>
          <w:rFonts w:ascii="Times New Roman" w:hAnsi="Times New Roman" w:cs="Times New Roman"/>
          <w:color w:val="000000" w:themeColor="text1"/>
        </w:rPr>
        <w:t xml:space="preserve"> </w:t>
      </w:r>
      <w:r w:rsidR="002A5279" w:rsidRPr="00F11A73">
        <w:rPr>
          <w:rFonts w:ascii="Times New Roman" w:hAnsi="Times New Roman" w:cs="Times New Roman"/>
          <w:color w:val="000000" w:themeColor="text1"/>
        </w:rPr>
        <w:t xml:space="preserve">reporting use of </w:t>
      </w:r>
      <w:r w:rsidR="00E5790B" w:rsidRPr="00F11A73">
        <w:rPr>
          <w:rFonts w:ascii="Times New Roman" w:hAnsi="Times New Roman" w:cs="Times New Roman"/>
          <w:color w:val="000000" w:themeColor="text1"/>
        </w:rPr>
        <w:t>fines</w:t>
      </w:r>
      <w:r w:rsidR="00775BC0" w:rsidRPr="00F11A73">
        <w:rPr>
          <w:rFonts w:ascii="Times New Roman" w:hAnsi="Times New Roman" w:cs="Times New Roman"/>
          <w:color w:val="000000" w:themeColor="text1"/>
        </w:rPr>
        <w:t xml:space="preserve"> and punishment</w:t>
      </w:r>
      <w:r w:rsidR="00904E87" w:rsidRPr="00F11A73">
        <w:rPr>
          <w:rFonts w:ascii="Times New Roman" w:hAnsi="Times New Roman" w:cs="Times New Roman"/>
          <w:color w:val="000000" w:themeColor="text1"/>
        </w:rPr>
        <w:t xml:space="preserve">s </w:t>
      </w:r>
      <w:r w:rsidRPr="00F11A73">
        <w:rPr>
          <w:rFonts w:ascii="Times New Roman" w:hAnsi="Times New Roman" w:cs="Times New Roman"/>
          <w:color w:val="000000" w:themeColor="text1"/>
        </w:rPr>
        <w:t>which are set out by the Emergency Workers (Scotland) Act 2005</w:t>
      </w:r>
      <w:r w:rsidR="00156622" w:rsidRPr="00F11A73">
        <w:rPr>
          <w:rFonts w:ascii="Times New Roman" w:hAnsi="Times New Roman" w:cs="Times New Roman"/>
          <w:color w:val="000000" w:themeColor="text1"/>
        </w:rPr>
        <w:t>.  Th</w:t>
      </w:r>
      <w:r w:rsidR="00904E87" w:rsidRPr="00F11A73">
        <w:rPr>
          <w:rFonts w:ascii="Times New Roman" w:hAnsi="Times New Roman" w:cs="Times New Roman"/>
          <w:color w:val="000000" w:themeColor="text1"/>
        </w:rPr>
        <w:t xml:space="preserve">is was an Act of the Scottish Parliament which makes it an offence to assault or impede persons who provide emergency services and is enforced by </w:t>
      </w:r>
      <w:r w:rsidR="00156622" w:rsidRPr="00F11A73">
        <w:rPr>
          <w:rFonts w:ascii="Times New Roman" w:hAnsi="Times New Roman" w:cs="Times New Roman"/>
          <w:color w:val="000000" w:themeColor="text1"/>
        </w:rPr>
        <w:t>H</w:t>
      </w:r>
      <w:r w:rsidR="00904E87" w:rsidRPr="00F11A73">
        <w:rPr>
          <w:rFonts w:ascii="Times New Roman" w:hAnsi="Times New Roman" w:cs="Times New Roman"/>
          <w:color w:val="000000" w:themeColor="text1"/>
        </w:rPr>
        <w:t xml:space="preserve">ealth </w:t>
      </w:r>
      <w:r w:rsidR="00156622" w:rsidRPr="00F11A73">
        <w:rPr>
          <w:rFonts w:ascii="Times New Roman" w:hAnsi="Times New Roman" w:cs="Times New Roman"/>
          <w:color w:val="000000" w:themeColor="text1"/>
        </w:rPr>
        <w:t>B</w:t>
      </w:r>
      <w:r w:rsidR="00904E87" w:rsidRPr="00F11A73">
        <w:rPr>
          <w:rFonts w:ascii="Times New Roman" w:hAnsi="Times New Roman" w:cs="Times New Roman"/>
          <w:color w:val="000000" w:themeColor="text1"/>
        </w:rPr>
        <w:t>oards.</w:t>
      </w:r>
      <w:r w:rsidRPr="00F11A73">
        <w:rPr>
          <w:rFonts w:ascii="Times New Roman" w:hAnsi="Times New Roman" w:cs="Times New Roman"/>
          <w:color w:val="000000" w:themeColor="text1"/>
        </w:rPr>
        <w:t xml:space="preserve">  </w:t>
      </w:r>
      <w:r w:rsidR="002A5279" w:rsidRPr="00F11A73">
        <w:rPr>
          <w:rFonts w:ascii="Times New Roman" w:hAnsi="Times New Roman" w:cs="Times New Roman"/>
          <w:color w:val="000000" w:themeColor="text1"/>
        </w:rPr>
        <w:t xml:space="preserve">The following excerpt is an example of how the media reported </w:t>
      </w:r>
      <w:r w:rsidR="007037E3" w:rsidRPr="00F11A73">
        <w:rPr>
          <w:rFonts w:ascii="Times New Roman" w:hAnsi="Times New Roman" w:cs="Times New Roman"/>
          <w:color w:val="000000" w:themeColor="text1"/>
        </w:rPr>
        <w:t xml:space="preserve">the penalties for violent </w:t>
      </w:r>
      <w:r w:rsidR="00E967A6" w:rsidRPr="00F11A73">
        <w:rPr>
          <w:rFonts w:ascii="Times New Roman" w:hAnsi="Times New Roman" w:cs="Times New Roman"/>
          <w:color w:val="000000" w:themeColor="text1"/>
        </w:rPr>
        <w:t>behavior</w:t>
      </w:r>
      <w:r w:rsidR="007037E3" w:rsidRPr="00F11A73">
        <w:rPr>
          <w:rFonts w:ascii="Times New Roman" w:hAnsi="Times New Roman" w:cs="Times New Roman"/>
          <w:color w:val="000000" w:themeColor="text1"/>
        </w:rPr>
        <w:t xml:space="preserve"> </w:t>
      </w:r>
      <w:r w:rsidR="00E5790B" w:rsidRPr="00F11A73">
        <w:rPr>
          <w:rFonts w:ascii="Times New Roman" w:hAnsi="Times New Roman" w:cs="Times New Roman"/>
          <w:color w:val="000000" w:themeColor="text1"/>
        </w:rPr>
        <w:t xml:space="preserve">“…The penalty for convictions under the Emergency Workers (Scotland) Act 2005 is up to 12 months imprisonment, a £10,000 fine, or both…” </w:t>
      </w:r>
      <w:r w:rsidRPr="00F11A73">
        <w:rPr>
          <w:rFonts w:ascii="Times New Roman" w:hAnsi="Times New Roman" w:cs="Times New Roman"/>
          <w:color w:val="000000" w:themeColor="text1"/>
        </w:rPr>
        <w:t>(</w:t>
      </w:r>
      <w:r w:rsidR="007037E3" w:rsidRPr="00F11A73">
        <w:rPr>
          <w:rFonts w:ascii="Times New Roman" w:hAnsi="Times New Roman" w:cs="Times New Roman"/>
          <w:color w:val="000000" w:themeColor="text1"/>
        </w:rPr>
        <w:t>Wilson</w:t>
      </w:r>
      <w:r w:rsidR="004A7F3F" w:rsidRPr="00F11A73">
        <w:rPr>
          <w:rFonts w:ascii="Times New Roman" w:hAnsi="Times New Roman" w:cs="Times New Roman"/>
          <w:color w:val="000000" w:themeColor="text1"/>
        </w:rPr>
        <w:t>,</w:t>
      </w:r>
      <w:r w:rsidRPr="00F11A73">
        <w:rPr>
          <w:rFonts w:ascii="Times New Roman" w:hAnsi="Times New Roman" w:cs="Times New Roman"/>
          <w:color w:val="000000" w:themeColor="text1"/>
        </w:rPr>
        <w:t xml:space="preserve"> 2015</w:t>
      </w:r>
      <w:r w:rsidR="00803995" w:rsidRPr="00F11A73">
        <w:rPr>
          <w:rFonts w:ascii="Times New Roman" w:hAnsi="Times New Roman" w:cs="Times New Roman"/>
          <w:color w:val="000000" w:themeColor="text1"/>
        </w:rPr>
        <w:t xml:space="preserve">, p. </w:t>
      </w:r>
      <w:r w:rsidR="007037E3" w:rsidRPr="00F11A73">
        <w:rPr>
          <w:rFonts w:ascii="Times New Roman" w:hAnsi="Times New Roman" w:cs="Times New Roman"/>
          <w:color w:val="000000" w:themeColor="text1"/>
        </w:rPr>
        <w:t>9</w:t>
      </w:r>
      <w:r w:rsidRPr="00F11A73">
        <w:rPr>
          <w:rFonts w:ascii="Times New Roman" w:hAnsi="Times New Roman" w:cs="Times New Roman"/>
          <w:color w:val="000000" w:themeColor="text1"/>
        </w:rPr>
        <w:t>).</w:t>
      </w:r>
      <w:r w:rsidR="00A128D1" w:rsidRPr="00F11A73">
        <w:rPr>
          <w:rFonts w:ascii="Times New Roman" w:hAnsi="Times New Roman" w:cs="Times New Roman"/>
          <w:color w:val="000000" w:themeColor="text1"/>
        </w:rPr>
        <w:t xml:space="preserve"> </w:t>
      </w:r>
      <w:r w:rsidR="00775BC0" w:rsidRPr="00F11A73">
        <w:rPr>
          <w:rFonts w:ascii="Times New Roman" w:hAnsi="Times New Roman" w:cs="Times New Roman"/>
          <w:color w:val="000000" w:themeColor="text1"/>
        </w:rPr>
        <w:t xml:space="preserve">Quotes from </w:t>
      </w:r>
      <w:r w:rsidRPr="00F11A73">
        <w:rPr>
          <w:rFonts w:ascii="Times New Roman" w:hAnsi="Times New Roman" w:cs="Times New Roman"/>
          <w:color w:val="000000" w:themeColor="text1"/>
        </w:rPr>
        <w:t xml:space="preserve">the </w:t>
      </w:r>
      <w:r w:rsidR="0030729F" w:rsidRPr="00F11A73">
        <w:rPr>
          <w:rFonts w:ascii="Times New Roman" w:hAnsi="Times New Roman" w:cs="Times New Roman"/>
          <w:color w:val="000000" w:themeColor="text1"/>
        </w:rPr>
        <w:t>H</w:t>
      </w:r>
      <w:r w:rsidRPr="00F11A73">
        <w:rPr>
          <w:rFonts w:ascii="Times New Roman" w:hAnsi="Times New Roman" w:cs="Times New Roman"/>
          <w:color w:val="000000" w:themeColor="text1"/>
        </w:rPr>
        <w:t xml:space="preserve">ealth </w:t>
      </w:r>
      <w:r w:rsidR="0030729F" w:rsidRPr="00F11A73">
        <w:rPr>
          <w:rFonts w:ascii="Times New Roman" w:hAnsi="Times New Roman" w:cs="Times New Roman"/>
          <w:color w:val="000000" w:themeColor="text1"/>
        </w:rPr>
        <w:t>Bo</w:t>
      </w:r>
      <w:r w:rsidRPr="00F11A73">
        <w:rPr>
          <w:rFonts w:ascii="Times New Roman" w:hAnsi="Times New Roman" w:cs="Times New Roman"/>
          <w:color w:val="000000" w:themeColor="text1"/>
        </w:rPr>
        <w:t>ards</w:t>
      </w:r>
      <w:r w:rsidR="00C9039F" w:rsidRPr="00F11A73">
        <w:rPr>
          <w:rFonts w:ascii="Times New Roman" w:hAnsi="Times New Roman" w:cs="Times New Roman"/>
          <w:color w:val="000000" w:themeColor="text1"/>
        </w:rPr>
        <w:t xml:space="preserve"> within the articles</w:t>
      </w:r>
      <w:r w:rsidR="00775BC0" w:rsidRPr="00F11A73">
        <w:rPr>
          <w:rFonts w:ascii="Times New Roman" w:hAnsi="Times New Roman" w:cs="Times New Roman"/>
          <w:color w:val="000000" w:themeColor="text1"/>
        </w:rPr>
        <w:t xml:space="preserve"> also conveyed blame to the perpetrators, whilst simultaneously suggesting that staff were responsible for </w:t>
      </w:r>
      <w:r w:rsidR="003D2E77" w:rsidRPr="00F11A73">
        <w:rPr>
          <w:rFonts w:ascii="Times New Roman" w:hAnsi="Times New Roman" w:cs="Times New Roman"/>
          <w:color w:val="000000" w:themeColor="text1"/>
        </w:rPr>
        <w:t xml:space="preserve">escalating the </w:t>
      </w:r>
      <w:r w:rsidR="00775BC0" w:rsidRPr="00F11A73">
        <w:rPr>
          <w:rFonts w:ascii="Times New Roman" w:hAnsi="Times New Roman" w:cs="Times New Roman"/>
          <w:color w:val="000000" w:themeColor="text1"/>
        </w:rPr>
        <w:t>matter</w:t>
      </w:r>
      <w:r w:rsidR="002B7BBF" w:rsidRPr="00F11A73">
        <w:rPr>
          <w:rFonts w:ascii="Times New Roman" w:hAnsi="Times New Roman" w:cs="Times New Roman"/>
          <w:color w:val="000000" w:themeColor="text1"/>
        </w:rPr>
        <w:t>. For example</w:t>
      </w:r>
      <w:r w:rsidR="00156622" w:rsidRPr="00F11A73">
        <w:rPr>
          <w:rFonts w:ascii="Times New Roman" w:hAnsi="Times New Roman" w:cs="Times New Roman"/>
          <w:color w:val="000000" w:themeColor="text1"/>
        </w:rPr>
        <w:t>,</w:t>
      </w:r>
      <w:r w:rsidRPr="00F11A73">
        <w:rPr>
          <w:rFonts w:ascii="Times New Roman" w:hAnsi="Times New Roman" w:cs="Times New Roman"/>
          <w:color w:val="000000" w:themeColor="text1"/>
        </w:rPr>
        <w:t xml:space="preserve"> within the following quote an</w:t>
      </w:r>
      <w:r w:rsidR="00775BC0" w:rsidRPr="00F11A73">
        <w:rPr>
          <w:rFonts w:ascii="Times New Roman" w:hAnsi="Times New Roman" w:cs="Times New Roman"/>
          <w:color w:val="000000" w:themeColor="text1"/>
        </w:rPr>
        <w:t xml:space="preserve"> NHS spokesperson for </w:t>
      </w:r>
      <w:r w:rsidR="003627D4" w:rsidRPr="00F11A73">
        <w:rPr>
          <w:rFonts w:ascii="Times New Roman" w:hAnsi="Times New Roman" w:cs="Times New Roman"/>
          <w:color w:val="000000" w:themeColor="text1"/>
        </w:rPr>
        <w:t xml:space="preserve">Greater </w:t>
      </w:r>
      <w:r w:rsidR="00775BC0" w:rsidRPr="00F11A73">
        <w:rPr>
          <w:rFonts w:ascii="Times New Roman" w:hAnsi="Times New Roman" w:cs="Times New Roman"/>
          <w:color w:val="000000" w:themeColor="text1"/>
        </w:rPr>
        <w:t xml:space="preserve">Glasgow and Clyde </w:t>
      </w:r>
      <w:r w:rsidRPr="00F11A73">
        <w:rPr>
          <w:rFonts w:ascii="Times New Roman" w:hAnsi="Times New Roman" w:cs="Times New Roman"/>
          <w:color w:val="000000" w:themeColor="text1"/>
        </w:rPr>
        <w:t>says</w:t>
      </w:r>
      <w:r w:rsidR="00775BC0" w:rsidRPr="00F11A73">
        <w:rPr>
          <w:rFonts w:ascii="Times New Roman" w:hAnsi="Times New Roman" w:cs="Times New Roman"/>
          <w:color w:val="000000" w:themeColor="text1"/>
        </w:rPr>
        <w:t xml:space="preserve"> “…we fully encourage staff in their pursuit of taking the perpetrators of violence against them through the justice system…” </w:t>
      </w:r>
      <w:r w:rsidRPr="00F11A73">
        <w:rPr>
          <w:rFonts w:ascii="Times New Roman" w:hAnsi="Times New Roman" w:cs="Times New Roman"/>
          <w:color w:val="000000" w:themeColor="text1"/>
        </w:rPr>
        <w:t>(Loxton, 2014</w:t>
      </w:r>
      <w:r w:rsidR="00803995" w:rsidRPr="00F11A73">
        <w:rPr>
          <w:rFonts w:ascii="Times New Roman" w:hAnsi="Times New Roman" w:cs="Times New Roman"/>
          <w:color w:val="000000" w:themeColor="text1"/>
        </w:rPr>
        <w:t>, p.</w:t>
      </w:r>
      <w:r w:rsidR="004A7F3F" w:rsidRPr="00F11A73">
        <w:rPr>
          <w:rFonts w:ascii="Times New Roman" w:hAnsi="Times New Roman" w:cs="Times New Roman"/>
          <w:color w:val="000000" w:themeColor="text1"/>
        </w:rPr>
        <w:t xml:space="preserve"> 4</w:t>
      </w:r>
      <w:r w:rsidRPr="00F11A73">
        <w:rPr>
          <w:rFonts w:ascii="Times New Roman" w:hAnsi="Times New Roman" w:cs="Times New Roman"/>
          <w:color w:val="000000" w:themeColor="text1"/>
        </w:rPr>
        <w:t>)</w:t>
      </w:r>
      <w:r w:rsidR="003627D4" w:rsidRPr="00F11A73">
        <w:rPr>
          <w:rFonts w:ascii="Times New Roman" w:hAnsi="Times New Roman" w:cs="Times New Roman"/>
          <w:color w:val="000000" w:themeColor="text1"/>
        </w:rPr>
        <w:t>.</w:t>
      </w:r>
    </w:p>
    <w:p w14:paraId="0358684F" w14:textId="2AAB9DD4" w:rsidR="00E5790B" w:rsidRPr="00F11A73" w:rsidRDefault="00662666">
      <w:pPr>
        <w:ind w:firstLine="567"/>
        <w:jc w:val="left"/>
        <w:rPr>
          <w:rFonts w:ascii="Times New Roman" w:hAnsi="Times New Roman" w:cs="Times New Roman"/>
          <w:color w:val="000000" w:themeColor="text1"/>
        </w:rPr>
      </w:pPr>
      <w:r w:rsidRPr="00F11A73">
        <w:rPr>
          <w:rFonts w:ascii="Times New Roman" w:hAnsi="Times New Roman" w:cs="Times New Roman"/>
          <w:color w:val="000000" w:themeColor="text1"/>
        </w:rPr>
        <w:t xml:space="preserve">Results of the </w:t>
      </w:r>
      <w:r w:rsidR="0013061D" w:rsidRPr="00F11A73">
        <w:rPr>
          <w:rFonts w:ascii="Times New Roman" w:hAnsi="Times New Roman" w:cs="Times New Roman"/>
          <w:color w:val="000000" w:themeColor="text1"/>
        </w:rPr>
        <w:t xml:space="preserve">NHS Scotland’s staff survey in 2014 </w:t>
      </w:r>
      <w:r w:rsidRPr="00F11A73">
        <w:rPr>
          <w:rFonts w:ascii="Times New Roman" w:hAnsi="Times New Roman" w:cs="Times New Roman"/>
          <w:color w:val="000000" w:themeColor="text1"/>
        </w:rPr>
        <w:t>showed that of the</w:t>
      </w:r>
      <w:r w:rsidR="0013061D" w:rsidRPr="00F11A73">
        <w:rPr>
          <w:rFonts w:ascii="Times New Roman" w:hAnsi="Times New Roman" w:cs="Times New Roman"/>
          <w:color w:val="000000" w:themeColor="text1"/>
        </w:rPr>
        <w:t xml:space="preserve"> staff in Greater Glasgow and Clyde who </w:t>
      </w:r>
      <w:r w:rsidR="007F1A56" w:rsidRPr="00F11A73">
        <w:rPr>
          <w:rFonts w:ascii="Times New Roman" w:hAnsi="Times New Roman" w:cs="Times New Roman"/>
          <w:color w:val="000000" w:themeColor="text1"/>
        </w:rPr>
        <w:t>experience</w:t>
      </w:r>
      <w:r w:rsidRPr="00F11A73">
        <w:rPr>
          <w:rFonts w:ascii="Times New Roman" w:hAnsi="Times New Roman" w:cs="Times New Roman"/>
          <w:color w:val="000000" w:themeColor="text1"/>
        </w:rPr>
        <w:t>d</w:t>
      </w:r>
      <w:r w:rsidR="0013061D" w:rsidRPr="00F11A73">
        <w:rPr>
          <w:rFonts w:ascii="Times New Roman" w:hAnsi="Times New Roman" w:cs="Times New Roman"/>
          <w:color w:val="000000" w:themeColor="text1"/>
        </w:rPr>
        <w:t xml:space="preserve"> violence and aggression, 50% reported it that year</w:t>
      </w:r>
      <w:r w:rsidR="002827DA" w:rsidRPr="00F11A73">
        <w:rPr>
          <w:rFonts w:ascii="Times New Roman" w:hAnsi="Times New Roman" w:cs="Times New Roman"/>
          <w:color w:val="000000" w:themeColor="text1"/>
        </w:rPr>
        <w:t xml:space="preserve">. </w:t>
      </w:r>
      <w:r w:rsidR="007F1A56" w:rsidRPr="00F11A73">
        <w:rPr>
          <w:rFonts w:ascii="Times New Roman" w:hAnsi="Times New Roman" w:cs="Times New Roman"/>
          <w:color w:val="000000" w:themeColor="text1"/>
        </w:rPr>
        <w:t xml:space="preserve">Reporting also </w:t>
      </w:r>
      <w:r w:rsidR="00C502E4" w:rsidRPr="00F11A73">
        <w:rPr>
          <w:rFonts w:ascii="Times New Roman" w:hAnsi="Times New Roman" w:cs="Times New Roman"/>
          <w:color w:val="000000" w:themeColor="text1"/>
        </w:rPr>
        <w:t xml:space="preserve">included </w:t>
      </w:r>
      <w:r w:rsidR="007F1A56" w:rsidRPr="00F11A73">
        <w:rPr>
          <w:rFonts w:ascii="Times New Roman" w:hAnsi="Times New Roman" w:cs="Times New Roman"/>
          <w:color w:val="000000" w:themeColor="text1"/>
        </w:rPr>
        <w:t xml:space="preserve">quotes from politicians who tended to blame the initiators of hospital violence. In a 2006 article, the </w:t>
      </w:r>
      <w:r w:rsidR="007F1A56" w:rsidRPr="00F11A73">
        <w:rPr>
          <w:rFonts w:ascii="Times New Roman" w:hAnsi="Times New Roman" w:cs="Times New Roman"/>
          <w:i/>
          <w:color w:val="000000" w:themeColor="text1"/>
        </w:rPr>
        <w:t>Aberdeen Evening Express</w:t>
      </w:r>
      <w:r w:rsidR="007F1A56" w:rsidRPr="00F11A73">
        <w:rPr>
          <w:rFonts w:ascii="Times New Roman" w:hAnsi="Times New Roman" w:cs="Times New Roman"/>
          <w:color w:val="000000" w:themeColor="text1"/>
        </w:rPr>
        <w:t xml:space="preserve"> quote</w:t>
      </w:r>
      <w:r w:rsidR="002B7BBF" w:rsidRPr="00F11A73">
        <w:rPr>
          <w:rFonts w:ascii="Times New Roman" w:hAnsi="Times New Roman" w:cs="Times New Roman"/>
          <w:color w:val="000000" w:themeColor="text1"/>
        </w:rPr>
        <w:t>d</w:t>
      </w:r>
      <w:r w:rsidR="007F1A56" w:rsidRPr="00F11A73">
        <w:rPr>
          <w:rFonts w:ascii="Times New Roman" w:hAnsi="Times New Roman" w:cs="Times New Roman"/>
          <w:color w:val="000000" w:themeColor="text1"/>
        </w:rPr>
        <w:t xml:space="preserve"> MSP Richard </w:t>
      </w:r>
      <w:proofErr w:type="spellStart"/>
      <w:r w:rsidR="007F1A56" w:rsidRPr="00F11A73">
        <w:rPr>
          <w:rFonts w:ascii="Times New Roman" w:hAnsi="Times New Roman" w:cs="Times New Roman"/>
          <w:color w:val="000000" w:themeColor="text1"/>
        </w:rPr>
        <w:t>Lochead</w:t>
      </w:r>
      <w:proofErr w:type="spellEnd"/>
      <w:r w:rsidR="007F1A56" w:rsidRPr="00F11A73">
        <w:rPr>
          <w:rFonts w:ascii="Times New Roman" w:hAnsi="Times New Roman" w:cs="Times New Roman"/>
          <w:color w:val="000000" w:themeColor="text1"/>
        </w:rPr>
        <w:t xml:space="preserve"> describing violence towards staff as “…Sickening… There is no excuse whatsoever for anyone who assaults them…”</w:t>
      </w:r>
      <w:r w:rsidR="007B1E11" w:rsidRPr="00F11A73">
        <w:rPr>
          <w:rFonts w:ascii="Times New Roman" w:hAnsi="Times New Roman" w:cs="Times New Roman"/>
          <w:color w:val="000000" w:themeColor="text1"/>
        </w:rPr>
        <w:t xml:space="preserve"> </w:t>
      </w:r>
      <w:r w:rsidR="0094239A" w:rsidRPr="00F11A73">
        <w:rPr>
          <w:rFonts w:ascii="Times New Roman" w:hAnsi="Times New Roman" w:cs="Times New Roman"/>
          <w:color w:val="000000" w:themeColor="text1"/>
        </w:rPr>
        <w:t>(</w:t>
      </w:r>
      <w:r w:rsidR="007B1E11" w:rsidRPr="00F11A73">
        <w:rPr>
          <w:rFonts w:ascii="Times New Roman" w:hAnsi="Times New Roman" w:cs="Times New Roman"/>
          <w:color w:val="000000" w:themeColor="text1"/>
        </w:rPr>
        <w:t>McClintock, 2006</w:t>
      </w:r>
      <w:r w:rsidR="00803995" w:rsidRPr="00F11A73">
        <w:rPr>
          <w:rFonts w:ascii="Times New Roman" w:hAnsi="Times New Roman" w:cs="Times New Roman"/>
          <w:color w:val="000000" w:themeColor="text1"/>
        </w:rPr>
        <w:t>, p.</w:t>
      </w:r>
      <w:r w:rsidR="004A7F3F" w:rsidRPr="00F11A73">
        <w:rPr>
          <w:rFonts w:ascii="Times New Roman" w:hAnsi="Times New Roman" w:cs="Times New Roman"/>
          <w:color w:val="000000" w:themeColor="text1"/>
        </w:rPr>
        <w:t xml:space="preserve"> 14</w:t>
      </w:r>
      <w:r w:rsidR="007B1E11" w:rsidRPr="00F11A73">
        <w:rPr>
          <w:rFonts w:ascii="Times New Roman" w:hAnsi="Times New Roman" w:cs="Times New Roman"/>
          <w:color w:val="000000" w:themeColor="text1"/>
        </w:rPr>
        <w:t xml:space="preserve">). </w:t>
      </w:r>
      <w:r w:rsidR="0094239A" w:rsidRPr="00F11A73">
        <w:rPr>
          <w:rFonts w:ascii="Times New Roman" w:hAnsi="Times New Roman" w:cs="Times New Roman"/>
          <w:color w:val="000000" w:themeColor="text1"/>
        </w:rPr>
        <w:t xml:space="preserve">This was </w:t>
      </w:r>
      <w:r w:rsidR="002B7BBF" w:rsidRPr="00F11A73">
        <w:rPr>
          <w:rFonts w:ascii="Times New Roman" w:hAnsi="Times New Roman" w:cs="Times New Roman"/>
          <w:color w:val="000000" w:themeColor="text1"/>
        </w:rPr>
        <w:t xml:space="preserve">reported </w:t>
      </w:r>
      <w:r w:rsidR="0094239A" w:rsidRPr="00F11A73">
        <w:rPr>
          <w:rFonts w:ascii="Times New Roman" w:hAnsi="Times New Roman" w:cs="Times New Roman"/>
          <w:color w:val="000000" w:themeColor="text1"/>
        </w:rPr>
        <w:t xml:space="preserve">in an article </w:t>
      </w:r>
      <w:r w:rsidR="002B7BBF" w:rsidRPr="00F11A73">
        <w:rPr>
          <w:rFonts w:ascii="Times New Roman" w:hAnsi="Times New Roman" w:cs="Times New Roman"/>
          <w:color w:val="000000" w:themeColor="text1"/>
        </w:rPr>
        <w:t xml:space="preserve">on the </w:t>
      </w:r>
      <w:r w:rsidR="0094239A" w:rsidRPr="00F11A73">
        <w:rPr>
          <w:rFonts w:ascii="Times New Roman" w:hAnsi="Times New Roman" w:cs="Times New Roman"/>
          <w:color w:val="000000" w:themeColor="text1"/>
        </w:rPr>
        <w:t xml:space="preserve">increase in NHS staff assaults in Grampian, </w:t>
      </w:r>
      <w:r w:rsidR="002B7BBF" w:rsidRPr="00F11A73">
        <w:rPr>
          <w:rFonts w:ascii="Times New Roman" w:hAnsi="Times New Roman" w:cs="Times New Roman"/>
          <w:color w:val="000000" w:themeColor="text1"/>
        </w:rPr>
        <w:t xml:space="preserve">which was </w:t>
      </w:r>
      <w:r w:rsidR="0094239A" w:rsidRPr="00F11A73">
        <w:rPr>
          <w:rFonts w:ascii="Times New Roman" w:hAnsi="Times New Roman" w:cs="Times New Roman"/>
          <w:color w:val="000000" w:themeColor="text1"/>
        </w:rPr>
        <w:t>recorded the same year the Scottish PIN policy was revised</w:t>
      </w:r>
      <w:r w:rsidR="003627D4" w:rsidRPr="00F11A73">
        <w:rPr>
          <w:rFonts w:ascii="Times New Roman" w:hAnsi="Times New Roman" w:cs="Times New Roman"/>
          <w:color w:val="000000" w:themeColor="text1"/>
        </w:rPr>
        <w:t>.</w:t>
      </w:r>
      <w:r w:rsidR="002B7BBF" w:rsidRPr="00F11A73">
        <w:rPr>
          <w:rFonts w:ascii="Times New Roman" w:hAnsi="Times New Roman" w:cs="Times New Roman"/>
          <w:color w:val="000000" w:themeColor="text1"/>
        </w:rPr>
        <w:t xml:space="preserve"> </w:t>
      </w:r>
      <w:r w:rsidR="003627D4" w:rsidRPr="00F11A73">
        <w:rPr>
          <w:rFonts w:ascii="Times New Roman" w:hAnsi="Times New Roman" w:cs="Times New Roman"/>
          <w:color w:val="000000" w:themeColor="text1"/>
        </w:rPr>
        <w:t xml:space="preserve"> </w:t>
      </w:r>
      <w:r w:rsidR="002B7BBF" w:rsidRPr="00F11A73">
        <w:rPr>
          <w:rFonts w:ascii="Times New Roman" w:hAnsi="Times New Roman" w:cs="Times New Roman"/>
          <w:color w:val="000000" w:themeColor="text1"/>
        </w:rPr>
        <w:t>Yet,</w:t>
      </w:r>
      <w:r w:rsidR="0094239A" w:rsidRPr="00F11A73">
        <w:rPr>
          <w:rFonts w:ascii="Times New Roman" w:hAnsi="Times New Roman" w:cs="Times New Roman"/>
          <w:color w:val="000000" w:themeColor="text1"/>
        </w:rPr>
        <w:t xml:space="preserve"> there </w:t>
      </w:r>
      <w:r w:rsidRPr="00F11A73">
        <w:rPr>
          <w:rFonts w:ascii="Times New Roman" w:hAnsi="Times New Roman" w:cs="Times New Roman"/>
          <w:color w:val="000000" w:themeColor="text1"/>
        </w:rPr>
        <w:t>wa</w:t>
      </w:r>
      <w:r w:rsidR="0094239A" w:rsidRPr="00F11A73">
        <w:rPr>
          <w:rFonts w:ascii="Times New Roman" w:hAnsi="Times New Roman" w:cs="Times New Roman"/>
          <w:color w:val="000000" w:themeColor="text1"/>
        </w:rPr>
        <w:t xml:space="preserve">s no mention </w:t>
      </w:r>
      <w:r w:rsidR="002B7BBF" w:rsidRPr="00F11A73">
        <w:rPr>
          <w:rFonts w:ascii="Times New Roman" w:hAnsi="Times New Roman" w:cs="Times New Roman"/>
          <w:color w:val="000000" w:themeColor="text1"/>
        </w:rPr>
        <w:t xml:space="preserve">of </w:t>
      </w:r>
      <w:r w:rsidR="0094239A" w:rsidRPr="00F11A73">
        <w:rPr>
          <w:rFonts w:ascii="Times New Roman" w:hAnsi="Times New Roman" w:cs="Times New Roman"/>
          <w:color w:val="000000" w:themeColor="text1"/>
        </w:rPr>
        <w:t xml:space="preserve">how the policy has been </w:t>
      </w:r>
      <w:r w:rsidR="004F2991" w:rsidRPr="00F11A73">
        <w:rPr>
          <w:rFonts w:ascii="Times New Roman" w:hAnsi="Times New Roman" w:cs="Times New Roman"/>
          <w:color w:val="000000" w:themeColor="text1"/>
        </w:rPr>
        <w:t xml:space="preserve">implemented by the </w:t>
      </w:r>
      <w:r w:rsidR="003627D4" w:rsidRPr="00F11A73">
        <w:rPr>
          <w:rFonts w:ascii="Times New Roman" w:hAnsi="Times New Roman" w:cs="Times New Roman"/>
          <w:color w:val="000000" w:themeColor="text1"/>
        </w:rPr>
        <w:t>H</w:t>
      </w:r>
      <w:r w:rsidR="004F2991" w:rsidRPr="00F11A73">
        <w:rPr>
          <w:rFonts w:ascii="Times New Roman" w:hAnsi="Times New Roman" w:cs="Times New Roman"/>
          <w:color w:val="000000" w:themeColor="text1"/>
        </w:rPr>
        <w:t xml:space="preserve">ealth </w:t>
      </w:r>
      <w:r w:rsidR="003627D4" w:rsidRPr="00F11A73">
        <w:rPr>
          <w:rFonts w:ascii="Times New Roman" w:hAnsi="Times New Roman" w:cs="Times New Roman"/>
          <w:color w:val="000000" w:themeColor="text1"/>
        </w:rPr>
        <w:t>B</w:t>
      </w:r>
      <w:r w:rsidR="004F2991" w:rsidRPr="00F11A73">
        <w:rPr>
          <w:rFonts w:ascii="Times New Roman" w:hAnsi="Times New Roman" w:cs="Times New Roman"/>
          <w:color w:val="000000" w:themeColor="text1"/>
        </w:rPr>
        <w:t>oards</w:t>
      </w:r>
      <w:r w:rsidR="0094239A" w:rsidRPr="00F11A73">
        <w:rPr>
          <w:rFonts w:ascii="Times New Roman" w:hAnsi="Times New Roman" w:cs="Times New Roman"/>
          <w:color w:val="000000" w:themeColor="text1"/>
        </w:rPr>
        <w:t xml:space="preserve"> before explicitly moving to recommend punishments as a solution. Punishments that penali</w:t>
      </w:r>
      <w:r w:rsidR="002B7BBF" w:rsidRPr="00F11A73">
        <w:rPr>
          <w:rFonts w:ascii="Times New Roman" w:hAnsi="Times New Roman" w:cs="Times New Roman"/>
          <w:color w:val="000000" w:themeColor="text1"/>
        </w:rPr>
        <w:t>ze</w:t>
      </w:r>
      <w:r w:rsidR="0094239A" w:rsidRPr="00F11A73">
        <w:rPr>
          <w:rFonts w:ascii="Times New Roman" w:hAnsi="Times New Roman" w:cs="Times New Roman"/>
          <w:color w:val="000000" w:themeColor="text1"/>
        </w:rPr>
        <w:t xml:space="preserve"> only the perpetrator serve to reinforce the suggestion that the cause of these acts is solely due to the inclination of the violent individual, removing the involvement of the specific </w:t>
      </w:r>
      <w:r w:rsidR="003D2E77" w:rsidRPr="00F11A73">
        <w:rPr>
          <w:rFonts w:ascii="Times New Roman" w:hAnsi="Times New Roman" w:cs="Times New Roman"/>
          <w:color w:val="000000" w:themeColor="text1"/>
        </w:rPr>
        <w:t>H</w:t>
      </w:r>
      <w:r w:rsidR="003627D4" w:rsidRPr="00F11A73">
        <w:rPr>
          <w:rFonts w:ascii="Times New Roman" w:hAnsi="Times New Roman" w:cs="Times New Roman"/>
          <w:color w:val="000000" w:themeColor="text1"/>
        </w:rPr>
        <w:t xml:space="preserve">ealth </w:t>
      </w:r>
      <w:r w:rsidR="003D2E77" w:rsidRPr="00F11A73">
        <w:rPr>
          <w:rFonts w:ascii="Times New Roman" w:hAnsi="Times New Roman" w:cs="Times New Roman"/>
          <w:color w:val="000000" w:themeColor="text1"/>
        </w:rPr>
        <w:t>B</w:t>
      </w:r>
      <w:r w:rsidR="003627D4" w:rsidRPr="00F11A73">
        <w:rPr>
          <w:rFonts w:ascii="Times New Roman" w:hAnsi="Times New Roman" w:cs="Times New Roman"/>
          <w:color w:val="000000" w:themeColor="text1"/>
        </w:rPr>
        <w:t>oard</w:t>
      </w:r>
      <w:r w:rsidR="0094239A" w:rsidRPr="00F11A73">
        <w:rPr>
          <w:rFonts w:ascii="Times New Roman" w:hAnsi="Times New Roman" w:cs="Times New Roman"/>
          <w:color w:val="000000" w:themeColor="text1"/>
        </w:rPr>
        <w:t xml:space="preserve">.  </w:t>
      </w:r>
    </w:p>
    <w:p w14:paraId="7DD136B4" w14:textId="4E03AD18" w:rsidR="002827DA" w:rsidRPr="00F11A73" w:rsidRDefault="007E358F">
      <w:pPr>
        <w:ind w:firstLine="567"/>
        <w:jc w:val="left"/>
        <w:rPr>
          <w:rFonts w:ascii="Times New Roman" w:hAnsi="Times New Roman" w:cs="Times New Roman"/>
          <w:color w:val="000000" w:themeColor="text1"/>
        </w:rPr>
      </w:pPr>
      <w:r w:rsidRPr="00F11A73">
        <w:rPr>
          <w:rFonts w:ascii="Times New Roman" w:hAnsi="Times New Roman" w:cs="Times New Roman"/>
          <w:color w:val="000000" w:themeColor="text1"/>
        </w:rPr>
        <w:t>This explanation of the perpetrator as the root cause as well as</w:t>
      </w:r>
      <w:r w:rsidR="003E2197" w:rsidRPr="00F11A73">
        <w:rPr>
          <w:rFonts w:ascii="Times New Roman" w:hAnsi="Times New Roman" w:cs="Times New Roman"/>
          <w:color w:val="000000" w:themeColor="text1"/>
        </w:rPr>
        <w:t xml:space="preserve"> the expresser</w:t>
      </w:r>
      <w:r w:rsidRPr="00F11A73">
        <w:rPr>
          <w:rFonts w:ascii="Times New Roman" w:hAnsi="Times New Roman" w:cs="Times New Roman"/>
          <w:color w:val="000000" w:themeColor="text1"/>
        </w:rPr>
        <w:t xml:space="preserve"> of violence is conveyed throug</w:t>
      </w:r>
      <w:r w:rsidR="003E2197" w:rsidRPr="00F11A73">
        <w:rPr>
          <w:rFonts w:ascii="Times New Roman" w:hAnsi="Times New Roman" w:cs="Times New Roman"/>
          <w:color w:val="000000" w:themeColor="text1"/>
        </w:rPr>
        <w:t>h the choice of language</w:t>
      </w:r>
      <w:r w:rsidRPr="00F11A73">
        <w:rPr>
          <w:rFonts w:ascii="Times New Roman" w:hAnsi="Times New Roman" w:cs="Times New Roman"/>
          <w:color w:val="000000" w:themeColor="text1"/>
        </w:rPr>
        <w:t xml:space="preserve"> </w:t>
      </w:r>
      <w:r w:rsidR="003E2197" w:rsidRPr="00F11A73">
        <w:rPr>
          <w:rFonts w:ascii="Times New Roman" w:hAnsi="Times New Roman" w:cs="Times New Roman"/>
          <w:color w:val="000000" w:themeColor="text1"/>
        </w:rPr>
        <w:t>describing</w:t>
      </w:r>
      <w:r w:rsidRPr="00F11A73">
        <w:rPr>
          <w:rFonts w:ascii="Times New Roman" w:hAnsi="Times New Roman" w:cs="Times New Roman"/>
          <w:color w:val="000000" w:themeColor="text1"/>
        </w:rPr>
        <w:t xml:space="preserve"> the individuals deemed responsible. </w:t>
      </w:r>
      <w:r w:rsidR="004F2991" w:rsidRPr="00F11A73">
        <w:rPr>
          <w:rFonts w:ascii="Times New Roman" w:hAnsi="Times New Roman" w:cs="Times New Roman"/>
          <w:color w:val="000000" w:themeColor="text1"/>
        </w:rPr>
        <w:t xml:space="preserve">Within the following </w:t>
      </w:r>
      <w:r w:rsidR="00563D9D" w:rsidRPr="00F11A73">
        <w:rPr>
          <w:rFonts w:ascii="Times New Roman" w:hAnsi="Times New Roman" w:cs="Times New Roman"/>
          <w:color w:val="000000" w:themeColor="text1"/>
        </w:rPr>
        <w:t>excerpt</w:t>
      </w:r>
      <w:r w:rsidR="003627D4" w:rsidRPr="00F11A73">
        <w:rPr>
          <w:rFonts w:ascii="Times New Roman" w:hAnsi="Times New Roman" w:cs="Times New Roman"/>
          <w:color w:val="000000" w:themeColor="text1"/>
        </w:rPr>
        <w:t>s</w:t>
      </w:r>
      <w:r w:rsidR="004F2991" w:rsidRPr="00F11A73">
        <w:rPr>
          <w:rFonts w:ascii="Times New Roman" w:hAnsi="Times New Roman" w:cs="Times New Roman"/>
          <w:color w:val="000000" w:themeColor="text1"/>
        </w:rPr>
        <w:t xml:space="preserve"> </w:t>
      </w:r>
      <w:r w:rsidR="00563D9D" w:rsidRPr="00F11A73">
        <w:rPr>
          <w:rFonts w:ascii="Times New Roman" w:hAnsi="Times New Roman" w:cs="Times New Roman"/>
          <w:color w:val="000000" w:themeColor="text1"/>
        </w:rPr>
        <w:t>individuals are</w:t>
      </w:r>
      <w:r w:rsidR="004F2991" w:rsidRPr="00F11A73">
        <w:rPr>
          <w:rFonts w:ascii="Times New Roman" w:hAnsi="Times New Roman" w:cs="Times New Roman"/>
          <w:color w:val="000000" w:themeColor="text1"/>
        </w:rPr>
        <w:t xml:space="preserve"> “…a mindless minority…” (“NHS staff to get greater protection</w:t>
      </w:r>
      <w:r w:rsidR="009577F0" w:rsidRPr="00F11A73">
        <w:rPr>
          <w:rFonts w:ascii="Times New Roman" w:hAnsi="Times New Roman" w:cs="Times New Roman"/>
          <w:color w:val="000000" w:themeColor="text1"/>
        </w:rPr>
        <w:t>,</w:t>
      </w:r>
      <w:r w:rsidR="004F2991" w:rsidRPr="00F11A73">
        <w:rPr>
          <w:rFonts w:ascii="Times New Roman" w:hAnsi="Times New Roman" w:cs="Times New Roman"/>
          <w:color w:val="000000" w:themeColor="text1"/>
        </w:rPr>
        <w:t xml:space="preserve">” </w:t>
      </w:r>
      <w:r w:rsidR="004F2991" w:rsidRPr="00F11A73">
        <w:rPr>
          <w:rFonts w:ascii="Times New Roman" w:hAnsi="Times New Roman" w:cs="Times New Roman"/>
          <w:color w:val="000000" w:themeColor="text1"/>
        </w:rPr>
        <w:lastRenderedPageBreak/>
        <w:t>2007), “…despicable individuals…” (“Violence puts care at risk</w:t>
      </w:r>
      <w:r w:rsidR="009577F0" w:rsidRPr="00F11A73">
        <w:rPr>
          <w:rFonts w:ascii="Times New Roman" w:hAnsi="Times New Roman" w:cs="Times New Roman"/>
          <w:color w:val="000000" w:themeColor="text1"/>
        </w:rPr>
        <w:t>,</w:t>
      </w:r>
      <w:r w:rsidR="004F2991" w:rsidRPr="00F11A73">
        <w:rPr>
          <w:rFonts w:ascii="Times New Roman" w:hAnsi="Times New Roman" w:cs="Times New Roman"/>
          <w:color w:val="000000" w:themeColor="text1"/>
        </w:rPr>
        <w:t xml:space="preserve">” 2006) and “violent </w:t>
      </w:r>
      <w:proofErr w:type="spellStart"/>
      <w:r w:rsidR="004F2991" w:rsidRPr="00F11A73">
        <w:rPr>
          <w:rFonts w:ascii="Times New Roman" w:hAnsi="Times New Roman" w:cs="Times New Roman"/>
          <w:color w:val="000000" w:themeColor="text1"/>
        </w:rPr>
        <w:t>yobs</w:t>
      </w:r>
      <w:proofErr w:type="spellEnd"/>
      <w:r w:rsidR="004F2991" w:rsidRPr="00F11A73">
        <w:rPr>
          <w:rFonts w:ascii="Times New Roman" w:hAnsi="Times New Roman" w:cs="Times New Roman"/>
          <w:color w:val="000000" w:themeColor="text1"/>
        </w:rPr>
        <w:t>” (Currie, 2009).</w:t>
      </w:r>
      <w:r w:rsidR="00904E87" w:rsidRPr="00F11A73">
        <w:rPr>
          <w:rFonts w:ascii="Times New Roman" w:hAnsi="Times New Roman" w:cs="Times New Roman"/>
          <w:color w:val="000000" w:themeColor="text1"/>
        </w:rPr>
        <w:t xml:space="preserve"> </w:t>
      </w:r>
      <w:r w:rsidRPr="00F11A73">
        <w:rPr>
          <w:rFonts w:ascii="Times New Roman" w:hAnsi="Times New Roman" w:cs="Times New Roman"/>
          <w:color w:val="000000" w:themeColor="text1"/>
        </w:rPr>
        <w:t xml:space="preserve">No </w:t>
      </w:r>
      <w:r w:rsidR="002B7BBF" w:rsidRPr="00F11A73">
        <w:rPr>
          <w:rFonts w:ascii="Times New Roman" w:hAnsi="Times New Roman" w:cs="Times New Roman"/>
          <w:color w:val="000000" w:themeColor="text1"/>
        </w:rPr>
        <w:t>reporters</w:t>
      </w:r>
      <w:r w:rsidRPr="00F11A73">
        <w:rPr>
          <w:rFonts w:ascii="Times New Roman" w:hAnsi="Times New Roman" w:cs="Times New Roman"/>
          <w:color w:val="000000" w:themeColor="text1"/>
        </w:rPr>
        <w:t xml:space="preserve"> interviewed or referenced quotes from the individuals accused of vi</w:t>
      </w:r>
      <w:r w:rsidR="00A36E5F" w:rsidRPr="00F11A73">
        <w:rPr>
          <w:rFonts w:ascii="Times New Roman" w:hAnsi="Times New Roman" w:cs="Times New Roman"/>
          <w:color w:val="000000" w:themeColor="text1"/>
        </w:rPr>
        <w:t xml:space="preserve">olent and aggressive </w:t>
      </w:r>
      <w:r w:rsidR="00E967A6" w:rsidRPr="00F11A73">
        <w:rPr>
          <w:rFonts w:ascii="Times New Roman" w:hAnsi="Times New Roman" w:cs="Times New Roman"/>
          <w:color w:val="000000" w:themeColor="text1"/>
        </w:rPr>
        <w:t>behavior</w:t>
      </w:r>
      <w:r w:rsidR="00A36E5F" w:rsidRPr="00F11A73">
        <w:rPr>
          <w:rFonts w:ascii="Times New Roman" w:hAnsi="Times New Roman" w:cs="Times New Roman"/>
          <w:color w:val="000000" w:themeColor="text1"/>
        </w:rPr>
        <w:t xml:space="preserve">, resulting in newspaper coverage being skewed to one perspective, providing the public with little insight into the other factors contributing to </w:t>
      </w:r>
      <w:r w:rsidR="00876CC9" w:rsidRPr="00F11A73">
        <w:rPr>
          <w:rFonts w:ascii="Times New Roman" w:hAnsi="Times New Roman" w:cs="Times New Roman"/>
          <w:color w:val="000000" w:themeColor="text1"/>
        </w:rPr>
        <w:t>WPV</w:t>
      </w:r>
      <w:r w:rsidR="00A36E5F" w:rsidRPr="00F11A73">
        <w:rPr>
          <w:rFonts w:ascii="Times New Roman" w:hAnsi="Times New Roman" w:cs="Times New Roman"/>
          <w:color w:val="000000" w:themeColor="text1"/>
        </w:rPr>
        <w:t>, which are noted in both research and the PIN policy.</w:t>
      </w:r>
      <w:r w:rsidR="004F2991" w:rsidRPr="00F11A73">
        <w:rPr>
          <w:rFonts w:ascii="Times New Roman" w:hAnsi="Times New Roman" w:cs="Times New Roman"/>
          <w:color w:val="000000" w:themeColor="text1"/>
        </w:rPr>
        <w:t xml:space="preserve"> This can be seen in the following excerpt from t</w:t>
      </w:r>
      <w:r w:rsidR="0067254D" w:rsidRPr="00F11A73">
        <w:rPr>
          <w:rFonts w:ascii="Times New Roman" w:hAnsi="Times New Roman" w:cs="Times New Roman"/>
          <w:color w:val="000000" w:themeColor="text1"/>
        </w:rPr>
        <w:t xml:space="preserve">he </w:t>
      </w:r>
      <w:r w:rsidR="0067254D" w:rsidRPr="00F11A73">
        <w:rPr>
          <w:rFonts w:ascii="Times New Roman" w:hAnsi="Times New Roman" w:cs="Times New Roman"/>
          <w:i/>
          <w:color w:val="000000" w:themeColor="text1"/>
        </w:rPr>
        <w:t>Evening Times</w:t>
      </w:r>
      <w:r w:rsidR="0067254D" w:rsidRPr="00F11A73">
        <w:rPr>
          <w:rFonts w:ascii="Times New Roman" w:hAnsi="Times New Roman" w:cs="Times New Roman"/>
          <w:color w:val="000000" w:themeColor="text1"/>
        </w:rPr>
        <w:t xml:space="preserve"> in 2008 where Greater Glasgow and Clyde’s </w:t>
      </w:r>
      <w:r w:rsidR="003627D4" w:rsidRPr="00F11A73">
        <w:rPr>
          <w:rFonts w:ascii="Times New Roman" w:hAnsi="Times New Roman" w:cs="Times New Roman"/>
          <w:color w:val="000000" w:themeColor="text1"/>
        </w:rPr>
        <w:t>H</w:t>
      </w:r>
      <w:r w:rsidR="0067254D" w:rsidRPr="00F11A73">
        <w:rPr>
          <w:rFonts w:ascii="Times New Roman" w:hAnsi="Times New Roman" w:cs="Times New Roman"/>
          <w:color w:val="000000" w:themeColor="text1"/>
        </w:rPr>
        <w:t>ead of Health and Safety at the time attribut</w:t>
      </w:r>
      <w:r w:rsidR="002B7BBF" w:rsidRPr="00F11A73">
        <w:rPr>
          <w:rFonts w:ascii="Times New Roman" w:hAnsi="Times New Roman" w:cs="Times New Roman"/>
          <w:color w:val="000000" w:themeColor="text1"/>
        </w:rPr>
        <w:t>ed</w:t>
      </w:r>
      <w:r w:rsidR="0067254D" w:rsidRPr="00F11A73">
        <w:rPr>
          <w:rFonts w:ascii="Times New Roman" w:hAnsi="Times New Roman" w:cs="Times New Roman"/>
          <w:color w:val="000000" w:themeColor="text1"/>
        </w:rPr>
        <w:t xml:space="preserve"> patients</w:t>
      </w:r>
      <w:r w:rsidR="003627D4" w:rsidRPr="00F11A73">
        <w:rPr>
          <w:rFonts w:ascii="Times New Roman" w:hAnsi="Times New Roman" w:cs="Times New Roman"/>
          <w:color w:val="000000" w:themeColor="text1"/>
        </w:rPr>
        <w:t>’</w:t>
      </w:r>
      <w:r w:rsidR="0067254D" w:rsidRPr="00F11A73">
        <w:rPr>
          <w:rFonts w:ascii="Times New Roman" w:hAnsi="Times New Roman" w:cs="Times New Roman"/>
          <w:color w:val="000000" w:themeColor="text1"/>
        </w:rPr>
        <w:t xml:space="preserve"> mental health </w:t>
      </w:r>
      <w:r w:rsidR="002B7BBF" w:rsidRPr="00F11A73">
        <w:rPr>
          <w:rFonts w:ascii="Times New Roman" w:hAnsi="Times New Roman" w:cs="Times New Roman"/>
          <w:color w:val="000000" w:themeColor="text1"/>
        </w:rPr>
        <w:t>problems</w:t>
      </w:r>
      <w:r w:rsidR="004F2991" w:rsidRPr="00F11A73">
        <w:rPr>
          <w:rFonts w:ascii="Times New Roman" w:hAnsi="Times New Roman" w:cs="Times New Roman"/>
          <w:color w:val="000000" w:themeColor="text1"/>
        </w:rPr>
        <w:t xml:space="preserve"> </w:t>
      </w:r>
      <w:r w:rsidR="0067254D" w:rsidRPr="00F11A73">
        <w:rPr>
          <w:rFonts w:ascii="Times New Roman" w:hAnsi="Times New Roman" w:cs="Times New Roman"/>
          <w:color w:val="000000" w:themeColor="text1"/>
        </w:rPr>
        <w:t xml:space="preserve">as the reason why </w:t>
      </w:r>
      <w:r w:rsidR="004F2991" w:rsidRPr="00F11A73">
        <w:rPr>
          <w:rFonts w:ascii="Times New Roman" w:hAnsi="Times New Roman" w:cs="Times New Roman"/>
          <w:color w:val="000000" w:themeColor="text1"/>
        </w:rPr>
        <w:t>individuals are not convicted of violence (although this did not appear to be based on evidence). However</w:t>
      </w:r>
      <w:r w:rsidR="003627D4" w:rsidRPr="00F11A73">
        <w:rPr>
          <w:rFonts w:ascii="Times New Roman" w:hAnsi="Times New Roman" w:cs="Times New Roman"/>
          <w:color w:val="000000" w:themeColor="text1"/>
        </w:rPr>
        <w:t>,</w:t>
      </w:r>
      <w:r w:rsidR="004F2991" w:rsidRPr="00F11A73" w:rsidDel="004F2991">
        <w:rPr>
          <w:rFonts w:ascii="Times New Roman" w:hAnsi="Times New Roman" w:cs="Times New Roman"/>
          <w:color w:val="000000" w:themeColor="text1"/>
        </w:rPr>
        <w:t xml:space="preserve"> </w:t>
      </w:r>
      <w:r w:rsidR="00803995" w:rsidRPr="00F11A73">
        <w:rPr>
          <w:rFonts w:ascii="Times New Roman" w:hAnsi="Times New Roman" w:cs="Times New Roman"/>
          <w:color w:val="000000" w:themeColor="text1"/>
        </w:rPr>
        <w:t xml:space="preserve">few reported </w:t>
      </w:r>
      <w:r w:rsidR="0067254D" w:rsidRPr="00F11A73">
        <w:rPr>
          <w:rFonts w:ascii="Times New Roman" w:hAnsi="Times New Roman" w:cs="Times New Roman"/>
          <w:color w:val="000000" w:themeColor="text1"/>
        </w:rPr>
        <w:t>how</w:t>
      </w:r>
      <w:r w:rsidR="00803995" w:rsidRPr="00F11A73">
        <w:rPr>
          <w:rFonts w:ascii="Times New Roman" w:hAnsi="Times New Roman" w:cs="Times New Roman"/>
          <w:color w:val="000000" w:themeColor="text1"/>
        </w:rPr>
        <w:t xml:space="preserve"> the organizations implemented zero tolerance</w:t>
      </w:r>
      <w:r w:rsidR="0067254D" w:rsidRPr="00F11A73">
        <w:rPr>
          <w:rFonts w:ascii="Times New Roman" w:hAnsi="Times New Roman" w:cs="Times New Roman"/>
          <w:color w:val="000000" w:themeColor="text1"/>
        </w:rPr>
        <w:t xml:space="preserve"> approaches to individuals with mental health concerns</w:t>
      </w:r>
      <w:r w:rsidR="004F2991" w:rsidRPr="00F11A73">
        <w:rPr>
          <w:rFonts w:ascii="Times New Roman" w:hAnsi="Times New Roman" w:cs="Times New Roman"/>
          <w:color w:val="000000" w:themeColor="text1"/>
        </w:rPr>
        <w:t xml:space="preserve">, </w:t>
      </w:r>
      <w:r w:rsidR="003627D4" w:rsidRPr="00F11A73">
        <w:rPr>
          <w:rFonts w:ascii="Times New Roman" w:hAnsi="Times New Roman" w:cs="Times New Roman"/>
          <w:color w:val="000000" w:themeColor="text1"/>
        </w:rPr>
        <w:t>as</w:t>
      </w:r>
      <w:r w:rsidR="004F2991" w:rsidRPr="00F11A73">
        <w:rPr>
          <w:rFonts w:ascii="Times New Roman" w:hAnsi="Times New Roman" w:cs="Times New Roman"/>
          <w:color w:val="000000" w:themeColor="text1"/>
        </w:rPr>
        <w:t xml:space="preserve"> can be seen in the following quote</w:t>
      </w:r>
      <w:r w:rsidR="005A6EBE" w:rsidRPr="00F11A73">
        <w:rPr>
          <w:rFonts w:ascii="Times New Roman" w:hAnsi="Times New Roman" w:cs="Times New Roman"/>
          <w:color w:val="000000" w:themeColor="text1"/>
        </w:rPr>
        <w:t xml:space="preserve"> </w:t>
      </w:r>
      <w:r w:rsidR="0067254D" w:rsidRPr="00F11A73">
        <w:rPr>
          <w:rFonts w:ascii="Times New Roman" w:hAnsi="Times New Roman" w:cs="Times New Roman"/>
          <w:color w:val="000000" w:themeColor="text1"/>
        </w:rPr>
        <w:t>“…It can be very difficult, for example, to secure a conviction against someone with a head injury who can claim that they were ill at the time of the assault…”</w:t>
      </w:r>
      <w:r w:rsidR="004A7B19" w:rsidRPr="00F11A73">
        <w:rPr>
          <w:rFonts w:ascii="Times New Roman" w:hAnsi="Times New Roman" w:cs="Times New Roman"/>
          <w:color w:val="000000" w:themeColor="text1"/>
        </w:rPr>
        <w:t xml:space="preserve"> </w:t>
      </w:r>
      <w:r w:rsidR="004F2991" w:rsidRPr="00F11A73">
        <w:rPr>
          <w:rFonts w:ascii="Times New Roman" w:hAnsi="Times New Roman" w:cs="Times New Roman"/>
          <w:color w:val="000000" w:themeColor="text1"/>
        </w:rPr>
        <w:t>(Fergus, 2008</w:t>
      </w:r>
      <w:r w:rsidR="00803995" w:rsidRPr="00F11A73">
        <w:rPr>
          <w:rFonts w:ascii="Times New Roman" w:hAnsi="Times New Roman" w:cs="Times New Roman"/>
          <w:color w:val="000000" w:themeColor="text1"/>
        </w:rPr>
        <w:t>, p.</w:t>
      </w:r>
      <w:r w:rsidR="004A7F3F" w:rsidRPr="00F11A73">
        <w:rPr>
          <w:rFonts w:ascii="Times New Roman" w:hAnsi="Times New Roman" w:cs="Times New Roman"/>
          <w:color w:val="000000" w:themeColor="text1"/>
        </w:rPr>
        <w:t xml:space="preserve"> 4</w:t>
      </w:r>
      <w:r w:rsidR="004F2991" w:rsidRPr="00F11A73">
        <w:rPr>
          <w:rFonts w:ascii="Times New Roman" w:hAnsi="Times New Roman" w:cs="Times New Roman"/>
          <w:color w:val="000000" w:themeColor="text1"/>
        </w:rPr>
        <w:t>).</w:t>
      </w:r>
      <w:r w:rsidR="00822BF7" w:rsidRPr="00F11A73">
        <w:rPr>
          <w:rFonts w:ascii="Times New Roman" w:hAnsi="Times New Roman" w:cs="Times New Roman"/>
          <w:color w:val="000000" w:themeColor="text1"/>
        </w:rPr>
        <w:t xml:space="preserve"> </w:t>
      </w:r>
      <w:r w:rsidR="004C75CD" w:rsidRPr="00F11A73">
        <w:rPr>
          <w:rFonts w:ascii="Times New Roman" w:hAnsi="Times New Roman" w:cs="Times New Roman"/>
          <w:color w:val="000000" w:themeColor="text1"/>
        </w:rPr>
        <w:t>This quote and the article, generally</w:t>
      </w:r>
      <w:r w:rsidR="004F2991" w:rsidRPr="00F11A73">
        <w:rPr>
          <w:rFonts w:ascii="Times New Roman" w:hAnsi="Times New Roman" w:cs="Times New Roman"/>
          <w:color w:val="000000" w:themeColor="text1"/>
        </w:rPr>
        <w:t>, ignore</w:t>
      </w:r>
      <w:r w:rsidR="0044468C" w:rsidRPr="00F11A73">
        <w:rPr>
          <w:rFonts w:ascii="Times New Roman" w:hAnsi="Times New Roman" w:cs="Times New Roman"/>
          <w:color w:val="000000" w:themeColor="text1"/>
        </w:rPr>
        <w:t xml:space="preserve"> </w:t>
      </w:r>
      <w:r w:rsidR="004C75CD" w:rsidRPr="00F11A73">
        <w:rPr>
          <w:rFonts w:ascii="Times New Roman" w:hAnsi="Times New Roman" w:cs="Times New Roman"/>
          <w:color w:val="000000" w:themeColor="text1"/>
        </w:rPr>
        <w:t xml:space="preserve">how </w:t>
      </w:r>
      <w:r w:rsidR="0044468C" w:rsidRPr="00F11A73">
        <w:rPr>
          <w:rFonts w:ascii="Times New Roman" w:hAnsi="Times New Roman" w:cs="Times New Roman"/>
          <w:color w:val="000000" w:themeColor="text1"/>
        </w:rPr>
        <w:t xml:space="preserve">presence of genuine symptomology </w:t>
      </w:r>
      <w:r w:rsidR="004C75CD" w:rsidRPr="00F11A73">
        <w:rPr>
          <w:rFonts w:ascii="Times New Roman" w:hAnsi="Times New Roman" w:cs="Times New Roman"/>
          <w:color w:val="000000" w:themeColor="text1"/>
        </w:rPr>
        <w:t xml:space="preserve">of </w:t>
      </w:r>
      <w:r w:rsidR="0044468C" w:rsidRPr="00F11A73">
        <w:rPr>
          <w:rFonts w:ascii="Times New Roman" w:hAnsi="Times New Roman" w:cs="Times New Roman"/>
          <w:color w:val="000000" w:themeColor="text1"/>
        </w:rPr>
        <w:t xml:space="preserve">certain </w:t>
      </w:r>
      <w:r w:rsidR="003D2E77" w:rsidRPr="00F11A73">
        <w:rPr>
          <w:rFonts w:ascii="Times New Roman" w:hAnsi="Times New Roman" w:cs="Times New Roman"/>
          <w:color w:val="000000" w:themeColor="text1"/>
        </w:rPr>
        <w:t xml:space="preserve">medical </w:t>
      </w:r>
      <w:r w:rsidR="0044468C" w:rsidRPr="00F11A73">
        <w:rPr>
          <w:rFonts w:ascii="Times New Roman" w:hAnsi="Times New Roman" w:cs="Times New Roman"/>
          <w:color w:val="000000" w:themeColor="text1"/>
        </w:rPr>
        <w:t>conditions</w:t>
      </w:r>
      <w:r w:rsidR="003D2E77" w:rsidRPr="00F11A73">
        <w:rPr>
          <w:rFonts w:ascii="Times New Roman" w:hAnsi="Times New Roman" w:cs="Times New Roman"/>
          <w:color w:val="000000" w:themeColor="text1"/>
        </w:rPr>
        <w:t xml:space="preserve"> can increase the chance of</w:t>
      </w:r>
      <w:r w:rsidR="0044468C" w:rsidRPr="00F11A73">
        <w:rPr>
          <w:rFonts w:ascii="Times New Roman" w:hAnsi="Times New Roman" w:cs="Times New Roman"/>
          <w:color w:val="000000" w:themeColor="text1"/>
        </w:rPr>
        <w:t xml:space="preserve"> violent </w:t>
      </w:r>
      <w:r w:rsidR="00E967A6" w:rsidRPr="00F11A73">
        <w:rPr>
          <w:rFonts w:ascii="Times New Roman" w:hAnsi="Times New Roman" w:cs="Times New Roman"/>
          <w:color w:val="000000" w:themeColor="text1"/>
        </w:rPr>
        <w:t>behavior</w:t>
      </w:r>
      <w:r w:rsidR="004C75CD" w:rsidRPr="00F11A73">
        <w:rPr>
          <w:rFonts w:ascii="Times New Roman" w:hAnsi="Times New Roman" w:cs="Times New Roman"/>
          <w:color w:val="000000" w:themeColor="text1"/>
        </w:rPr>
        <w:t xml:space="preserve">. Use of </w:t>
      </w:r>
      <w:r w:rsidR="0044468C" w:rsidRPr="00F11A73">
        <w:rPr>
          <w:rFonts w:ascii="Times New Roman" w:hAnsi="Times New Roman" w:cs="Times New Roman"/>
          <w:color w:val="000000" w:themeColor="text1"/>
        </w:rPr>
        <w:t>words such as “claim” convey a falseness on the part of the perpetrator, attributing underhand characteristics to individuals with mental health problems or injuries. Staff training, approaches and attitudes endorsed by the</w:t>
      </w:r>
      <w:r w:rsidR="004F2991" w:rsidRPr="00F11A73">
        <w:rPr>
          <w:rFonts w:ascii="Times New Roman" w:hAnsi="Times New Roman" w:cs="Times New Roman"/>
          <w:color w:val="000000" w:themeColor="text1"/>
        </w:rPr>
        <w:t xml:space="preserve"> </w:t>
      </w:r>
      <w:r w:rsidR="005A6EBE" w:rsidRPr="00F11A73">
        <w:rPr>
          <w:rFonts w:ascii="Times New Roman" w:hAnsi="Times New Roman" w:cs="Times New Roman"/>
          <w:color w:val="000000" w:themeColor="text1"/>
        </w:rPr>
        <w:t>H</w:t>
      </w:r>
      <w:r w:rsidR="004F2991" w:rsidRPr="00F11A73">
        <w:rPr>
          <w:rFonts w:ascii="Times New Roman" w:hAnsi="Times New Roman" w:cs="Times New Roman"/>
          <w:color w:val="000000" w:themeColor="text1"/>
        </w:rPr>
        <w:t>ealth</w:t>
      </w:r>
      <w:r w:rsidR="0044468C" w:rsidRPr="00F11A73">
        <w:rPr>
          <w:rFonts w:ascii="Times New Roman" w:hAnsi="Times New Roman" w:cs="Times New Roman"/>
          <w:color w:val="000000" w:themeColor="text1"/>
        </w:rPr>
        <w:t xml:space="preserve"> </w:t>
      </w:r>
      <w:r w:rsidR="005A6EBE" w:rsidRPr="00F11A73">
        <w:rPr>
          <w:rFonts w:ascii="Times New Roman" w:hAnsi="Times New Roman" w:cs="Times New Roman"/>
          <w:color w:val="000000" w:themeColor="text1"/>
        </w:rPr>
        <w:t>B</w:t>
      </w:r>
      <w:r w:rsidR="0044468C" w:rsidRPr="00F11A73">
        <w:rPr>
          <w:rFonts w:ascii="Times New Roman" w:hAnsi="Times New Roman" w:cs="Times New Roman"/>
          <w:color w:val="000000" w:themeColor="text1"/>
        </w:rPr>
        <w:t>oard towards patients with these concerns, and how this affects the rates of violence, is not acknowledged at any point in the article.</w:t>
      </w:r>
      <w:r w:rsidR="00A128D1" w:rsidRPr="00F11A73">
        <w:rPr>
          <w:rFonts w:ascii="Times New Roman" w:hAnsi="Times New Roman" w:cs="Times New Roman"/>
          <w:color w:val="000000" w:themeColor="text1"/>
        </w:rPr>
        <w:t xml:space="preserve"> </w:t>
      </w:r>
    </w:p>
    <w:p w14:paraId="2527FF8A" w14:textId="2D2D8E51" w:rsidR="002827DA" w:rsidRPr="00F11A73" w:rsidRDefault="004E275A">
      <w:pPr>
        <w:ind w:firstLine="567"/>
        <w:jc w:val="left"/>
        <w:rPr>
          <w:rFonts w:ascii="Times New Roman" w:hAnsi="Times New Roman" w:cs="Times New Roman"/>
          <w:color w:val="000000" w:themeColor="text1"/>
        </w:rPr>
      </w:pPr>
      <w:r w:rsidRPr="00F11A73">
        <w:rPr>
          <w:rFonts w:ascii="Times New Roman" w:hAnsi="Times New Roman" w:cs="Times New Roman"/>
          <w:color w:val="000000" w:themeColor="text1"/>
        </w:rPr>
        <w:t>The blaming of senior management refers to any part of the discourse that suggested violence can be blamed on senior officials within the NHS</w:t>
      </w:r>
      <w:r w:rsidR="004C75CD" w:rsidRPr="00F11A73">
        <w:rPr>
          <w:rFonts w:ascii="Times New Roman" w:hAnsi="Times New Roman" w:cs="Times New Roman"/>
          <w:color w:val="000000" w:themeColor="text1"/>
        </w:rPr>
        <w:t xml:space="preserve">. </w:t>
      </w:r>
      <w:r w:rsidR="004F2991" w:rsidRPr="00F11A73">
        <w:rPr>
          <w:rFonts w:ascii="Times New Roman" w:hAnsi="Times New Roman" w:cs="Times New Roman"/>
          <w:color w:val="000000" w:themeColor="text1"/>
        </w:rPr>
        <w:t>I</w:t>
      </w:r>
      <w:r w:rsidR="004C75CD" w:rsidRPr="00F11A73">
        <w:rPr>
          <w:rFonts w:ascii="Times New Roman" w:hAnsi="Times New Roman" w:cs="Times New Roman"/>
          <w:color w:val="000000" w:themeColor="text1"/>
        </w:rPr>
        <w:t xml:space="preserve">t encompassed </w:t>
      </w:r>
      <w:r w:rsidRPr="00F11A73">
        <w:rPr>
          <w:rFonts w:ascii="Times New Roman" w:hAnsi="Times New Roman" w:cs="Times New Roman"/>
          <w:color w:val="000000" w:themeColor="text1"/>
        </w:rPr>
        <w:t xml:space="preserve">blame attributed to governing management such as the </w:t>
      </w:r>
      <w:r w:rsidR="005A6779" w:rsidRPr="00F11A73">
        <w:rPr>
          <w:rFonts w:ascii="Times New Roman" w:hAnsi="Times New Roman" w:cs="Times New Roman"/>
          <w:color w:val="000000" w:themeColor="text1"/>
        </w:rPr>
        <w:t>Secretary of State for Health</w:t>
      </w:r>
      <w:r w:rsidR="00F9418E" w:rsidRPr="00F11A73">
        <w:rPr>
          <w:rFonts w:ascii="Times New Roman" w:hAnsi="Times New Roman" w:cs="Times New Roman"/>
          <w:color w:val="000000" w:themeColor="text1"/>
        </w:rPr>
        <w:t xml:space="preserve"> (a UK </w:t>
      </w:r>
      <w:r w:rsidR="005A6779" w:rsidRPr="00F11A73">
        <w:rPr>
          <w:rFonts w:ascii="Times New Roman" w:hAnsi="Times New Roman" w:cs="Times New Roman"/>
          <w:color w:val="000000" w:themeColor="text1"/>
        </w:rPr>
        <w:t>C</w:t>
      </w:r>
      <w:r w:rsidR="00F9418E" w:rsidRPr="00F11A73">
        <w:rPr>
          <w:rFonts w:ascii="Times New Roman" w:hAnsi="Times New Roman" w:cs="Times New Roman"/>
          <w:color w:val="000000" w:themeColor="text1"/>
        </w:rPr>
        <w:t xml:space="preserve">abinet position </w:t>
      </w:r>
      <w:r w:rsidR="005A6779" w:rsidRPr="00F11A73">
        <w:rPr>
          <w:rFonts w:ascii="Times New Roman" w:hAnsi="Times New Roman" w:cs="Times New Roman"/>
          <w:color w:val="000000" w:themeColor="text1"/>
        </w:rPr>
        <w:t>with</w:t>
      </w:r>
      <w:r w:rsidR="00F9418E" w:rsidRPr="00F11A73">
        <w:rPr>
          <w:rFonts w:ascii="Times New Roman" w:hAnsi="Times New Roman" w:cs="Times New Roman"/>
          <w:color w:val="000000" w:themeColor="text1"/>
        </w:rPr>
        <w:t xml:space="preserve"> responsib</w:t>
      </w:r>
      <w:r w:rsidR="005A6779" w:rsidRPr="00F11A73">
        <w:rPr>
          <w:rFonts w:ascii="Times New Roman" w:hAnsi="Times New Roman" w:cs="Times New Roman"/>
          <w:color w:val="000000" w:themeColor="text1"/>
        </w:rPr>
        <w:t>ility</w:t>
      </w:r>
      <w:r w:rsidR="00F9418E" w:rsidRPr="00F11A73">
        <w:rPr>
          <w:rFonts w:ascii="Times New Roman" w:hAnsi="Times New Roman" w:cs="Times New Roman"/>
          <w:color w:val="000000" w:themeColor="text1"/>
        </w:rPr>
        <w:t xml:space="preserve"> for health and the NHS)</w:t>
      </w:r>
      <w:r w:rsidRPr="00F11A73">
        <w:rPr>
          <w:rFonts w:ascii="Times New Roman" w:hAnsi="Times New Roman" w:cs="Times New Roman"/>
          <w:color w:val="000000" w:themeColor="text1"/>
        </w:rPr>
        <w:t xml:space="preserve"> or </w:t>
      </w:r>
      <w:r w:rsidR="003A7C1C" w:rsidRPr="00F11A73">
        <w:rPr>
          <w:rFonts w:ascii="Times New Roman" w:hAnsi="Times New Roman" w:cs="Times New Roman"/>
          <w:color w:val="000000" w:themeColor="text1"/>
        </w:rPr>
        <w:t xml:space="preserve">governing </w:t>
      </w:r>
      <w:r w:rsidRPr="00F11A73">
        <w:rPr>
          <w:rFonts w:ascii="Times New Roman" w:hAnsi="Times New Roman" w:cs="Times New Roman"/>
          <w:color w:val="000000" w:themeColor="text1"/>
        </w:rPr>
        <w:t xml:space="preserve">political parties. Violent incidents were considered failings of the management system, and politicians were often quoted as demanding more from the NHS </w:t>
      </w:r>
      <w:r w:rsidR="00C35FFE" w:rsidRPr="00F11A73">
        <w:rPr>
          <w:rFonts w:ascii="Times New Roman" w:hAnsi="Times New Roman" w:cs="Times New Roman"/>
          <w:color w:val="000000" w:themeColor="text1"/>
        </w:rPr>
        <w:t>H</w:t>
      </w:r>
      <w:r w:rsidR="004F2991" w:rsidRPr="00F11A73">
        <w:rPr>
          <w:rFonts w:ascii="Times New Roman" w:hAnsi="Times New Roman" w:cs="Times New Roman"/>
          <w:color w:val="000000" w:themeColor="text1"/>
        </w:rPr>
        <w:t xml:space="preserve">ealth </w:t>
      </w:r>
      <w:r w:rsidR="00C35FFE" w:rsidRPr="00F11A73">
        <w:rPr>
          <w:rFonts w:ascii="Times New Roman" w:hAnsi="Times New Roman" w:cs="Times New Roman"/>
          <w:color w:val="000000" w:themeColor="text1"/>
        </w:rPr>
        <w:t>B</w:t>
      </w:r>
      <w:r w:rsidRPr="00F11A73">
        <w:rPr>
          <w:rFonts w:ascii="Times New Roman" w:hAnsi="Times New Roman" w:cs="Times New Roman"/>
          <w:color w:val="000000" w:themeColor="text1"/>
        </w:rPr>
        <w:t>oards</w:t>
      </w:r>
      <w:r w:rsidR="00A36E5F" w:rsidRPr="00F11A73">
        <w:rPr>
          <w:rFonts w:ascii="Times New Roman" w:hAnsi="Times New Roman" w:cs="Times New Roman"/>
          <w:color w:val="000000" w:themeColor="text1"/>
        </w:rPr>
        <w:t>, or their rival party’s implementations</w:t>
      </w:r>
      <w:r w:rsidR="004F2991" w:rsidRPr="00F11A73">
        <w:rPr>
          <w:rFonts w:ascii="Times New Roman" w:hAnsi="Times New Roman" w:cs="Times New Roman"/>
          <w:color w:val="000000" w:themeColor="text1"/>
        </w:rPr>
        <w:t xml:space="preserve">.  For example, in 2010 </w:t>
      </w:r>
      <w:r w:rsidR="002F7DC6" w:rsidRPr="00F11A73">
        <w:rPr>
          <w:rFonts w:ascii="Times New Roman" w:hAnsi="Times New Roman" w:cs="Times New Roman"/>
          <w:color w:val="000000" w:themeColor="text1"/>
        </w:rPr>
        <w:t>a spokesperson for the politically right-leaning</w:t>
      </w:r>
      <w:r w:rsidR="002F7DC6" w:rsidRPr="00F11A73" w:rsidDel="004F2991">
        <w:rPr>
          <w:rFonts w:ascii="Times New Roman" w:hAnsi="Times New Roman" w:cs="Times New Roman"/>
          <w:color w:val="000000" w:themeColor="text1"/>
        </w:rPr>
        <w:t xml:space="preserve"> </w:t>
      </w:r>
      <w:r w:rsidR="004F2991" w:rsidRPr="00F11A73">
        <w:rPr>
          <w:rFonts w:ascii="Times New Roman" w:hAnsi="Times New Roman" w:cs="Times New Roman"/>
          <w:color w:val="000000" w:themeColor="text1"/>
        </w:rPr>
        <w:t>Scottish Conservative Party</w:t>
      </w:r>
      <w:r w:rsidR="00F9418E" w:rsidRPr="00F11A73">
        <w:rPr>
          <w:rFonts w:ascii="Times New Roman" w:hAnsi="Times New Roman" w:cs="Times New Roman"/>
          <w:color w:val="000000" w:themeColor="text1"/>
        </w:rPr>
        <w:t xml:space="preserve"> </w:t>
      </w:r>
      <w:r w:rsidR="002F7DC6" w:rsidRPr="00F11A73">
        <w:rPr>
          <w:rFonts w:ascii="Times New Roman" w:hAnsi="Times New Roman" w:cs="Times New Roman"/>
          <w:color w:val="000000" w:themeColor="text1"/>
        </w:rPr>
        <w:t>is quoted</w:t>
      </w:r>
      <w:r w:rsidR="00F9418E" w:rsidRPr="00F11A73">
        <w:rPr>
          <w:rFonts w:ascii="Times New Roman" w:hAnsi="Times New Roman" w:cs="Times New Roman"/>
          <w:color w:val="000000" w:themeColor="text1"/>
        </w:rPr>
        <w:t xml:space="preserve"> </w:t>
      </w:r>
      <w:r w:rsidR="00CA5BA5" w:rsidRPr="00F11A73">
        <w:rPr>
          <w:rFonts w:ascii="Times New Roman" w:hAnsi="Times New Roman" w:cs="Times New Roman"/>
          <w:color w:val="000000" w:themeColor="text1"/>
        </w:rPr>
        <w:t>by</w:t>
      </w:r>
      <w:r w:rsidR="005C6C1E" w:rsidRPr="00F11A73">
        <w:rPr>
          <w:rFonts w:ascii="Times New Roman" w:hAnsi="Times New Roman" w:cs="Times New Roman"/>
          <w:color w:val="000000" w:themeColor="text1"/>
        </w:rPr>
        <w:t xml:space="preserve"> </w:t>
      </w:r>
      <w:r w:rsidR="005C6C1E" w:rsidRPr="00F11A73">
        <w:rPr>
          <w:rFonts w:ascii="Times New Roman" w:hAnsi="Times New Roman" w:cs="Times New Roman"/>
          <w:i/>
          <w:color w:val="000000" w:themeColor="text1"/>
        </w:rPr>
        <w:t>Scotland on Sunday</w:t>
      </w:r>
      <w:r w:rsidR="00CA5BA5" w:rsidRPr="00F11A73">
        <w:rPr>
          <w:rFonts w:ascii="Times New Roman" w:hAnsi="Times New Roman" w:cs="Times New Roman"/>
          <w:color w:val="000000" w:themeColor="text1"/>
        </w:rPr>
        <w:t xml:space="preserve"> as describing the problem as “</w:t>
      </w:r>
      <w:r w:rsidR="00E967A6" w:rsidRPr="00F11A73">
        <w:rPr>
          <w:rFonts w:ascii="Times New Roman" w:hAnsi="Times New Roman" w:cs="Times New Roman"/>
          <w:color w:val="000000" w:themeColor="text1"/>
        </w:rPr>
        <w:t>spiraling</w:t>
      </w:r>
      <w:r w:rsidR="00CA5BA5" w:rsidRPr="00F11A73">
        <w:rPr>
          <w:rFonts w:ascii="Times New Roman" w:hAnsi="Times New Roman" w:cs="Times New Roman"/>
          <w:color w:val="000000" w:themeColor="text1"/>
        </w:rPr>
        <w:t xml:space="preserve"> out of control” </w:t>
      </w:r>
      <w:r w:rsidR="004A7B19" w:rsidRPr="00F11A73">
        <w:rPr>
          <w:rFonts w:ascii="Times New Roman" w:hAnsi="Times New Roman" w:cs="Times New Roman"/>
          <w:color w:val="000000" w:themeColor="text1"/>
        </w:rPr>
        <w:t>(</w:t>
      </w:r>
      <w:r w:rsidR="004F2991" w:rsidRPr="00F11A73">
        <w:rPr>
          <w:rFonts w:ascii="Times New Roman" w:hAnsi="Times New Roman" w:cs="Times New Roman"/>
          <w:color w:val="000000" w:themeColor="text1"/>
        </w:rPr>
        <w:t>Philip, 2010</w:t>
      </w:r>
      <w:r w:rsidR="004A7B19" w:rsidRPr="00F11A73">
        <w:rPr>
          <w:rFonts w:ascii="Times New Roman" w:hAnsi="Times New Roman" w:cs="Times New Roman"/>
          <w:color w:val="000000" w:themeColor="text1"/>
        </w:rPr>
        <w:t>)</w:t>
      </w:r>
      <w:r w:rsidR="004C75CD" w:rsidRPr="00F11A73">
        <w:rPr>
          <w:rFonts w:ascii="Times New Roman" w:hAnsi="Times New Roman" w:cs="Times New Roman"/>
          <w:color w:val="000000" w:themeColor="text1"/>
        </w:rPr>
        <w:t xml:space="preserve"> i</w:t>
      </w:r>
      <w:r w:rsidR="00CA5BA5" w:rsidRPr="00F11A73">
        <w:rPr>
          <w:rFonts w:ascii="Times New Roman" w:hAnsi="Times New Roman" w:cs="Times New Roman"/>
          <w:color w:val="000000" w:themeColor="text1"/>
        </w:rPr>
        <w:t>n an article discussing the extension of the Emergency Workers (Scotland) Act</w:t>
      </w:r>
      <w:r w:rsidR="00053CEE" w:rsidRPr="00F11A73">
        <w:rPr>
          <w:rFonts w:ascii="Times New Roman" w:hAnsi="Times New Roman" w:cs="Times New Roman"/>
          <w:color w:val="000000" w:themeColor="text1"/>
        </w:rPr>
        <w:t xml:space="preserve"> (</w:t>
      </w:r>
      <w:r w:rsidR="004A7B19" w:rsidRPr="00F11A73">
        <w:rPr>
          <w:rFonts w:ascii="Times New Roman" w:hAnsi="Times New Roman" w:cs="Times New Roman"/>
          <w:color w:val="000000" w:themeColor="text1"/>
        </w:rPr>
        <w:t>2005</w:t>
      </w:r>
      <w:r w:rsidR="00053CEE" w:rsidRPr="00F11A73">
        <w:rPr>
          <w:rFonts w:ascii="Times New Roman" w:hAnsi="Times New Roman" w:cs="Times New Roman"/>
          <w:color w:val="000000" w:themeColor="text1"/>
        </w:rPr>
        <w:t>)</w:t>
      </w:r>
      <w:r w:rsidR="00CA5BA5" w:rsidRPr="00F11A73">
        <w:rPr>
          <w:rFonts w:ascii="Times New Roman" w:hAnsi="Times New Roman" w:cs="Times New Roman"/>
          <w:color w:val="000000" w:themeColor="text1"/>
        </w:rPr>
        <w:t>. The art</w:t>
      </w:r>
      <w:r w:rsidR="004A7B19" w:rsidRPr="00F11A73">
        <w:rPr>
          <w:rFonts w:ascii="Times New Roman" w:hAnsi="Times New Roman" w:cs="Times New Roman"/>
          <w:color w:val="000000" w:themeColor="text1"/>
        </w:rPr>
        <w:t>icle</w:t>
      </w:r>
      <w:r w:rsidR="00CA5BA5" w:rsidRPr="00F11A73">
        <w:rPr>
          <w:rFonts w:ascii="Times New Roman" w:hAnsi="Times New Roman" w:cs="Times New Roman"/>
          <w:color w:val="000000" w:themeColor="text1"/>
        </w:rPr>
        <w:t xml:space="preserve"> then </w:t>
      </w:r>
      <w:r w:rsidR="004F2991" w:rsidRPr="00F11A73">
        <w:rPr>
          <w:rFonts w:ascii="Times New Roman" w:hAnsi="Times New Roman" w:cs="Times New Roman"/>
          <w:color w:val="000000" w:themeColor="text1"/>
        </w:rPr>
        <w:t xml:space="preserve">provided a quote </w:t>
      </w:r>
      <w:r w:rsidR="00CA5BA5" w:rsidRPr="00F11A73">
        <w:rPr>
          <w:rFonts w:ascii="Times New Roman" w:hAnsi="Times New Roman" w:cs="Times New Roman"/>
          <w:color w:val="000000" w:themeColor="text1"/>
        </w:rPr>
        <w:t>that</w:t>
      </w:r>
      <w:r w:rsidR="004C75CD" w:rsidRPr="00F11A73">
        <w:rPr>
          <w:rFonts w:ascii="Times New Roman" w:hAnsi="Times New Roman" w:cs="Times New Roman"/>
          <w:color w:val="000000" w:themeColor="text1"/>
        </w:rPr>
        <w:t xml:space="preserve"> “t</w:t>
      </w:r>
      <w:r w:rsidR="00CA5BA5" w:rsidRPr="00F11A73">
        <w:rPr>
          <w:rFonts w:ascii="Times New Roman" w:hAnsi="Times New Roman" w:cs="Times New Roman"/>
          <w:color w:val="000000" w:themeColor="text1"/>
        </w:rPr>
        <w:t>he Scottish Government said the ac</w:t>
      </w:r>
      <w:r w:rsidR="004A7B19" w:rsidRPr="00F11A73">
        <w:rPr>
          <w:rFonts w:ascii="Times New Roman" w:hAnsi="Times New Roman" w:cs="Times New Roman"/>
          <w:color w:val="000000" w:themeColor="text1"/>
        </w:rPr>
        <w:t xml:space="preserve">t </w:t>
      </w:r>
      <w:r w:rsidR="002F7DC6" w:rsidRPr="00F11A73">
        <w:rPr>
          <w:rFonts w:ascii="Times New Roman" w:hAnsi="Times New Roman" w:cs="Times New Roman"/>
          <w:color w:val="000000" w:themeColor="text1"/>
        </w:rPr>
        <w:t>‘</w:t>
      </w:r>
      <w:r w:rsidR="004A7B19" w:rsidRPr="00F11A73">
        <w:rPr>
          <w:rFonts w:ascii="Times New Roman" w:hAnsi="Times New Roman" w:cs="Times New Roman"/>
          <w:color w:val="000000" w:themeColor="text1"/>
        </w:rPr>
        <w:t>sends out a clear message</w:t>
      </w:r>
      <w:r w:rsidR="002F7DC6" w:rsidRPr="00F11A73">
        <w:rPr>
          <w:rFonts w:ascii="Times New Roman" w:hAnsi="Times New Roman" w:cs="Times New Roman"/>
          <w:color w:val="000000" w:themeColor="text1"/>
        </w:rPr>
        <w:t>’”</w:t>
      </w:r>
      <w:r w:rsidR="00617602" w:rsidRPr="00F11A73">
        <w:rPr>
          <w:rFonts w:ascii="Times New Roman" w:hAnsi="Times New Roman" w:cs="Times New Roman"/>
          <w:color w:val="000000" w:themeColor="text1"/>
        </w:rPr>
        <w:t xml:space="preserve"> </w:t>
      </w:r>
      <w:r w:rsidR="004F2991" w:rsidRPr="00F11A73">
        <w:rPr>
          <w:rFonts w:ascii="Times New Roman" w:hAnsi="Times New Roman" w:cs="Times New Roman"/>
          <w:color w:val="000000" w:themeColor="text1"/>
        </w:rPr>
        <w:t>(Philip, 2010)</w:t>
      </w:r>
      <w:r w:rsidR="004C75CD" w:rsidRPr="00F11A73">
        <w:rPr>
          <w:rFonts w:ascii="Times New Roman" w:hAnsi="Times New Roman" w:cs="Times New Roman"/>
          <w:color w:val="000000" w:themeColor="text1"/>
        </w:rPr>
        <w:t xml:space="preserve">. </w:t>
      </w:r>
      <w:r w:rsidR="00CA5BA5" w:rsidRPr="00F11A73">
        <w:rPr>
          <w:rFonts w:ascii="Times New Roman" w:hAnsi="Times New Roman" w:cs="Times New Roman"/>
          <w:color w:val="000000" w:themeColor="text1"/>
        </w:rPr>
        <w:t xml:space="preserve">Although this quote lacked </w:t>
      </w:r>
      <w:r w:rsidR="00CA5BA5" w:rsidRPr="00F11A73">
        <w:rPr>
          <w:rFonts w:ascii="Times New Roman" w:hAnsi="Times New Roman" w:cs="Times New Roman"/>
          <w:color w:val="000000" w:themeColor="text1"/>
        </w:rPr>
        <w:lastRenderedPageBreak/>
        <w:t xml:space="preserve">further context, </w:t>
      </w:r>
      <w:r w:rsidR="004C75CD" w:rsidRPr="00F11A73">
        <w:rPr>
          <w:rFonts w:ascii="Times New Roman" w:hAnsi="Times New Roman" w:cs="Times New Roman"/>
          <w:color w:val="000000" w:themeColor="text1"/>
        </w:rPr>
        <w:t xml:space="preserve">its framing in the article </w:t>
      </w:r>
      <w:r w:rsidR="00CA5BA5" w:rsidRPr="00F11A73">
        <w:rPr>
          <w:rFonts w:ascii="Times New Roman" w:hAnsi="Times New Roman" w:cs="Times New Roman"/>
          <w:color w:val="000000" w:themeColor="text1"/>
        </w:rPr>
        <w:t xml:space="preserve">conveys a sense of absolved responsibility on the part of the Scottish Government regarding </w:t>
      </w:r>
      <w:r w:rsidR="00876CC9" w:rsidRPr="00F11A73">
        <w:rPr>
          <w:rFonts w:ascii="Times New Roman" w:hAnsi="Times New Roman" w:cs="Times New Roman"/>
          <w:color w:val="000000" w:themeColor="text1"/>
        </w:rPr>
        <w:t>WPV</w:t>
      </w:r>
      <w:r w:rsidR="00BD65CF" w:rsidRPr="00F11A73">
        <w:rPr>
          <w:rFonts w:ascii="Times New Roman" w:hAnsi="Times New Roman" w:cs="Times New Roman"/>
          <w:color w:val="000000" w:themeColor="text1"/>
        </w:rPr>
        <w:t>.</w:t>
      </w:r>
      <w:r w:rsidR="004C75CD" w:rsidRPr="00F11A73">
        <w:rPr>
          <w:rFonts w:ascii="Times New Roman" w:hAnsi="Times New Roman" w:cs="Times New Roman"/>
          <w:color w:val="000000" w:themeColor="text1"/>
        </w:rPr>
        <w:t xml:space="preserve"> </w:t>
      </w:r>
    </w:p>
    <w:p w14:paraId="3BE313DB" w14:textId="6711C931" w:rsidR="00B8527B" w:rsidRPr="00F11A73" w:rsidRDefault="00B071C6" w:rsidP="00C92E22">
      <w:pPr>
        <w:ind w:firstLine="567"/>
        <w:jc w:val="left"/>
        <w:rPr>
          <w:rFonts w:ascii="Times New Roman" w:hAnsi="Times New Roman" w:cs="Times New Roman"/>
          <w:color w:val="000000" w:themeColor="text1"/>
        </w:rPr>
      </w:pPr>
      <w:r w:rsidRPr="00F11A73">
        <w:rPr>
          <w:rFonts w:ascii="Times New Roman" w:hAnsi="Times New Roman" w:cs="Times New Roman"/>
          <w:color w:val="000000" w:themeColor="text1"/>
        </w:rPr>
        <w:t xml:space="preserve">In more recent articles the concerns regarding violence against NHS staff </w:t>
      </w:r>
      <w:r w:rsidR="00A37ABD" w:rsidRPr="00F11A73">
        <w:rPr>
          <w:rFonts w:ascii="Times New Roman" w:hAnsi="Times New Roman" w:cs="Times New Roman"/>
          <w:color w:val="000000" w:themeColor="text1"/>
        </w:rPr>
        <w:t xml:space="preserve">are </w:t>
      </w:r>
      <w:r w:rsidRPr="00F11A73">
        <w:rPr>
          <w:rFonts w:ascii="Times New Roman" w:hAnsi="Times New Roman" w:cs="Times New Roman"/>
          <w:color w:val="000000" w:themeColor="text1"/>
        </w:rPr>
        <w:t>still used by politicians to denigrate rivals</w:t>
      </w:r>
      <w:r w:rsidR="003D2E77" w:rsidRPr="00F11A73">
        <w:rPr>
          <w:rFonts w:ascii="Times New Roman" w:hAnsi="Times New Roman" w:cs="Times New Roman"/>
          <w:color w:val="000000" w:themeColor="text1"/>
        </w:rPr>
        <w:t xml:space="preserve">. For example, </w:t>
      </w:r>
      <w:r w:rsidR="004F2991" w:rsidRPr="00F11A73">
        <w:rPr>
          <w:rFonts w:ascii="Times New Roman" w:hAnsi="Times New Roman" w:cs="Times New Roman"/>
          <w:color w:val="000000" w:themeColor="text1"/>
        </w:rPr>
        <w:t xml:space="preserve">the following quotation from </w:t>
      </w:r>
      <w:proofErr w:type="spellStart"/>
      <w:r w:rsidR="004F2991" w:rsidRPr="00F11A73">
        <w:rPr>
          <w:rFonts w:ascii="Times New Roman" w:hAnsi="Times New Roman" w:cs="Times New Roman"/>
          <w:color w:val="000000" w:themeColor="text1"/>
        </w:rPr>
        <w:t>Kezia</w:t>
      </w:r>
      <w:proofErr w:type="spellEnd"/>
      <w:r w:rsidR="004F2991" w:rsidRPr="00F11A73">
        <w:rPr>
          <w:rFonts w:ascii="Times New Roman" w:hAnsi="Times New Roman" w:cs="Times New Roman"/>
          <w:color w:val="000000" w:themeColor="text1"/>
        </w:rPr>
        <w:t xml:space="preserve"> Dugdale</w:t>
      </w:r>
      <w:r w:rsidR="002F7DC6" w:rsidRPr="00F11A73">
        <w:rPr>
          <w:rFonts w:ascii="Times New Roman" w:hAnsi="Times New Roman" w:cs="Times New Roman"/>
          <w:color w:val="000000" w:themeColor="text1"/>
        </w:rPr>
        <w:t>, who was previously the</w:t>
      </w:r>
      <w:r w:rsidR="004F2991" w:rsidRPr="00F11A73">
        <w:rPr>
          <w:rFonts w:ascii="Times New Roman" w:hAnsi="Times New Roman" w:cs="Times New Roman"/>
          <w:color w:val="000000" w:themeColor="text1"/>
        </w:rPr>
        <w:t xml:space="preserve"> leader of the </w:t>
      </w:r>
      <w:r w:rsidR="002F7DC6" w:rsidRPr="00F11A73">
        <w:rPr>
          <w:rFonts w:ascii="Times New Roman" w:hAnsi="Times New Roman" w:cs="Times New Roman"/>
          <w:color w:val="000000" w:themeColor="text1"/>
        </w:rPr>
        <w:t xml:space="preserve">politically left-leaning </w:t>
      </w:r>
      <w:r w:rsidR="004F2991" w:rsidRPr="00F11A73">
        <w:rPr>
          <w:rFonts w:ascii="Times New Roman" w:hAnsi="Times New Roman" w:cs="Times New Roman"/>
          <w:color w:val="000000" w:themeColor="text1"/>
        </w:rPr>
        <w:t xml:space="preserve">Scottish </w:t>
      </w:r>
      <w:proofErr w:type="spellStart"/>
      <w:r w:rsidR="004F2991" w:rsidRPr="00F11A73">
        <w:rPr>
          <w:rFonts w:ascii="Times New Roman" w:hAnsi="Times New Roman" w:cs="Times New Roman"/>
          <w:color w:val="000000" w:themeColor="text1"/>
        </w:rPr>
        <w:t>Labour</w:t>
      </w:r>
      <w:proofErr w:type="spellEnd"/>
      <w:r w:rsidR="004F2991" w:rsidRPr="00F11A73">
        <w:rPr>
          <w:rFonts w:ascii="Times New Roman" w:hAnsi="Times New Roman" w:cs="Times New Roman"/>
          <w:color w:val="000000" w:themeColor="text1"/>
        </w:rPr>
        <w:t xml:space="preserve"> Party</w:t>
      </w:r>
      <w:r w:rsidR="002F7DC6" w:rsidRPr="00F11A73">
        <w:rPr>
          <w:rFonts w:ascii="Times New Roman" w:hAnsi="Times New Roman" w:cs="Times New Roman"/>
          <w:color w:val="000000" w:themeColor="text1"/>
        </w:rPr>
        <w:t xml:space="preserve">, </w:t>
      </w:r>
      <w:r w:rsidR="004F2991" w:rsidRPr="00F11A73">
        <w:rPr>
          <w:rFonts w:ascii="Times New Roman" w:hAnsi="Times New Roman" w:cs="Times New Roman"/>
          <w:color w:val="000000" w:themeColor="text1"/>
        </w:rPr>
        <w:t>demonstrates this</w:t>
      </w:r>
      <w:r w:rsidR="004F2991" w:rsidRPr="00F11A73" w:rsidDel="004F2991">
        <w:rPr>
          <w:rFonts w:ascii="Times New Roman" w:hAnsi="Times New Roman" w:cs="Times New Roman"/>
          <w:color w:val="000000" w:themeColor="text1"/>
        </w:rPr>
        <w:t xml:space="preserve"> </w:t>
      </w:r>
      <w:r w:rsidR="002F7DC6" w:rsidRPr="00F11A73">
        <w:rPr>
          <w:rFonts w:ascii="Times New Roman" w:hAnsi="Times New Roman" w:cs="Times New Roman"/>
          <w:color w:val="000000" w:themeColor="text1"/>
        </w:rPr>
        <w:t xml:space="preserve">by </w:t>
      </w:r>
      <w:r w:rsidR="004F2991" w:rsidRPr="00F11A73">
        <w:rPr>
          <w:rFonts w:ascii="Times New Roman" w:hAnsi="Times New Roman" w:cs="Times New Roman"/>
          <w:color w:val="000000" w:themeColor="text1"/>
        </w:rPr>
        <w:t xml:space="preserve">saying, </w:t>
      </w:r>
      <w:r w:rsidR="00A36E5F" w:rsidRPr="00F11A73">
        <w:rPr>
          <w:rFonts w:ascii="Times New Roman" w:hAnsi="Times New Roman" w:cs="Times New Roman"/>
          <w:color w:val="000000" w:themeColor="text1"/>
        </w:rPr>
        <w:t xml:space="preserve">“…I want to see the Government work with </w:t>
      </w:r>
      <w:r w:rsidR="003D2E77" w:rsidRPr="00F11A73">
        <w:rPr>
          <w:rFonts w:ascii="Times New Roman" w:hAnsi="Times New Roman" w:cs="Times New Roman"/>
          <w:color w:val="000000" w:themeColor="text1"/>
        </w:rPr>
        <w:t>H</w:t>
      </w:r>
      <w:r w:rsidR="005360DD" w:rsidRPr="00F11A73">
        <w:rPr>
          <w:rFonts w:ascii="Times New Roman" w:hAnsi="Times New Roman" w:cs="Times New Roman"/>
          <w:color w:val="000000" w:themeColor="text1"/>
        </w:rPr>
        <w:t xml:space="preserve">ealth </w:t>
      </w:r>
      <w:r w:rsidR="003D2E77" w:rsidRPr="00F11A73">
        <w:rPr>
          <w:rFonts w:ascii="Times New Roman" w:hAnsi="Times New Roman" w:cs="Times New Roman"/>
          <w:color w:val="000000" w:themeColor="text1"/>
        </w:rPr>
        <w:t>B</w:t>
      </w:r>
      <w:r w:rsidR="005360DD" w:rsidRPr="00F11A73">
        <w:rPr>
          <w:rFonts w:ascii="Times New Roman" w:hAnsi="Times New Roman" w:cs="Times New Roman"/>
          <w:color w:val="000000" w:themeColor="text1"/>
        </w:rPr>
        <w:t>oard</w:t>
      </w:r>
      <w:r w:rsidR="00A36E5F" w:rsidRPr="00F11A73">
        <w:rPr>
          <w:rFonts w:ascii="Times New Roman" w:hAnsi="Times New Roman" w:cs="Times New Roman"/>
          <w:color w:val="000000" w:themeColor="text1"/>
        </w:rPr>
        <w:t xml:space="preserve">s and trade unions to ensure incidents like this are </w:t>
      </w:r>
      <w:r w:rsidR="00E967A6" w:rsidRPr="00F11A73">
        <w:rPr>
          <w:rFonts w:ascii="Times New Roman" w:hAnsi="Times New Roman" w:cs="Times New Roman"/>
          <w:color w:val="000000" w:themeColor="text1"/>
        </w:rPr>
        <w:t>minimized</w:t>
      </w:r>
      <w:r w:rsidR="00A36E5F" w:rsidRPr="00F11A73">
        <w:rPr>
          <w:rFonts w:ascii="Times New Roman" w:hAnsi="Times New Roman" w:cs="Times New Roman"/>
          <w:color w:val="000000" w:themeColor="text1"/>
        </w:rPr>
        <w:t xml:space="preserve"> and people who assault doctors and nurses are prosecuted…” </w:t>
      </w:r>
      <w:r w:rsidR="004A7B19" w:rsidRPr="00F11A73">
        <w:rPr>
          <w:rFonts w:ascii="Times New Roman" w:hAnsi="Times New Roman" w:cs="Times New Roman"/>
          <w:color w:val="000000" w:themeColor="text1"/>
        </w:rPr>
        <w:t>(</w:t>
      </w:r>
      <w:r w:rsidR="004F2991" w:rsidRPr="00F11A73">
        <w:rPr>
          <w:rFonts w:ascii="Times New Roman" w:hAnsi="Times New Roman" w:cs="Times New Roman"/>
          <w:color w:val="000000" w:themeColor="text1"/>
        </w:rPr>
        <w:t>Dugdale, 2016</w:t>
      </w:r>
      <w:r w:rsidR="00803995" w:rsidRPr="00F11A73">
        <w:rPr>
          <w:rFonts w:ascii="Times New Roman" w:hAnsi="Times New Roman" w:cs="Times New Roman"/>
          <w:color w:val="000000" w:themeColor="text1"/>
        </w:rPr>
        <w:t>, p.</w:t>
      </w:r>
      <w:r w:rsidR="004A7F3F" w:rsidRPr="00F11A73">
        <w:rPr>
          <w:rFonts w:ascii="Times New Roman" w:hAnsi="Times New Roman" w:cs="Times New Roman"/>
          <w:color w:val="000000" w:themeColor="text1"/>
        </w:rPr>
        <w:t xml:space="preserve"> 8</w:t>
      </w:r>
      <w:r w:rsidR="004F2991" w:rsidRPr="00F11A73">
        <w:rPr>
          <w:rFonts w:ascii="Times New Roman" w:hAnsi="Times New Roman" w:cs="Times New Roman"/>
          <w:color w:val="000000" w:themeColor="text1"/>
        </w:rPr>
        <w:t>). T</w:t>
      </w:r>
      <w:r w:rsidR="003D2E77" w:rsidRPr="00F11A73">
        <w:rPr>
          <w:rFonts w:ascii="Times New Roman" w:hAnsi="Times New Roman" w:cs="Times New Roman"/>
          <w:color w:val="000000" w:themeColor="text1"/>
        </w:rPr>
        <w:t xml:space="preserve">his </w:t>
      </w:r>
      <w:r w:rsidR="00A36E5F" w:rsidRPr="00F11A73">
        <w:rPr>
          <w:rFonts w:ascii="Times New Roman" w:hAnsi="Times New Roman" w:cs="Times New Roman"/>
          <w:color w:val="000000" w:themeColor="text1"/>
        </w:rPr>
        <w:t>somewhat impl</w:t>
      </w:r>
      <w:r w:rsidR="003D2E77" w:rsidRPr="00F11A73">
        <w:rPr>
          <w:rFonts w:ascii="Times New Roman" w:hAnsi="Times New Roman" w:cs="Times New Roman"/>
          <w:color w:val="000000" w:themeColor="text1"/>
        </w:rPr>
        <w:t xml:space="preserve">ied </w:t>
      </w:r>
      <w:r w:rsidR="00A36E5F" w:rsidRPr="00F11A73">
        <w:rPr>
          <w:rFonts w:ascii="Times New Roman" w:hAnsi="Times New Roman" w:cs="Times New Roman"/>
          <w:color w:val="000000" w:themeColor="text1"/>
        </w:rPr>
        <w:t xml:space="preserve">that the current Government </w:t>
      </w:r>
      <w:r w:rsidR="003D2E77" w:rsidRPr="00F11A73">
        <w:rPr>
          <w:rFonts w:ascii="Times New Roman" w:hAnsi="Times New Roman" w:cs="Times New Roman"/>
          <w:color w:val="000000" w:themeColor="text1"/>
        </w:rPr>
        <w:t>at the time was</w:t>
      </w:r>
      <w:r w:rsidR="00A36E5F" w:rsidRPr="00F11A73">
        <w:rPr>
          <w:rFonts w:ascii="Times New Roman" w:hAnsi="Times New Roman" w:cs="Times New Roman"/>
          <w:color w:val="000000" w:themeColor="text1"/>
        </w:rPr>
        <w:t xml:space="preserve"> not working efficiently with the </w:t>
      </w:r>
      <w:r w:rsidR="002F7DC6" w:rsidRPr="00F11A73">
        <w:rPr>
          <w:rFonts w:ascii="Times New Roman" w:hAnsi="Times New Roman" w:cs="Times New Roman"/>
          <w:color w:val="000000" w:themeColor="text1"/>
        </w:rPr>
        <w:t>H</w:t>
      </w:r>
      <w:r w:rsidR="004F2991" w:rsidRPr="00F11A73">
        <w:rPr>
          <w:rFonts w:ascii="Times New Roman" w:hAnsi="Times New Roman" w:cs="Times New Roman"/>
          <w:color w:val="000000" w:themeColor="text1"/>
        </w:rPr>
        <w:t xml:space="preserve">ealth </w:t>
      </w:r>
      <w:r w:rsidR="002F7DC6" w:rsidRPr="00F11A73">
        <w:rPr>
          <w:rFonts w:ascii="Times New Roman" w:hAnsi="Times New Roman" w:cs="Times New Roman"/>
          <w:color w:val="000000" w:themeColor="text1"/>
        </w:rPr>
        <w:t>B</w:t>
      </w:r>
      <w:r w:rsidR="004F2991" w:rsidRPr="00F11A73">
        <w:rPr>
          <w:rFonts w:ascii="Times New Roman" w:hAnsi="Times New Roman" w:cs="Times New Roman"/>
          <w:color w:val="000000" w:themeColor="text1"/>
        </w:rPr>
        <w:t>oards</w:t>
      </w:r>
      <w:r w:rsidR="00A36E5F" w:rsidRPr="00F11A73">
        <w:rPr>
          <w:rFonts w:ascii="Times New Roman" w:hAnsi="Times New Roman" w:cs="Times New Roman"/>
          <w:color w:val="000000" w:themeColor="text1"/>
        </w:rPr>
        <w:t xml:space="preserve">. These sentiments were shared publicly the year previously by </w:t>
      </w:r>
      <w:r w:rsidR="00F9418E" w:rsidRPr="00F11A73">
        <w:rPr>
          <w:rFonts w:ascii="Times New Roman" w:hAnsi="Times New Roman" w:cs="Times New Roman"/>
          <w:color w:val="000000" w:themeColor="text1"/>
        </w:rPr>
        <w:t>Member of Scottish Parliament (MSP)</w:t>
      </w:r>
      <w:r w:rsidR="00F9418E" w:rsidRPr="00F11A73">
        <w:rPr>
          <w:rStyle w:val="CommentReference"/>
        </w:rPr>
        <w:t xml:space="preserve">, </w:t>
      </w:r>
      <w:r w:rsidR="00F9418E" w:rsidRPr="00F11A73">
        <w:rPr>
          <w:rFonts w:ascii="Times New Roman" w:hAnsi="Times New Roman" w:cs="Times New Roman"/>
          <w:color w:val="000000" w:themeColor="text1"/>
        </w:rPr>
        <w:t>J</w:t>
      </w:r>
      <w:r w:rsidR="00A37ABD" w:rsidRPr="00F11A73">
        <w:rPr>
          <w:rFonts w:ascii="Times New Roman" w:hAnsi="Times New Roman" w:cs="Times New Roman"/>
          <w:color w:val="000000" w:themeColor="text1"/>
        </w:rPr>
        <w:t>im Hume, when he was quoted as stating that</w:t>
      </w:r>
      <w:r w:rsidR="004F2991" w:rsidRPr="00F11A73">
        <w:rPr>
          <w:rFonts w:ascii="Times New Roman" w:hAnsi="Times New Roman" w:cs="Times New Roman"/>
          <w:color w:val="000000" w:themeColor="text1"/>
        </w:rPr>
        <w:t xml:space="preserve"> </w:t>
      </w:r>
      <w:r w:rsidR="00A36E5F" w:rsidRPr="00F11A73">
        <w:rPr>
          <w:rFonts w:ascii="Times New Roman" w:hAnsi="Times New Roman" w:cs="Times New Roman"/>
          <w:color w:val="000000" w:themeColor="text1"/>
        </w:rPr>
        <w:t xml:space="preserve">“…Ministers must work with </w:t>
      </w:r>
      <w:r w:rsidR="003D2E77" w:rsidRPr="00F11A73">
        <w:rPr>
          <w:rFonts w:ascii="Times New Roman" w:hAnsi="Times New Roman" w:cs="Times New Roman"/>
          <w:color w:val="000000" w:themeColor="text1"/>
        </w:rPr>
        <w:t>H</w:t>
      </w:r>
      <w:r w:rsidR="005360DD" w:rsidRPr="00F11A73">
        <w:rPr>
          <w:rFonts w:ascii="Times New Roman" w:hAnsi="Times New Roman" w:cs="Times New Roman"/>
          <w:color w:val="000000" w:themeColor="text1"/>
        </w:rPr>
        <w:t xml:space="preserve">ealth </w:t>
      </w:r>
      <w:r w:rsidR="003D2E77" w:rsidRPr="00F11A73">
        <w:rPr>
          <w:rFonts w:ascii="Times New Roman" w:hAnsi="Times New Roman" w:cs="Times New Roman"/>
          <w:color w:val="000000" w:themeColor="text1"/>
        </w:rPr>
        <w:t>B</w:t>
      </w:r>
      <w:r w:rsidR="005360DD" w:rsidRPr="00F11A73">
        <w:rPr>
          <w:rFonts w:ascii="Times New Roman" w:hAnsi="Times New Roman" w:cs="Times New Roman"/>
          <w:color w:val="000000" w:themeColor="text1"/>
        </w:rPr>
        <w:t>oard</w:t>
      </w:r>
      <w:r w:rsidR="004A7B19" w:rsidRPr="00F11A73">
        <w:rPr>
          <w:rFonts w:ascii="Times New Roman" w:hAnsi="Times New Roman" w:cs="Times New Roman"/>
          <w:color w:val="000000" w:themeColor="text1"/>
        </w:rPr>
        <w:t>s to reduce these injuries</w:t>
      </w:r>
      <w:r w:rsidR="00563D9D" w:rsidRPr="00F11A73">
        <w:rPr>
          <w:rFonts w:ascii="Times New Roman" w:hAnsi="Times New Roman" w:cs="Times New Roman"/>
          <w:color w:val="000000" w:themeColor="text1"/>
        </w:rPr>
        <w:t>…” (</w:t>
      </w:r>
      <w:r w:rsidR="004F2991" w:rsidRPr="00F11A73">
        <w:rPr>
          <w:rFonts w:ascii="Times New Roman" w:hAnsi="Times New Roman" w:cs="Times New Roman"/>
          <w:color w:val="000000" w:themeColor="text1"/>
        </w:rPr>
        <w:t>Kilpatrick, 2015</w:t>
      </w:r>
      <w:r w:rsidR="00803995" w:rsidRPr="00F11A73">
        <w:rPr>
          <w:rFonts w:ascii="Times New Roman" w:hAnsi="Times New Roman" w:cs="Times New Roman"/>
          <w:color w:val="000000" w:themeColor="text1"/>
        </w:rPr>
        <w:t>, p.</w:t>
      </w:r>
      <w:r w:rsidR="004A7F3F" w:rsidRPr="00F11A73">
        <w:rPr>
          <w:rFonts w:ascii="Times New Roman" w:hAnsi="Times New Roman" w:cs="Times New Roman"/>
          <w:color w:val="000000" w:themeColor="text1"/>
        </w:rPr>
        <w:t xml:space="preserve"> 2</w:t>
      </w:r>
      <w:r w:rsidR="004A7B19" w:rsidRPr="00F11A73">
        <w:rPr>
          <w:rFonts w:ascii="Times New Roman" w:hAnsi="Times New Roman" w:cs="Times New Roman"/>
          <w:color w:val="000000" w:themeColor="text1"/>
        </w:rPr>
        <w:t>)</w:t>
      </w:r>
      <w:r w:rsidR="004F2991" w:rsidRPr="00F11A73">
        <w:rPr>
          <w:rFonts w:ascii="Times New Roman" w:hAnsi="Times New Roman" w:cs="Times New Roman"/>
          <w:color w:val="000000" w:themeColor="text1"/>
        </w:rPr>
        <w:t>.</w:t>
      </w:r>
      <w:r w:rsidR="00C92E22" w:rsidRPr="00F11A73">
        <w:rPr>
          <w:rFonts w:ascii="Times New Roman" w:hAnsi="Times New Roman" w:cs="Times New Roman"/>
          <w:color w:val="000000" w:themeColor="text1"/>
        </w:rPr>
        <w:t xml:space="preserve"> </w:t>
      </w:r>
      <w:r w:rsidR="00A36E5F" w:rsidRPr="00F11A73">
        <w:rPr>
          <w:rFonts w:ascii="Times New Roman" w:hAnsi="Times New Roman" w:cs="Times New Roman"/>
          <w:color w:val="000000" w:themeColor="text1"/>
        </w:rPr>
        <w:t xml:space="preserve">However, </w:t>
      </w:r>
      <w:r w:rsidR="00063A38" w:rsidRPr="00F11A73">
        <w:rPr>
          <w:rFonts w:ascii="Times New Roman" w:hAnsi="Times New Roman" w:cs="Times New Roman"/>
          <w:color w:val="000000" w:themeColor="text1"/>
        </w:rPr>
        <w:t xml:space="preserve">the ultimate responsibility for this concern appears to be </w:t>
      </w:r>
      <w:r w:rsidR="0030729F" w:rsidRPr="00F11A73">
        <w:rPr>
          <w:rFonts w:ascii="Times New Roman" w:hAnsi="Times New Roman" w:cs="Times New Roman"/>
          <w:color w:val="000000" w:themeColor="text1"/>
        </w:rPr>
        <w:t>passed</w:t>
      </w:r>
      <w:r w:rsidR="00063A38" w:rsidRPr="00F11A73">
        <w:rPr>
          <w:rFonts w:ascii="Times New Roman" w:hAnsi="Times New Roman" w:cs="Times New Roman"/>
          <w:color w:val="000000" w:themeColor="text1"/>
        </w:rPr>
        <w:t xml:space="preserve"> around in the media, as the Scottish Government hand responsibility back to </w:t>
      </w:r>
      <w:r w:rsidR="002F7DC6" w:rsidRPr="00F11A73">
        <w:rPr>
          <w:rFonts w:ascii="Times New Roman" w:hAnsi="Times New Roman" w:cs="Times New Roman"/>
          <w:color w:val="000000" w:themeColor="text1"/>
        </w:rPr>
        <w:t>Health B</w:t>
      </w:r>
      <w:r w:rsidR="00063A38" w:rsidRPr="00F11A73">
        <w:rPr>
          <w:rFonts w:ascii="Times New Roman" w:hAnsi="Times New Roman" w:cs="Times New Roman"/>
          <w:color w:val="000000" w:themeColor="text1"/>
        </w:rPr>
        <w:t xml:space="preserve">oards, “…The Scottish Government stressed all </w:t>
      </w:r>
      <w:r w:rsidR="003D2E77" w:rsidRPr="00F11A73">
        <w:rPr>
          <w:rFonts w:ascii="Times New Roman" w:hAnsi="Times New Roman" w:cs="Times New Roman"/>
          <w:color w:val="000000" w:themeColor="text1"/>
        </w:rPr>
        <w:t>H</w:t>
      </w:r>
      <w:r w:rsidR="005360DD" w:rsidRPr="00F11A73">
        <w:rPr>
          <w:rFonts w:ascii="Times New Roman" w:hAnsi="Times New Roman" w:cs="Times New Roman"/>
          <w:color w:val="000000" w:themeColor="text1"/>
        </w:rPr>
        <w:t xml:space="preserve">ealth </w:t>
      </w:r>
      <w:r w:rsidR="003D2E77" w:rsidRPr="00F11A73">
        <w:rPr>
          <w:rFonts w:ascii="Times New Roman" w:hAnsi="Times New Roman" w:cs="Times New Roman"/>
          <w:color w:val="000000" w:themeColor="text1"/>
        </w:rPr>
        <w:t>B</w:t>
      </w:r>
      <w:r w:rsidR="005360DD" w:rsidRPr="00F11A73">
        <w:rPr>
          <w:rFonts w:ascii="Times New Roman" w:hAnsi="Times New Roman" w:cs="Times New Roman"/>
          <w:color w:val="000000" w:themeColor="text1"/>
        </w:rPr>
        <w:t>oard</w:t>
      </w:r>
      <w:r w:rsidR="00063A38" w:rsidRPr="00F11A73">
        <w:rPr>
          <w:rFonts w:ascii="Times New Roman" w:hAnsi="Times New Roman" w:cs="Times New Roman"/>
          <w:color w:val="000000" w:themeColor="text1"/>
        </w:rPr>
        <w:t>s must have a “zero-tolerance” approach to the problem…”, (</w:t>
      </w:r>
      <w:r w:rsidR="00866FFF" w:rsidRPr="00F11A73">
        <w:rPr>
          <w:rFonts w:ascii="Times New Roman" w:hAnsi="Times New Roman" w:cs="Times New Roman"/>
          <w:color w:val="000000" w:themeColor="text1"/>
        </w:rPr>
        <w:t>Puttick, 2014</w:t>
      </w:r>
      <w:r w:rsidR="00803995" w:rsidRPr="00F11A73">
        <w:rPr>
          <w:rFonts w:ascii="Times New Roman" w:hAnsi="Times New Roman" w:cs="Times New Roman"/>
          <w:color w:val="000000" w:themeColor="text1"/>
        </w:rPr>
        <w:t xml:space="preserve">, p. </w:t>
      </w:r>
      <w:r w:rsidR="004A7F3F" w:rsidRPr="00F11A73">
        <w:rPr>
          <w:rFonts w:ascii="Times New Roman" w:hAnsi="Times New Roman" w:cs="Times New Roman"/>
          <w:color w:val="000000" w:themeColor="text1"/>
        </w:rPr>
        <w:t>9</w:t>
      </w:r>
      <w:r w:rsidR="00063A38" w:rsidRPr="00F11A73">
        <w:rPr>
          <w:rFonts w:ascii="Times New Roman" w:hAnsi="Times New Roman" w:cs="Times New Roman"/>
          <w:color w:val="000000" w:themeColor="text1"/>
        </w:rPr>
        <w:t xml:space="preserve">). </w:t>
      </w:r>
      <w:r w:rsidR="000643AB" w:rsidRPr="00F11A73">
        <w:rPr>
          <w:rFonts w:ascii="Times New Roman" w:hAnsi="Times New Roman" w:cs="Times New Roman"/>
          <w:color w:val="000000" w:themeColor="text1"/>
        </w:rPr>
        <w:t xml:space="preserve">This </w:t>
      </w:r>
      <w:r w:rsidR="00920B71" w:rsidRPr="00F11A73">
        <w:rPr>
          <w:rFonts w:ascii="Times New Roman" w:hAnsi="Times New Roman" w:cs="Times New Roman"/>
          <w:color w:val="000000" w:themeColor="text1"/>
        </w:rPr>
        <w:t>“</w:t>
      </w:r>
      <w:r w:rsidR="000643AB" w:rsidRPr="00F11A73">
        <w:rPr>
          <w:rFonts w:ascii="Times New Roman" w:hAnsi="Times New Roman" w:cs="Times New Roman"/>
          <w:color w:val="000000" w:themeColor="text1"/>
        </w:rPr>
        <w:t>juggle</w:t>
      </w:r>
      <w:r w:rsidR="00920B71" w:rsidRPr="00F11A73">
        <w:rPr>
          <w:rFonts w:ascii="Times New Roman" w:hAnsi="Times New Roman" w:cs="Times New Roman"/>
          <w:color w:val="000000" w:themeColor="text1"/>
        </w:rPr>
        <w:t>”</w:t>
      </w:r>
      <w:r w:rsidR="000643AB" w:rsidRPr="00F11A73">
        <w:rPr>
          <w:rFonts w:ascii="Times New Roman" w:hAnsi="Times New Roman" w:cs="Times New Roman"/>
          <w:color w:val="000000" w:themeColor="text1"/>
        </w:rPr>
        <w:t xml:space="preserve"> is notable in another 2014 article in the </w:t>
      </w:r>
      <w:r w:rsidR="000643AB" w:rsidRPr="00F11A73">
        <w:rPr>
          <w:rFonts w:ascii="Times New Roman" w:hAnsi="Times New Roman" w:cs="Times New Roman"/>
          <w:i/>
          <w:color w:val="000000" w:themeColor="text1"/>
        </w:rPr>
        <w:t>Greenock Telegraph</w:t>
      </w:r>
      <w:r w:rsidR="000643AB" w:rsidRPr="00F11A73">
        <w:rPr>
          <w:rFonts w:ascii="Times New Roman" w:hAnsi="Times New Roman" w:cs="Times New Roman"/>
          <w:color w:val="000000" w:themeColor="text1"/>
        </w:rPr>
        <w:t>, where the health secretary’s spokesperson</w:t>
      </w:r>
      <w:r w:rsidR="003D2E77" w:rsidRPr="00F11A73">
        <w:rPr>
          <w:rFonts w:ascii="Times New Roman" w:hAnsi="Times New Roman" w:cs="Times New Roman"/>
          <w:color w:val="000000" w:themeColor="text1"/>
        </w:rPr>
        <w:t xml:space="preserve"> talking about violent incidents in Greater Glasgow and Clyde</w:t>
      </w:r>
      <w:r w:rsidR="000643AB" w:rsidRPr="00F11A73">
        <w:rPr>
          <w:rFonts w:ascii="Times New Roman" w:hAnsi="Times New Roman" w:cs="Times New Roman"/>
          <w:color w:val="000000" w:themeColor="text1"/>
        </w:rPr>
        <w:t xml:space="preserve"> is quoted</w:t>
      </w:r>
      <w:r w:rsidR="003D2E77" w:rsidRPr="00F11A73">
        <w:rPr>
          <w:rFonts w:ascii="Times New Roman" w:hAnsi="Times New Roman" w:cs="Times New Roman"/>
          <w:color w:val="000000" w:themeColor="text1"/>
        </w:rPr>
        <w:t xml:space="preserve"> saying</w:t>
      </w:r>
      <w:r w:rsidR="000643AB" w:rsidRPr="00F11A73">
        <w:rPr>
          <w:rFonts w:ascii="Times New Roman" w:hAnsi="Times New Roman" w:cs="Times New Roman"/>
          <w:color w:val="000000" w:themeColor="text1"/>
        </w:rPr>
        <w:t xml:space="preserve"> “…We would urge any member of the NHS staff … to report it to management</w:t>
      </w:r>
      <w:r w:rsidR="0097021D" w:rsidRPr="00F11A73">
        <w:rPr>
          <w:rFonts w:ascii="Times New Roman" w:hAnsi="Times New Roman" w:cs="Times New Roman"/>
          <w:color w:val="000000" w:themeColor="text1"/>
        </w:rPr>
        <w:t xml:space="preserve"> </w:t>
      </w:r>
      <w:r w:rsidR="00866FFF" w:rsidRPr="00F11A73">
        <w:rPr>
          <w:rFonts w:ascii="Times New Roman" w:hAnsi="Times New Roman" w:cs="Times New Roman"/>
          <w:color w:val="000000" w:themeColor="text1"/>
        </w:rPr>
        <w:t>(“40 medics attacked</w:t>
      </w:r>
      <w:r w:rsidR="009577F0" w:rsidRPr="00F11A73">
        <w:rPr>
          <w:rFonts w:ascii="Times New Roman" w:hAnsi="Times New Roman" w:cs="Times New Roman"/>
          <w:color w:val="000000" w:themeColor="text1"/>
        </w:rPr>
        <w:t>,</w:t>
      </w:r>
      <w:r w:rsidR="00866FFF" w:rsidRPr="00F11A73">
        <w:rPr>
          <w:rFonts w:ascii="Times New Roman" w:hAnsi="Times New Roman" w:cs="Times New Roman"/>
          <w:color w:val="000000" w:themeColor="text1"/>
        </w:rPr>
        <w:t xml:space="preserve">” 2014). </w:t>
      </w:r>
      <w:r w:rsidR="000643AB" w:rsidRPr="00F11A73">
        <w:rPr>
          <w:rFonts w:ascii="Times New Roman" w:hAnsi="Times New Roman" w:cs="Times New Roman"/>
          <w:color w:val="000000" w:themeColor="text1"/>
        </w:rPr>
        <w:t xml:space="preserve">The newspaper then quotes the </w:t>
      </w:r>
      <w:r w:rsidR="0030729F" w:rsidRPr="00F11A73">
        <w:rPr>
          <w:rFonts w:ascii="Times New Roman" w:hAnsi="Times New Roman" w:cs="Times New Roman"/>
          <w:color w:val="000000" w:themeColor="text1"/>
        </w:rPr>
        <w:t>H</w:t>
      </w:r>
      <w:r w:rsidR="00866FFF" w:rsidRPr="00F11A73">
        <w:rPr>
          <w:rFonts w:ascii="Times New Roman" w:hAnsi="Times New Roman" w:cs="Times New Roman"/>
          <w:color w:val="000000" w:themeColor="text1"/>
        </w:rPr>
        <w:t xml:space="preserve">ealth </w:t>
      </w:r>
      <w:r w:rsidR="0030729F" w:rsidRPr="00F11A73">
        <w:rPr>
          <w:rFonts w:ascii="Times New Roman" w:hAnsi="Times New Roman" w:cs="Times New Roman"/>
          <w:color w:val="000000" w:themeColor="text1"/>
        </w:rPr>
        <w:t>B</w:t>
      </w:r>
      <w:r w:rsidR="000643AB" w:rsidRPr="00F11A73">
        <w:rPr>
          <w:rFonts w:ascii="Times New Roman" w:hAnsi="Times New Roman" w:cs="Times New Roman"/>
          <w:color w:val="000000" w:themeColor="text1"/>
        </w:rPr>
        <w:t>oard’s management reminding the public that “a strict zero tolerance stance against violence on s</w:t>
      </w:r>
      <w:r w:rsidR="004A7B19" w:rsidRPr="00F11A73">
        <w:rPr>
          <w:rFonts w:ascii="Times New Roman" w:hAnsi="Times New Roman" w:cs="Times New Roman"/>
          <w:color w:val="000000" w:themeColor="text1"/>
        </w:rPr>
        <w:t>taff is currently in operation”</w:t>
      </w:r>
      <w:r w:rsidR="00866FFF" w:rsidRPr="00F11A73">
        <w:rPr>
          <w:rFonts w:ascii="Times New Roman" w:hAnsi="Times New Roman" w:cs="Times New Roman"/>
          <w:color w:val="000000" w:themeColor="text1"/>
        </w:rPr>
        <w:t xml:space="preserve"> (“40 medics attacked</w:t>
      </w:r>
      <w:r w:rsidR="00803995" w:rsidRPr="00F11A73">
        <w:rPr>
          <w:rFonts w:ascii="Times New Roman" w:hAnsi="Times New Roman" w:cs="Times New Roman"/>
          <w:color w:val="000000" w:themeColor="text1"/>
        </w:rPr>
        <w:t>,</w:t>
      </w:r>
      <w:r w:rsidR="00866FFF" w:rsidRPr="00F11A73">
        <w:rPr>
          <w:rFonts w:ascii="Times New Roman" w:hAnsi="Times New Roman" w:cs="Times New Roman"/>
          <w:color w:val="000000" w:themeColor="text1"/>
        </w:rPr>
        <w:t>” 2014).</w:t>
      </w:r>
    </w:p>
    <w:p w14:paraId="117D95B3" w14:textId="30605B35" w:rsidR="000643AB" w:rsidRPr="00F11A73" w:rsidRDefault="004C75CD" w:rsidP="00CF6494">
      <w:pPr>
        <w:ind w:firstLine="567"/>
        <w:jc w:val="left"/>
        <w:rPr>
          <w:rFonts w:ascii="Times New Roman" w:hAnsi="Times New Roman" w:cs="Times New Roman"/>
          <w:color w:val="000000" w:themeColor="text1"/>
        </w:rPr>
      </w:pPr>
      <w:r w:rsidRPr="00F11A73">
        <w:rPr>
          <w:rFonts w:ascii="Times New Roman" w:hAnsi="Times New Roman" w:cs="Times New Roman"/>
          <w:color w:val="000000" w:themeColor="text1"/>
        </w:rPr>
        <w:t>A</w:t>
      </w:r>
      <w:r w:rsidR="000643AB" w:rsidRPr="00F11A73">
        <w:rPr>
          <w:rFonts w:ascii="Times New Roman" w:hAnsi="Times New Roman" w:cs="Times New Roman"/>
          <w:color w:val="000000" w:themeColor="text1"/>
        </w:rPr>
        <w:t xml:space="preserve">s the </w:t>
      </w:r>
      <w:r w:rsidR="002F7DC6" w:rsidRPr="00F11A73">
        <w:rPr>
          <w:rFonts w:ascii="Times New Roman" w:hAnsi="Times New Roman" w:cs="Times New Roman"/>
          <w:color w:val="000000" w:themeColor="text1"/>
        </w:rPr>
        <w:t>Cabinet Secretary for Health in Scotland</w:t>
      </w:r>
      <w:r w:rsidR="000643AB" w:rsidRPr="00F11A73">
        <w:rPr>
          <w:rFonts w:ascii="Times New Roman" w:hAnsi="Times New Roman" w:cs="Times New Roman"/>
          <w:color w:val="000000" w:themeColor="text1"/>
        </w:rPr>
        <w:t xml:space="preserve"> </w:t>
      </w:r>
      <w:r w:rsidR="009577F0" w:rsidRPr="00F11A73">
        <w:rPr>
          <w:rFonts w:ascii="Times New Roman" w:hAnsi="Times New Roman" w:cs="Times New Roman"/>
          <w:color w:val="000000" w:themeColor="text1"/>
        </w:rPr>
        <w:t xml:space="preserve">looked to </w:t>
      </w:r>
      <w:r w:rsidR="00CD4ADB" w:rsidRPr="00F11A73">
        <w:rPr>
          <w:rFonts w:ascii="Times New Roman" w:hAnsi="Times New Roman" w:cs="Times New Roman"/>
          <w:color w:val="000000" w:themeColor="text1"/>
        </w:rPr>
        <w:t xml:space="preserve">blame management within the </w:t>
      </w:r>
      <w:commentRangeStart w:id="5"/>
      <w:commentRangeEnd w:id="5"/>
      <w:r w:rsidR="002F7DC6" w:rsidRPr="00F11A73">
        <w:rPr>
          <w:rFonts w:ascii="Times New Roman" w:hAnsi="Times New Roman" w:cs="Times New Roman"/>
          <w:color w:val="000000" w:themeColor="text1"/>
        </w:rPr>
        <w:t>H</w:t>
      </w:r>
      <w:r w:rsidR="00866FFF" w:rsidRPr="00F11A73">
        <w:rPr>
          <w:rFonts w:ascii="Times New Roman" w:hAnsi="Times New Roman" w:cs="Times New Roman"/>
          <w:color w:val="000000" w:themeColor="text1"/>
        </w:rPr>
        <w:t xml:space="preserve">ealth </w:t>
      </w:r>
      <w:r w:rsidR="0030729F" w:rsidRPr="00F11A73">
        <w:rPr>
          <w:rFonts w:ascii="Times New Roman" w:hAnsi="Times New Roman" w:cs="Times New Roman"/>
          <w:color w:val="000000" w:themeColor="text1"/>
        </w:rPr>
        <w:t>B</w:t>
      </w:r>
      <w:r w:rsidR="00866FFF" w:rsidRPr="00F11A73">
        <w:rPr>
          <w:rFonts w:ascii="Times New Roman" w:hAnsi="Times New Roman" w:cs="Times New Roman"/>
          <w:color w:val="000000" w:themeColor="text1"/>
        </w:rPr>
        <w:t xml:space="preserve">oard </w:t>
      </w:r>
      <w:r w:rsidR="000643AB" w:rsidRPr="00F11A73">
        <w:rPr>
          <w:rFonts w:ascii="Times New Roman" w:hAnsi="Times New Roman" w:cs="Times New Roman"/>
          <w:color w:val="000000" w:themeColor="text1"/>
        </w:rPr>
        <w:t>concerned, board management</w:t>
      </w:r>
      <w:r w:rsidRPr="00F11A73">
        <w:rPr>
          <w:rFonts w:ascii="Times New Roman" w:hAnsi="Times New Roman" w:cs="Times New Roman"/>
          <w:color w:val="000000" w:themeColor="text1"/>
        </w:rPr>
        <w:t xml:space="preserve"> countered by emphasizing</w:t>
      </w:r>
      <w:r w:rsidR="000643AB" w:rsidRPr="00F11A73">
        <w:rPr>
          <w:rFonts w:ascii="Times New Roman" w:hAnsi="Times New Roman" w:cs="Times New Roman"/>
          <w:color w:val="000000" w:themeColor="text1"/>
        </w:rPr>
        <w:t xml:space="preserve"> the recommended approach </w:t>
      </w:r>
      <w:r w:rsidRPr="00F11A73">
        <w:rPr>
          <w:rFonts w:ascii="Times New Roman" w:hAnsi="Times New Roman" w:cs="Times New Roman"/>
          <w:color w:val="000000" w:themeColor="text1"/>
        </w:rPr>
        <w:t xml:space="preserve">according </w:t>
      </w:r>
      <w:r w:rsidR="000643AB" w:rsidRPr="00F11A73">
        <w:rPr>
          <w:rFonts w:ascii="Times New Roman" w:hAnsi="Times New Roman" w:cs="Times New Roman"/>
          <w:color w:val="000000" w:themeColor="text1"/>
        </w:rPr>
        <w:t xml:space="preserve">the PIN guideline, effectively shifting the blame elsewhere. </w:t>
      </w:r>
      <w:r w:rsidR="00BD3E55" w:rsidRPr="00F11A73">
        <w:rPr>
          <w:rFonts w:ascii="Times New Roman" w:hAnsi="Times New Roman" w:cs="Times New Roman"/>
          <w:color w:val="000000" w:themeColor="text1"/>
        </w:rPr>
        <w:t>The article serves as a forum for public blame shifting, providing nothing to suggest</w:t>
      </w:r>
      <w:r w:rsidR="000643AB" w:rsidRPr="00F11A73">
        <w:rPr>
          <w:rFonts w:ascii="Times New Roman" w:hAnsi="Times New Roman" w:cs="Times New Roman"/>
          <w:color w:val="000000" w:themeColor="text1"/>
        </w:rPr>
        <w:t xml:space="preserve"> reviewing the </w:t>
      </w:r>
      <w:r w:rsidR="00BD3E55" w:rsidRPr="00F11A73">
        <w:rPr>
          <w:rFonts w:ascii="Times New Roman" w:hAnsi="Times New Roman" w:cs="Times New Roman"/>
          <w:color w:val="000000" w:themeColor="text1"/>
        </w:rPr>
        <w:t>zero tolerance approach</w:t>
      </w:r>
      <w:r w:rsidR="000643AB" w:rsidRPr="00F11A73">
        <w:rPr>
          <w:rFonts w:ascii="Times New Roman" w:hAnsi="Times New Roman" w:cs="Times New Roman"/>
          <w:color w:val="000000" w:themeColor="text1"/>
        </w:rPr>
        <w:t>,</w:t>
      </w:r>
      <w:r w:rsidR="00BD3E55" w:rsidRPr="00F11A73">
        <w:rPr>
          <w:rFonts w:ascii="Times New Roman" w:hAnsi="Times New Roman" w:cs="Times New Roman"/>
          <w:color w:val="000000" w:themeColor="text1"/>
        </w:rPr>
        <w:t xml:space="preserve"> and</w:t>
      </w:r>
      <w:r w:rsidR="000643AB" w:rsidRPr="00F11A73">
        <w:rPr>
          <w:rFonts w:ascii="Times New Roman" w:hAnsi="Times New Roman" w:cs="Times New Roman"/>
          <w:color w:val="000000" w:themeColor="text1"/>
        </w:rPr>
        <w:t xml:space="preserve"> </w:t>
      </w:r>
      <w:r w:rsidR="00BD3E55" w:rsidRPr="00F11A73">
        <w:rPr>
          <w:rFonts w:ascii="Times New Roman" w:hAnsi="Times New Roman" w:cs="Times New Roman"/>
          <w:color w:val="000000" w:themeColor="text1"/>
        </w:rPr>
        <w:t>no explanation of what this means and how it can be implemented is explained to the reader, highlighting the lack o</w:t>
      </w:r>
      <w:r w:rsidR="004A7B19" w:rsidRPr="00F11A73">
        <w:rPr>
          <w:rFonts w:ascii="Times New Roman" w:hAnsi="Times New Roman" w:cs="Times New Roman"/>
          <w:color w:val="000000" w:themeColor="text1"/>
        </w:rPr>
        <w:t>f substance behind this slogan</w:t>
      </w:r>
      <w:r w:rsidR="00BD3E55" w:rsidRPr="00F11A73">
        <w:rPr>
          <w:rFonts w:ascii="Times New Roman" w:hAnsi="Times New Roman" w:cs="Times New Roman"/>
          <w:color w:val="000000" w:themeColor="text1"/>
        </w:rPr>
        <w:t xml:space="preserve">.  </w:t>
      </w:r>
    </w:p>
    <w:p w14:paraId="1F06E552" w14:textId="2E04DB7E" w:rsidR="004E275A" w:rsidRPr="00F11A73" w:rsidRDefault="00866FFF" w:rsidP="00C92E22">
      <w:pPr>
        <w:ind w:firstLine="567"/>
        <w:jc w:val="left"/>
        <w:rPr>
          <w:rFonts w:ascii="Times New Roman" w:hAnsi="Times New Roman" w:cs="Times New Roman"/>
          <w:color w:val="000000" w:themeColor="text1"/>
        </w:rPr>
      </w:pPr>
      <w:r w:rsidRPr="00F11A73">
        <w:rPr>
          <w:rFonts w:ascii="Times New Roman" w:hAnsi="Times New Roman" w:cs="Times New Roman"/>
          <w:b/>
          <w:color w:val="000000" w:themeColor="text1"/>
        </w:rPr>
        <w:t>Justification</w:t>
      </w:r>
      <w:r w:rsidR="00C92E22" w:rsidRPr="00F11A73">
        <w:rPr>
          <w:rFonts w:ascii="Times New Roman" w:hAnsi="Times New Roman" w:cs="Times New Roman"/>
          <w:b/>
          <w:color w:val="000000" w:themeColor="text1"/>
        </w:rPr>
        <w:t xml:space="preserve">. </w:t>
      </w:r>
      <w:r w:rsidR="00CD4ADB" w:rsidRPr="00F11A73">
        <w:rPr>
          <w:rFonts w:ascii="Times New Roman" w:hAnsi="Times New Roman" w:cs="Times New Roman"/>
          <w:color w:val="000000" w:themeColor="text1"/>
        </w:rPr>
        <w:t>When looking at the theme of “blame”,</w:t>
      </w:r>
      <w:r w:rsidR="00CD4ADB" w:rsidRPr="00F11A73">
        <w:rPr>
          <w:rFonts w:ascii="Times New Roman" w:hAnsi="Times New Roman" w:cs="Times New Roman"/>
          <w:b/>
          <w:color w:val="000000" w:themeColor="text1"/>
        </w:rPr>
        <w:t xml:space="preserve"> </w:t>
      </w:r>
      <w:r w:rsidR="00CD4ADB" w:rsidRPr="00F11A73">
        <w:rPr>
          <w:rFonts w:ascii="Times New Roman" w:hAnsi="Times New Roman" w:cs="Times New Roman"/>
          <w:color w:val="000000" w:themeColor="text1"/>
        </w:rPr>
        <w:t>t</w:t>
      </w:r>
      <w:r w:rsidR="004E275A" w:rsidRPr="00F11A73">
        <w:rPr>
          <w:rFonts w:ascii="Times New Roman" w:hAnsi="Times New Roman" w:cs="Times New Roman"/>
          <w:color w:val="000000" w:themeColor="text1"/>
        </w:rPr>
        <w:t>o a l</w:t>
      </w:r>
      <w:r w:rsidR="00B071C6" w:rsidRPr="00F11A73">
        <w:rPr>
          <w:rFonts w:ascii="Times New Roman" w:hAnsi="Times New Roman" w:cs="Times New Roman"/>
          <w:color w:val="000000" w:themeColor="text1"/>
        </w:rPr>
        <w:t xml:space="preserve">esser degree, </w:t>
      </w:r>
      <w:r w:rsidR="000374BF" w:rsidRPr="00F11A73">
        <w:rPr>
          <w:rFonts w:ascii="Times New Roman" w:hAnsi="Times New Roman" w:cs="Times New Roman"/>
          <w:color w:val="000000" w:themeColor="text1"/>
        </w:rPr>
        <w:t xml:space="preserve">we identified </w:t>
      </w:r>
      <w:r w:rsidR="002F7DC6" w:rsidRPr="00F11A73">
        <w:rPr>
          <w:rFonts w:ascii="Times New Roman" w:hAnsi="Times New Roman" w:cs="Times New Roman"/>
          <w:color w:val="000000" w:themeColor="text1"/>
        </w:rPr>
        <w:t>t</w:t>
      </w:r>
      <w:r w:rsidR="00B071C6" w:rsidRPr="00F11A73">
        <w:rPr>
          <w:rFonts w:ascii="Times New Roman" w:hAnsi="Times New Roman" w:cs="Times New Roman"/>
          <w:color w:val="000000" w:themeColor="text1"/>
        </w:rPr>
        <w:t>he</w:t>
      </w:r>
      <w:r w:rsidR="004E275A" w:rsidRPr="00F11A73">
        <w:rPr>
          <w:rFonts w:ascii="Times New Roman" w:hAnsi="Times New Roman" w:cs="Times New Roman"/>
          <w:color w:val="000000" w:themeColor="text1"/>
        </w:rPr>
        <w:t xml:space="preserve"> sub-theme </w:t>
      </w:r>
      <w:proofErr w:type="gramStart"/>
      <w:r w:rsidR="004E275A" w:rsidRPr="00F11A73">
        <w:rPr>
          <w:rFonts w:ascii="Times New Roman" w:hAnsi="Times New Roman" w:cs="Times New Roman"/>
          <w:color w:val="000000" w:themeColor="text1"/>
        </w:rPr>
        <w:t>of</w:t>
      </w:r>
      <w:r w:rsidR="000374BF" w:rsidRPr="00F11A73">
        <w:rPr>
          <w:rFonts w:ascii="Times New Roman" w:hAnsi="Times New Roman" w:cs="Times New Roman"/>
          <w:color w:val="000000" w:themeColor="text1"/>
        </w:rPr>
        <w:t xml:space="preserve"> </w:t>
      </w:r>
      <w:r w:rsidR="004E275A" w:rsidRPr="00F11A73">
        <w:rPr>
          <w:rFonts w:ascii="Times New Roman" w:hAnsi="Times New Roman" w:cs="Times New Roman"/>
          <w:color w:val="000000" w:themeColor="text1"/>
        </w:rPr>
        <w:t xml:space="preserve"> </w:t>
      </w:r>
      <w:r w:rsidR="000374BF" w:rsidRPr="00F11A73">
        <w:rPr>
          <w:rFonts w:ascii="Times New Roman" w:hAnsi="Times New Roman" w:cs="Times New Roman"/>
          <w:color w:val="000000" w:themeColor="text1"/>
        </w:rPr>
        <w:t>“</w:t>
      </w:r>
      <w:proofErr w:type="gramEnd"/>
      <w:r w:rsidR="004E275A" w:rsidRPr="00F11A73">
        <w:rPr>
          <w:rFonts w:ascii="Times New Roman" w:hAnsi="Times New Roman" w:cs="Times New Roman"/>
          <w:color w:val="000000" w:themeColor="text1"/>
        </w:rPr>
        <w:t>justification</w:t>
      </w:r>
      <w:r w:rsidR="000374BF" w:rsidRPr="00F11A73">
        <w:rPr>
          <w:rFonts w:ascii="Times New Roman" w:hAnsi="Times New Roman" w:cs="Times New Roman"/>
          <w:color w:val="000000" w:themeColor="text1"/>
        </w:rPr>
        <w:t>.”</w:t>
      </w:r>
      <w:r w:rsidR="00B071C6" w:rsidRPr="00F11A73">
        <w:rPr>
          <w:rFonts w:ascii="Times New Roman" w:hAnsi="Times New Roman" w:cs="Times New Roman"/>
          <w:color w:val="000000" w:themeColor="text1"/>
        </w:rPr>
        <w:t xml:space="preserve"> </w:t>
      </w:r>
      <w:r w:rsidR="004E275A" w:rsidRPr="00F11A73">
        <w:rPr>
          <w:rFonts w:ascii="Times New Roman" w:hAnsi="Times New Roman" w:cs="Times New Roman"/>
          <w:color w:val="000000" w:themeColor="text1"/>
        </w:rPr>
        <w:t>This refers to</w:t>
      </w:r>
      <w:r w:rsidR="000374BF" w:rsidRPr="00F11A73">
        <w:rPr>
          <w:rFonts w:ascii="Times New Roman" w:hAnsi="Times New Roman" w:cs="Times New Roman"/>
          <w:color w:val="000000" w:themeColor="text1"/>
        </w:rPr>
        <w:t xml:space="preserve"> articles</w:t>
      </w:r>
      <w:r w:rsidR="004E275A" w:rsidRPr="00F11A73">
        <w:rPr>
          <w:rFonts w:ascii="Times New Roman" w:hAnsi="Times New Roman" w:cs="Times New Roman"/>
          <w:color w:val="000000" w:themeColor="text1"/>
        </w:rPr>
        <w:t xml:space="preserve"> where violence, aggression and bullying are somewhat </w:t>
      </w:r>
      <w:r w:rsidR="000374BF" w:rsidRPr="00F11A73">
        <w:rPr>
          <w:rFonts w:ascii="Times New Roman" w:hAnsi="Times New Roman" w:cs="Times New Roman"/>
          <w:color w:val="000000" w:themeColor="text1"/>
        </w:rPr>
        <w:t>“</w:t>
      </w:r>
      <w:r w:rsidR="004E275A" w:rsidRPr="00F11A73">
        <w:rPr>
          <w:rFonts w:ascii="Times New Roman" w:hAnsi="Times New Roman" w:cs="Times New Roman"/>
          <w:color w:val="000000" w:themeColor="text1"/>
        </w:rPr>
        <w:t>justified</w:t>
      </w:r>
      <w:r w:rsidR="000374BF" w:rsidRPr="00F11A73">
        <w:rPr>
          <w:rFonts w:ascii="Times New Roman" w:hAnsi="Times New Roman" w:cs="Times New Roman"/>
          <w:color w:val="000000" w:themeColor="text1"/>
        </w:rPr>
        <w:t>”</w:t>
      </w:r>
      <w:r w:rsidR="004E275A" w:rsidRPr="00F11A73">
        <w:rPr>
          <w:rFonts w:ascii="Times New Roman" w:hAnsi="Times New Roman" w:cs="Times New Roman"/>
          <w:color w:val="000000" w:themeColor="text1"/>
        </w:rPr>
        <w:t xml:space="preserve"> - either by management or staff, such as nurses justifying violence as part of the </w:t>
      </w:r>
      <w:r w:rsidRPr="00F11A73">
        <w:rPr>
          <w:rFonts w:ascii="Times New Roman" w:hAnsi="Times New Roman" w:cs="Times New Roman"/>
          <w:color w:val="000000" w:themeColor="text1"/>
        </w:rPr>
        <w:t xml:space="preserve">job which </w:t>
      </w:r>
      <w:r w:rsidRPr="00F11A73">
        <w:rPr>
          <w:rFonts w:ascii="Times New Roman" w:hAnsi="Times New Roman" w:cs="Times New Roman"/>
          <w:color w:val="000000" w:themeColor="text1"/>
        </w:rPr>
        <w:lastRenderedPageBreak/>
        <w:t xml:space="preserve">can be seen in the following excerpt, </w:t>
      </w:r>
      <w:r w:rsidR="00BD3E55" w:rsidRPr="00F11A73">
        <w:rPr>
          <w:rFonts w:ascii="Times New Roman" w:hAnsi="Times New Roman" w:cs="Times New Roman"/>
          <w:color w:val="000000" w:themeColor="text1"/>
        </w:rPr>
        <w:t>“…you just shrug them off and get on with your job…</w:t>
      </w:r>
      <w:r w:rsidR="00C97287" w:rsidRPr="00F11A73">
        <w:rPr>
          <w:rFonts w:ascii="Times New Roman" w:hAnsi="Times New Roman" w:cs="Times New Roman"/>
          <w:color w:val="000000" w:themeColor="text1"/>
        </w:rPr>
        <w:t xml:space="preserve">” </w:t>
      </w:r>
      <w:r w:rsidRPr="00F11A73">
        <w:rPr>
          <w:rFonts w:ascii="Times New Roman" w:hAnsi="Times New Roman" w:cs="Times New Roman"/>
          <w:color w:val="000000" w:themeColor="text1"/>
        </w:rPr>
        <w:t>(“The shocking violence</w:t>
      </w:r>
      <w:r w:rsidR="000374BF" w:rsidRPr="00F11A73">
        <w:rPr>
          <w:rFonts w:ascii="Times New Roman" w:hAnsi="Times New Roman" w:cs="Times New Roman"/>
          <w:color w:val="000000" w:themeColor="text1"/>
        </w:rPr>
        <w:t>,</w:t>
      </w:r>
      <w:r w:rsidRPr="00F11A73">
        <w:rPr>
          <w:rFonts w:ascii="Times New Roman" w:hAnsi="Times New Roman" w:cs="Times New Roman"/>
          <w:color w:val="000000" w:themeColor="text1"/>
        </w:rPr>
        <w:t>”, 2006). These were also</w:t>
      </w:r>
      <w:r w:rsidR="004E275A" w:rsidRPr="00F11A73">
        <w:rPr>
          <w:rFonts w:ascii="Times New Roman" w:hAnsi="Times New Roman" w:cs="Times New Roman"/>
          <w:color w:val="000000" w:themeColor="text1"/>
        </w:rPr>
        <w:t xml:space="preserve"> </w:t>
      </w:r>
      <w:r w:rsidRPr="00F11A73">
        <w:rPr>
          <w:rFonts w:ascii="Times New Roman" w:hAnsi="Times New Roman" w:cs="Times New Roman"/>
          <w:color w:val="000000" w:themeColor="text1"/>
        </w:rPr>
        <w:t>justified</w:t>
      </w:r>
      <w:r w:rsidR="004E275A" w:rsidRPr="00F11A73">
        <w:rPr>
          <w:rFonts w:ascii="Times New Roman" w:hAnsi="Times New Roman" w:cs="Times New Roman"/>
          <w:color w:val="000000" w:themeColor="text1"/>
        </w:rPr>
        <w:t xml:space="preserve"> as normal events in certain departments</w:t>
      </w:r>
      <w:r w:rsidRPr="00F11A73">
        <w:rPr>
          <w:rFonts w:ascii="Times New Roman" w:hAnsi="Times New Roman" w:cs="Times New Roman"/>
          <w:color w:val="000000" w:themeColor="text1"/>
        </w:rPr>
        <w:t>, as can be seen in the following quote,</w:t>
      </w:r>
      <w:r w:rsidR="00C304E1" w:rsidRPr="00F11A73">
        <w:rPr>
          <w:rFonts w:ascii="Times New Roman" w:hAnsi="Times New Roman" w:cs="Times New Roman"/>
          <w:color w:val="000000" w:themeColor="text1"/>
        </w:rPr>
        <w:t xml:space="preserve"> </w:t>
      </w:r>
      <w:r w:rsidR="00BD3E55" w:rsidRPr="00F11A73">
        <w:rPr>
          <w:rFonts w:ascii="Times New Roman" w:hAnsi="Times New Roman" w:cs="Times New Roman"/>
          <w:color w:val="000000" w:themeColor="text1"/>
        </w:rPr>
        <w:t>“…NHS Grampian claimed many of the attacks recorded against staff were committed by those with mental illnesses or disabilities…”</w:t>
      </w:r>
      <w:r w:rsidR="00EB7AD3" w:rsidRPr="00F11A73">
        <w:rPr>
          <w:rFonts w:ascii="Times New Roman" w:hAnsi="Times New Roman" w:cs="Times New Roman"/>
          <w:color w:val="000000" w:themeColor="text1"/>
        </w:rPr>
        <w:t xml:space="preserve"> </w:t>
      </w:r>
      <w:r w:rsidR="00BD3E55" w:rsidRPr="00F11A73">
        <w:rPr>
          <w:rFonts w:ascii="Times New Roman" w:hAnsi="Times New Roman" w:cs="Times New Roman"/>
          <w:color w:val="000000" w:themeColor="text1"/>
        </w:rPr>
        <w:t>(</w:t>
      </w:r>
      <w:r w:rsidRPr="00F11A73">
        <w:rPr>
          <w:rFonts w:ascii="Times New Roman" w:hAnsi="Times New Roman" w:cs="Times New Roman"/>
          <w:color w:val="000000" w:themeColor="text1"/>
        </w:rPr>
        <w:t>Whitaker, 2009</w:t>
      </w:r>
      <w:r w:rsidR="000374BF" w:rsidRPr="00F11A73">
        <w:rPr>
          <w:rFonts w:ascii="Times New Roman" w:hAnsi="Times New Roman" w:cs="Times New Roman"/>
          <w:color w:val="000000" w:themeColor="text1"/>
        </w:rPr>
        <w:t>, p.</w:t>
      </w:r>
      <w:r w:rsidR="004A7F3F" w:rsidRPr="00F11A73">
        <w:rPr>
          <w:rFonts w:ascii="Times New Roman" w:hAnsi="Times New Roman" w:cs="Times New Roman"/>
          <w:color w:val="000000" w:themeColor="text1"/>
        </w:rPr>
        <w:t xml:space="preserve"> 18</w:t>
      </w:r>
      <w:r w:rsidR="00BD3E55" w:rsidRPr="00F11A73">
        <w:rPr>
          <w:rFonts w:ascii="Times New Roman" w:hAnsi="Times New Roman" w:cs="Times New Roman"/>
          <w:color w:val="000000" w:themeColor="text1"/>
        </w:rPr>
        <w:t>)</w:t>
      </w:r>
      <w:r w:rsidR="004E275A" w:rsidRPr="00F11A73">
        <w:rPr>
          <w:rFonts w:ascii="Times New Roman" w:hAnsi="Times New Roman" w:cs="Times New Roman"/>
          <w:color w:val="000000" w:themeColor="text1"/>
        </w:rPr>
        <w:t>. Although this reflected what is in documented research, and was apparent in the coverage, this</w:t>
      </w:r>
      <w:r w:rsidR="00B071C6" w:rsidRPr="00F11A73">
        <w:rPr>
          <w:rFonts w:ascii="Times New Roman" w:hAnsi="Times New Roman" w:cs="Times New Roman"/>
          <w:color w:val="000000" w:themeColor="text1"/>
        </w:rPr>
        <w:t xml:space="preserve"> </w:t>
      </w:r>
      <w:proofErr w:type="gramStart"/>
      <w:r w:rsidR="00B071C6" w:rsidRPr="00F11A73">
        <w:rPr>
          <w:rFonts w:ascii="Times New Roman" w:hAnsi="Times New Roman" w:cs="Times New Roman"/>
          <w:color w:val="000000" w:themeColor="text1"/>
        </w:rPr>
        <w:t>particular</w:t>
      </w:r>
      <w:r w:rsidR="004E275A" w:rsidRPr="00F11A73">
        <w:rPr>
          <w:rFonts w:ascii="Times New Roman" w:hAnsi="Times New Roman" w:cs="Times New Roman"/>
          <w:color w:val="000000" w:themeColor="text1"/>
        </w:rPr>
        <w:t xml:space="preserve"> theme</w:t>
      </w:r>
      <w:proofErr w:type="gramEnd"/>
      <w:r w:rsidR="004E275A" w:rsidRPr="00F11A73">
        <w:rPr>
          <w:rFonts w:ascii="Times New Roman" w:hAnsi="Times New Roman" w:cs="Times New Roman"/>
          <w:color w:val="000000" w:themeColor="text1"/>
        </w:rPr>
        <w:t xml:space="preserve"> of </w:t>
      </w:r>
      <w:r w:rsidR="000374BF" w:rsidRPr="00F11A73">
        <w:rPr>
          <w:rFonts w:ascii="Times New Roman" w:hAnsi="Times New Roman" w:cs="Times New Roman"/>
          <w:color w:val="000000" w:themeColor="text1"/>
        </w:rPr>
        <w:t>justification</w:t>
      </w:r>
      <w:r w:rsidR="00CD4ADB" w:rsidRPr="00F11A73">
        <w:rPr>
          <w:rFonts w:ascii="Times New Roman" w:hAnsi="Times New Roman" w:cs="Times New Roman"/>
          <w:color w:val="000000" w:themeColor="text1"/>
        </w:rPr>
        <w:t>, this was not as visible in the articles as other themes</w:t>
      </w:r>
      <w:r w:rsidR="004E275A" w:rsidRPr="00F11A73">
        <w:rPr>
          <w:rFonts w:ascii="Times New Roman" w:hAnsi="Times New Roman" w:cs="Times New Roman"/>
          <w:color w:val="000000" w:themeColor="text1"/>
        </w:rPr>
        <w:t>.</w:t>
      </w:r>
    </w:p>
    <w:p w14:paraId="50F765AD" w14:textId="717173F8" w:rsidR="004C7926" w:rsidRPr="00F11A73" w:rsidRDefault="00D50F37" w:rsidP="00C92E22">
      <w:pPr>
        <w:ind w:firstLine="720"/>
        <w:jc w:val="left"/>
        <w:outlineLvl w:val="0"/>
        <w:rPr>
          <w:rFonts w:ascii="Times New Roman" w:hAnsi="Times New Roman" w:cs="Times New Roman"/>
          <w:color w:val="000000" w:themeColor="text1"/>
        </w:rPr>
      </w:pPr>
      <w:r w:rsidRPr="00F11A73">
        <w:rPr>
          <w:rFonts w:ascii="Times New Roman" w:hAnsi="Times New Roman" w:cs="Times New Roman"/>
          <w:b/>
          <w:color w:val="000000" w:themeColor="text1"/>
        </w:rPr>
        <w:t>Helplessness</w:t>
      </w:r>
      <w:r w:rsidR="00CF6494" w:rsidRPr="00F11A73">
        <w:rPr>
          <w:rFonts w:ascii="Times New Roman" w:hAnsi="Times New Roman" w:cs="Times New Roman"/>
          <w:b/>
          <w:color w:val="000000" w:themeColor="text1"/>
        </w:rPr>
        <w:t>.</w:t>
      </w:r>
      <w:r w:rsidRPr="00F11A73">
        <w:rPr>
          <w:rFonts w:ascii="Times New Roman" w:hAnsi="Times New Roman" w:cs="Times New Roman"/>
          <w:color w:val="000000" w:themeColor="text1"/>
        </w:rPr>
        <w:t xml:space="preserve"> The</w:t>
      </w:r>
      <w:r w:rsidR="004E275A" w:rsidRPr="00F11A73">
        <w:rPr>
          <w:rFonts w:ascii="Times New Roman" w:hAnsi="Times New Roman" w:cs="Times New Roman"/>
          <w:color w:val="000000" w:themeColor="text1"/>
        </w:rPr>
        <w:t xml:space="preserve"> overwhelming theme </w:t>
      </w:r>
      <w:r w:rsidR="004C75CD" w:rsidRPr="00F11A73">
        <w:rPr>
          <w:rFonts w:ascii="Times New Roman" w:hAnsi="Times New Roman" w:cs="Times New Roman"/>
          <w:color w:val="000000" w:themeColor="text1"/>
        </w:rPr>
        <w:t xml:space="preserve">from the </w:t>
      </w:r>
      <w:r w:rsidR="004E275A" w:rsidRPr="00F11A73">
        <w:rPr>
          <w:rFonts w:ascii="Times New Roman" w:hAnsi="Times New Roman" w:cs="Times New Roman"/>
          <w:color w:val="000000" w:themeColor="text1"/>
        </w:rPr>
        <w:t xml:space="preserve">newspaper coverage </w:t>
      </w:r>
      <w:r w:rsidR="00563D9D" w:rsidRPr="00F11A73">
        <w:rPr>
          <w:rFonts w:ascii="Times New Roman" w:hAnsi="Times New Roman" w:cs="Times New Roman"/>
          <w:color w:val="000000" w:themeColor="text1"/>
        </w:rPr>
        <w:t>was nurses’ sense</w:t>
      </w:r>
      <w:r w:rsidR="004E275A" w:rsidRPr="00F11A73">
        <w:rPr>
          <w:rFonts w:ascii="Times New Roman" w:hAnsi="Times New Roman" w:cs="Times New Roman"/>
          <w:color w:val="000000" w:themeColor="text1"/>
        </w:rPr>
        <w:t xml:space="preserve"> of helplessness or lack of control over the situation. Nursing staff were portrayed at the passive end of a simple victim-perpetrator dichotomy, rather than an active agent within</w:t>
      </w:r>
      <w:r w:rsidR="00830578" w:rsidRPr="00F11A73">
        <w:rPr>
          <w:rFonts w:ascii="Times New Roman" w:hAnsi="Times New Roman" w:cs="Times New Roman"/>
          <w:color w:val="000000" w:themeColor="text1"/>
        </w:rPr>
        <w:t xml:space="preserve"> a wider aggressive experience. This is conveyed in quotes such as </w:t>
      </w:r>
      <w:r w:rsidR="004C7926" w:rsidRPr="00F11A73">
        <w:rPr>
          <w:rFonts w:ascii="Times New Roman" w:hAnsi="Times New Roman" w:cs="Times New Roman"/>
          <w:color w:val="000000" w:themeColor="text1"/>
        </w:rPr>
        <w:t>“…abuse or assault is committed every hour across the country and that most of their victims are hospital staff</w:t>
      </w:r>
      <w:r w:rsidR="00866FFF" w:rsidRPr="00F11A73">
        <w:rPr>
          <w:rFonts w:ascii="Times New Roman" w:hAnsi="Times New Roman" w:cs="Times New Roman"/>
          <w:color w:val="000000" w:themeColor="text1"/>
        </w:rPr>
        <w:t>…</w:t>
      </w:r>
      <w:r w:rsidR="004C7926" w:rsidRPr="00F11A73">
        <w:rPr>
          <w:rFonts w:ascii="Times New Roman" w:hAnsi="Times New Roman" w:cs="Times New Roman"/>
          <w:color w:val="000000" w:themeColor="text1"/>
        </w:rPr>
        <w:t>workers also suffer from violent and abusive patients…”</w:t>
      </w:r>
      <w:r w:rsidR="00D94DAD" w:rsidRPr="00F11A73">
        <w:rPr>
          <w:rFonts w:ascii="Times New Roman" w:hAnsi="Times New Roman" w:cs="Times New Roman"/>
          <w:color w:val="000000" w:themeColor="text1"/>
        </w:rPr>
        <w:t xml:space="preserve"> (</w:t>
      </w:r>
      <w:r w:rsidR="00866FFF" w:rsidRPr="00F11A73">
        <w:rPr>
          <w:rFonts w:ascii="Times New Roman" w:hAnsi="Times New Roman" w:cs="Times New Roman"/>
          <w:color w:val="000000" w:themeColor="text1"/>
        </w:rPr>
        <w:t>Thomson, 2006</w:t>
      </w:r>
      <w:r w:rsidR="00CD4ADB" w:rsidRPr="00F11A73">
        <w:rPr>
          <w:rFonts w:ascii="Times New Roman" w:hAnsi="Times New Roman" w:cs="Times New Roman"/>
          <w:color w:val="000000" w:themeColor="text1"/>
        </w:rPr>
        <w:t xml:space="preserve">) </w:t>
      </w:r>
      <w:r w:rsidR="00A128D1" w:rsidRPr="00F11A73">
        <w:rPr>
          <w:rFonts w:ascii="Times New Roman" w:hAnsi="Times New Roman" w:cs="Times New Roman"/>
          <w:color w:val="000000" w:themeColor="text1"/>
        </w:rPr>
        <w:t>and “There’s not a lot we can do to prevent people being aggressive” (Fergus</w:t>
      </w:r>
      <w:r w:rsidR="00CD4ADB" w:rsidRPr="00F11A73">
        <w:rPr>
          <w:rFonts w:ascii="Times New Roman" w:hAnsi="Times New Roman" w:cs="Times New Roman"/>
          <w:color w:val="000000" w:themeColor="text1"/>
        </w:rPr>
        <w:t>,</w:t>
      </w:r>
      <w:r w:rsidR="00A128D1" w:rsidRPr="00F11A73">
        <w:rPr>
          <w:rFonts w:ascii="Times New Roman" w:hAnsi="Times New Roman" w:cs="Times New Roman"/>
          <w:color w:val="000000" w:themeColor="text1"/>
        </w:rPr>
        <w:t xml:space="preserve"> 2008</w:t>
      </w:r>
      <w:r w:rsidR="00CD4ADB" w:rsidRPr="00F11A73">
        <w:rPr>
          <w:rFonts w:ascii="Times New Roman" w:hAnsi="Times New Roman" w:cs="Times New Roman"/>
          <w:color w:val="000000" w:themeColor="text1"/>
        </w:rPr>
        <w:t xml:space="preserve">, p. </w:t>
      </w:r>
      <w:r w:rsidR="004A7F3F" w:rsidRPr="00F11A73">
        <w:rPr>
          <w:rFonts w:ascii="Times New Roman" w:hAnsi="Times New Roman" w:cs="Times New Roman"/>
          <w:color w:val="000000" w:themeColor="text1"/>
        </w:rPr>
        <w:t>8</w:t>
      </w:r>
      <w:r w:rsidR="00B74285" w:rsidRPr="00F11A73">
        <w:rPr>
          <w:rFonts w:ascii="Times New Roman" w:hAnsi="Times New Roman" w:cs="Times New Roman"/>
          <w:color w:val="000000" w:themeColor="text1"/>
        </w:rPr>
        <w:t>)</w:t>
      </w:r>
      <w:r w:rsidR="00A128D1" w:rsidRPr="00F11A73">
        <w:rPr>
          <w:rFonts w:ascii="Times New Roman" w:hAnsi="Times New Roman" w:cs="Times New Roman"/>
          <w:color w:val="000000" w:themeColor="text1"/>
        </w:rPr>
        <w:t>.</w:t>
      </w:r>
      <w:r w:rsidR="00B74285" w:rsidRPr="00F11A73">
        <w:rPr>
          <w:rFonts w:ascii="Times New Roman" w:hAnsi="Times New Roman" w:cs="Times New Roman"/>
          <w:color w:val="000000" w:themeColor="text1"/>
        </w:rPr>
        <w:t xml:space="preserve"> </w:t>
      </w:r>
      <w:r w:rsidR="004E275A" w:rsidRPr="00F11A73">
        <w:rPr>
          <w:rFonts w:ascii="Times New Roman" w:hAnsi="Times New Roman" w:cs="Times New Roman"/>
          <w:color w:val="000000" w:themeColor="text1"/>
        </w:rPr>
        <w:t xml:space="preserve">Although the themes of </w:t>
      </w:r>
      <w:r w:rsidR="00CD4ADB" w:rsidRPr="00F11A73">
        <w:rPr>
          <w:rFonts w:ascii="Times New Roman" w:hAnsi="Times New Roman" w:cs="Times New Roman"/>
          <w:color w:val="000000" w:themeColor="text1"/>
        </w:rPr>
        <w:t>“</w:t>
      </w:r>
      <w:r w:rsidR="004E275A" w:rsidRPr="00F11A73">
        <w:rPr>
          <w:rFonts w:ascii="Times New Roman" w:hAnsi="Times New Roman" w:cs="Times New Roman"/>
          <w:color w:val="000000" w:themeColor="text1"/>
        </w:rPr>
        <w:t>blame</w:t>
      </w:r>
      <w:r w:rsidR="00CD4ADB" w:rsidRPr="00F11A73">
        <w:rPr>
          <w:rFonts w:ascii="Times New Roman" w:hAnsi="Times New Roman" w:cs="Times New Roman"/>
          <w:color w:val="000000" w:themeColor="text1"/>
        </w:rPr>
        <w:t>”</w:t>
      </w:r>
      <w:r w:rsidR="004E275A" w:rsidRPr="00F11A73">
        <w:rPr>
          <w:rFonts w:ascii="Times New Roman" w:hAnsi="Times New Roman" w:cs="Times New Roman"/>
          <w:color w:val="000000" w:themeColor="text1"/>
        </w:rPr>
        <w:t xml:space="preserve"> and </w:t>
      </w:r>
      <w:r w:rsidR="00CD4ADB" w:rsidRPr="00F11A73">
        <w:rPr>
          <w:rFonts w:ascii="Times New Roman" w:hAnsi="Times New Roman" w:cs="Times New Roman"/>
          <w:color w:val="000000" w:themeColor="text1"/>
        </w:rPr>
        <w:t>“</w:t>
      </w:r>
      <w:r w:rsidR="004E275A" w:rsidRPr="00F11A73">
        <w:rPr>
          <w:rFonts w:ascii="Times New Roman" w:hAnsi="Times New Roman" w:cs="Times New Roman"/>
          <w:color w:val="000000" w:themeColor="text1"/>
        </w:rPr>
        <w:t>victimi</w:t>
      </w:r>
      <w:r w:rsidR="00CD4ADB" w:rsidRPr="00F11A73">
        <w:rPr>
          <w:rFonts w:ascii="Times New Roman" w:hAnsi="Times New Roman" w:cs="Times New Roman"/>
          <w:color w:val="000000" w:themeColor="text1"/>
        </w:rPr>
        <w:t>z</w:t>
      </w:r>
      <w:r w:rsidR="004E275A" w:rsidRPr="00F11A73">
        <w:rPr>
          <w:rFonts w:ascii="Times New Roman" w:hAnsi="Times New Roman" w:cs="Times New Roman"/>
          <w:color w:val="000000" w:themeColor="text1"/>
        </w:rPr>
        <w:t>ation</w:t>
      </w:r>
      <w:r w:rsidR="00CD4ADB" w:rsidRPr="00F11A73">
        <w:rPr>
          <w:rFonts w:ascii="Times New Roman" w:hAnsi="Times New Roman" w:cs="Times New Roman"/>
          <w:color w:val="000000" w:themeColor="text1"/>
        </w:rPr>
        <w:t>”</w:t>
      </w:r>
      <w:r w:rsidR="004E275A" w:rsidRPr="00F11A73">
        <w:rPr>
          <w:rFonts w:ascii="Times New Roman" w:hAnsi="Times New Roman" w:cs="Times New Roman"/>
          <w:color w:val="000000" w:themeColor="text1"/>
        </w:rPr>
        <w:t xml:space="preserve"> are both underpinned by this dichotomy, the key difference is which side of the relationship the </w:t>
      </w:r>
      <w:proofErr w:type="gramStart"/>
      <w:r w:rsidR="004E275A" w:rsidRPr="00F11A73">
        <w:rPr>
          <w:rFonts w:ascii="Times New Roman" w:hAnsi="Times New Roman" w:cs="Times New Roman"/>
          <w:color w:val="000000" w:themeColor="text1"/>
        </w:rPr>
        <w:t>particular piece</w:t>
      </w:r>
      <w:proofErr w:type="gramEnd"/>
      <w:r w:rsidR="004E275A" w:rsidRPr="00F11A73">
        <w:rPr>
          <w:rFonts w:ascii="Times New Roman" w:hAnsi="Times New Roman" w:cs="Times New Roman"/>
          <w:color w:val="000000" w:themeColor="text1"/>
        </w:rPr>
        <w:t xml:space="preserve"> of text focuses </w:t>
      </w:r>
      <w:r w:rsidR="0016270B" w:rsidRPr="00F11A73">
        <w:rPr>
          <w:rFonts w:ascii="Times New Roman" w:hAnsi="Times New Roman" w:cs="Times New Roman"/>
          <w:color w:val="000000" w:themeColor="text1"/>
        </w:rPr>
        <w:t>on or</w:t>
      </w:r>
      <w:r w:rsidR="004E275A" w:rsidRPr="00F11A73">
        <w:rPr>
          <w:rFonts w:ascii="Times New Roman" w:hAnsi="Times New Roman" w:cs="Times New Roman"/>
          <w:color w:val="000000" w:themeColor="text1"/>
        </w:rPr>
        <w:t xml:space="preserve"> overlooks. </w:t>
      </w:r>
    </w:p>
    <w:p w14:paraId="3E048579" w14:textId="66C39484" w:rsidR="00B47A64" w:rsidRPr="00F11A73" w:rsidRDefault="004E275A">
      <w:pPr>
        <w:ind w:firstLine="720"/>
        <w:jc w:val="left"/>
        <w:rPr>
          <w:rFonts w:ascii="Times New Roman" w:hAnsi="Times New Roman" w:cs="Times New Roman"/>
          <w:color w:val="000000" w:themeColor="text1"/>
        </w:rPr>
      </w:pPr>
      <w:r w:rsidRPr="00F11A73">
        <w:rPr>
          <w:rFonts w:ascii="Times New Roman" w:hAnsi="Times New Roman" w:cs="Times New Roman"/>
          <w:color w:val="000000" w:themeColor="text1"/>
        </w:rPr>
        <w:t xml:space="preserve">The theme of </w:t>
      </w:r>
      <w:r w:rsidR="00CD4ADB" w:rsidRPr="00F11A73">
        <w:rPr>
          <w:rFonts w:ascii="Times New Roman" w:hAnsi="Times New Roman" w:cs="Times New Roman"/>
          <w:color w:val="000000" w:themeColor="text1"/>
        </w:rPr>
        <w:t>“</w:t>
      </w:r>
      <w:r w:rsidRPr="00F11A73">
        <w:rPr>
          <w:rFonts w:ascii="Times New Roman" w:hAnsi="Times New Roman" w:cs="Times New Roman"/>
          <w:color w:val="000000" w:themeColor="text1"/>
        </w:rPr>
        <w:t>helplessness</w:t>
      </w:r>
      <w:r w:rsidR="00CD4ADB" w:rsidRPr="00F11A73">
        <w:rPr>
          <w:rFonts w:ascii="Times New Roman" w:hAnsi="Times New Roman" w:cs="Times New Roman"/>
          <w:color w:val="000000" w:themeColor="text1"/>
        </w:rPr>
        <w:t>”</w:t>
      </w:r>
      <w:r w:rsidRPr="00F11A73">
        <w:rPr>
          <w:rFonts w:ascii="Times New Roman" w:hAnsi="Times New Roman" w:cs="Times New Roman"/>
          <w:color w:val="000000" w:themeColor="text1"/>
        </w:rPr>
        <w:t xml:space="preserve"> was identified where certain discourse conveyed a sense of powerlessness and acceptance of the role of victim that is beyond the theme of vic</w:t>
      </w:r>
      <w:r w:rsidR="004C7926" w:rsidRPr="00F11A73">
        <w:rPr>
          <w:rFonts w:ascii="Times New Roman" w:hAnsi="Times New Roman" w:cs="Times New Roman"/>
          <w:color w:val="000000" w:themeColor="text1"/>
        </w:rPr>
        <w:t>timi</w:t>
      </w:r>
      <w:r w:rsidR="00CD4ADB" w:rsidRPr="00F11A73">
        <w:rPr>
          <w:rFonts w:ascii="Times New Roman" w:hAnsi="Times New Roman" w:cs="Times New Roman"/>
          <w:color w:val="000000" w:themeColor="text1"/>
        </w:rPr>
        <w:t>z</w:t>
      </w:r>
      <w:r w:rsidR="004C7926" w:rsidRPr="00F11A73">
        <w:rPr>
          <w:rFonts w:ascii="Times New Roman" w:hAnsi="Times New Roman" w:cs="Times New Roman"/>
          <w:color w:val="000000" w:themeColor="text1"/>
        </w:rPr>
        <w:t xml:space="preserve">ation itself, </w:t>
      </w:r>
      <w:r w:rsidR="00A128D1" w:rsidRPr="00F11A73">
        <w:rPr>
          <w:rFonts w:ascii="Times New Roman" w:hAnsi="Times New Roman" w:cs="Times New Roman"/>
          <w:color w:val="000000" w:themeColor="text1"/>
        </w:rPr>
        <w:t>one reporte</w:t>
      </w:r>
      <w:r w:rsidR="00B74285" w:rsidRPr="00F11A73">
        <w:rPr>
          <w:rFonts w:ascii="Times New Roman" w:hAnsi="Times New Roman" w:cs="Times New Roman"/>
          <w:color w:val="000000" w:themeColor="text1"/>
        </w:rPr>
        <w:t>r</w:t>
      </w:r>
      <w:r w:rsidR="00A128D1" w:rsidRPr="00F11A73">
        <w:rPr>
          <w:rFonts w:ascii="Times New Roman" w:hAnsi="Times New Roman" w:cs="Times New Roman"/>
          <w:color w:val="000000" w:themeColor="text1"/>
        </w:rPr>
        <w:t xml:space="preserve"> writes </w:t>
      </w:r>
      <w:r w:rsidR="004C7926" w:rsidRPr="00F11A73">
        <w:rPr>
          <w:rFonts w:ascii="Times New Roman" w:hAnsi="Times New Roman" w:cs="Times New Roman"/>
          <w:color w:val="000000" w:themeColor="text1"/>
        </w:rPr>
        <w:t xml:space="preserve">“…but who is caring for </w:t>
      </w:r>
      <w:r w:rsidR="00E967A6" w:rsidRPr="00F11A73">
        <w:rPr>
          <w:rFonts w:ascii="Times New Roman" w:hAnsi="Times New Roman" w:cs="Times New Roman"/>
          <w:color w:val="000000" w:themeColor="text1"/>
        </w:rPr>
        <w:t>nurses?</w:t>
      </w:r>
      <w:r w:rsidR="004C7926" w:rsidRPr="00F11A73">
        <w:rPr>
          <w:rFonts w:ascii="Times New Roman" w:hAnsi="Times New Roman" w:cs="Times New Roman"/>
          <w:color w:val="000000" w:themeColor="text1"/>
        </w:rPr>
        <w:t>”</w:t>
      </w:r>
      <w:r w:rsidR="00D94DAD" w:rsidRPr="00F11A73">
        <w:rPr>
          <w:rFonts w:ascii="Times New Roman" w:hAnsi="Times New Roman" w:cs="Times New Roman"/>
          <w:color w:val="000000" w:themeColor="text1"/>
        </w:rPr>
        <w:t xml:space="preserve"> </w:t>
      </w:r>
      <w:r w:rsidR="00866FFF" w:rsidRPr="00F11A73">
        <w:rPr>
          <w:rFonts w:ascii="Times New Roman" w:hAnsi="Times New Roman" w:cs="Times New Roman"/>
          <w:color w:val="000000" w:themeColor="text1"/>
        </w:rPr>
        <w:t>(“Bullying in the NHS</w:t>
      </w:r>
      <w:r w:rsidR="00CD4ADB" w:rsidRPr="00F11A73">
        <w:rPr>
          <w:rFonts w:ascii="Times New Roman" w:hAnsi="Times New Roman" w:cs="Times New Roman"/>
          <w:color w:val="000000" w:themeColor="text1"/>
        </w:rPr>
        <w:t>,</w:t>
      </w:r>
      <w:r w:rsidR="00866FFF" w:rsidRPr="00F11A73">
        <w:rPr>
          <w:rFonts w:ascii="Times New Roman" w:hAnsi="Times New Roman" w:cs="Times New Roman"/>
          <w:color w:val="000000" w:themeColor="text1"/>
        </w:rPr>
        <w:t>” 2006</w:t>
      </w:r>
      <w:r w:rsidR="00A128D1" w:rsidRPr="00F11A73">
        <w:rPr>
          <w:rFonts w:ascii="Times New Roman" w:hAnsi="Times New Roman" w:cs="Times New Roman"/>
          <w:color w:val="000000" w:themeColor="text1"/>
        </w:rPr>
        <w:t>)</w:t>
      </w:r>
      <w:r w:rsidR="00866FFF" w:rsidRPr="00F11A73">
        <w:rPr>
          <w:rFonts w:ascii="Times New Roman" w:hAnsi="Times New Roman" w:cs="Times New Roman"/>
          <w:color w:val="000000" w:themeColor="text1"/>
        </w:rPr>
        <w:t xml:space="preserve"> </w:t>
      </w:r>
      <w:r w:rsidR="00A128D1" w:rsidRPr="00F11A73">
        <w:rPr>
          <w:rFonts w:ascii="Times New Roman" w:hAnsi="Times New Roman" w:cs="Times New Roman"/>
          <w:color w:val="000000" w:themeColor="text1"/>
        </w:rPr>
        <w:t>and another reporter states “help end the “cancer of bullying” of NHS staff” (Thomas</w:t>
      </w:r>
      <w:r w:rsidR="00CD4ADB" w:rsidRPr="00F11A73">
        <w:rPr>
          <w:rFonts w:ascii="Times New Roman" w:hAnsi="Times New Roman" w:cs="Times New Roman"/>
          <w:color w:val="000000" w:themeColor="text1"/>
        </w:rPr>
        <w:t>,</w:t>
      </w:r>
      <w:r w:rsidR="00A128D1" w:rsidRPr="00F11A73">
        <w:rPr>
          <w:rFonts w:ascii="Times New Roman" w:hAnsi="Times New Roman" w:cs="Times New Roman"/>
          <w:color w:val="000000" w:themeColor="text1"/>
        </w:rPr>
        <w:t xml:space="preserve"> 2014</w:t>
      </w:r>
      <w:r w:rsidR="00CD4ADB" w:rsidRPr="00F11A73">
        <w:rPr>
          <w:rFonts w:ascii="Times New Roman" w:hAnsi="Times New Roman" w:cs="Times New Roman"/>
          <w:color w:val="000000" w:themeColor="text1"/>
        </w:rPr>
        <w:t>, p.</w:t>
      </w:r>
      <w:r w:rsidR="004A7F3F" w:rsidRPr="00F11A73">
        <w:rPr>
          <w:rFonts w:ascii="Times New Roman" w:hAnsi="Times New Roman" w:cs="Times New Roman"/>
          <w:color w:val="000000" w:themeColor="text1"/>
        </w:rPr>
        <w:t xml:space="preserve"> 22</w:t>
      </w:r>
      <w:r w:rsidR="00A128D1" w:rsidRPr="00F11A73">
        <w:rPr>
          <w:rFonts w:ascii="Times New Roman" w:hAnsi="Times New Roman" w:cs="Times New Roman"/>
          <w:color w:val="000000" w:themeColor="text1"/>
        </w:rPr>
        <w:t>)</w:t>
      </w:r>
      <w:r w:rsidR="00DF218C" w:rsidRPr="00F11A73">
        <w:rPr>
          <w:rFonts w:ascii="Times New Roman" w:hAnsi="Times New Roman" w:cs="Times New Roman"/>
          <w:color w:val="000000" w:themeColor="text1"/>
        </w:rPr>
        <w:t xml:space="preserve">. </w:t>
      </w:r>
      <w:r w:rsidR="004C7926" w:rsidRPr="00F11A73">
        <w:rPr>
          <w:rFonts w:ascii="Times New Roman" w:hAnsi="Times New Roman" w:cs="Times New Roman"/>
          <w:color w:val="000000" w:themeColor="text1"/>
        </w:rPr>
        <w:t>This theme reinforces the sense that the underlying cause and the factors that maintain violence towards nurses are elusive and poorly understood.</w:t>
      </w:r>
      <w:r w:rsidR="00A128D1" w:rsidRPr="00F11A73">
        <w:rPr>
          <w:rFonts w:ascii="Times New Roman" w:hAnsi="Times New Roman" w:cs="Times New Roman"/>
          <w:color w:val="000000" w:themeColor="text1"/>
        </w:rPr>
        <w:t xml:space="preserve"> Furthermore, such quotes suggest that nurses are not able to make any </w:t>
      </w:r>
      <w:r w:rsidR="00CD4ADB" w:rsidRPr="00F11A73">
        <w:rPr>
          <w:rFonts w:ascii="Times New Roman" w:hAnsi="Times New Roman" w:cs="Times New Roman"/>
          <w:color w:val="000000" w:themeColor="text1"/>
        </w:rPr>
        <w:t>difference,</w:t>
      </w:r>
      <w:r w:rsidR="00A128D1" w:rsidRPr="00F11A73">
        <w:rPr>
          <w:rFonts w:ascii="Times New Roman" w:hAnsi="Times New Roman" w:cs="Times New Roman"/>
          <w:color w:val="000000" w:themeColor="text1"/>
        </w:rPr>
        <w:t xml:space="preserve"> but the help needs to come from elsewhere. </w:t>
      </w:r>
      <w:r w:rsidR="004C7926" w:rsidRPr="00F11A73">
        <w:rPr>
          <w:rFonts w:ascii="Times New Roman" w:hAnsi="Times New Roman" w:cs="Times New Roman"/>
          <w:color w:val="000000" w:themeColor="text1"/>
        </w:rPr>
        <w:t xml:space="preserve"> Additionally, a</w:t>
      </w:r>
      <w:r w:rsidRPr="00F11A73">
        <w:rPr>
          <w:rFonts w:ascii="Times New Roman" w:hAnsi="Times New Roman" w:cs="Times New Roman"/>
          <w:color w:val="000000" w:themeColor="text1"/>
        </w:rPr>
        <w:t xml:space="preserve"> sub </w:t>
      </w:r>
      <w:r w:rsidR="003A7C1C" w:rsidRPr="00F11A73">
        <w:rPr>
          <w:rFonts w:ascii="Times New Roman" w:hAnsi="Times New Roman" w:cs="Times New Roman"/>
          <w:color w:val="000000" w:themeColor="text1"/>
        </w:rPr>
        <w:t xml:space="preserve">theme </w:t>
      </w:r>
      <w:r w:rsidRPr="00F11A73">
        <w:rPr>
          <w:rFonts w:ascii="Times New Roman" w:hAnsi="Times New Roman" w:cs="Times New Roman"/>
          <w:color w:val="000000" w:themeColor="text1"/>
        </w:rPr>
        <w:t xml:space="preserve">of </w:t>
      </w:r>
      <w:r w:rsidR="002F7DC6" w:rsidRPr="00F11A73">
        <w:rPr>
          <w:rFonts w:ascii="Times New Roman" w:hAnsi="Times New Roman" w:cs="Times New Roman"/>
          <w:color w:val="000000" w:themeColor="text1"/>
        </w:rPr>
        <w:t>“</w:t>
      </w:r>
      <w:r w:rsidRPr="00F11A73">
        <w:rPr>
          <w:rFonts w:ascii="Times New Roman" w:hAnsi="Times New Roman" w:cs="Times New Roman"/>
          <w:color w:val="000000" w:themeColor="text1"/>
        </w:rPr>
        <w:t>neutral reporting</w:t>
      </w:r>
      <w:r w:rsidR="00920B71" w:rsidRPr="00F11A73">
        <w:rPr>
          <w:rFonts w:ascii="Times New Roman" w:hAnsi="Times New Roman" w:cs="Times New Roman"/>
          <w:color w:val="000000" w:themeColor="text1"/>
        </w:rPr>
        <w:t>”</w:t>
      </w:r>
      <w:r w:rsidRPr="00F11A73">
        <w:rPr>
          <w:rFonts w:ascii="Times New Roman" w:hAnsi="Times New Roman" w:cs="Times New Roman"/>
          <w:color w:val="000000" w:themeColor="text1"/>
        </w:rPr>
        <w:t xml:space="preserve"> was created to capture expressions which did not allude to this dichotomy. However, ver</w:t>
      </w:r>
      <w:r w:rsidR="004C7926" w:rsidRPr="00F11A73">
        <w:rPr>
          <w:rFonts w:ascii="Times New Roman" w:hAnsi="Times New Roman" w:cs="Times New Roman"/>
          <w:color w:val="000000" w:themeColor="text1"/>
        </w:rPr>
        <w:t>y few articles referred to the experience</w:t>
      </w:r>
      <w:r w:rsidRPr="00F11A73">
        <w:rPr>
          <w:rFonts w:ascii="Times New Roman" w:hAnsi="Times New Roman" w:cs="Times New Roman"/>
          <w:color w:val="000000" w:themeColor="text1"/>
        </w:rPr>
        <w:t xml:space="preserve"> of violenc</w:t>
      </w:r>
      <w:r w:rsidR="003C5540" w:rsidRPr="00F11A73">
        <w:rPr>
          <w:rFonts w:ascii="Times New Roman" w:hAnsi="Times New Roman" w:cs="Times New Roman"/>
          <w:color w:val="000000" w:themeColor="text1"/>
        </w:rPr>
        <w:t xml:space="preserve">e. Most of them </w:t>
      </w:r>
      <w:r w:rsidR="00D94DAD" w:rsidRPr="00F11A73">
        <w:rPr>
          <w:rFonts w:ascii="Times New Roman" w:hAnsi="Times New Roman" w:cs="Times New Roman"/>
          <w:color w:val="000000" w:themeColor="text1"/>
        </w:rPr>
        <w:t xml:space="preserve">referred to nurses being </w:t>
      </w:r>
      <w:r w:rsidR="00920B71" w:rsidRPr="00F11A73">
        <w:rPr>
          <w:rFonts w:ascii="Times New Roman" w:hAnsi="Times New Roman" w:cs="Times New Roman"/>
          <w:color w:val="000000" w:themeColor="text1"/>
        </w:rPr>
        <w:t>“</w:t>
      </w:r>
      <w:r w:rsidRPr="00F11A73">
        <w:rPr>
          <w:rFonts w:ascii="Times New Roman" w:hAnsi="Times New Roman" w:cs="Times New Roman"/>
          <w:color w:val="000000" w:themeColor="text1"/>
        </w:rPr>
        <w:t>subjec</w:t>
      </w:r>
      <w:r w:rsidR="004C7926" w:rsidRPr="00F11A73">
        <w:rPr>
          <w:rFonts w:ascii="Times New Roman" w:hAnsi="Times New Roman" w:cs="Times New Roman"/>
          <w:color w:val="000000" w:themeColor="text1"/>
        </w:rPr>
        <w:t>t to</w:t>
      </w:r>
      <w:r w:rsidR="00CD4ADB" w:rsidRPr="00F11A73">
        <w:rPr>
          <w:rFonts w:ascii="Times New Roman" w:hAnsi="Times New Roman" w:cs="Times New Roman"/>
          <w:color w:val="000000" w:themeColor="text1"/>
        </w:rPr>
        <w:t>”</w:t>
      </w:r>
      <w:r w:rsidR="00D94DAD" w:rsidRPr="00F11A73">
        <w:rPr>
          <w:rFonts w:ascii="Times New Roman" w:hAnsi="Times New Roman" w:cs="Times New Roman"/>
          <w:color w:val="000000" w:themeColor="text1"/>
        </w:rPr>
        <w:t xml:space="preserve"> or </w:t>
      </w:r>
      <w:r w:rsidR="00CD4ADB" w:rsidRPr="00F11A73">
        <w:rPr>
          <w:rFonts w:ascii="Times New Roman" w:hAnsi="Times New Roman" w:cs="Times New Roman"/>
          <w:color w:val="000000" w:themeColor="text1"/>
        </w:rPr>
        <w:t>“</w:t>
      </w:r>
      <w:r w:rsidR="00D94DAD" w:rsidRPr="00F11A73">
        <w:rPr>
          <w:rFonts w:ascii="Times New Roman" w:hAnsi="Times New Roman" w:cs="Times New Roman"/>
          <w:color w:val="000000" w:themeColor="text1"/>
        </w:rPr>
        <w:t>suffering</w:t>
      </w:r>
      <w:r w:rsidR="00CD4ADB" w:rsidRPr="00F11A73">
        <w:rPr>
          <w:rFonts w:ascii="Times New Roman" w:hAnsi="Times New Roman" w:cs="Times New Roman"/>
          <w:color w:val="000000" w:themeColor="text1"/>
        </w:rPr>
        <w:t>”</w:t>
      </w:r>
      <w:r w:rsidRPr="00F11A73">
        <w:rPr>
          <w:rFonts w:ascii="Times New Roman" w:hAnsi="Times New Roman" w:cs="Times New Roman"/>
          <w:color w:val="000000" w:themeColor="text1"/>
        </w:rPr>
        <w:t xml:space="preserve"> </w:t>
      </w:r>
      <w:r w:rsidR="00876CC9" w:rsidRPr="00F11A73">
        <w:rPr>
          <w:rFonts w:ascii="Times New Roman" w:hAnsi="Times New Roman" w:cs="Times New Roman"/>
          <w:color w:val="000000" w:themeColor="text1"/>
        </w:rPr>
        <w:t>WPV</w:t>
      </w:r>
      <w:r w:rsidRPr="00F11A73">
        <w:rPr>
          <w:rFonts w:ascii="Times New Roman" w:hAnsi="Times New Roman" w:cs="Times New Roman"/>
          <w:color w:val="000000" w:themeColor="text1"/>
        </w:rPr>
        <w:t xml:space="preserve">, </w:t>
      </w:r>
      <w:r w:rsidR="003C5540" w:rsidRPr="00F11A73">
        <w:rPr>
          <w:rFonts w:ascii="Times New Roman" w:hAnsi="Times New Roman" w:cs="Times New Roman"/>
          <w:color w:val="000000" w:themeColor="text1"/>
        </w:rPr>
        <w:t xml:space="preserve">with the underlying </w:t>
      </w:r>
      <w:r w:rsidRPr="00F11A73">
        <w:rPr>
          <w:rFonts w:ascii="Times New Roman" w:hAnsi="Times New Roman" w:cs="Times New Roman"/>
          <w:color w:val="000000" w:themeColor="text1"/>
        </w:rPr>
        <w:t xml:space="preserve">assumption that </w:t>
      </w:r>
      <w:r w:rsidR="003C5540" w:rsidRPr="00F11A73">
        <w:rPr>
          <w:rFonts w:ascii="Times New Roman" w:hAnsi="Times New Roman" w:cs="Times New Roman"/>
          <w:color w:val="000000" w:themeColor="text1"/>
        </w:rPr>
        <w:t xml:space="preserve">acts of </w:t>
      </w:r>
      <w:r w:rsidR="00876CC9" w:rsidRPr="00F11A73">
        <w:rPr>
          <w:rFonts w:ascii="Times New Roman" w:hAnsi="Times New Roman" w:cs="Times New Roman"/>
          <w:color w:val="000000" w:themeColor="text1"/>
        </w:rPr>
        <w:t>WPV</w:t>
      </w:r>
      <w:r w:rsidRPr="00F11A73">
        <w:rPr>
          <w:rFonts w:ascii="Times New Roman" w:hAnsi="Times New Roman" w:cs="Times New Roman"/>
          <w:color w:val="000000" w:themeColor="text1"/>
        </w:rPr>
        <w:t xml:space="preserve"> </w:t>
      </w:r>
      <w:r w:rsidR="003C5540" w:rsidRPr="00F11A73">
        <w:rPr>
          <w:rFonts w:ascii="Times New Roman" w:hAnsi="Times New Roman" w:cs="Times New Roman"/>
          <w:color w:val="000000" w:themeColor="text1"/>
        </w:rPr>
        <w:t xml:space="preserve">are </w:t>
      </w:r>
      <w:r w:rsidRPr="00F11A73">
        <w:rPr>
          <w:rFonts w:ascii="Times New Roman" w:hAnsi="Times New Roman" w:cs="Times New Roman"/>
          <w:color w:val="000000" w:themeColor="text1"/>
        </w:rPr>
        <w:t xml:space="preserve">irrational acts an individual does to another, rather than </w:t>
      </w:r>
      <w:r w:rsidR="003C5540" w:rsidRPr="00F11A73">
        <w:rPr>
          <w:rFonts w:ascii="Times New Roman" w:hAnsi="Times New Roman" w:cs="Times New Roman"/>
          <w:color w:val="000000" w:themeColor="text1"/>
        </w:rPr>
        <w:t xml:space="preserve">someone’s </w:t>
      </w:r>
      <w:r w:rsidR="002F7DC6" w:rsidRPr="00F11A73">
        <w:rPr>
          <w:rFonts w:ascii="Times New Roman" w:hAnsi="Times New Roman" w:cs="Times New Roman"/>
          <w:color w:val="000000" w:themeColor="text1"/>
        </w:rPr>
        <w:t xml:space="preserve">behavior </w:t>
      </w:r>
      <w:r w:rsidR="003C5540" w:rsidRPr="00F11A73">
        <w:rPr>
          <w:rFonts w:ascii="Times New Roman" w:hAnsi="Times New Roman" w:cs="Times New Roman"/>
          <w:color w:val="000000" w:themeColor="text1"/>
        </w:rPr>
        <w:t xml:space="preserve">within the context of </w:t>
      </w:r>
      <w:r w:rsidR="00F16BA4" w:rsidRPr="00F11A73">
        <w:rPr>
          <w:rFonts w:ascii="Times New Roman" w:hAnsi="Times New Roman" w:cs="Times New Roman"/>
          <w:color w:val="000000" w:themeColor="text1"/>
        </w:rPr>
        <w:t>personal, environmental</w:t>
      </w:r>
      <w:r w:rsidRPr="00F11A73">
        <w:rPr>
          <w:rFonts w:ascii="Times New Roman" w:hAnsi="Times New Roman" w:cs="Times New Roman"/>
          <w:color w:val="000000" w:themeColor="text1"/>
        </w:rPr>
        <w:t xml:space="preserve"> and </w:t>
      </w:r>
      <w:r w:rsidR="003C5540" w:rsidRPr="00F11A73">
        <w:rPr>
          <w:rFonts w:ascii="Times New Roman" w:hAnsi="Times New Roman" w:cs="Times New Roman"/>
          <w:color w:val="000000" w:themeColor="text1"/>
        </w:rPr>
        <w:t xml:space="preserve">other </w:t>
      </w:r>
      <w:r w:rsidRPr="00F11A73">
        <w:rPr>
          <w:rFonts w:ascii="Times New Roman" w:hAnsi="Times New Roman" w:cs="Times New Roman"/>
          <w:color w:val="000000" w:themeColor="text1"/>
        </w:rPr>
        <w:t>risk factors tha</w:t>
      </w:r>
      <w:r w:rsidR="00A301AF" w:rsidRPr="00F11A73">
        <w:rPr>
          <w:rFonts w:ascii="Times New Roman" w:hAnsi="Times New Roman" w:cs="Times New Roman"/>
          <w:color w:val="000000" w:themeColor="text1"/>
        </w:rPr>
        <w:t>t can be lo</w:t>
      </w:r>
      <w:r w:rsidR="00A9077E" w:rsidRPr="00F11A73">
        <w:rPr>
          <w:rFonts w:ascii="Times New Roman" w:hAnsi="Times New Roman" w:cs="Times New Roman"/>
          <w:color w:val="000000" w:themeColor="text1"/>
        </w:rPr>
        <w:t>o</w:t>
      </w:r>
      <w:r w:rsidR="00A301AF" w:rsidRPr="00F11A73">
        <w:rPr>
          <w:rFonts w:ascii="Times New Roman" w:hAnsi="Times New Roman" w:cs="Times New Roman"/>
          <w:color w:val="000000" w:themeColor="text1"/>
        </w:rPr>
        <w:t>ked at in</w:t>
      </w:r>
      <w:r w:rsidR="003C5540" w:rsidRPr="00F11A73">
        <w:rPr>
          <w:rFonts w:ascii="Times New Roman" w:hAnsi="Times New Roman" w:cs="Times New Roman"/>
          <w:color w:val="000000" w:themeColor="text1"/>
        </w:rPr>
        <w:t xml:space="preserve"> an organizational</w:t>
      </w:r>
      <w:r w:rsidR="00A301AF" w:rsidRPr="00F11A73">
        <w:rPr>
          <w:rFonts w:ascii="Times New Roman" w:hAnsi="Times New Roman" w:cs="Times New Roman"/>
          <w:color w:val="000000" w:themeColor="text1"/>
        </w:rPr>
        <w:t xml:space="preserve"> context. </w:t>
      </w:r>
    </w:p>
    <w:p w14:paraId="0C3C7C9A" w14:textId="0F40883E" w:rsidR="00C13A2B" w:rsidRPr="00F11A73" w:rsidRDefault="004E275A" w:rsidP="00C92E22">
      <w:pPr>
        <w:ind w:firstLine="720"/>
        <w:jc w:val="left"/>
        <w:outlineLvl w:val="0"/>
        <w:rPr>
          <w:rFonts w:ascii="Times New Roman" w:hAnsi="Times New Roman" w:cs="Times New Roman"/>
          <w:color w:val="000000" w:themeColor="text1"/>
        </w:rPr>
      </w:pPr>
      <w:r w:rsidRPr="00F11A73">
        <w:rPr>
          <w:rFonts w:ascii="Times New Roman" w:hAnsi="Times New Roman" w:cs="Times New Roman"/>
          <w:b/>
          <w:color w:val="000000" w:themeColor="text1"/>
        </w:rPr>
        <w:lastRenderedPageBreak/>
        <w:t>Culture</w:t>
      </w:r>
      <w:r w:rsidR="00866FFF" w:rsidRPr="00F11A73">
        <w:rPr>
          <w:rFonts w:ascii="Times New Roman" w:hAnsi="Times New Roman" w:cs="Times New Roman"/>
          <w:b/>
          <w:color w:val="000000" w:themeColor="text1"/>
        </w:rPr>
        <w:t>.</w:t>
      </w:r>
      <w:r w:rsidR="00C304E1" w:rsidRPr="00F11A73">
        <w:rPr>
          <w:rFonts w:ascii="Times New Roman" w:hAnsi="Times New Roman" w:cs="Times New Roman"/>
          <w:color w:val="000000" w:themeColor="text1"/>
        </w:rPr>
        <w:t xml:space="preserve"> T</w:t>
      </w:r>
      <w:r w:rsidR="00866FFF" w:rsidRPr="00F11A73">
        <w:rPr>
          <w:rFonts w:ascii="Times New Roman" w:hAnsi="Times New Roman" w:cs="Times New Roman"/>
          <w:color w:val="000000" w:themeColor="text1"/>
        </w:rPr>
        <w:t xml:space="preserve">wo clear </w:t>
      </w:r>
      <w:r w:rsidR="00C304E1" w:rsidRPr="00F11A73">
        <w:rPr>
          <w:rFonts w:ascii="Times New Roman" w:hAnsi="Times New Roman" w:cs="Times New Roman"/>
          <w:color w:val="000000" w:themeColor="text1"/>
        </w:rPr>
        <w:t xml:space="preserve">themes </w:t>
      </w:r>
      <w:r w:rsidR="00866FFF" w:rsidRPr="00F11A73">
        <w:rPr>
          <w:rFonts w:ascii="Times New Roman" w:hAnsi="Times New Roman" w:cs="Times New Roman"/>
          <w:color w:val="000000" w:themeColor="text1"/>
        </w:rPr>
        <w:t>emerged</w:t>
      </w:r>
      <w:r w:rsidR="00C304E1" w:rsidRPr="00F11A73">
        <w:rPr>
          <w:rFonts w:ascii="Times New Roman" w:hAnsi="Times New Roman" w:cs="Times New Roman"/>
          <w:color w:val="000000" w:themeColor="text1"/>
        </w:rPr>
        <w:t xml:space="preserve"> regarding “culture”</w:t>
      </w:r>
      <w:r w:rsidR="00866FFF" w:rsidRPr="00F11A73">
        <w:rPr>
          <w:rFonts w:ascii="Times New Roman" w:hAnsi="Times New Roman" w:cs="Times New Roman"/>
          <w:color w:val="000000" w:themeColor="text1"/>
        </w:rPr>
        <w:t xml:space="preserve"> in </w:t>
      </w:r>
      <w:r w:rsidR="00C304E1" w:rsidRPr="00F11A73">
        <w:rPr>
          <w:rFonts w:ascii="Times New Roman" w:hAnsi="Times New Roman" w:cs="Times New Roman"/>
          <w:color w:val="000000" w:themeColor="text1"/>
        </w:rPr>
        <w:t xml:space="preserve">our </w:t>
      </w:r>
      <w:r w:rsidR="00D50F37" w:rsidRPr="00F11A73">
        <w:rPr>
          <w:rFonts w:ascii="Times New Roman" w:hAnsi="Times New Roman" w:cs="Times New Roman"/>
          <w:color w:val="000000" w:themeColor="text1"/>
        </w:rPr>
        <w:t>analysis</w:t>
      </w:r>
      <w:r w:rsidR="00866FFF" w:rsidRPr="00F11A73">
        <w:rPr>
          <w:rFonts w:ascii="Times New Roman" w:hAnsi="Times New Roman" w:cs="Times New Roman"/>
          <w:color w:val="000000" w:themeColor="text1"/>
        </w:rPr>
        <w:t>. These were organi</w:t>
      </w:r>
      <w:r w:rsidR="000374BF" w:rsidRPr="00F11A73">
        <w:rPr>
          <w:rFonts w:ascii="Times New Roman" w:hAnsi="Times New Roman" w:cs="Times New Roman"/>
          <w:color w:val="000000" w:themeColor="text1"/>
        </w:rPr>
        <w:t>z</w:t>
      </w:r>
      <w:r w:rsidR="00866FFF" w:rsidRPr="00F11A73">
        <w:rPr>
          <w:rFonts w:ascii="Times New Roman" w:hAnsi="Times New Roman" w:cs="Times New Roman"/>
          <w:color w:val="000000" w:themeColor="text1"/>
        </w:rPr>
        <w:t>ational culture and social culture</w:t>
      </w:r>
      <w:r w:rsidR="00E86347" w:rsidRPr="00F11A73">
        <w:rPr>
          <w:rFonts w:ascii="Times New Roman" w:hAnsi="Times New Roman" w:cs="Times New Roman"/>
          <w:color w:val="000000" w:themeColor="text1"/>
        </w:rPr>
        <w:t>.</w:t>
      </w:r>
      <w:r w:rsidR="00866FFF" w:rsidRPr="00F11A73">
        <w:rPr>
          <w:rFonts w:ascii="Times New Roman" w:hAnsi="Times New Roman" w:cs="Times New Roman"/>
          <w:color w:val="000000" w:themeColor="text1"/>
        </w:rPr>
        <w:t xml:space="preserve"> Organizational culture captured attitudes and explanations </w:t>
      </w:r>
      <w:r w:rsidRPr="00F11A73">
        <w:rPr>
          <w:rFonts w:ascii="Times New Roman" w:hAnsi="Times New Roman" w:cs="Times New Roman"/>
          <w:color w:val="000000" w:themeColor="text1"/>
        </w:rPr>
        <w:t xml:space="preserve">that are considered to play a role within </w:t>
      </w:r>
      <w:r w:rsidR="00876CC9" w:rsidRPr="00F11A73">
        <w:rPr>
          <w:rFonts w:ascii="Times New Roman" w:hAnsi="Times New Roman" w:cs="Times New Roman"/>
          <w:color w:val="000000" w:themeColor="text1"/>
        </w:rPr>
        <w:t>WPV</w:t>
      </w:r>
      <w:r w:rsidRPr="00F11A73">
        <w:rPr>
          <w:rFonts w:ascii="Times New Roman" w:hAnsi="Times New Roman" w:cs="Times New Roman"/>
          <w:color w:val="000000" w:themeColor="text1"/>
        </w:rPr>
        <w:t xml:space="preserve"> and bullying and harassment. This encompassed the strong undercurrent of an unaccountable faceless figure of responsibility, where </w:t>
      </w:r>
      <w:r w:rsidR="005E6F71" w:rsidRPr="00F11A73">
        <w:rPr>
          <w:rFonts w:ascii="Times New Roman" w:hAnsi="Times New Roman" w:cs="Times New Roman"/>
          <w:color w:val="000000" w:themeColor="text1"/>
        </w:rPr>
        <w:t>organiza</w:t>
      </w:r>
      <w:r w:rsidRPr="00F11A73">
        <w:rPr>
          <w:rFonts w:ascii="Times New Roman" w:hAnsi="Times New Roman" w:cs="Times New Roman"/>
          <w:color w:val="000000" w:themeColor="text1"/>
        </w:rPr>
        <w:t>tional norms were the focus of the text, r</w:t>
      </w:r>
      <w:r w:rsidR="0083454E" w:rsidRPr="00F11A73">
        <w:rPr>
          <w:rFonts w:ascii="Times New Roman" w:hAnsi="Times New Roman" w:cs="Times New Roman"/>
          <w:color w:val="000000" w:themeColor="text1"/>
        </w:rPr>
        <w:t>ather than specific individuals</w:t>
      </w:r>
      <w:r w:rsidR="003C5540" w:rsidRPr="00F11A73">
        <w:rPr>
          <w:rFonts w:ascii="Times New Roman" w:hAnsi="Times New Roman" w:cs="Times New Roman"/>
          <w:color w:val="000000" w:themeColor="text1"/>
        </w:rPr>
        <w:t>. For</w:t>
      </w:r>
      <w:r w:rsidR="0083454E" w:rsidRPr="00F11A73">
        <w:rPr>
          <w:rFonts w:ascii="Times New Roman" w:hAnsi="Times New Roman" w:cs="Times New Roman"/>
          <w:color w:val="000000" w:themeColor="text1"/>
        </w:rPr>
        <w:t xml:space="preserve"> example</w:t>
      </w:r>
      <w:r w:rsidR="00C304E1" w:rsidRPr="00F11A73">
        <w:rPr>
          <w:rFonts w:ascii="Times New Roman" w:hAnsi="Times New Roman" w:cs="Times New Roman"/>
          <w:color w:val="000000" w:themeColor="text1"/>
        </w:rPr>
        <w:t>,</w:t>
      </w:r>
      <w:r w:rsidR="003C5540" w:rsidRPr="00F11A73">
        <w:rPr>
          <w:rFonts w:ascii="Times New Roman" w:hAnsi="Times New Roman" w:cs="Times New Roman"/>
          <w:color w:val="000000" w:themeColor="text1"/>
        </w:rPr>
        <w:t xml:space="preserve"> </w:t>
      </w:r>
      <w:r w:rsidR="00ED283B" w:rsidRPr="00F11A73">
        <w:rPr>
          <w:rFonts w:ascii="Times New Roman" w:hAnsi="Times New Roman" w:cs="Times New Roman"/>
          <w:color w:val="000000" w:themeColor="text1"/>
        </w:rPr>
        <w:t>within the following excerpt, the reporte</w:t>
      </w:r>
      <w:r w:rsidR="00E86347" w:rsidRPr="00F11A73">
        <w:rPr>
          <w:rFonts w:ascii="Times New Roman" w:hAnsi="Times New Roman" w:cs="Times New Roman"/>
          <w:color w:val="000000" w:themeColor="text1"/>
        </w:rPr>
        <w:t>r</w:t>
      </w:r>
      <w:r w:rsidR="00ED283B" w:rsidRPr="00F11A73">
        <w:rPr>
          <w:rFonts w:ascii="Times New Roman" w:hAnsi="Times New Roman" w:cs="Times New Roman"/>
          <w:color w:val="000000" w:themeColor="text1"/>
        </w:rPr>
        <w:t xml:space="preserve"> states </w:t>
      </w:r>
      <w:r w:rsidR="0083454E" w:rsidRPr="00F11A73">
        <w:rPr>
          <w:rFonts w:ascii="Times New Roman" w:hAnsi="Times New Roman" w:cs="Times New Roman"/>
          <w:color w:val="000000" w:themeColor="text1"/>
        </w:rPr>
        <w:t>“…</w:t>
      </w:r>
      <w:r w:rsidR="00ED283B" w:rsidRPr="00F11A73">
        <w:rPr>
          <w:rFonts w:ascii="Times New Roman" w:hAnsi="Times New Roman" w:cs="Times New Roman"/>
          <w:color w:val="000000" w:themeColor="text1"/>
        </w:rPr>
        <w:t>t</w:t>
      </w:r>
      <w:r w:rsidR="0083454E" w:rsidRPr="00F11A73">
        <w:rPr>
          <w:rFonts w:ascii="Times New Roman" w:hAnsi="Times New Roman" w:cs="Times New Roman"/>
          <w:color w:val="000000" w:themeColor="text1"/>
        </w:rPr>
        <w:t>here should be a better assessment of people posing a risk and better use of report forms…”</w:t>
      </w:r>
      <w:r w:rsidR="00D94DAD" w:rsidRPr="00F11A73">
        <w:rPr>
          <w:rFonts w:ascii="Times New Roman" w:hAnsi="Times New Roman" w:cs="Times New Roman"/>
          <w:color w:val="000000" w:themeColor="text1"/>
        </w:rPr>
        <w:t xml:space="preserve"> (</w:t>
      </w:r>
      <w:r w:rsidR="00ED283B" w:rsidRPr="00F11A73">
        <w:rPr>
          <w:rFonts w:ascii="Times New Roman" w:hAnsi="Times New Roman" w:cs="Times New Roman"/>
          <w:color w:val="000000" w:themeColor="text1"/>
        </w:rPr>
        <w:t>Fergus, 2008</w:t>
      </w:r>
      <w:r w:rsidR="00CD4ADB" w:rsidRPr="00F11A73">
        <w:rPr>
          <w:rFonts w:ascii="Times New Roman" w:hAnsi="Times New Roman" w:cs="Times New Roman"/>
          <w:color w:val="000000" w:themeColor="text1"/>
        </w:rPr>
        <w:t>, p.</w:t>
      </w:r>
      <w:r w:rsidR="004A7F3F" w:rsidRPr="00F11A73">
        <w:rPr>
          <w:rFonts w:ascii="Times New Roman" w:hAnsi="Times New Roman" w:cs="Times New Roman"/>
          <w:color w:val="000000" w:themeColor="text1"/>
        </w:rPr>
        <w:t xml:space="preserve"> 8</w:t>
      </w:r>
      <w:r w:rsidR="00D94DAD" w:rsidRPr="00F11A73">
        <w:rPr>
          <w:rFonts w:ascii="Times New Roman" w:hAnsi="Times New Roman" w:cs="Times New Roman"/>
          <w:color w:val="000000" w:themeColor="text1"/>
        </w:rPr>
        <w:t>)</w:t>
      </w:r>
      <w:r w:rsidR="00E86347" w:rsidRPr="00F11A73">
        <w:rPr>
          <w:rFonts w:ascii="Times New Roman" w:hAnsi="Times New Roman" w:cs="Times New Roman"/>
          <w:color w:val="000000" w:themeColor="text1"/>
        </w:rPr>
        <w:t>.  I</w:t>
      </w:r>
      <w:r w:rsidR="00EB7911" w:rsidRPr="00F11A73">
        <w:rPr>
          <w:rFonts w:ascii="Times New Roman" w:hAnsi="Times New Roman" w:cs="Times New Roman"/>
          <w:color w:val="000000" w:themeColor="text1"/>
        </w:rPr>
        <w:t>n another article</w:t>
      </w:r>
      <w:r w:rsidR="00822BF7" w:rsidRPr="00F11A73">
        <w:rPr>
          <w:rFonts w:ascii="Times New Roman" w:hAnsi="Times New Roman" w:cs="Times New Roman"/>
          <w:color w:val="000000" w:themeColor="text1"/>
        </w:rPr>
        <w:t xml:space="preserve"> the </w:t>
      </w:r>
      <w:r w:rsidR="00EB7911" w:rsidRPr="00F11A73">
        <w:rPr>
          <w:rFonts w:ascii="Times New Roman" w:hAnsi="Times New Roman" w:cs="Times New Roman"/>
          <w:color w:val="000000" w:themeColor="text1"/>
        </w:rPr>
        <w:t xml:space="preserve">reporter </w:t>
      </w:r>
      <w:proofErr w:type="gramStart"/>
      <w:r w:rsidR="00EB7911" w:rsidRPr="00F11A73">
        <w:rPr>
          <w:rFonts w:ascii="Times New Roman" w:hAnsi="Times New Roman" w:cs="Times New Roman"/>
          <w:color w:val="000000" w:themeColor="text1"/>
        </w:rPr>
        <w:t>wr</w:t>
      </w:r>
      <w:r w:rsidR="00C13A2B" w:rsidRPr="00F11A73">
        <w:rPr>
          <w:rFonts w:ascii="Times New Roman" w:hAnsi="Times New Roman" w:cs="Times New Roman"/>
          <w:color w:val="000000" w:themeColor="text1"/>
        </w:rPr>
        <w:t xml:space="preserve">ote </w:t>
      </w:r>
      <w:r w:rsidR="00EB7911" w:rsidRPr="00F11A73">
        <w:rPr>
          <w:rFonts w:ascii="Times New Roman" w:hAnsi="Times New Roman" w:cs="Times New Roman"/>
          <w:color w:val="000000" w:themeColor="text1"/>
        </w:rPr>
        <w:t xml:space="preserve"> that</w:t>
      </w:r>
      <w:proofErr w:type="gramEnd"/>
      <w:r w:rsidR="00EB7911" w:rsidRPr="00F11A73">
        <w:rPr>
          <w:rFonts w:ascii="Times New Roman" w:hAnsi="Times New Roman" w:cs="Times New Roman"/>
          <w:color w:val="000000" w:themeColor="text1"/>
        </w:rPr>
        <w:t xml:space="preserve"> “…a culture of bullying, cover-ups and inappropriate management at a Scottish </w:t>
      </w:r>
      <w:r w:rsidR="0030729F" w:rsidRPr="00F11A73">
        <w:rPr>
          <w:rFonts w:ascii="Times New Roman" w:hAnsi="Times New Roman" w:cs="Times New Roman"/>
          <w:color w:val="000000" w:themeColor="text1"/>
        </w:rPr>
        <w:t>H</w:t>
      </w:r>
      <w:r w:rsidR="00EB7911" w:rsidRPr="00F11A73">
        <w:rPr>
          <w:rFonts w:ascii="Times New Roman" w:hAnsi="Times New Roman" w:cs="Times New Roman"/>
          <w:color w:val="000000" w:themeColor="text1"/>
        </w:rPr>
        <w:t xml:space="preserve">ealth </w:t>
      </w:r>
      <w:r w:rsidR="0030729F" w:rsidRPr="00F11A73">
        <w:rPr>
          <w:rFonts w:ascii="Times New Roman" w:hAnsi="Times New Roman" w:cs="Times New Roman"/>
          <w:color w:val="000000" w:themeColor="text1"/>
        </w:rPr>
        <w:t>B</w:t>
      </w:r>
      <w:r w:rsidR="00EB7911" w:rsidRPr="00F11A73">
        <w:rPr>
          <w:rFonts w:ascii="Times New Roman" w:hAnsi="Times New Roman" w:cs="Times New Roman"/>
          <w:color w:val="000000" w:themeColor="text1"/>
        </w:rPr>
        <w:t>oard” (</w:t>
      </w:r>
      <w:r w:rsidR="00E967A6" w:rsidRPr="00F11A73">
        <w:rPr>
          <w:rFonts w:ascii="Times New Roman" w:hAnsi="Times New Roman" w:cs="Times New Roman"/>
          <w:color w:val="000000" w:themeColor="text1"/>
        </w:rPr>
        <w:t>Walker</w:t>
      </w:r>
      <w:r w:rsidR="00EB7911" w:rsidRPr="00F11A73">
        <w:rPr>
          <w:rFonts w:ascii="Times New Roman" w:hAnsi="Times New Roman" w:cs="Times New Roman"/>
          <w:color w:val="000000" w:themeColor="text1"/>
        </w:rPr>
        <w:t xml:space="preserve"> 2012). </w:t>
      </w:r>
      <w:r w:rsidR="0083454E" w:rsidRPr="00F11A73">
        <w:rPr>
          <w:rFonts w:ascii="Times New Roman" w:hAnsi="Times New Roman" w:cs="Times New Roman"/>
          <w:color w:val="000000" w:themeColor="text1"/>
        </w:rPr>
        <w:t xml:space="preserve"> This suggestion acknowledges the deficiencies that</w:t>
      </w:r>
      <w:r w:rsidR="003C5540" w:rsidRPr="00F11A73">
        <w:rPr>
          <w:rFonts w:ascii="Times New Roman" w:hAnsi="Times New Roman" w:cs="Times New Roman"/>
          <w:color w:val="000000" w:themeColor="text1"/>
        </w:rPr>
        <w:t xml:space="preserve"> might</w:t>
      </w:r>
      <w:r w:rsidR="0083454E" w:rsidRPr="00F11A73">
        <w:rPr>
          <w:rFonts w:ascii="Times New Roman" w:hAnsi="Times New Roman" w:cs="Times New Roman"/>
          <w:color w:val="000000" w:themeColor="text1"/>
        </w:rPr>
        <w:t xml:space="preserve"> contribute to rates of </w:t>
      </w:r>
      <w:r w:rsidR="00ED283B" w:rsidRPr="00F11A73">
        <w:rPr>
          <w:rFonts w:ascii="Times New Roman" w:hAnsi="Times New Roman" w:cs="Times New Roman"/>
          <w:color w:val="000000" w:themeColor="text1"/>
        </w:rPr>
        <w:t>violence</w:t>
      </w:r>
      <w:r w:rsidR="000374BF" w:rsidRPr="00F11A73">
        <w:rPr>
          <w:rFonts w:ascii="Times New Roman" w:hAnsi="Times New Roman" w:cs="Times New Roman"/>
          <w:color w:val="000000" w:themeColor="text1"/>
        </w:rPr>
        <w:t>.</w:t>
      </w:r>
      <w:r w:rsidR="003C5540" w:rsidRPr="00F11A73">
        <w:rPr>
          <w:rFonts w:ascii="Times New Roman" w:hAnsi="Times New Roman" w:cs="Times New Roman"/>
          <w:color w:val="000000" w:themeColor="text1"/>
        </w:rPr>
        <w:t xml:space="preserve"> </w:t>
      </w:r>
      <w:r w:rsidR="000374BF" w:rsidRPr="00F11A73">
        <w:rPr>
          <w:rFonts w:ascii="Times New Roman" w:hAnsi="Times New Roman" w:cs="Times New Roman"/>
          <w:color w:val="000000" w:themeColor="text1"/>
        </w:rPr>
        <w:t>I</w:t>
      </w:r>
      <w:r w:rsidR="0083454E" w:rsidRPr="00F11A73">
        <w:rPr>
          <w:rFonts w:ascii="Times New Roman" w:hAnsi="Times New Roman" w:cs="Times New Roman"/>
          <w:color w:val="000000" w:themeColor="text1"/>
        </w:rPr>
        <w:t xml:space="preserve">t is not clear who is responsible for providing and </w:t>
      </w:r>
      <w:r w:rsidR="00EB7911" w:rsidRPr="00F11A73">
        <w:rPr>
          <w:rFonts w:ascii="Times New Roman" w:hAnsi="Times New Roman" w:cs="Times New Roman"/>
          <w:color w:val="000000" w:themeColor="text1"/>
        </w:rPr>
        <w:t>implementing solutions</w:t>
      </w:r>
      <w:r w:rsidR="0083454E" w:rsidRPr="00F11A73">
        <w:rPr>
          <w:rFonts w:ascii="Times New Roman" w:hAnsi="Times New Roman" w:cs="Times New Roman"/>
          <w:color w:val="000000" w:themeColor="text1"/>
        </w:rPr>
        <w:t xml:space="preserve"> or who or what </w:t>
      </w:r>
      <w:r w:rsidR="003C5540" w:rsidRPr="00F11A73">
        <w:rPr>
          <w:rFonts w:ascii="Times New Roman" w:hAnsi="Times New Roman" w:cs="Times New Roman"/>
          <w:color w:val="000000" w:themeColor="text1"/>
        </w:rPr>
        <w:t>factors might be</w:t>
      </w:r>
      <w:r w:rsidR="0083454E" w:rsidRPr="00F11A73">
        <w:rPr>
          <w:rFonts w:ascii="Times New Roman" w:hAnsi="Times New Roman" w:cs="Times New Roman"/>
          <w:color w:val="000000" w:themeColor="text1"/>
        </w:rPr>
        <w:t xml:space="preserve"> obstructing them. Much like the theme of helplessness, this reiterates the assumption that the institutions </w:t>
      </w:r>
      <w:r w:rsidR="00ED283B" w:rsidRPr="00F11A73">
        <w:rPr>
          <w:rFonts w:ascii="Times New Roman" w:hAnsi="Times New Roman" w:cs="Times New Roman"/>
          <w:color w:val="000000" w:themeColor="text1"/>
        </w:rPr>
        <w:t>reducing WPV do not have clear strategies in place</w:t>
      </w:r>
      <w:r w:rsidR="00CD4ADB" w:rsidRPr="00F11A73">
        <w:rPr>
          <w:rFonts w:ascii="Times New Roman" w:hAnsi="Times New Roman" w:cs="Times New Roman"/>
          <w:color w:val="000000" w:themeColor="text1"/>
        </w:rPr>
        <w:t>.</w:t>
      </w:r>
      <w:r w:rsidR="000374BF" w:rsidRPr="00F11A73">
        <w:rPr>
          <w:rFonts w:ascii="Times New Roman" w:hAnsi="Times New Roman" w:cs="Times New Roman"/>
          <w:color w:val="000000" w:themeColor="text1"/>
        </w:rPr>
        <w:t xml:space="preserve"> In addition,</w:t>
      </w:r>
      <w:r w:rsidR="00ED283B" w:rsidRPr="00F11A73">
        <w:rPr>
          <w:rFonts w:ascii="Times New Roman" w:hAnsi="Times New Roman" w:cs="Times New Roman"/>
          <w:color w:val="000000" w:themeColor="text1"/>
        </w:rPr>
        <w:t xml:space="preserve"> </w:t>
      </w:r>
      <w:r w:rsidR="008F30F0" w:rsidRPr="00F11A73">
        <w:rPr>
          <w:rFonts w:ascii="Times New Roman" w:hAnsi="Times New Roman" w:cs="Times New Roman"/>
          <w:color w:val="000000" w:themeColor="text1"/>
        </w:rPr>
        <w:t>H</w:t>
      </w:r>
      <w:r w:rsidR="00ED283B" w:rsidRPr="00F11A73">
        <w:rPr>
          <w:rFonts w:ascii="Times New Roman" w:hAnsi="Times New Roman" w:cs="Times New Roman"/>
          <w:color w:val="000000" w:themeColor="text1"/>
        </w:rPr>
        <w:t xml:space="preserve">ealth </w:t>
      </w:r>
      <w:r w:rsidR="008F30F0" w:rsidRPr="00F11A73">
        <w:rPr>
          <w:rFonts w:ascii="Times New Roman" w:hAnsi="Times New Roman" w:cs="Times New Roman"/>
          <w:color w:val="000000" w:themeColor="text1"/>
        </w:rPr>
        <w:t>B</w:t>
      </w:r>
      <w:r w:rsidR="00ED283B" w:rsidRPr="00F11A73">
        <w:rPr>
          <w:rFonts w:ascii="Times New Roman" w:hAnsi="Times New Roman" w:cs="Times New Roman"/>
          <w:color w:val="000000" w:themeColor="text1"/>
        </w:rPr>
        <w:t xml:space="preserve">oards have not identified the social forces obstructing developments in reducing WPV.  </w:t>
      </w:r>
    </w:p>
    <w:p w14:paraId="228419BB" w14:textId="6CA245D2" w:rsidR="00B83ADF" w:rsidRPr="00F11A73" w:rsidRDefault="00C13A2B">
      <w:pPr>
        <w:jc w:val="left"/>
        <w:outlineLvl w:val="0"/>
        <w:rPr>
          <w:rFonts w:ascii="Times New Roman" w:hAnsi="Times New Roman" w:cs="Times New Roman"/>
          <w:color w:val="000000" w:themeColor="text1"/>
        </w:rPr>
      </w:pPr>
      <w:r w:rsidRPr="00F11A73">
        <w:rPr>
          <w:rFonts w:ascii="Times New Roman" w:hAnsi="Times New Roman" w:cs="Times New Roman"/>
          <w:color w:val="000000" w:themeColor="text1"/>
        </w:rPr>
        <w:tab/>
      </w:r>
      <w:r w:rsidR="0083454E" w:rsidRPr="00F11A73">
        <w:rPr>
          <w:rFonts w:ascii="Times New Roman" w:hAnsi="Times New Roman" w:cs="Times New Roman"/>
          <w:color w:val="000000" w:themeColor="text1"/>
        </w:rPr>
        <w:t>The theme of s</w:t>
      </w:r>
      <w:r w:rsidR="004E275A" w:rsidRPr="00F11A73">
        <w:rPr>
          <w:rFonts w:ascii="Times New Roman" w:hAnsi="Times New Roman" w:cs="Times New Roman"/>
          <w:color w:val="000000" w:themeColor="text1"/>
        </w:rPr>
        <w:t xml:space="preserve">ocial culture refers </w:t>
      </w:r>
      <w:r w:rsidR="008F30F0" w:rsidRPr="00F11A73">
        <w:rPr>
          <w:rFonts w:ascii="Times New Roman" w:hAnsi="Times New Roman" w:cs="Times New Roman"/>
          <w:color w:val="000000" w:themeColor="text1"/>
        </w:rPr>
        <w:t xml:space="preserve">to </w:t>
      </w:r>
      <w:r w:rsidR="004E275A" w:rsidRPr="00F11A73">
        <w:rPr>
          <w:rFonts w:ascii="Times New Roman" w:hAnsi="Times New Roman" w:cs="Times New Roman"/>
          <w:color w:val="000000" w:themeColor="text1"/>
        </w:rPr>
        <w:t xml:space="preserve">aggressive acts occurring within the NHS </w:t>
      </w:r>
      <w:r w:rsidRPr="00F11A73">
        <w:rPr>
          <w:rFonts w:ascii="Times New Roman" w:hAnsi="Times New Roman" w:cs="Times New Roman"/>
          <w:color w:val="000000" w:themeColor="text1"/>
        </w:rPr>
        <w:t xml:space="preserve">that </w:t>
      </w:r>
      <w:r w:rsidR="00CD4ADB" w:rsidRPr="00F11A73">
        <w:rPr>
          <w:rFonts w:ascii="Times New Roman" w:hAnsi="Times New Roman" w:cs="Times New Roman"/>
          <w:color w:val="000000" w:themeColor="text1"/>
        </w:rPr>
        <w:t>reporters</w:t>
      </w:r>
      <w:r w:rsidR="004E275A" w:rsidRPr="00F11A73">
        <w:rPr>
          <w:rFonts w:ascii="Times New Roman" w:hAnsi="Times New Roman" w:cs="Times New Roman"/>
          <w:color w:val="000000" w:themeColor="text1"/>
        </w:rPr>
        <w:t xml:space="preserve"> explained </w:t>
      </w:r>
      <w:r w:rsidR="008F30F0" w:rsidRPr="00F11A73">
        <w:rPr>
          <w:rFonts w:ascii="Times New Roman" w:hAnsi="Times New Roman" w:cs="Times New Roman"/>
          <w:color w:val="000000" w:themeColor="text1"/>
        </w:rPr>
        <w:t>were</w:t>
      </w:r>
      <w:r w:rsidR="004E275A" w:rsidRPr="00F11A73">
        <w:rPr>
          <w:rFonts w:ascii="Times New Roman" w:hAnsi="Times New Roman" w:cs="Times New Roman"/>
          <w:color w:val="000000" w:themeColor="text1"/>
        </w:rPr>
        <w:t xml:space="preserve"> </w:t>
      </w:r>
      <w:r w:rsidR="008F30F0" w:rsidRPr="00F11A73">
        <w:rPr>
          <w:rFonts w:ascii="Times New Roman" w:hAnsi="Times New Roman" w:cs="Times New Roman"/>
          <w:color w:val="000000" w:themeColor="text1"/>
        </w:rPr>
        <w:t xml:space="preserve">caused by </w:t>
      </w:r>
      <w:r w:rsidR="004E275A" w:rsidRPr="00F11A73">
        <w:rPr>
          <w:rFonts w:ascii="Times New Roman" w:hAnsi="Times New Roman" w:cs="Times New Roman"/>
          <w:color w:val="000000" w:themeColor="text1"/>
        </w:rPr>
        <w:t>societal norms originating outside and independently of the NHS</w:t>
      </w:r>
      <w:r w:rsidR="00616585" w:rsidRPr="00F11A73">
        <w:rPr>
          <w:rFonts w:ascii="Times New Roman" w:hAnsi="Times New Roman" w:cs="Times New Roman"/>
          <w:color w:val="000000" w:themeColor="text1"/>
        </w:rPr>
        <w:t>.</w:t>
      </w:r>
      <w:r w:rsidR="004E275A" w:rsidRPr="00F11A73">
        <w:rPr>
          <w:rFonts w:ascii="Times New Roman" w:hAnsi="Times New Roman" w:cs="Times New Roman"/>
          <w:color w:val="000000" w:themeColor="text1"/>
        </w:rPr>
        <w:t xml:space="preserve"> Most </w:t>
      </w:r>
      <w:r w:rsidRPr="00F11A73">
        <w:rPr>
          <w:rFonts w:ascii="Times New Roman" w:hAnsi="Times New Roman" w:cs="Times New Roman"/>
          <w:color w:val="000000" w:themeColor="text1"/>
        </w:rPr>
        <w:t xml:space="preserve">reports about social culture </w:t>
      </w:r>
      <w:r w:rsidR="004E275A" w:rsidRPr="00F11A73">
        <w:rPr>
          <w:rFonts w:ascii="Times New Roman" w:hAnsi="Times New Roman" w:cs="Times New Roman"/>
          <w:color w:val="000000" w:themeColor="text1"/>
        </w:rPr>
        <w:t>focus</w:t>
      </w:r>
      <w:r w:rsidRPr="00F11A73">
        <w:rPr>
          <w:rFonts w:ascii="Times New Roman" w:hAnsi="Times New Roman" w:cs="Times New Roman"/>
          <w:color w:val="000000" w:themeColor="text1"/>
        </w:rPr>
        <w:t>ed</w:t>
      </w:r>
      <w:r w:rsidR="004E275A" w:rsidRPr="00F11A73">
        <w:rPr>
          <w:rFonts w:ascii="Times New Roman" w:hAnsi="Times New Roman" w:cs="Times New Roman"/>
          <w:color w:val="000000" w:themeColor="text1"/>
        </w:rPr>
        <w:t xml:space="preserve"> on the role of alcohol and drugs in violent incidents</w:t>
      </w:r>
      <w:r w:rsidR="003C5540" w:rsidRPr="00F11A73">
        <w:rPr>
          <w:rFonts w:ascii="Times New Roman" w:hAnsi="Times New Roman" w:cs="Times New Roman"/>
          <w:color w:val="000000" w:themeColor="text1"/>
        </w:rPr>
        <w:t xml:space="preserve">.  </w:t>
      </w:r>
      <w:r w:rsidRPr="00F11A73">
        <w:rPr>
          <w:rFonts w:ascii="Times New Roman" w:hAnsi="Times New Roman" w:cs="Times New Roman"/>
          <w:color w:val="000000" w:themeColor="text1"/>
        </w:rPr>
        <w:t xml:space="preserve">For example, one reporter </w:t>
      </w:r>
      <w:r w:rsidR="008F30F0" w:rsidRPr="00F11A73">
        <w:rPr>
          <w:rFonts w:ascii="Times New Roman" w:hAnsi="Times New Roman" w:cs="Times New Roman"/>
          <w:color w:val="000000" w:themeColor="text1"/>
        </w:rPr>
        <w:t>wrote</w:t>
      </w:r>
      <w:r w:rsidRPr="00F11A73">
        <w:rPr>
          <w:rFonts w:ascii="Times New Roman" w:hAnsi="Times New Roman" w:cs="Times New Roman"/>
          <w:color w:val="000000" w:themeColor="text1"/>
        </w:rPr>
        <w:t xml:space="preserve"> </w:t>
      </w:r>
      <w:r w:rsidR="00B83ADF" w:rsidRPr="00F11A73">
        <w:rPr>
          <w:rFonts w:ascii="Times New Roman" w:hAnsi="Times New Roman" w:cs="Times New Roman"/>
          <w:color w:val="000000" w:themeColor="text1"/>
        </w:rPr>
        <w:t xml:space="preserve">“…The Scottish </w:t>
      </w:r>
      <w:r w:rsidR="008F1C05" w:rsidRPr="00F11A73">
        <w:rPr>
          <w:rFonts w:ascii="Times New Roman" w:hAnsi="Times New Roman" w:cs="Times New Roman"/>
          <w:color w:val="000000" w:themeColor="text1"/>
        </w:rPr>
        <w:t xml:space="preserve">Conservatives </w:t>
      </w:r>
      <w:r w:rsidR="00B83ADF" w:rsidRPr="00F11A73">
        <w:rPr>
          <w:rFonts w:ascii="Times New Roman" w:hAnsi="Times New Roman" w:cs="Times New Roman"/>
          <w:color w:val="000000" w:themeColor="text1"/>
        </w:rPr>
        <w:t>have called for binge drinkers to be sent to “drunk tanks” in a bid to ease pressure on accident and emergency departments and cut abuse against staff…”</w:t>
      </w:r>
      <w:r w:rsidR="008C30B0" w:rsidRPr="00F11A73">
        <w:rPr>
          <w:rFonts w:ascii="Times New Roman" w:hAnsi="Times New Roman" w:cs="Times New Roman"/>
          <w:color w:val="000000" w:themeColor="text1"/>
        </w:rPr>
        <w:t xml:space="preserve"> (</w:t>
      </w:r>
      <w:r w:rsidR="00ED283B" w:rsidRPr="00F11A73">
        <w:rPr>
          <w:rFonts w:ascii="Times New Roman" w:hAnsi="Times New Roman" w:cs="Times New Roman"/>
          <w:color w:val="000000" w:themeColor="text1"/>
        </w:rPr>
        <w:t>Hind, 2015b</w:t>
      </w:r>
      <w:r w:rsidR="000374BF" w:rsidRPr="00F11A73">
        <w:rPr>
          <w:rFonts w:ascii="Times New Roman" w:hAnsi="Times New Roman" w:cs="Times New Roman"/>
          <w:color w:val="000000" w:themeColor="text1"/>
        </w:rPr>
        <w:t>, p.</w:t>
      </w:r>
      <w:r w:rsidR="00A63DA8" w:rsidRPr="00F11A73">
        <w:rPr>
          <w:rFonts w:ascii="Times New Roman" w:hAnsi="Times New Roman" w:cs="Times New Roman"/>
          <w:color w:val="000000" w:themeColor="text1"/>
        </w:rPr>
        <w:t xml:space="preserve"> 2</w:t>
      </w:r>
      <w:r w:rsidR="00E967A6" w:rsidRPr="00F11A73">
        <w:rPr>
          <w:rFonts w:ascii="Times New Roman" w:hAnsi="Times New Roman" w:cs="Times New Roman"/>
          <w:color w:val="000000" w:themeColor="text1"/>
        </w:rPr>
        <w:t>).</w:t>
      </w:r>
      <w:r w:rsidRPr="00F11A73">
        <w:rPr>
          <w:rFonts w:ascii="Times New Roman" w:hAnsi="Times New Roman" w:cs="Times New Roman"/>
          <w:color w:val="000000" w:themeColor="text1"/>
        </w:rPr>
        <w:t xml:space="preserve"> </w:t>
      </w:r>
      <w:r w:rsidR="00B83ADF" w:rsidRPr="00F11A73">
        <w:rPr>
          <w:rFonts w:ascii="Times New Roman" w:hAnsi="Times New Roman" w:cs="Times New Roman"/>
          <w:color w:val="000000" w:themeColor="text1"/>
        </w:rPr>
        <w:t xml:space="preserve">Although the role of alcohol and drug abuse is a likely factor in rates of violence </w:t>
      </w:r>
      <w:r w:rsidR="00BD65CF" w:rsidRPr="00F11A73">
        <w:rPr>
          <w:rFonts w:ascii="Times New Roman" w:hAnsi="Times New Roman" w:cs="Times New Roman"/>
          <w:color w:val="000000" w:themeColor="text1"/>
        </w:rPr>
        <w:t>in</w:t>
      </w:r>
      <w:r w:rsidR="00251056" w:rsidRPr="00F11A73">
        <w:rPr>
          <w:rFonts w:ascii="Times New Roman" w:hAnsi="Times New Roman" w:cs="Times New Roman"/>
          <w:color w:val="000000" w:themeColor="text1"/>
        </w:rPr>
        <w:t xml:space="preserve"> accident and emergency departments</w:t>
      </w:r>
      <w:r w:rsidR="00BD65CF" w:rsidRPr="00F11A73">
        <w:rPr>
          <w:rFonts w:ascii="Times New Roman" w:hAnsi="Times New Roman" w:cs="Times New Roman"/>
          <w:color w:val="000000" w:themeColor="text1"/>
        </w:rPr>
        <w:t xml:space="preserve"> </w:t>
      </w:r>
      <w:r w:rsidR="00B83ADF" w:rsidRPr="00F11A73">
        <w:rPr>
          <w:rFonts w:ascii="Times New Roman" w:hAnsi="Times New Roman" w:cs="Times New Roman"/>
          <w:color w:val="000000" w:themeColor="text1"/>
        </w:rPr>
        <w:t>it cannot account for violence in most other departments.</w:t>
      </w:r>
      <w:r w:rsidR="00251056" w:rsidRPr="00F11A73">
        <w:rPr>
          <w:rFonts w:ascii="Times New Roman" w:hAnsi="Times New Roman" w:cs="Times New Roman"/>
          <w:color w:val="000000" w:themeColor="text1"/>
        </w:rPr>
        <w:t xml:space="preserve"> However,</w:t>
      </w:r>
      <w:r w:rsidR="00ED283B" w:rsidRPr="00F11A73">
        <w:rPr>
          <w:rFonts w:ascii="Times New Roman" w:hAnsi="Times New Roman" w:cs="Times New Roman"/>
          <w:color w:val="000000" w:themeColor="text1"/>
        </w:rPr>
        <w:t xml:space="preserve"> </w:t>
      </w:r>
      <w:r w:rsidR="005350A7" w:rsidRPr="00F11A73">
        <w:rPr>
          <w:rFonts w:ascii="Times New Roman" w:hAnsi="Times New Roman" w:cs="Times New Roman"/>
          <w:color w:val="000000" w:themeColor="text1"/>
        </w:rPr>
        <w:t>none of the reporters noted this in the articles</w:t>
      </w:r>
      <w:r w:rsidR="00251056" w:rsidRPr="00F11A73">
        <w:rPr>
          <w:rFonts w:ascii="Times New Roman" w:hAnsi="Times New Roman" w:cs="Times New Roman"/>
          <w:color w:val="000000" w:themeColor="text1"/>
        </w:rPr>
        <w:t xml:space="preserve">. </w:t>
      </w:r>
    </w:p>
    <w:p w14:paraId="12463BA4" w14:textId="5D30FC0E" w:rsidR="00A63DA8" w:rsidRPr="00F11A73" w:rsidRDefault="004E275A" w:rsidP="00C92E22">
      <w:pPr>
        <w:ind w:firstLine="720"/>
        <w:jc w:val="left"/>
        <w:outlineLvl w:val="0"/>
        <w:rPr>
          <w:rFonts w:ascii="Times New Roman" w:hAnsi="Times New Roman" w:cs="Times New Roman"/>
          <w:color w:val="000000" w:themeColor="text1"/>
        </w:rPr>
      </w:pPr>
      <w:r w:rsidRPr="00F11A73">
        <w:rPr>
          <w:rFonts w:ascii="Times New Roman" w:hAnsi="Times New Roman" w:cs="Times New Roman"/>
          <w:b/>
          <w:color w:val="000000" w:themeColor="text1"/>
        </w:rPr>
        <w:t>Prevention and Reduction Measures</w:t>
      </w:r>
      <w:r w:rsidR="00C92E22" w:rsidRPr="00F11A73">
        <w:rPr>
          <w:rFonts w:ascii="Times New Roman" w:hAnsi="Times New Roman" w:cs="Times New Roman"/>
          <w:b/>
          <w:color w:val="000000" w:themeColor="text1"/>
        </w:rPr>
        <w:t xml:space="preserve">. </w:t>
      </w:r>
      <w:r w:rsidR="00CA08BC" w:rsidRPr="00F11A73">
        <w:rPr>
          <w:rFonts w:ascii="Times New Roman" w:hAnsi="Times New Roman" w:cs="Times New Roman"/>
          <w:color w:val="000000" w:themeColor="text1"/>
        </w:rPr>
        <w:t>T</w:t>
      </w:r>
      <w:r w:rsidRPr="00F11A73">
        <w:rPr>
          <w:rFonts w:ascii="Times New Roman" w:hAnsi="Times New Roman" w:cs="Times New Roman"/>
          <w:color w:val="000000" w:themeColor="text1"/>
        </w:rPr>
        <w:t xml:space="preserve">he final theme </w:t>
      </w:r>
      <w:r w:rsidR="00C13A2B" w:rsidRPr="00F11A73">
        <w:rPr>
          <w:rFonts w:ascii="Times New Roman" w:hAnsi="Times New Roman" w:cs="Times New Roman"/>
          <w:color w:val="000000" w:themeColor="text1"/>
        </w:rPr>
        <w:t xml:space="preserve">we </w:t>
      </w:r>
      <w:r w:rsidRPr="00F11A73">
        <w:rPr>
          <w:rFonts w:ascii="Times New Roman" w:hAnsi="Times New Roman" w:cs="Times New Roman"/>
          <w:color w:val="000000" w:themeColor="text1"/>
        </w:rPr>
        <w:t>identified in</w:t>
      </w:r>
      <w:r w:rsidR="00C13A2B" w:rsidRPr="00F11A73">
        <w:rPr>
          <w:rFonts w:ascii="Times New Roman" w:hAnsi="Times New Roman" w:cs="Times New Roman"/>
          <w:color w:val="000000" w:themeColor="text1"/>
        </w:rPr>
        <w:t xml:space="preserve"> our</w:t>
      </w:r>
      <w:r w:rsidRPr="00F11A73">
        <w:rPr>
          <w:rFonts w:ascii="Times New Roman" w:hAnsi="Times New Roman" w:cs="Times New Roman"/>
          <w:color w:val="000000" w:themeColor="text1"/>
        </w:rPr>
        <w:t xml:space="preserve"> analysis was </w:t>
      </w:r>
      <w:r w:rsidR="00F5530D" w:rsidRPr="00F11A73">
        <w:rPr>
          <w:rFonts w:ascii="Times New Roman" w:hAnsi="Times New Roman" w:cs="Times New Roman"/>
          <w:color w:val="000000" w:themeColor="text1"/>
        </w:rPr>
        <w:t>prevention and reduction</w:t>
      </w:r>
      <w:r w:rsidR="00C13A2B" w:rsidRPr="00F11A73">
        <w:rPr>
          <w:rFonts w:ascii="Times New Roman" w:hAnsi="Times New Roman" w:cs="Times New Roman"/>
          <w:color w:val="000000" w:themeColor="text1"/>
        </w:rPr>
        <w:t xml:space="preserve"> of </w:t>
      </w:r>
      <w:r w:rsidR="00876CC9" w:rsidRPr="00F11A73">
        <w:rPr>
          <w:rFonts w:ascii="Times New Roman" w:hAnsi="Times New Roman" w:cs="Times New Roman"/>
          <w:color w:val="000000" w:themeColor="text1"/>
        </w:rPr>
        <w:t>WPV</w:t>
      </w:r>
      <w:r w:rsidRPr="00F11A73">
        <w:rPr>
          <w:rFonts w:ascii="Times New Roman" w:hAnsi="Times New Roman" w:cs="Times New Roman"/>
          <w:color w:val="000000" w:themeColor="text1"/>
        </w:rPr>
        <w:t xml:space="preserve"> in the NHS. </w:t>
      </w:r>
      <w:r w:rsidR="00965E57" w:rsidRPr="00F11A73">
        <w:rPr>
          <w:rFonts w:ascii="Times New Roman" w:hAnsi="Times New Roman" w:cs="Times New Roman"/>
          <w:color w:val="000000" w:themeColor="text1"/>
        </w:rPr>
        <w:t xml:space="preserve">Fewer articles focused on or </w:t>
      </w:r>
      <w:r w:rsidR="00F5530D" w:rsidRPr="00F11A73">
        <w:rPr>
          <w:rFonts w:ascii="Times New Roman" w:hAnsi="Times New Roman" w:cs="Times New Roman"/>
          <w:color w:val="000000" w:themeColor="text1"/>
        </w:rPr>
        <w:t>discussed</w:t>
      </w:r>
      <w:r w:rsidR="00965E57" w:rsidRPr="00F11A73">
        <w:rPr>
          <w:rFonts w:ascii="Times New Roman" w:hAnsi="Times New Roman" w:cs="Times New Roman"/>
          <w:color w:val="000000" w:themeColor="text1"/>
        </w:rPr>
        <w:t xml:space="preserve"> prevention and reduction measures compared to the other themes. However, th</w:t>
      </w:r>
      <w:r w:rsidRPr="00F11A73">
        <w:rPr>
          <w:rFonts w:ascii="Times New Roman" w:hAnsi="Times New Roman" w:cs="Times New Roman"/>
          <w:color w:val="000000" w:themeColor="text1"/>
        </w:rPr>
        <w:t xml:space="preserve">is theme arose from the various articles which reported, either negatively or positively, a move towards the resolution of this concern. </w:t>
      </w:r>
      <w:proofErr w:type="gramStart"/>
      <w:r w:rsidRPr="00F11A73">
        <w:rPr>
          <w:rFonts w:ascii="Times New Roman" w:hAnsi="Times New Roman" w:cs="Times New Roman"/>
          <w:color w:val="000000" w:themeColor="text1"/>
        </w:rPr>
        <w:t>The majority of</w:t>
      </w:r>
      <w:proofErr w:type="gramEnd"/>
      <w:r w:rsidRPr="00F11A73">
        <w:rPr>
          <w:rFonts w:ascii="Times New Roman" w:hAnsi="Times New Roman" w:cs="Times New Roman"/>
          <w:color w:val="000000" w:themeColor="text1"/>
        </w:rPr>
        <w:t xml:space="preserve"> </w:t>
      </w:r>
      <w:r w:rsidR="00C13A2B" w:rsidRPr="00F11A73">
        <w:rPr>
          <w:rFonts w:ascii="Times New Roman" w:hAnsi="Times New Roman" w:cs="Times New Roman"/>
          <w:color w:val="000000" w:themeColor="text1"/>
        </w:rPr>
        <w:t xml:space="preserve">references </w:t>
      </w:r>
      <w:r w:rsidRPr="00F11A73">
        <w:rPr>
          <w:rFonts w:ascii="Times New Roman" w:hAnsi="Times New Roman" w:cs="Times New Roman"/>
          <w:color w:val="000000" w:themeColor="text1"/>
        </w:rPr>
        <w:t>in this theme related to security measures such as increasing alarms,</w:t>
      </w:r>
      <w:r w:rsidR="00CD4ADB" w:rsidRPr="00F11A73">
        <w:rPr>
          <w:rFonts w:ascii="Times New Roman" w:hAnsi="Times New Roman" w:cs="Times New Roman"/>
          <w:color w:val="000000" w:themeColor="text1"/>
        </w:rPr>
        <w:t xml:space="preserve"> closed-circuit television</w:t>
      </w:r>
      <w:r w:rsidRPr="00F11A73">
        <w:rPr>
          <w:rFonts w:ascii="Times New Roman" w:hAnsi="Times New Roman" w:cs="Times New Roman"/>
          <w:color w:val="000000" w:themeColor="text1"/>
        </w:rPr>
        <w:t xml:space="preserve"> </w:t>
      </w:r>
      <w:r w:rsidR="00CD4ADB" w:rsidRPr="00F11A73">
        <w:rPr>
          <w:rFonts w:ascii="Times New Roman" w:hAnsi="Times New Roman" w:cs="Times New Roman"/>
          <w:color w:val="000000" w:themeColor="text1"/>
        </w:rPr>
        <w:t>(</w:t>
      </w:r>
      <w:r w:rsidRPr="00F11A73">
        <w:rPr>
          <w:rFonts w:ascii="Times New Roman" w:hAnsi="Times New Roman" w:cs="Times New Roman"/>
          <w:color w:val="000000" w:themeColor="text1"/>
        </w:rPr>
        <w:t>CCTV</w:t>
      </w:r>
      <w:r w:rsidR="00CD4ADB" w:rsidRPr="00F11A73">
        <w:rPr>
          <w:rFonts w:ascii="Times New Roman" w:hAnsi="Times New Roman" w:cs="Times New Roman"/>
          <w:color w:val="000000" w:themeColor="text1"/>
        </w:rPr>
        <w:t>)</w:t>
      </w:r>
      <w:r w:rsidRPr="00F11A73">
        <w:rPr>
          <w:rFonts w:ascii="Times New Roman" w:hAnsi="Times New Roman" w:cs="Times New Roman"/>
          <w:color w:val="000000" w:themeColor="text1"/>
        </w:rPr>
        <w:t xml:space="preserve"> and security guard presence, which </w:t>
      </w:r>
      <w:r w:rsidR="00F61E77" w:rsidRPr="00F11A73">
        <w:rPr>
          <w:rFonts w:ascii="Times New Roman" w:hAnsi="Times New Roman" w:cs="Times New Roman"/>
          <w:color w:val="000000" w:themeColor="text1"/>
        </w:rPr>
        <w:t>itself</w:t>
      </w:r>
      <w:r w:rsidRPr="00F11A73">
        <w:rPr>
          <w:rFonts w:ascii="Times New Roman" w:hAnsi="Times New Roman" w:cs="Times New Roman"/>
          <w:color w:val="000000" w:themeColor="text1"/>
        </w:rPr>
        <w:t xml:space="preserve"> underlines the dominant theme of blame towards the </w:t>
      </w:r>
      <w:r w:rsidR="00F61E77" w:rsidRPr="00F11A73">
        <w:rPr>
          <w:rFonts w:ascii="Times New Roman" w:hAnsi="Times New Roman" w:cs="Times New Roman"/>
          <w:color w:val="000000" w:themeColor="text1"/>
        </w:rPr>
        <w:t xml:space="preserve">perpetrator. </w:t>
      </w:r>
      <w:r w:rsidR="00C13A2B" w:rsidRPr="00F11A73">
        <w:rPr>
          <w:rFonts w:ascii="Times New Roman" w:hAnsi="Times New Roman" w:cs="Times New Roman"/>
          <w:color w:val="000000" w:themeColor="text1"/>
        </w:rPr>
        <w:t xml:space="preserve">One </w:t>
      </w:r>
      <w:r w:rsidR="00965E57" w:rsidRPr="00F11A73">
        <w:rPr>
          <w:rFonts w:ascii="Times New Roman" w:hAnsi="Times New Roman" w:cs="Times New Roman"/>
          <w:color w:val="000000" w:themeColor="text1"/>
        </w:rPr>
        <w:t xml:space="preserve">NHS Fife spokesperson </w:t>
      </w:r>
      <w:r w:rsidR="00F61E77" w:rsidRPr="00F11A73">
        <w:rPr>
          <w:rFonts w:ascii="Times New Roman" w:hAnsi="Times New Roman" w:cs="Times New Roman"/>
          <w:color w:val="000000" w:themeColor="text1"/>
        </w:rPr>
        <w:t>s</w:t>
      </w:r>
      <w:r w:rsidR="00C13A2B" w:rsidRPr="00F11A73">
        <w:rPr>
          <w:rFonts w:ascii="Times New Roman" w:hAnsi="Times New Roman" w:cs="Times New Roman"/>
          <w:color w:val="000000" w:themeColor="text1"/>
        </w:rPr>
        <w:t>tated</w:t>
      </w:r>
      <w:r w:rsidR="00965E57" w:rsidRPr="00F11A73">
        <w:rPr>
          <w:rFonts w:ascii="Times New Roman" w:hAnsi="Times New Roman" w:cs="Times New Roman"/>
          <w:color w:val="000000" w:themeColor="text1"/>
        </w:rPr>
        <w:t xml:space="preserve"> “We have set protocols in dealing </w:t>
      </w:r>
      <w:r w:rsidR="00965E57" w:rsidRPr="00F11A73">
        <w:rPr>
          <w:rFonts w:ascii="Times New Roman" w:hAnsi="Times New Roman" w:cs="Times New Roman"/>
          <w:color w:val="000000" w:themeColor="text1"/>
        </w:rPr>
        <w:lastRenderedPageBreak/>
        <w:t>with aggression and violence and there is always a member of security on duty in the hospital at all times. We have personal alarms and direct phone lines which immediately alert the security staff to a situation” (“The shocking violence</w:t>
      </w:r>
      <w:r w:rsidR="00CD4ADB" w:rsidRPr="00F11A73">
        <w:rPr>
          <w:rFonts w:ascii="Times New Roman" w:hAnsi="Times New Roman" w:cs="Times New Roman"/>
          <w:color w:val="000000" w:themeColor="text1"/>
        </w:rPr>
        <w:t>,</w:t>
      </w:r>
      <w:r w:rsidR="00A63DA8" w:rsidRPr="00F11A73">
        <w:rPr>
          <w:rFonts w:ascii="Times New Roman" w:hAnsi="Times New Roman" w:cs="Times New Roman"/>
          <w:color w:val="000000" w:themeColor="text1"/>
        </w:rPr>
        <w:t>”</w:t>
      </w:r>
      <w:r w:rsidR="00965E57" w:rsidRPr="00F11A73">
        <w:rPr>
          <w:rFonts w:ascii="Times New Roman" w:hAnsi="Times New Roman" w:cs="Times New Roman"/>
          <w:color w:val="000000" w:themeColor="text1"/>
        </w:rPr>
        <w:t xml:space="preserve"> 2006)</w:t>
      </w:r>
      <w:r w:rsidR="00C13A2B" w:rsidRPr="00F11A73">
        <w:rPr>
          <w:rFonts w:ascii="Times New Roman" w:hAnsi="Times New Roman" w:cs="Times New Roman"/>
          <w:color w:val="000000" w:themeColor="text1"/>
        </w:rPr>
        <w:t xml:space="preserve">. </w:t>
      </w:r>
      <w:r w:rsidR="00C13A2B" w:rsidRPr="00F11A73">
        <w:rPr>
          <w:rFonts w:ascii="Times New Roman" w:hAnsi="Times New Roman" w:cs="Times New Roman"/>
          <w:strike/>
          <w:color w:val="000000" w:themeColor="text1"/>
        </w:rPr>
        <w:t xml:space="preserve">Another excerpt from an article, </w:t>
      </w:r>
      <w:proofErr w:type="gramStart"/>
      <w:r w:rsidR="00C13A2B" w:rsidRPr="00F11A73">
        <w:rPr>
          <w:rFonts w:ascii="Times New Roman" w:hAnsi="Times New Roman" w:cs="Times New Roman"/>
          <w:strike/>
          <w:color w:val="000000" w:themeColor="text1"/>
        </w:rPr>
        <w:t xml:space="preserve">a </w:t>
      </w:r>
      <w:r w:rsidR="00F61E77" w:rsidRPr="00F11A73">
        <w:rPr>
          <w:rFonts w:ascii="Times New Roman" w:hAnsi="Times New Roman" w:cs="Times New Roman"/>
          <w:color w:val="000000" w:themeColor="text1"/>
        </w:rPr>
        <w:t>)</w:t>
      </w:r>
      <w:proofErr w:type="gramEnd"/>
      <w:r w:rsidR="00965E57" w:rsidRPr="00F11A73">
        <w:rPr>
          <w:rFonts w:ascii="Times New Roman" w:hAnsi="Times New Roman" w:cs="Times New Roman"/>
          <w:color w:val="000000" w:themeColor="text1"/>
        </w:rPr>
        <w:t xml:space="preserve">. </w:t>
      </w:r>
    </w:p>
    <w:p w14:paraId="22CBB4EA" w14:textId="26897160" w:rsidR="004E275A" w:rsidRPr="00F11A73" w:rsidRDefault="00965E57">
      <w:pPr>
        <w:ind w:firstLine="720"/>
        <w:jc w:val="left"/>
        <w:outlineLvl w:val="0"/>
        <w:rPr>
          <w:rFonts w:ascii="Times New Roman" w:hAnsi="Times New Roman" w:cs="Times New Roman"/>
          <w:color w:val="000000" w:themeColor="text1"/>
        </w:rPr>
      </w:pPr>
      <w:r w:rsidRPr="00F11A73">
        <w:rPr>
          <w:rFonts w:ascii="Times New Roman" w:hAnsi="Times New Roman" w:cs="Times New Roman"/>
          <w:color w:val="000000" w:themeColor="text1"/>
        </w:rPr>
        <w:t xml:space="preserve">There were also </w:t>
      </w:r>
      <w:r w:rsidR="000374BF" w:rsidRPr="00F11A73">
        <w:rPr>
          <w:rFonts w:ascii="Times New Roman" w:hAnsi="Times New Roman" w:cs="Times New Roman"/>
          <w:color w:val="000000" w:themeColor="text1"/>
        </w:rPr>
        <w:t>s</w:t>
      </w:r>
      <w:r w:rsidRPr="00F11A73">
        <w:rPr>
          <w:rFonts w:ascii="Times New Roman" w:hAnsi="Times New Roman" w:cs="Times New Roman"/>
          <w:color w:val="000000" w:themeColor="text1"/>
        </w:rPr>
        <w:t>ome comments about organi</w:t>
      </w:r>
      <w:r w:rsidR="000374BF" w:rsidRPr="00F11A73">
        <w:rPr>
          <w:rFonts w:ascii="Times New Roman" w:hAnsi="Times New Roman" w:cs="Times New Roman"/>
          <w:color w:val="000000" w:themeColor="text1"/>
        </w:rPr>
        <w:t>z</w:t>
      </w:r>
      <w:r w:rsidRPr="00F11A73">
        <w:rPr>
          <w:rFonts w:ascii="Times New Roman" w:hAnsi="Times New Roman" w:cs="Times New Roman"/>
          <w:color w:val="000000" w:themeColor="text1"/>
        </w:rPr>
        <w:t xml:space="preserve">ations </w:t>
      </w:r>
      <w:r w:rsidR="00C13A2B" w:rsidRPr="00F11A73">
        <w:rPr>
          <w:rFonts w:ascii="Times New Roman" w:hAnsi="Times New Roman" w:cs="Times New Roman"/>
          <w:color w:val="000000" w:themeColor="text1"/>
        </w:rPr>
        <w:t>implementing strategies</w:t>
      </w:r>
      <w:r w:rsidR="007056C7" w:rsidRPr="00F11A73">
        <w:rPr>
          <w:rFonts w:ascii="Times New Roman" w:hAnsi="Times New Roman" w:cs="Times New Roman"/>
          <w:color w:val="000000" w:themeColor="text1"/>
        </w:rPr>
        <w:t xml:space="preserve"> </w:t>
      </w:r>
      <w:r w:rsidRPr="00F11A73">
        <w:rPr>
          <w:rFonts w:ascii="Times New Roman" w:hAnsi="Times New Roman" w:cs="Times New Roman"/>
          <w:color w:val="000000" w:themeColor="text1"/>
        </w:rPr>
        <w:t xml:space="preserve">for staff to protect </w:t>
      </w:r>
      <w:r w:rsidR="00F61E77" w:rsidRPr="00F11A73">
        <w:rPr>
          <w:rFonts w:ascii="Times New Roman" w:hAnsi="Times New Roman" w:cs="Times New Roman"/>
          <w:color w:val="000000" w:themeColor="text1"/>
        </w:rPr>
        <w:t>themselves. F</w:t>
      </w:r>
      <w:r w:rsidRPr="00F11A73">
        <w:rPr>
          <w:rFonts w:ascii="Times New Roman" w:hAnsi="Times New Roman" w:cs="Times New Roman"/>
          <w:color w:val="000000" w:themeColor="text1"/>
        </w:rPr>
        <w:t xml:space="preserve">or </w:t>
      </w:r>
      <w:r w:rsidR="00F61E77" w:rsidRPr="00F11A73">
        <w:rPr>
          <w:rFonts w:ascii="Times New Roman" w:hAnsi="Times New Roman" w:cs="Times New Roman"/>
          <w:color w:val="000000" w:themeColor="text1"/>
        </w:rPr>
        <w:t>example,</w:t>
      </w:r>
      <w:r w:rsidRPr="00F11A73">
        <w:rPr>
          <w:rFonts w:ascii="Times New Roman" w:hAnsi="Times New Roman" w:cs="Times New Roman"/>
          <w:color w:val="000000" w:themeColor="text1"/>
        </w:rPr>
        <w:t xml:space="preserve"> Thomson (2006) reports that “health chiefs have already taken action to try to better protect vulnerable staff such as issuing them with attack alarms”</w:t>
      </w:r>
      <w:r w:rsidR="00F61E77" w:rsidRPr="00F11A73">
        <w:rPr>
          <w:rFonts w:ascii="Times New Roman" w:hAnsi="Times New Roman" w:cs="Times New Roman"/>
          <w:color w:val="000000" w:themeColor="text1"/>
        </w:rPr>
        <w:t xml:space="preserve">. </w:t>
      </w:r>
      <w:r w:rsidR="001A3ED1" w:rsidRPr="00F11A73">
        <w:rPr>
          <w:rFonts w:ascii="Times New Roman" w:hAnsi="Times New Roman" w:cs="Times New Roman"/>
          <w:color w:val="000000" w:themeColor="text1"/>
        </w:rPr>
        <w:t>Both</w:t>
      </w:r>
      <w:r w:rsidR="004E275A" w:rsidRPr="00F11A73">
        <w:rPr>
          <w:rFonts w:ascii="Times New Roman" w:hAnsi="Times New Roman" w:cs="Times New Roman"/>
          <w:color w:val="000000" w:themeColor="text1"/>
        </w:rPr>
        <w:t xml:space="preserve"> the presence of training and the onset of awareness campaigns </w:t>
      </w:r>
      <w:r w:rsidR="001A3ED1" w:rsidRPr="00F11A73">
        <w:rPr>
          <w:rFonts w:ascii="Times New Roman" w:hAnsi="Times New Roman" w:cs="Times New Roman"/>
          <w:color w:val="000000" w:themeColor="text1"/>
        </w:rPr>
        <w:t xml:space="preserve">featured </w:t>
      </w:r>
      <w:r w:rsidR="004E275A" w:rsidRPr="00F11A73">
        <w:rPr>
          <w:rFonts w:ascii="Times New Roman" w:hAnsi="Times New Roman" w:cs="Times New Roman"/>
          <w:color w:val="000000" w:themeColor="text1"/>
        </w:rPr>
        <w:t>in similar frequency</w:t>
      </w:r>
      <w:r w:rsidR="001A3ED1" w:rsidRPr="00F11A73">
        <w:rPr>
          <w:rFonts w:ascii="Times New Roman" w:hAnsi="Times New Roman" w:cs="Times New Roman"/>
          <w:color w:val="000000" w:themeColor="text1"/>
        </w:rPr>
        <w:t xml:space="preserve">. However, </w:t>
      </w:r>
      <w:r w:rsidR="004E275A" w:rsidRPr="00F11A73">
        <w:rPr>
          <w:rFonts w:ascii="Times New Roman" w:hAnsi="Times New Roman" w:cs="Times New Roman"/>
          <w:color w:val="000000" w:themeColor="text1"/>
        </w:rPr>
        <w:t xml:space="preserve">there was only one article </w:t>
      </w:r>
      <w:r w:rsidR="00327FED" w:rsidRPr="00F11A73">
        <w:rPr>
          <w:rFonts w:ascii="Times New Roman" w:hAnsi="Times New Roman" w:cs="Times New Roman"/>
          <w:color w:val="000000" w:themeColor="text1"/>
        </w:rPr>
        <w:t xml:space="preserve">that </w:t>
      </w:r>
      <w:r w:rsidR="004E275A" w:rsidRPr="00F11A73">
        <w:rPr>
          <w:rFonts w:ascii="Times New Roman" w:hAnsi="Times New Roman" w:cs="Times New Roman"/>
          <w:color w:val="000000" w:themeColor="text1"/>
        </w:rPr>
        <w:t xml:space="preserve">reported the beneficial effect of </w:t>
      </w:r>
      <w:r w:rsidR="001A3ED1" w:rsidRPr="00F11A73">
        <w:rPr>
          <w:rFonts w:ascii="Times New Roman" w:hAnsi="Times New Roman" w:cs="Times New Roman"/>
          <w:color w:val="000000" w:themeColor="text1"/>
        </w:rPr>
        <w:t>changes</w:t>
      </w:r>
      <w:r w:rsidR="004E275A" w:rsidRPr="00F11A73">
        <w:rPr>
          <w:rFonts w:ascii="Times New Roman" w:hAnsi="Times New Roman" w:cs="Times New Roman"/>
          <w:color w:val="000000" w:themeColor="text1"/>
        </w:rPr>
        <w:t xml:space="preserve"> </w:t>
      </w:r>
      <w:r w:rsidR="00CA08BC" w:rsidRPr="00F11A73">
        <w:rPr>
          <w:rFonts w:ascii="Times New Roman" w:hAnsi="Times New Roman" w:cs="Times New Roman"/>
          <w:color w:val="000000" w:themeColor="text1"/>
        </w:rPr>
        <w:t>to the working environment (including the design of the work</w:t>
      </w:r>
      <w:r w:rsidR="001A3ED1" w:rsidRPr="00F11A73">
        <w:rPr>
          <w:rFonts w:ascii="Times New Roman" w:hAnsi="Times New Roman" w:cs="Times New Roman"/>
          <w:color w:val="000000" w:themeColor="text1"/>
        </w:rPr>
        <w:t xml:space="preserve"> area), “door swipe card systems are in place throughout the night in many hospital wards to prevent access from </w:t>
      </w:r>
      <w:r w:rsidR="00E967A6" w:rsidRPr="00F11A73">
        <w:rPr>
          <w:rFonts w:ascii="Times New Roman" w:hAnsi="Times New Roman" w:cs="Times New Roman"/>
          <w:color w:val="000000" w:themeColor="text1"/>
        </w:rPr>
        <w:t>unauthorized</w:t>
      </w:r>
      <w:r w:rsidR="001A3ED1" w:rsidRPr="00F11A73">
        <w:rPr>
          <w:rFonts w:ascii="Times New Roman" w:hAnsi="Times New Roman" w:cs="Times New Roman"/>
          <w:color w:val="000000" w:themeColor="text1"/>
        </w:rPr>
        <w:t xml:space="preserve"> people” (Paterson</w:t>
      </w:r>
      <w:r w:rsidR="007056C7" w:rsidRPr="00F11A73">
        <w:rPr>
          <w:rFonts w:ascii="Times New Roman" w:hAnsi="Times New Roman" w:cs="Times New Roman"/>
          <w:color w:val="000000" w:themeColor="text1"/>
        </w:rPr>
        <w:t>,</w:t>
      </w:r>
      <w:r w:rsidR="001A3ED1" w:rsidRPr="00F11A73">
        <w:rPr>
          <w:rFonts w:ascii="Times New Roman" w:hAnsi="Times New Roman" w:cs="Times New Roman"/>
          <w:color w:val="000000" w:themeColor="text1"/>
        </w:rPr>
        <w:t xml:space="preserve"> 2006, </w:t>
      </w:r>
      <w:r w:rsidR="007056C7" w:rsidRPr="00F11A73">
        <w:rPr>
          <w:rFonts w:ascii="Times New Roman" w:hAnsi="Times New Roman" w:cs="Times New Roman"/>
          <w:color w:val="000000" w:themeColor="text1"/>
        </w:rPr>
        <w:t xml:space="preserve">p. </w:t>
      </w:r>
      <w:r w:rsidR="001A3ED1" w:rsidRPr="00F11A73">
        <w:rPr>
          <w:rFonts w:ascii="Times New Roman" w:hAnsi="Times New Roman" w:cs="Times New Roman"/>
          <w:color w:val="000000" w:themeColor="text1"/>
        </w:rPr>
        <w:t xml:space="preserve">13). </w:t>
      </w:r>
      <w:r w:rsidR="00F61E77" w:rsidRPr="00F11A73">
        <w:rPr>
          <w:rFonts w:ascii="Times New Roman" w:hAnsi="Times New Roman" w:cs="Times New Roman"/>
          <w:color w:val="000000" w:themeColor="text1"/>
        </w:rPr>
        <w:t>This</w:t>
      </w:r>
      <w:r w:rsidR="004E275A" w:rsidRPr="00F11A73">
        <w:rPr>
          <w:rFonts w:ascii="Times New Roman" w:hAnsi="Times New Roman" w:cs="Times New Roman"/>
          <w:color w:val="000000" w:themeColor="text1"/>
        </w:rPr>
        <w:t xml:space="preserve"> suggests that either this is a measure which is not actively being reviewed in almost all NHS Scotland </w:t>
      </w:r>
      <w:r w:rsidR="009558AD" w:rsidRPr="00F11A73">
        <w:rPr>
          <w:rFonts w:ascii="Times New Roman" w:hAnsi="Times New Roman" w:cs="Times New Roman"/>
          <w:color w:val="000000" w:themeColor="text1"/>
        </w:rPr>
        <w:t>H</w:t>
      </w:r>
      <w:r w:rsidR="00CA08BC" w:rsidRPr="00F11A73">
        <w:rPr>
          <w:rFonts w:ascii="Times New Roman" w:hAnsi="Times New Roman" w:cs="Times New Roman"/>
          <w:color w:val="000000" w:themeColor="text1"/>
        </w:rPr>
        <w:t xml:space="preserve">ealth </w:t>
      </w:r>
      <w:r w:rsidR="009558AD" w:rsidRPr="00F11A73">
        <w:rPr>
          <w:rFonts w:ascii="Times New Roman" w:hAnsi="Times New Roman" w:cs="Times New Roman"/>
          <w:color w:val="000000" w:themeColor="text1"/>
        </w:rPr>
        <w:t>B</w:t>
      </w:r>
      <w:r w:rsidR="004E275A" w:rsidRPr="00F11A73">
        <w:rPr>
          <w:rFonts w:ascii="Times New Roman" w:hAnsi="Times New Roman" w:cs="Times New Roman"/>
          <w:color w:val="000000" w:themeColor="text1"/>
        </w:rPr>
        <w:t xml:space="preserve">oards, or that any development that is occurring on this front is not considered newsworthy.  </w:t>
      </w:r>
    </w:p>
    <w:p w14:paraId="041521EC" w14:textId="0795A087" w:rsidR="002E2712" w:rsidRPr="00F11A73" w:rsidRDefault="00CF78F4" w:rsidP="00C92E22">
      <w:pPr>
        <w:jc w:val="center"/>
        <w:outlineLvl w:val="0"/>
        <w:rPr>
          <w:rFonts w:ascii="Times New Roman" w:hAnsi="Times New Roman" w:cs="Times New Roman"/>
          <w:b/>
          <w:color w:val="000000" w:themeColor="text1"/>
        </w:rPr>
      </w:pPr>
      <w:bookmarkStart w:id="6" w:name="_Hlk508117453"/>
      <w:r w:rsidRPr="00F11A73">
        <w:rPr>
          <w:rFonts w:ascii="Times New Roman" w:hAnsi="Times New Roman" w:cs="Times New Roman"/>
          <w:b/>
          <w:color w:val="000000" w:themeColor="text1"/>
        </w:rPr>
        <w:t>D</w:t>
      </w:r>
      <w:r w:rsidR="00D41F91" w:rsidRPr="00F11A73">
        <w:rPr>
          <w:rFonts w:ascii="Times New Roman" w:hAnsi="Times New Roman" w:cs="Times New Roman"/>
          <w:b/>
          <w:color w:val="000000" w:themeColor="text1"/>
        </w:rPr>
        <w:t>iscussion</w:t>
      </w:r>
    </w:p>
    <w:p w14:paraId="31F3109D" w14:textId="0AC12138" w:rsidR="00C13A2B" w:rsidRPr="00F11A73" w:rsidRDefault="00AB63A9" w:rsidP="003E1553">
      <w:pPr>
        <w:jc w:val="left"/>
        <w:rPr>
          <w:rFonts w:ascii="Times New Roman" w:hAnsi="Times New Roman" w:cs="Times New Roman"/>
          <w:color w:val="000000" w:themeColor="text1"/>
        </w:rPr>
      </w:pPr>
      <w:r w:rsidRPr="00F11A73">
        <w:rPr>
          <w:rFonts w:ascii="Times New Roman" w:hAnsi="Times New Roman" w:cs="Times New Roman"/>
          <w:color w:val="000000" w:themeColor="text1"/>
        </w:rPr>
        <w:t xml:space="preserve">The analysis in this study has highlighted that newspaper coverage of WPV in Scotland is overwhelmingly negative and reductionist, with a strong tendency to either attribute blame to the patient behaving aggressively or to provide a platform for </w:t>
      </w:r>
      <w:r w:rsidR="009558AD" w:rsidRPr="00F11A73">
        <w:rPr>
          <w:rFonts w:ascii="Times New Roman" w:hAnsi="Times New Roman" w:cs="Times New Roman"/>
          <w:color w:val="000000" w:themeColor="text1"/>
        </w:rPr>
        <w:t>politicians</w:t>
      </w:r>
      <w:r w:rsidRPr="00F11A73">
        <w:rPr>
          <w:rFonts w:ascii="Times New Roman" w:hAnsi="Times New Roman" w:cs="Times New Roman"/>
          <w:color w:val="000000" w:themeColor="text1"/>
        </w:rPr>
        <w:t xml:space="preserve"> to rivals or NHS management. </w:t>
      </w:r>
      <w:r w:rsidR="002952D5" w:rsidRPr="00F11A73">
        <w:rPr>
          <w:rFonts w:ascii="Times New Roman" w:hAnsi="Times New Roman" w:cs="Times New Roman"/>
          <w:color w:val="000000" w:themeColor="text1"/>
        </w:rPr>
        <w:t xml:space="preserve"> </w:t>
      </w:r>
      <w:r w:rsidR="008A711A" w:rsidRPr="00F11A73">
        <w:rPr>
          <w:rFonts w:ascii="Times New Roman" w:hAnsi="Times New Roman" w:cs="Times New Roman"/>
          <w:color w:val="000000" w:themeColor="text1"/>
        </w:rPr>
        <w:t>Overall, the newspaper articles appear to normali</w:t>
      </w:r>
      <w:r w:rsidR="000374BF" w:rsidRPr="00F11A73">
        <w:rPr>
          <w:rFonts w:ascii="Times New Roman" w:hAnsi="Times New Roman" w:cs="Times New Roman"/>
          <w:color w:val="000000" w:themeColor="text1"/>
        </w:rPr>
        <w:t>z</w:t>
      </w:r>
      <w:r w:rsidR="008A711A" w:rsidRPr="00F11A73">
        <w:rPr>
          <w:rFonts w:ascii="Times New Roman" w:hAnsi="Times New Roman" w:cs="Times New Roman"/>
          <w:color w:val="000000" w:themeColor="text1"/>
        </w:rPr>
        <w:t xml:space="preserve">e the occurrence </w:t>
      </w:r>
      <w:r w:rsidR="00563D9D" w:rsidRPr="00F11A73">
        <w:rPr>
          <w:rFonts w:ascii="Times New Roman" w:hAnsi="Times New Roman" w:cs="Times New Roman"/>
          <w:color w:val="000000" w:themeColor="text1"/>
        </w:rPr>
        <w:t>of WPV</w:t>
      </w:r>
      <w:r w:rsidR="008A711A" w:rsidRPr="00F11A73">
        <w:rPr>
          <w:rFonts w:ascii="Times New Roman" w:hAnsi="Times New Roman" w:cs="Times New Roman"/>
          <w:color w:val="000000" w:themeColor="text1"/>
        </w:rPr>
        <w:t xml:space="preserve"> so that it will be accepted</w:t>
      </w:r>
      <w:r w:rsidR="00327FED" w:rsidRPr="00F11A73">
        <w:rPr>
          <w:rFonts w:ascii="Times New Roman" w:hAnsi="Times New Roman" w:cs="Times New Roman"/>
          <w:color w:val="000000" w:themeColor="text1"/>
        </w:rPr>
        <w:t xml:space="preserve"> </w:t>
      </w:r>
      <w:r w:rsidR="00563D9D" w:rsidRPr="00F11A73">
        <w:rPr>
          <w:rFonts w:ascii="Times New Roman" w:hAnsi="Times New Roman" w:cs="Times New Roman"/>
          <w:color w:val="000000" w:themeColor="text1"/>
        </w:rPr>
        <w:t>as</w:t>
      </w:r>
      <w:r w:rsidR="00327FED" w:rsidRPr="00F11A73">
        <w:rPr>
          <w:rFonts w:ascii="Times New Roman" w:hAnsi="Times New Roman" w:cs="Times New Roman"/>
          <w:color w:val="000000" w:themeColor="text1"/>
        </w:rPr>
        <w:t xml:space="preserve"> part of a nurse’s job</w:t>
      </w:r>
      <w:r w:rsidR="008A711A" w:rsidRPr="00F11A73">
        <w:rPr>
          <w:rFonts w:ascii="Times New Roman" w:hAnsi="Times New Roman" w:cs="Times New Roman"/>
          <w:color w:val="000000" w:themeColor="text1"/>
        </w:rPr>
        <w:t>.  The tone of the Scottish newspaper reports analy</w:t>
      </w:r>
      <w:r w:rsidR="000374BF" w:rsidRPr="00F11A73">
        <w:rPr>
          <w:rFonts w:ascii="Times New Roman" w:hAnsi="Times New Roman" w:cs="Times New Roman"/>
          <w:color w:val="000000" w:themeColor="text1"/>
        </w:rPr>
        <w:t>z</w:t>
      </w:r>
      <w:r w:rsidR="008A711A" w:rsidRPr="00F11A73">
        <w:rPr>
          <w:rFonts w:ascii="Times New Roman" w:hAnsi="Times New Roman" w:cs="Times New Roman"/>
          <w:color w:val="000000" w:themeColor="text1"/>
        </w:rPr>
        <w:t>ed in this study was predominantly negative</w:t>
      </w:r>
      <w:r w:rsidR="00034904" w:rsidRPr="00F11A73">
        <w:rPr>
          <w:rFonts w:ascii="Times New Roman" w:hAnsi="Times New Roman" w:cs="Times New Roman"/>
          <w:color w:val="000000" w:themeColor="text1"/>
        </w:rPr>
        <w:t xml:space="preserve">. </w:t>
      </w:r>
      <w:r w:rsidR="008A711A" w:rsidRPr="00F11A73">
        <w:rPr>
          <w:rFonts w:ascii="Times New Roman" w:hAnsi="Times New Roman" w:cs="Times New Roman"/>
          <w:color w:val="000000" w:themeColor="text1"/>
        </w:rPr>
        <w:t>This is congruent with findings from previous research examining the tone</w:t>
      </w:r>
      <w:r w:rsidR="007056C7" w:rsidRPr="00F11A73">
        <w:rPr>
          <w:rFonts w:ascii="Times New Roman" w:hAnsi="Times New Roman" w:cs="Times New Roman"/>
          <w:color w:val="000000" w:themeColor="text1"/>
        </w:rPr>
        <w:t xml:space="preserve"> that is used within </w:t>
      </w:r>
      <w:r w:rsidR="008A711A" w:rsidRPr="00F11A73">
        <w:rPr>
          <w:rFonts w:ascii="Times New Roman" w:hAnsi="Times New Roman" w:cs="Times New Roman"/>
          <w:color w:val="000000" w:themeColor="text1"/>
        </w:rPr>
        <w:t xml:space="preserve">UK newspaper </w:t>
      </w:r>
      <w:r w:rsidR="007056C7" w:rsidRPr="00F11A73">
        <w:rPr>
          <w:rFonts w:ascii="Times New Roman" w:hAnsi="Times New Roman" w:cs="Times New Roman"/>
          <w:color w:val="000000" w:themeColor="text1"/>
        </w:rPr>
        <w:t>articles</w:t>
      </w:r>
      <w:commentRangeStart w:id="7"/>
      <w:commentRangeEnd w:id="7"/>
      <w:r w:rsidR="008A711A" w:rsidRPr="00F11A73">
        <w:rPr>
          <w:rFonts w:ascii="Times New Roman" w:hAnsi="Times New Roman" w:cs="Times New Roman"/>
          <w:color w:val="000000" w:themeColor="text1"/>
        </w:rPr>
        <w:t xml:space="preserve"> (Huang &amp; Priebe, 2003</w:t>
      </w:r>
      <w:r w:rsidR="00432C21" w:rsidRPr="00F11A73">
        <w:rPr>
          <w:rFonts w:ascii="Times New Roman" w:hAnsi="Times New Roman" w:cs="Times New Roman"/>
          <w:color w:val="000000" w:themeColor="text1"/>
        </w:rPr>
        <w:t xml:space="preserve">). </w:t>
      </w:r>
    </w:p>
    <w:p w14:paraId="1EB9D7FE" w14:textId="19CA9D78" w:rsidR="00327FED" w:rsidRPr="00F11A73" w:rsidRDefault="00C13A2B" w:rsidP="007056C7">
      <w:pPr>
        <w:jc w:val="left"/>
        <w:rPr>
          <w:rFonts w:ascii="Times New Roman" w:hAnsi="Times New Roman" w:cs="Times New Roman"/>
          <w:color w:val="000000" w:themeColor="text1"/>
        </w:rPr>
      </w:pPr>
      <w:r w:rsidRPr="00F11A73">
        <w:rPr>
          <w:rFonts w:ascii="Times New Roman" w:hAnsi="Times New Roman" w:cs="Times New Roman"/>
          <w:color w:val="000000" w:themeColor="text1"/>
        </w:rPr>
        <w:t>Some</w:t>
      </w:r>
      <w:r w:rsidR="00CA08BC" w:rsidRPr="00F11A73">
        <w:rPr>
          <w:rFonts w:ascii="Times New Roman" w:hAnsi="Times New Roman" w:cs="Times New Roman"/>
          <w:color w:val="000000" w:themeColor="text1"/>
        </w:rPr>
        <w:t xml:space="preserve"> media depictions of W</w:t>
      </w:r>
      <w:r w:rsidR="00432C21" w:rsidRPr="00F11A73">
        <w:rPr>
          <w:rFonts w:ascii="Times New Roman" w:hAnsi="Times New Roman" w:cs="Times New Roman"/>
          <w:color w:val="000000" w:themeColor="text1"/>
        </w:rPr>
        <w:t>PV</w:t>
      </w:r>
      <w:r w:rsidRPr="00F11A73">
        <w:rPr>
          <w:rFonts w:ascii="Times New Roman" w:hAnsi="Times New Roman" w:cs="Times New Roman"/>
          <w:color w:val="000000" w:themeColor="text1"/>
        </w:rPr>
        <w:t xml:space="preserve"> </w:t>
      </w:r>
      <w:r w:rsidR="008F30F0" w:rsidRPr="00F11A73">
        <w:rPr>
          <w:rFonts w:ascii="Times New Roman" w:hAnsi="Times New Roman" w:cs="Times New Roman"/>
          <w:color w:val="000000" w:themeColor="text1"/>
        </w:rPr>
        <w:t>s</w:t>
      </w:r>
      <w:r w:rsidRPr="00F11A73">
        <w:rPr>
          <w:rFonts w:ascii="Times New Roman" w:hAnsi="Times New Roman" w:cs="Times New Roman"/>
          <w:color w:val="000000" w:themeColor="text1"/>
        </w:rPr>
        <w:t>uggested</w:t>
      </w:r>
      <w:r w:rsidR="00CA08BC" w:rsidRPr="00F11A73">
        <w:rPr>
          <w:rFonts w:ascii="Times New Roman" w:hAnsi="Times New Roman" w:cs="Times New Roman"/>
          <w:color w:val="000000" w:themeColor="text1"/>
        </w:rPr>
        <w:t xml:space="preserve"> that</w:t>
      </w:r>
      <w:r w:rsidR="007056C7" w:rsidRPr="00F11A73">
        <w:rPr>
          <w:rFonts w:ascii="Times New Roman" w:hAnsi="Times New Roman" w:cs="Times New Roman"/>
          <w:color w:val="000000" w:themeColor="text1"/>
        </w:rPr>
        <w:t xml:space="preserve"> senior managers within </w:t>
      </w:r>
      <w:r w:rsidR="00CA08BC" w:rsidRPr="00F11A73">
        <w:rPr>
          <w:rFonts w:ascii="Times New Roman" w:hAnsi="Times New Roman" w:cs="Times New Roman"/>
          <w:color w:val="000000" w:themeColor="text1"/>
        </w:rPr>
        <w:t>organization</w:t>
      </w:r>
      <w:r w:rsidR="007056C7" w:rsidRPr="00F11A73">
        <w:rPr>
          <w:rFonts w:ascii="Times New Roman" w:hAnsi="Times New Roman" w:cs="Times New Roman"/>
          <w:color w:val="000000" w:themeColor="text1"/>
        </w:rPr>
        <w:t xml:space="preserve">s </w:t>
      </w:r>
      <w:r w:rsidR="005360DD" w:rsidRPr="00F11A73">
        <w:rPr>
          <w:rFonts w:ascii="Times New Roman" w:hAnsi="Times New Roman" w:cs="Times New Roman"/>
          <w:color w:val="000000" w:themeColor="text1"/>
        </w:rPr>
        <w:t xml:space="preserve">must </w:t>
      </w:r>
      <w:r w:rsidR="00CA08BC" w:rsidRPr="00F11A73">
        <w:rPr>
          <w:rFonts w:ascii="Times New Roman" w:hAnsi="Times New Roman" w:cs="Times New Roman"/>
          <w:color w:val="000000" w:themeColor="text1"/>
        </w:rPr>
        <w:t xml:space="preserve">protect staff from incidents. </w:t>
      </w:r>
      <w:r w:rsidRPr="00F11A73">
        <w:rPr>
          <w:rFonts w:ascii="Times New Roman" w:hAnsi="Times New Roman" w:cs="Times New Roman"/>
          <w:color w:val="000000" w:themeColor="text1"/>
        </w:rPr>
        <w:t xml:space="preserve">Many of the articles </w:t>
      </w:r>
      <w:r w:rsidR="007056C7" w:rsidRPr="00F11A73">
        <w:rPr>
          <w:rFonts w:ascii="Times New Roman" w:hAnsi="Times New Roman" w:cs="Times New Roman"/>
          <w:color w:val="000000" w:themeColor="text1"/>
        </w:rPr>
        <w:t xml:space="preserve">alluded to </w:t>
      </w:r>
      <w:r w:rsidR="00CA08BC" w:rsidRPr="00F11A73">
        <w:rPr>
          <w:rFonts w:ascii="Times New Roman" w:hAnsi="Times New Roman" w:cs="Times New Roman"/>
          <w:color w:val="000000" w:themeColor="text1"/>
        </w:rPr>
        <w:t>an unaccountable faceless figure of responsibility, where organizational norms were the focus of the text, rather than specific individuals.</w:t>
      </w:r>
      <w:r w:rsidR="00D50F37" w:rsidRPr="00F11A73">
        <w:rPr>
          <w:rFonts w:ascii="Times New Roman" w:hAnsi="Times New Roman" w:cs="Times New Roman"/>
          <w:color w:val="000000" w:themeColor="text1"/>
        </w:rPr>
        <w:t xml:space="preserve"> </w:t>
      </w:r>
      <w:r w:rsidR="00327FED" w:rsidRPr="00F11A73">
        <w:rPr>
          <w:rFonts w:ascii="Times New Roman" w:hAnsi="Times New Roman" w:cs="Times New Roman"/>
          <w:color w:val="000000" w:themeColor="text1"/>
        </w:rPr>
        <w:t>N</w:t>
      </w:r>
      <w:r w:rsidR="008A711A" w:rsidRPr="00F11A73">
        <w:rPr>
          <w:rFonts w:ascii="Times New Roman" w:hAnsi="Times New Roman" w:cs="Times New Roman"/>
          <w:color w:val="000000" w:themeColor="text1"/>
        </w:rPr>
        <w:t xml:space="preserve">ewspaper reports generally </w:t>
      </w:r>
      <w:r w:rsidR="00432C21" w:rsidRPr="00F11A73">
        <w:rPr>
          <w:rFonts w:ascii="Times New Roman" w:hAnsi="Times New Roman" w:cs="Times New Roman"/>
          <w:color w:val="000000" w:themeColor="text1"/>
        </w:rPr>
        <w:t>skimmed</w:t>
      </w:r>
      <w:r w:rsidR="008A711A" w:rsidRPr="00F11A73">
        <w:rPr>
          <w:rFonts w:ascii="Times New Roman" w:hAnsi="Times New Roman" w:cs="Times New Roman"/>
          <w:color w:val="000000" w:themeColor="text1"/>
        </w:rPr>
        <w:t xml:space="preserve"> the surface of the issues that they were reporting, </w:t>
      </w:r>
      <w:r w:rsidR="00327FED" w:rsidRPr="00F11A73">
        <w:rPr>
          <w:rFonts w:ascii="Times New Roman" w:hAnsi="Times New Roman" w:cs="Times New Roman"/>
          <w:color w:val="000000" w:themeColor="text1"/>
        </w:rPr>
        <w:t xml:space="preserve">as </w:t>
      </w:r>
      <w:r w:rsidR="00432C21" w:rsidRPr="00F11A73">
        <w:rPr>
          <w:rFonts w:ascii="Times New Roman" w:hAnsi="Times New Roman" w:cs="Times New Roman"/>
          <w:color w:val="000000" w:themeColor="text1"/>
        </w:rPr>
        <w:t>shown through</w:t>
      </w:r>
      <w:r w:rsidR="008A711A" w:rsidRPr="00F11A73">
        <w:rPr>
          <w:rFonts w:ascii="Times New Roman" w:hAnsi="Times New Roman" w:cs="Times New Roman"/>
          <w:color w:val="000000" w:themeColor="text1"/>
        </w:rPr>
        <w:t xml:space="preserve"> </w:t>
      </w:r>
      <w:r w:rsidR="00327FED" w:rsidRPr="00F11A73">
        <w:rPr>
          <w:rFonts w:ascii="Times New Roman" w:hAnsi="Times New Roman" w:cs="Times New Roman"/>
          <w:color w:val="000000" w:themeColor="text1"/>
        </w:rPr>
        <w:t>our</w:t>
      </w:r>
      <w:r w:rsidR="00CA08BC" w:rsidRPr="00F11A73">
        <w:rPr>
          <w:rFonts w:ascii="Times New Roman" w:hAnsi="Times New Roman" w:cs="Times New Roman"/>
          <w:b/>
          <w:color w:val="000000" w:themeColor="text1"/>
        </w:rPr>
        <w:t xml:space="preserve"> </w:t>
      </w:r>
      <w:r w:rsidR="008A711A" w:rsidRPr="00F11A73">
        <w:rPr>
          <w:rFonts w:ascii="Times New Roman" w:hAnsi="Times New Roman" w:cs="Times New Roman"/>
          <w:color w:val="000000" w:themeColor="text1"/>
        </w:rPr>
        <w:t>analysis of these articles. Thus, the articles do not appear to be fulfilling a public interest function. This was also seen within Grant &amp; Hoyle</w:t>
      </w:r>
      <w:r w:rsidR="00A071C7" w:rsidRPr="00F11A73">
        <w:rPr>
          <w:rFonts w:ascii="Times New Roman" w:hAnsi="Times New Roman" w:cs="Times New Roman"/>
          <w:color w:val="000000" w:themeColor="text1"/>
        </w:rPr>
        <w:t>’s</w:t>
      </w:r>
      <w:r w:rsidR="008A711A" w:rsidRPr="00F11A73">
        <w:rPr>
          <w:rFonts w:ascii="Times New Roman" w:hAnsi="Times New Roman" w:cs="Times New Roman"/>
          <w:color w:val="000000" w:themeColor="text1"/>
        </w:rPr>
        <w:t xml:space="preserve"> (2017) analysis of media reporting of </w:t>
      </w:r>
      <w:r w:rsidR="00A071C7" w:rsidRPr="00F11A73">
        <w:rPr>
          <w:rFonts w:ascii="Times New Roman" w:hAnsi="Times New Roman" w:cs="Times New Roman"/>
          <w:color w:val="000000" w:themeColor="text1"/>
        </w:rPr>
        <w:t>4-hour</w:t>
      </w:r>
      <w:r w:rsidR="008A711A" w:rsidRPr="00F11A73">
        <w:rPr>
          <w:rFonts w:ascii="Times New Roman" w:hAnsi="Times New Roman" w:cs="Times New Roman"/>
          <w:color w:val="000000" w:themeColor="text1"/>
        </w:rPr>
        <w:t xml:space="preserve"> treatment targets</w:t>
      </w:r>
      <w:r w:rsidR="005360DD" w:rsidRPr="00F11A73">
        <w:rPr>
          <w:rFonts w:ascii="Times New Roman" w:hAnsi="Times New Roman" w:cs="Times New Roman"/>
          <w:color w:val="000000" w:themeColor="text1"/>
        </w:rPr>
        <w:t xml:space="preserve"> in emergency medicine settings.</w:t>
      </w:r>
      <w:r w:rsidR="008A711A" w:rsidRPr="00F11A73">
        <w:rPr>
          <w:rFonts w:ascii="Times New Roman" w:hAnsi="Times New Roman" w:cs="Times New Roman"/>
          <w:color w:val="000000" w:themeColor="text1"/>
        </w:rPr>
        <w:t xml:space="preserve"> Generally, the </w:t>
      </w:r>
      <w:r w:rsidR="00432C21" w:rsidRPr="00F11A73">
        <w:rPr>
          <w:rFonts w:ascii="Times New Roman" w:hAnsi="Times New Roman" w:cs="Times New Roman"/>
          <w:color w:val="000000" w:themeColor="text1"/>
        </w:rPr>
        <w:t xml:space="preserve">media depiction </w:t>
      </w:r>
      <w:r w:rsidR="008A711A" w:rsidRPr="00F11A73">
        <w:rPr>
          <w:rFonts w:ascii="Times New Roman" w:hAnsi="Times New Roman" w:cs="Times New Roman"/>
          <w:color w:val="000000" w:themeColor="text1"/>
        </w:rPr>
        <w:t xml:space="preserve">in </w:t>
      </w:r>
      <w:r w:rsidR="00432C21" w:rsidRPr="00F11A73">
        <w:rPr>
          <w:rFonts w:ascii="Times New Roman" w:hAnsi="Times New Roman" w:cs="Times New Roman"/>
          <w:color w:val="000000" w:themeColor="text1"/>
        </w:rPr>
        <w:t xml:space="preserve">our </w:t>
      </w:r>
      <w:r w:rsidR="008A711A" w:rsidRPr="00F11A73">
        <w:rPr>
          <w:rFonts w:ascii="Times New Roman" w:hAnsi="Times New Roman" w:cs="Times New Roman"/>
          <w:color w:val="000000" w:themeColor="text1"/>
        </w:rPr>
        <w:t xml:space="preserve">study was of failings within </w:t>
      </w:r>
      <w:r w:rsidR="005E6F71" w:rsidRPr="00F11A73">
        <w:rPr>
          <w:rFonts w:ascii="Times New Roman" w:hAnsi="Times New Roman" w:cs="Times New Roman"/>
          <w:color w:val="000000" w:themeColor="text1"/>
        </w:rPr>
        <w:t>organiza</w:t>
      </w:r>
      <w:r w:rsidR="008A711A" w:rsidRPr="00F11A73">
        <w:rPr>
          <w:rFonts w:ascii="Times New Roman" w:hAnsi="Times New Roman" w:cs="Times New Roman"/>
          <w:color w:val="000000" w:themeColor="text1"/>
        </w:rPr>
        <w:t xml:space="preserve">tions to protect staff for incidents. </w:t>
      </w:r>
    </w:p>
    <w:p w14:paraId="5046E954" w14:textId="07BF09FA" w:rsidR="003E1553" w:rsidRPr="00F11A73" w:rsidRDefault="00432C21" w:rsidP="003E1553">
      <w:pPr>
        <w:ind w:firstLine="720"/>
        <w:jc w:val="left"/>
        <w:rPr>
          <w:rFonts w:ascii="Times New Roman" w:hAnsi="Times New Roman" w:cs="Times New Roman"/>
          <w:sz w:val="24"/>
          <w:szCs w:val="24"/>
        </w:rPr>
      </w:pPr>
      <w:r w:rsidRPr="00F11A73">
        <w:rPr>
          <w:rFonts w:ascii="Times New Roman" w:hAnsi="Times New Roman" w:cs="Times New Roman"/>
          <w:color w:val="000000" w:themeColor="text1"/>
        </w:rPr>
        <w:lastRenderedPageBreak/>
        <w:t>N</w:t>
      </w:r>
      <w:r w:rsidR="008A711A" w:rsidRPr="00F11A73">
        <w:rPr>
          <w:rFonts w:ascii="Times New Roman" w:hAnsi="Times New Roman" w:cs="Times New Roman"/>
          <w:color w:val="000000" w:themeColor="text1"/>
        </w:rPr>
        <w:t>ewspaper articles focus</w:t>
      </w:r>
      <w:r w:rsidR="00327FED" w:rsidRPr="00F11A73">
        <w:rPr>
          <w:rFonts w:ascii="Times New Roman" w:hAnsi="Times New Roman" w:cs="Times New Roman"/>
          <w:color w:val="000000" w:themeColor="text1"/>
        </w:rPr>
        <w:t>ed</w:t>
      </w:r>
      <w:r w:rsidR="008A711A" w:rsidRPr="00F11A73">
        <w:rPr>
          <w:rFonts w:ascii="Times New Roman" w:hAnsi="Times New Roman" w:cs="Times New Roman"/>
          <w:color w:val="000000" w:themeColor="text1"/>
        </w:rPr>
        <w:t xml:space="preserve"> on blame, victimi</w:t>
      </w:r>
      <w:r w:rsidR="00327FED" w:rsidRPr="00F11A73">
        <w:rPr>
          <w:rFonts w:ascii="Times New Roman" w:hAnsi="Times New Roman" w:cs="Times New Roman"/>
          <w:color w:val="000000" w:themeColor="text1"/>
        </w:rPr>
        <w:t>z</w:t>
      </w:r>
      <w:r w:rsidR="008A711A" w:rsidRPr="00F11A73">
        <w:rPr>
          <w:rFonts w:ascii="Times New Roman" w:hAnsi="Times New Roman" w:cs="Times New Roman"/>
          <w:color w:val="000000" w:themeColor="text1"/>
        </w:rPr>
        <w:t xml:space="preserve">ation, </w:t>
      </w:r>
      <w:r w:rsidR="005E6F71" w:rsidRPr="00F11A73">
        <w:rPr>
          <w:rFonts w:ascii="Times New Roman" w:hAnsi="Times New Roman" w:cs="Times New Roman"/>
          <w:color w:val="000000" w:themeColor="text1"/>
        </w:rPr>
        <w:t>organiza</w:t>
      </w:r>
      <w:r w:rsidR="008A711A" w:rsidRPr="00F11A73">
        <w:rPr>
          <w:rFonts w:ascii="Times New Roman" w:hAnsi="Times New Roman" w:cs="Times New Roman"/>
          <w:color w:val="000000" w:themeColor="text1"/>
        </w:rPr>
        <w:t xml:space="preserve">tional/social cultures and only briefly on prevention and reduction measures.  </w:t>
      </w:r>
      <w:r w:rsidR="00F30BE6" w:rsidRPr="00F11A73">
        <w:rPr>
          <w:rFonts w:ascii="Times New Roman" w:hAnsi="Times New Roman" w:cs="Times New Roman"/>
        </w:rPr>
        <w:t xml:space="preserve">The media’s focus on blaming </w:t>
      </w:r>
      <w:r w:rsidR="000374BF" w:rsidRPr="00F11A73">
        <w:rPr>
          <w:rFonts w:ascii="Times New Roman" w:hAnsi="Times New Roman" w:cs="Times New Roman"/>
        </w:rPr>
        <w:t>patients</w:t>
      </w:r>
      <w:r w:rsidR="00F30BE6" w:rsidRPr="00F11A73">
        <w:rPr>
          <w:rFonts w:ascii="Times New Roman" w:hAnsi="Times New Roman" w:cs="Times New Roman"/>
        </w:rPr>
        <w:t xml:space="preserve"> is not necessarily helpful as nurses are caring for </w:t>
      </w:r>
      <w:r w:rsidR="000374BF" w:rsidRPr="00F11A73">
        <w:rPr>
          <w:rFonts w:ascii="Times New Roman" w:hAnsi="Times New Roman" w:cs="Times New Roman"/>
        </w:rPr>
        <w:t xml:space="preserve">them </w:t>
      </w:r>
      <w:r w:rsidR="00F30BE6" w:rsidRPr="00F11A73">
        <w:rPr>
          <w:rFonts w:ascii="Times New Roman" w:hAnsi="Times New Roman" w:cs="Times New Roman"/>
        </w:rPr>
        <w:t xml:space="preserve">at times of heightened emotions including considerable anxiety and stress. There </w:t>
      </w:r>
      <w:r w:rsidRPr="00F11A73">
        <w:rPr>
          <w:rFonts w:ascii="Times New Roman" w:hAnsi="Times New Roman" w:cs="Times New Roman"/>
        </w:rPr>
        <w:t>was</w:t>
      </w:r>
      <w:r w:rsidR="00F30BE6" w:rsidRPr="00F11A73">
        <w:rPr>
          <w:rFonts w:ascii="Times New Roman" w:hAnsi="Times New Roman" w:cs="Times New Roman"/>
        </w:rPr>
        <w:t xml:space="preserve"> also an emphasis placed </w:t>
      </w:r>
      <w:r w:rsidRPr="00F11A73">
        <w:rPr>
          <w:rFonts w:ascii="Times New Roman" w:hAnsi="Times New Roman" w:cs="Times New Roman"/>
        </w:rPr>
        <w:t xml:space="preserve">on </w:t>
      </w:r>
      <w:r w:rsidR="00F30BE6" w:rsidRPr="00F11A73">
        <w:rPr>
          <w:rFonts w:ascii="Times New Roman" w:hAnsi="Times New Roman" w:cs="Times New Roman"/>
        </w:rPr>
        <w:t xml:space="preserve">alcohol and drugs </w:t>
      </w:r>
      <w:r w:rsidRPr="00F11A73">
        <w:rPr>
          <w:rFonts w:ascii="Times New Roman" w:hAnsi="Times New Roman" w:cs="Times New Roman"/>
        </w:rPr>
        <w:t>as a causal</w:t>
      </w:r>
      <w:r w:rsidR="00F30BE6" w:rsidRPr="00F11A73">
        <w:rPr>
          <w:rFonts w:ascii="Times New Roman" w:hAnsi="Times New Roman" w:cs="Times New Roman"/>
        </w:rPr>
        <w:t xml:space="preserve"> factor of WPV but there is limited evidence to support this. </w:t>
      </w:r>
      <w:r w:rsidR="00F30BE6" w:rsidRPr="00F11A73">
        <w:rPr>
          <w:rFonts w:ascii="Times New Roman" w:hAnsi="Times New Roman" w:cs="Times New Roman"/>
          <w:color w:val="000000" w:themeColor="text1"/>
        </w:rPr>
        <w:t xml:space="preserve">This </w:t>
      </w:r>
      <w:r w:rsidR="007056C7" w:rsidRPr="00F11A73">
        <w:rPr>
          <w:rFonts w:ascii="Times New Roman" w:hAnsi="Times New Roman" w:cs="Times New Roman"/>
          <w:color w:val="000000" w:themeColor="text1"/>
        </w:rPr>
        <w:t xml:space="preserve">is an example of an </w:t>
      </w:r>
      <w:r w:rsidR="006514D0" w:rsidRPr="00F11A73">
        <w:rPr>
          <w:rFonts w:ascii="Times New Roman" w:hAnsi="Times New Roman" w:cs="Times New Roman"/>
          <w:color w:val="000000" w:themeColor="text1"/>
        </w:rPr>
        <w:t>external</w:t>
      </w:r>
      <w:r w:rsidR="00F30BE6" w:rsidRPr="00F11A73">
        <w:rPr>
          <w:rFonts w:ascii="Times New Roman" w:hAnsi="Times New Roman" w:cs="Times New Roman"/>
          <w:color w:val="000000" w:themeColor="text1"/>
        </w:rPr>
        <w:t xml:space="preserve"> social norm and dysfunctional aspects of culture </w:t>
      </w:r>
      <w:r w:rsidR="007056C7" w:rsidRPr="00F11A73">
        <w:rPr>
          <w:rFonts w:ascii="Times New Roman" w:hAnsi="Times New Roman" w:cs="Times New Roman"/>
          <w:color w:val="000000" w:themeColor="text1"/>
        </w:rPr>
        <w:t xml:space="preserve">being blamed for WPV, and so </w:t>
      </w:r>
      <w:r w:rsidR="00E967A6" w:rsidRPr="00F11A73">
        <w:rPr>
          <w:rFonts w:ascii="Times New Roman" w:hAnsi="Times New Roman" w:cs="Times New Roman"/>
          <w:color w:val="000000" w:themeColor="text1"/>
        </w:rPr>
        <w:t>minimizes</w:t>
      </w:r>
      <w:r w:rsidR="007056C7" w:rsidRPr="00F11A73">
        <w:rPr>
          <w:rFonts w:ascii="Times New Roman" w:hAnsi="Times New Roman" w:cs="Times New Roman"/>
          <w:color w:val="000000" w:themeColor="text1"/>
        </w:rPr>
        <w:t xml:space="preserve"> </w:t>
      </w:r>
      <w:r w:rsidR="00F30BE6" w:rsidRPr="00F11A73">
        <w:rPr>
          <w:rFonts w:ascii="Times New Roman" w:hAnsi="Times New Roman" w:cs="Times New Roman"/>
          <w:color w:val="000000" w:themeColor="text1"/>
        </w:rPr>
        <w:t xml:space="preserve">the internal culture of the NHS and its role in incidents of violence against staff.  </w:t>
      </w:r>
      <w:r w:rsidR="00F30BE6" w:rsidRPr="00F11A73">
        <w:rPr>
          <w:rFonts w:ascii="Times New Roman" w:hAnsi="Times New Roman" w:cs="Times New Roman"/>
        </w:rPr>
        <w:t xml:space="preserve"> There may be organizational practices that could help to reduce frustration and anxieties such as ensuring departments are appropriately staffed.</w:t>
      </w:r>
      <w:r w:rsidR="00F30BE6" w:rsidRPr="00F11A73">
        <w:rPr>
          <w:rFonts w:ascii="Times New Roman" w:hAnsi="Times New Roman" w:cs="Times New Roman"/>
          <w:color w:val="000000" w:themeColor="text1"/>
        </w:rPr>
        <w:t xml:space="preserve"> Furthermore, most of the text on culture in the newspaper coverage referred to organization culture rather than social culture, perhaps reflecting a societal distrust of decision</w:t>
      </w:r>
      <w:r w:rsidR="006514D0" w:rsidRPr="00F11A73">
        <w:rPr>
          <w:rFonts w:ascii="Times New Roman" w:hAnsi="Times New Roman" w:cs="Times New Roman"/>
          <w:color w:val="000000" w:themeColor="text1"/>
        </w:rPr>
        <w:t>-</w:t>
      </w:r>
      <w:r w:rsidR="00F30BE6" w:rsidRPr="00F11A73">
        <w:rPr>
          <w:rFonts w:ascii="Times New Roman" w:hAnsi="Times New Roman" w:cs="Times New Roman"/>
          <w:color w:val="000000" w:themeColor="text1"/>
        </w:rPr>
        <w:t>making</w:t>
      </w:r>
      <w:r w:rsidR="006514D0" w:rsidRPr="00F11A73">
        <w:rPr>
          <w:rFonts w:ascii="Times New Roman" w:hAnsi="Times New Roman" w:cs="Times New Roman"/>
          <w:color w:val="000000" w:themeColor="text1"/>
        </w:rPr>
        <w:t xml:space="preserve"> and managerialism</w:t>
      </w:r>
      <w:r w:rsidR="00F30BE6" w:rsidRPr="00F11A73">
        <w:rPr>
          <w:rFonts w:ascii="Times New Roman" w:hAnsi="Times New Roman" w:cs="Times New Roman"/>
          <w:color w:val="000000" w:themeColor="text1"/>
        </w:rPr>
        <w:t xml:space="preserve"> in the health care system.</w:t>
      </w:r>
      <w:r w:rsidR="003E1553" w:rsidRPr="00F11A73">
        <w:rPr>
          <w:rFonts w:ascii="Times New Roman" w:hAnsi="Times New Roman" w:cs="Times New Roman"/>
        </w:rPr>
        <w:t xml:space="preserve"> Throughout the newspaper analysis, there was a noticeable absence of reporting on the negative consequences that violence and aggression can have on staff (</w:t>
      </w:r>
      <w:proofErr w:type="spellStart"/>
      <w:r w:rsidR="003E1553" w:rsidRPr="00F11A73">
        <w:rPr>
          <w:rFonts w:ascii="Times New Roman" w:hAnsi="Times New Roman" w:cs="Times New Roman"/>
        </w:rPr>
        <w:t>Lanctot</w:t>
      </w:r>
      <w:proofErr w:type="spellEnd"/>
      <w:r w:rsidR="003E1553" w:rsidRPr="00F11A73">
        <w:rPr>
          <w:rFonts w:ascii="Times New Roman" w:hAnsi="Times New Roman" w:cs="Times New Roman"/>
        </w:rPr>
        <w:t xml:space="preserve"> &amp; </w:t>
      </w:r>
      <w:proofErr w:type="spellStart"/>
      <w:r w:rsidR="003E1553" w:rsidRPr="00F11A73">
        <w:rPr>
          <w:rFonts w:ascii="Times New Roman" w:hAnsi="Times New Roman" w:cs="Times New Roman"/>
        </w:rPr>
        <w:t>Guay</w:t>
      </w:r>
      <w:proofErr w:type="spellEnd"/>
      <w:r w:rsidR="003E1553" w:rsidRPr="00F11A73">
        <w:rPr>
          <w:rFonts w:ascii="Times New Roman" w:hAnsi="Times New Roman" w:cs="Times New Roman"/>
        </w:rPr>
        <w:t>, 2014) or the costs to organizations (</w:t>
      </w:r>
      <w:proofErr w:type="spellStart"/>
      <w:r w:rsidR="003E1553" w:rsidRPr="00F11A73">
        <w:rPr>
          <w:rFonts w:ascii="Times New Roman" w:hAnsi="Times New Roman" w:cs="Times New Roman"/>
        </w:rPr>
        <w:t>Hassankhani</w:t>
      </w:r>
      <w:proofErr w:type="spellEnd"/>
      <w:r w:rsidR="003E1553" w:rsidRPr="00F11A73">
        <w:rPr>
          <w:rFonts w:ascii="Times New Roman" w:hAnsi="Times New Roman" w:cs="Times New Roman"/>
        </w:rPr>
        <w:t xml:space="preserve"> &amp; </w:t>
      </w:r>
      <w:proofErr w:type="spellStart"/>
      <w:r w:rsidR="003E1553" w:rsidRPr="00F11A73">
        <w:rPr>
          <w:rFonts w:ascii="Times New Roman" w:hAnsi="Times New Roman" w:cs="Times New Roman"/>
        </w:rPr>
        <w:t>Soleilli</w:t>
      </w:r>
      <w:proofErr w:type="spellEnd"/>
      <w:r w:rsidR="003E1553" w:rsidRPr="00F11A73">
        <w:rPr>
          <w:rFonts w:ascii="Times New Roman" w:hAnsi="Times New Roman" w:cs="Times New Roman"/>
        </w:rPr>
        <w:t xml:space="preserve">, 2017). Newspapers are well placed to educate the public.  However, after examining reporting around violence and aggression there is little focus on the cost of these behaviors for health care </w:t>
      </w:r>
      <w:r w:rsidR="008F30F0" w:rsidRPr="00F11A73">
        <w:rPr>
          <w:rFonts w:ascii="Times New Roman" w:hAnsi="Times New Roman" w:cs="Times New Roman"/>
        </w:rPr>
        <w:t>professionals</w:t>
      </w:r>
      <w:r w:rsidR="003E1553" w:rsidRPr="00F11A73">
        <w:rPr>
          <w:rFonts w:ascii="Times New Roman" w:hAnsi="Times New Roman" w:cs="Times New Roman"/>
        </w:rPr>
        <w:t xml:space="preserve"> and the NHS as an organization. The newspapers tended to </w:t>
      </w:r>
      <w:r w:rsidR="008F30F0" w:rsidRPr="00F11A73">
        <w:rPr>
          <w:rFonts w:ascii="Times New Roman" w:hAnsi="Times New Roman" w:cs="Times New Roman"/>
        </w:rPr>
        <w:t>sensationalize</w:t>
      </w:r>
      <w:r w:rsidR="003E1553" w:rsidRPr="00F11A73">
        <w:rPr>
          <w:rFonts w:ascii="Times New Roman" w:hAnsi="Times New Roman" w:cs="Times New Roman"/>
        </w:rPr>
        <w:t xml:space="preserve"> stories (Bingham &amp; Conboy, 2015), which may be at the expense of clear and balanced news reporting.</w:t>
      </w:r>
      <w:r w:rsidR="003E1553" w:rsidRPr="00F11A73">
        <w:rPr>
          <w:rFonts w:ascii="Times New Roman" w:hAnsi="Times New Roman" w:cs="Times New Roman"/>
          <w:sz w:val="24"/>
          <w:szCs w:val="24"/>
        </w:rPr>
        <w:t xml:space="preserve">  </w:t>
      </w:r>
    </w:p>
    <w:p w14:paraId="6BD2C901" w14:textId="3EB92F06" w:rsidR="003E1553" w:rsidRPr="00F11A73" w:rsidRDefault="003E1553">
      <w:pPr>
        <w:jc w:val="left"/>
        <w:rPr>
          <w:rFonts w:ascii="Times New Roman" w:hAnsi="Times New Roman" w:cs="Times New Roman"/>
          <w:b/>
          <w:color w:val="000000" w:themeColor="text1"/>
        </w:rPr>
      </w:pPr>
      <w:r w:rsidRPr="00F11A73">
        <w:rPr>
          <w:rFonts w:ascii="Times New Roman" w:hAnsi="Times New Roman" w:cs="Times New Roman"/>
          <w:b/>
          <w:color w:val="000000" w:themeColor="text1"/>
        </w:rPr>
        <w:t>Zero Tolerance</w:t>
      </w:r>
    </w:p>
    <w:p w14:paraId="69FD8A76" w14:textId="1CA33D2A" w:rsidR="00F30BE6" w:rsidRPr="00F11A73" w:rsidRDefault="00F30BE6" w:rsidP="00A80916">
      <w:pPr>
        <w:ind w:firstLine="720"/>
        <w:jc w:val="left"/>
        <w:rPr>
          <w:rFonts w:ascii="Times New Roman" w:hAnsi="Times New Roman" w:cs="Times New Roman"/>
          <w:color w:val="000000" w:themeColor="text1"/>
        </w:rPr>
      </w:pPr>
      <w:r w:rsidRPr="00F11A73">
        <w:rPr>
          <w:rFonts w:ascii="Times New Roman" w:hAnsi="Times New Roman" w:cs="Times New Roman"/>
          <w:color w:val="000000" w:themeColor="text1"/>
        </w:rPr>
        <w:t xml:space="preserve">The overall approach to WPV within NHS Scotland is one of zero tolerance, which is well known and advertised </w:t>
      </w:r>
      <w:r w:rsidR="006514D0" w:rsidRPr="00F11A73">
        <w:rPr>
          <w:rFonts w:ascii="Times New Roman" w:hAnsi="Times New Roman" w:cs="Times New Roman"/>
          <w:color w:val="000000" w:themeColor="text1"/>
        </w:rPr>
        <w:t xml:space="preserve">within </w:t>
      </w:r>
      <w:r w:rsidRPr="00F11A73">
        <w:rPr>
          <w:rFonts w:ascii="Times New Roman" w:hAnsi="Times New Roman" w:cs="Times New Roman"/>
          <w:color w:val="000000" w:themeColor="text1"/>
        </w:rPr>
        <w:t xml:space="preserve">all NHS Scotland </w:t>
      </w:r>
      <w:r w:rsidR="006514D0" w:rsidRPr="00F11A73">
        <w:rPr>
          <w:rFonts w:ascii="Times New Roman" w:hAnsi="Times New Roman" w:cs="Times New Roman"/>
          <w:color w:val="000000" w:themeColor="text1"/>
        </w:rPr>
        <w:t>H</w:t>
      </w:r>
      <w:r w:rsidRPr="00F11A73">
        <w:rPr>
          <w:rFonts w:ascii="Times New Roman" w:hAnsi="Times New Roman" w:cs="Times New Roman"/>
          <w:color w:val="000000" w:themeColor="text1"/>
        </w:rPr>
        <w:t xml:space="preserve">ealth </w:t>
      </w:r>
      <w:r w:rsidR="006514D0" w:rsidRPr="00F11A73">
        <w:rPr>
          <w:rFonts w:ascii="Times New Roman" w:hAnsi="Times New Roman" w:cs="Times New Roman"/>
          <w:color w:val="000000" w:themeColor="text1"/>
        </w:rPr>
        <w:t>B</w:t>
      </w:r>
      <w:r w:rsidRPr="00F11A73">
        <w:rPr>
          <w:rFonts w:ascii="Times New Roman" w:hAnsi="Times New Roman" w:cs="Times New Roman"/>
          <w:color w:val="000000" w:themeColor="text1"/>
        </w:rPr>
        <w:t xml:space="preserve">oard </w:t>
      </w:r>
      <w:r w:rsidR="006514D0" w:rsidRPr="00F11A73">
        <w:rPr>
          <w:rFonts w:ascii="Times New Roman" w:hAnsi="Times New Roman" w:cs="Times New Roman"/>
          <w:color w:val="000000" w:themeColor="text1"/>
        </w:rPr>
        <w:t>settings</w:t>
      </w:r>
      <w:r w:rsidRPr="00F11A73">
        <w:rPr>
          <w:rFonts w:ascii="Times New Roman" w:hAnsi="Times New Roman" w:cs="Times New Roman"/>
          <w:color w:val="000000" w:themeColor="text1"/>
        </w:rPr>
        <w:t>.</w:t>
      </w:r>
      <w:r w:rsidR="00D2454F" w:rsidRPr="00F11A73">
        <w:rPr>
          <w:rFonts w:ascii="Times New Roman" w:hAnsi="Times New Roman" w:cs="Times New Roman"/>
          <w:color w:val="000000" w:themeColor="text1"/>
        </w:rPr>
        <w:t xml:space="preserve"> However, zero tolerance approaches can have a negative impact for staff and patients (Farrell, 2014). The zero tolerance approach places the emphasis on staff being trained to deal with potentially volatile situations, however, staff within the NHS have reported that training for challenging behavior does not meet their needs. </w:t>
      </w:r>
      <w:r w:rsidR="0009474E" w:rsidRPr="00F11A73">
        <w:rPr>
          <w:rFonts w:ascii="Times New Roman" w:hAnsi="Times New Roman" w:cs="Times New Roman"/>
          <w:color w:val="000000" w:themeColor="text1"/>
        </w:rPr>
        <w:t>Th</w:t>
      </w:r>
      <w:r w:rsidR="00D2454F" w:rsidRPr="00F11A73">
        <w:rPr>
          <w:rFonts w:ascii="Times New Roman" w:hAnsi="Times New Roman" w:cs="Times New Roman"/>
          <w:color w:val="000000" w:themeColor="text1"/>
        </w:rPr>
        <w:t>e training provided has not been subject to systematic evaluation to determine effectiveness (</w:t>
      </w:r>
      <w:proofErr w:type="spellStart"/>
      <w:r w:rsidR="00D2454F" w:rsidRPr="00F11A73">
        <w:rPr>
          <w:rFonts w:ascii="Times New Roman" w:hAnsi="Times New Roman" w:cs="Times New Roman"/>
          <w:color w:val="000000" w:themeColor="text1"/>
        </w:rPr>
        <w:t>Nachreiner</w:t>
      </w:r>
      <w:proofErr w:type="spellEnd"/>
      <w:r w:rsidR="00D2454F" w:rsidRPr="00F11A73">
        <w:rPr>
          <w:rFonts w:ascii="Times New Roman" w:hAnsi="Times New Roman" w:cs="Times New Roman"/>
          <w:color w:val="000000" w:themeColor="text1"/>
        </w:rPr>
        <w:t xml:space="preserve"> et al, 2005).  Farrell (2014) also suggests that by taking a zero tolerance </w:t>
      </w:r>
      <w:r w:rsidR="0009474E" w:rsidRPr="00F11A73">
        <w:rPr>
          <w:rFonts w:ascii="Times New Roman" w:hAnsi="Times New Roman" w:cs="Times New Roman"/>
          <w:color w:val="000000" w:themeColor="text1"/>
        </w:rPr>
        <w:t>approach</w:t>
      </w:r>
      <w:r w:rsidR="006A5019" w:rsidRPr="00F11A73">
        <w:rPr>
          <w:rFonts w:ascii="Times New Roman" w:hAnsi="Times New Roman" w:cs="Times New Roman"/>
          <w:color w:val="000000" w:themeColor="text1"/>
        </w:rPr>
        <w:t>,</w:t>
      </w:r>
      <w:r w:rsidR="0009474E" w:rsidRPr="00F11A73">
        <w:rPr>
          <w:rFonts w:ascii="Times New Roman" w:hAnsi="Times New Roman" w:cs="Times New Roman"/>
          <w:color w:val="000000" w:themeColor="text1"/>
        </w:rPr>
        <w:t xml:space="preserve"> health</w:t>
      </w:r>
      <w:r w:rsidR="00D2454F" w:rsidRPr="00F11A73">
        <w:rPr>
          <w:rFonts w:ascii="Times New Roman" w:hAnsi="Times New Roman" w:cs="Times New Roman"/>
          <w:color w:val="000000" w:themeColor="text1"/>
        </w:rPr>
        <w:t xml:space="preserve"> professionals can miss opportunities to build rapport and to understand emotional needs of </w:t>
      </w:r>
      <w:r w:rsidR="0009474E" w:rsidRPr="00F11A73">
        <w:rPr>
          <w:rFonts w:ascii="Times New Roman" w:hAnsi="Times New Roman" w:cs="Times New Roman"/>
          <w:color w:val="000000" w:themeColor="text1"/>
        </w:rPr>
        <w:t>individuals</w:t>
      </w:r>
      <w:r w:rsidR="00D2454F" w:rsidRPr="00F11A73">
        <w:rPr>
          <w:rFonts w:ascii="Times New Roman" w:hAnsi="Times New Roman" w:cs="Times New Roman"/>
          <w:color w:val="000000" w:themeColor="text1"/>
        </w:rPr>
        <w:t>. It is important as nurses to understand emotional needs and how they can be met to provide effective care.</w:t>
      </w:r>
      <w:r w:rsidR="0009474E" w:rsidRPr="00F11A73">
        <w:rPr>
          <w:rFonts w:ascii="Times New Roman" w:hAnsi="Times New Roman" w:cs="Times New Roman"/>
          <w:color w:val="000000" w:themeColor="text1"/>
        </w:rPr>
        <w:t xml:space="preserve"> Furthermore, within other public sectors such as education, the evidence </w:t>
      </w:r>
      <w:r w:rsidR="0009474E" w:rsidRPr="00F11A73">
        <w:rPr>
          <w:rFonts w:ascii="Times New Roman" w:hAnsi="Times New Roman" w:cs="Times New Roman"/>
          <w:color w:val="000000" w:themeColor="text1"/>
        </w:rPr>
        <w:lastRenderedPageBreak/>
        <w:t xml:space="preserve">now supports that zero tolerance is not effective (Cornell 2006). </w:t>
      </w:r>
      <w:r w:rsidR="00D2454F" w:rsidRPr="00F11A73">
        <w:rPr>
          <w:rFonts w:ascii="Times New Roman" w:hAnsi="Times New Roman" w:cs="Times New Roman"/>
          <w:color w:val="000000" w:themeColor="text1"/>
        </w:rPr>
        <w:t xml:space="preserve">  </w:t>
      </w:r>
      <w:r w:rsidR="0009474E" w:rsidRPr="00F11A73">
        <w:rPr>
          <w:rFonts w:ascii="Times New Roman" w:hAnsi="Times New Roman" w:cs="Times New Roman"/>
          <w:color w:val="000000" w:themeColor="text1"/>
        </w:rPr>
        <w:t>Despite</w:t>
      </w:r>
      <w:r w:rsidR="00D2454F" w:rsidRPr="00F11A73">
        <w:rPr>
          <w:rFonts w:ascii="Times New Roman" w:hAnsi="Times New Roman" w:cs="Times New Roman"/>
          <w:color w:val="000000" w:themeColor="text1"/>
        </w:rPr>
        <w:t xml:space="preserve"> </w:t>
      </w:r>
      <w:r w:rsidR="008F30F0" w:rsidRPr="00F11A73">
        <w:rPr>
          <w:rFonts w:ascii="Times New Roman" w:hAnsi="Times New Roman" w:cs="Times New Roman"/>
          <w:color w:val="000000" w:themeColor="text1"/>
        </w:rPr>
        <w:t xml:space="preserve">limited evidence on the effectiveness of </w:t>
      </w:r>
      <w:r w:rsidR="0009474E" w:rsidRPr="00F11A73">
        <w:rPr>
          <w:rFonts w:ascii="Times New Roman" w:hAnsi="Times New Roman" w:cs="Times New Roman"/>
          <w:color w:val="000000" w:themeColor="text1"/>
        </w:rPr>
        <w:t xml:space="preserve">zero tolerance </w:t>
      </w:r>
      <w:r w:rsidR="006A5019" w:rsidRPr="00F11A73">
        <w:rPr>
          <w:rFonts w:ascii="Times New Roman" w:hAnsi="Times New Roman" w:cs="Times New Roman"/>
          <w:color w:val="000000" w:themeColor="text1"/>
        </w:rPr>
        <w:t xml:space="preserve">policies </w:t>
      </w:r>
      <w:r w:rsidR="0009474E" w:rsidRPr="00F11A73">
        <w:rPr>
          <w:rFonts w:ascii="Times New Roman" w:hAnsi="Times New Roman" w:cs="Times New Roman"/>
          <w:color w:val="000000" w:themeColor="text1"/>
        </w:rPr>
        <w:t xml:space="preserve">this approach remains in place within NHS Scotland. </w:t>
      </w:r>
      <w:r w:rsidRPr="00F11A73">
        <w:rPr>
          <w:rFonts w:ascii="Times New Roman" w:hAnsi="Times New Roman" w:cs="Times New Roman"/>
          <w:color w:val="000000" w:themeColor="text1"/>
        </w:rPr>
        <w:t>The PIN guideline (The Scottish Government</w:t>
      </w:r>
      <w:r w:rsidR="007056C7" w:rsidRPr="00F11A73">
        <w:rPr>
          <w:rFonts w:ascii="Times New Roman" w:hAnsi="Times New Roman" w:cs="Times New Roman"/>
          <w:color w:val="000000" w:themeColor="text1"/>
        </w:rPr>
        <w:t>,</w:t>
      </w:r>
      <w:r w:rsidRPr="00F11A73">
        <w:rPr>
          <w:rFonts w:ascii="Times New Roman" w:hAnsi="Times New Roman" w:cs="Times New Roman"/>
          <w:color w:val="000000" w:themeColor="text1"/>
        </w:rPr>
        <w:t xml:space="preserve"> 2005, Guideline 6, p.13) suggests that an approach to disseminate the H</w:t>
      </w:r>
      <w:r w:rsidR="005360DD" w:rsidRPr="00F11A73">
        <w:rPr>
          <w:rFonts w:ascii="Times New Roman" w:hAnsi="Times New Roman" w:cs="Times New Roman"/>
          <w:color w:val="000000" w:themeColor="text1"/>
        </w:rPr>
        <w:t>ealth Boards</w:t>
      </w:r>
      <w:r w:rsidRPr="00F11A73">
        <w:rPr>
          <w:rFonts w:ascii="Times New Roman" w:hAnsi="Times New Roman" w:cs="Times New Roman"/>
          <w:color w:val="000000" w:themeColor="text1"/>
        </w:rPr>
        <w:t xml:space="preserve"> stance on violence towards staff is to </w:t>
      </w:r>
      <w:proofErr w:type="gramStart"/>
      <w:r w:rsidRPr="00F11A73">
        <w:rPr>
          <w:rFonts w:ascii="Times New Roman" w:hAnsi="Times New Roman" w:cs="Times New Roman"/>
          <w:color w:val="000000" w:themeColor="text1"/>
        </w:rPr>
        <w:t xml:space="preserve">use </w:t>
      </w:r>
      <w:r w:rsidR="007056C7" w:rsidRPr="00F11A73">
        <w:rPr>
          <w:rFonts w:ascii="Times New Roman" w:hAnsi="Times New Roman" w:cs="Times New Roman"/>
          <w:color w:val="000000" w:themeColor="text1"/>
        </w:rPr>
        <w:t>”z</w:t>
      </w:r>
      <w:r w:rsidRPr="00F11A73">
        <w:rPr>
          <w:rFonts w:ascii="Times New Roman" w:hAnsi="Times New Roman" w:cs="Times New Roman"/>
          <w:color w:val="000000" w:themeColor="text1"/>
        </w:rPr>
        <w:t>ero</w:t>
      </w:r>
      <w:proofErr w:type="gramEnd"/>
      <w:r w:rsidRPr="00F11A73">
        <w:rPr>
          <w:rFonts w:ascii="Times New Roman" w:hAnsi="Times New Roman" w:cs="Times New Roman"/>
          <w:color w:val="000000" w:themeColor="text1"/>
        </w:rPr>
        <w:t xml:space="preserve"> </w:t>
      </w:r>
      <w:r w:rsidR="007056C7" w:rsidRPr="00F11A73">
        <w:rPr>
          <w:rFonts w:ascii="Times New Roman" w:hAnsi="Times New Roman" w:cs="Times New Roman"/>
          <w:color w:val="000000" w:themeColor="text1"/>
        </w:rPr>
        <w:t>t</w:t>
      </w:r>
      <w:r w:rsidRPr="00F11A73">
        <w:rPr>
          <w:rFonts w:ascii="Times New Roman" w:hAnsi="Times New Roman" w:cs="Times New Roman"/>
          <w:color w:val="000000" w:themeColor="text1"/>
        </w:rPr>
        <w:t>olerance</w:t>
      </w:r>
      <w:r w:rsidR="007056C7" w:rsidRPr="00F11A73">
        <w:rPr>
          <w:rFonts w:ascii="Times New Roman" w:hAnsi="Times New Roman" w:cs="Times New Roman"/>
          <w:color w:val="000000" w:themeColor="text1"/>
        </w:rPr>
        <w:t>”</w:t>
      </w:r>
      <w:r w:rsidRPr="00F11A73">
        <w:rPr>
          <w:rFonts w:ascii="Times New Roman" w:hAnsi="Times New Roman" w:cs="Times New Roman"/>
          <w:color w:val="000000" w:themeColor="text1"/>
        </w:rPr>
        <w:t xml:space="preserve"> posters. </w:t>
      </w:r>
      <w:r w:rsidR="0009474E" w:rsidRPr="00F11A73">
        <w:rPr>
          <w:rFonts w:ascii="Times New Roman" w:hAnsi="Times New Roman" w:cs="Times New Roman"/>
          <w:color w:val="000000" w:themeColor="text1"/>
        </w:rPr>
        <w:t xml:space="preserve">This policy </w:t>
      </w:r>
      <w:r w:rsidR="008F30F0" w:rsidRPr="00F11A73">
        <w:rPr>
          <w:rFonts w:ascii="Times New Roman" w:hAnsi="Times New Roman" w:cs="Times New Roman"/>
          <w:color w:val="000000" w:themeColor="text1"/>
        </w:rPr>
        <w:t>has not yet been</w:t>
      </w:r>
      <w:r w:rsidR="0009474E" w:rsidRPr="00F11A73">
        <w:rPr>
          <w:rFonts w:ascii="Times New Roman" w:hAnsi="Times New Roman" w:cs="Times New Roman"/>
          <w:color w:val="000000" w:themeColor="text1"/>
        </w:rPr>
        <w:t xml:space="preserve"> updated.</w:t>
      </w:r>
      <w:r w:rsidR="008F30F0" w:rsidRPr="00F11A73">
        <w:rPr>
          <w:rFonts w:ascii="Times New Roman" w:hAnsi="Times New Roman" w:cs="Times New Roman"/>
          <w:color w:val="000000" w:themeColor="text1"/>
        </w:rPr>
        <w:t xml:space="preserve"> Despite </w:t>
      </w:r>
      <w:r w:rsidRPr="00F11A73">
        <w:rPr>
          <w:rFonts w:ascii="Times New Roman" w:hAnsi="Times New Roman" w:cs="Times New Roman"/>
          <w:color w:val="000000" w:themeColor="text1"/>
        </w:rPr>
        <w:t xml:space="preserve">this being the </w:t>
      </w:r>
      <w:r w:rsidR="008F30F0" w:rsidRPr="00F11A73">
        <w:rPr>
          <w:rFonts w:ascii="Times New Roman" w:hAnsi="Times New Roman" w:cs="Times New Roman"/>
          <w:color w:val="000000" w:themeColor="text1"/>
        </w:rPr>
        <w:t xml:space="preserve">adopted </w:t>
      </w:r>
      <w:r w:rsidRPr="00F11A73">
        <w:rPr>
          <w:rFonts w:ascii="Times New Roman" w:hAnsi="Times New Roman" w:cs="Times New Roman"/>
          <w:color w:val="000000" w:themeColor="text1"/>
        </w:rPr>
        <w:t>approach</w:t>
      </w:r>
      <w:r w:rsidR="008F30F0" w:rsidRPr="00F11A73">
        <w:rPr>
          <w:rFonts w:ascii="Times New Roman" w:hAnsi="Times New Roman" w:cs="Times New Roman"/>
          <w:color w:val="000000" w:themeColor="text1"/>
        </w:rPr>
        <w:t xml:space="preserve"> to prevent WPV</w:t>
      </w:r>
      <w:r w:rsidRPr="00F11A73">
        <w:rPr>
          <w:rFonts w:ascii="Times New Roman" w:hAnsi="Times New Roman" w:cs="Times New Roman"/>
          <w:color w:val="000000" w:themeColor="text1"/>
        </w:rPr>
        <w:t xml:space="preserve"> </w:t>
      </w:r>
      <w:r w:rsidR="008F30F0" w:rsidRPr="00F11A73">
        <w:rPr>
          <w:rFonts w:ascii="Times New Roman" w:hAnsi="Times New Roman" w:cs="Times New Roman"/>
          <w:color w:val="000000" w:themeColor="text1"/>
        </w:rPr>
        <w:t>there was</w:t>
      </w:r>
      <w:r w:rsidR="007056C7" w:rsidRPr="00F11A73">
        <w:rPr>
          <w:rFonts w:ascii="Times New Roman" w:hAnsi="Times New Roman" w:cs="Times New Roman"/>
          <w:color w:val="000000" w:themeColor="text1"/>
        </w:rPr>
        <w:t xml:space="preserve"> l</w:t>
      </w:r>
      <w:r w:rsidRPr="00F11A73">
        <w:rPr>
          <w:rFonts w:ascii="Times New Roman" w:hAnsi="Times New Roman" w:cs="Times New Roman"/>
          <w:color w:val="000000" w:themeColor="text1"/>
        </w:rPr>
        <w:t>ittle reference made to</w:t>
      </w:r>
      <w:r w:rsidR="008F30F0" w:rsidRPr="00F11A73">
        <w:rPr>
          <w:rFonts w:ascii="Times New Roman" w:hAnsi="Times New Roman" w:cs="Times New Roman"/>
          <w:color w:val="000000" w:themeColor="text1"/>
        </w:rPr>
        <w:t xml:space="preserve"> this</w:t>
      </w:r>
      <w:r w:rsidR="007056C7" w:rsidRPr="00F11A73">
        <w:rPr>
          <w:rFonts w:ascii="Times New Roman" w:hAnsi="Times New Roman" w:cs="Times New Roman"/>
          <w:color w:val="000000" w:themeColor="text1"/>
        </w:rPr>
        <w:t xml:space="preserve"> Scottish </w:t>
      </w:r>
      <w:r w:rsidR="008F30F0" w:rsidRPr="00F11A73">
        <w:rPr>
          <w:rFonts w:ascii="Times New Roman" w:hAnsi="Times New Roman" w:cs="Times New Roman"/>
          <w:color w:val="000000" w:themeColor="text1"/>
        </w:rPr>
        <w:t>policy</w:t>
      </w:r>
      <w:r w:rsidRPr="00F11A73">
        <w:rPr>
          <w:rFonts w:ascii="Times New Roman" w:hAnsi="Times New Roman" w:cs="Times New Roman"/>
          <w:color w:val="000000" w:themeColor="text1"/>
        </w:rPr>
        <w:t xml:space="preserve"> </w:t>
      </w:r>
      <w:r w:rsidR="008F30F0" w:rsidRPr="00F11A73">
        <w:rPr>
          <w:rFonts w:ascii="Times New Roman" w:hAnsi="Times New Roman" w:cs="Times New Roman"/>
          <w:color w:val="000000" w:themeColor="text1"/>
        </w:rPr>
        <w:t xml:space="preserve">or local </w:t>
      </w:r>
      <w:r w:rsidRPr="00F11A73">
        <w:rPr>
          <w:rFonts w:ascii="Times New Roman" w:hAnsi="Times New Roman" w:cs="Times New Roman"/>
          <w:color w:val="000000" w:themeColor="text1"/>
        </w:rPr>
        <w:t>approache</w:t>
      </w:r>
      <w:r w:rsidR="00BF5450" w:rsidRPr="00F11A73">
        <w:rPr>
          <w:rFonts w:ascii="Times New Roman" w:hAnsi="Times New Roman" w:cs="Times New Roman"/>
          <w:color w:val="000000" w:themeColor="text1"/>
        </w:rPr>
        <w:t>s</w:t>
      </w:r>
      <w:r w:rsidR="008F30F0" w:rsidRPr="00F11A73">
        <w:rPr>
          <w:rFonts w:ascii="Times New Roman" w:hAnsi="Times New Roman" w:cs="Times New Roman"/>
          <w:color w:val="000000" w:themeColor="text1"/>
        </w:rPr>
        <w:t xml:space="preserve"> within Health Board</w:t>
      </w:r>
      <w:r w:rsidRPr="00F11A73">
        <w:rPr>
          <w:rFonts w:ascii="Times New Roman" w:hAnsi="Times New Roman" w:cs="Times New Roman"/>
          <w:color w:val="000000" w:themeColor="text1"/>
        </w:rPr>
        <w:t xml:space="preserve">, although, politicians were </w:t>
      </w:r>
      <w:r w:rsidR="00BF5450" w:rsidRPr="00F11A73">
        <w:rPr>
          <w:rFonts w:ascii="Times New Roman" w:hAnsi="Times New Roman" w:cs="Times New Roman"/>
          <w:color w:val="000000" w:themeColor="text1"/>
        </w:rPr>
        <w:t xml:space="preserve">frequently </w:t>
      </w:r>
      <w:r w:rsidRPr="00F11A73">
        <w:rPr>
          <w:rFonts w:ascii="Times New Roman" w:hAnsi="Times New Roman" w:cs="Times New Roman"/>
          <w:color w:val="000000" w:themeColor="text1"/>
        </w:rPr>
        <w:t xml:space="preserve">quoted. </w:t>
      </w:r>
      <w:r w:rsidR="00F80174" w:rsidRPr="00F11A73">
        <w:rPr>
          <w:rFonts w:ascii="Times New Roman" w:hAnsi="Times New Roman" w:cs="Times New Roman"/>
          <w:color w:val="000000" w:themeColor="text1"/>
        </w:rPr>
        <w:t xml:space="preserve"> </w:t>
      </w:r>
      <w:r w:rsidRPr="00F11A73">
        <w:rPr>
          <w:rFonts w:ascii="Times New Roman" w:hAnsi="Times New Roman" w:cs="Times New Roman"/>
          <w:color w:val="000000" w:themeColor="text1"/>
        </w:rPr>
        <w:t xml:space="preserve">This is perhaps surprising, as the media can </w:t>
      </w:r>
      <w:r w:rsidR="007056C7" w:rsidRPr="00F11A73">
        <w:rPr>
          <w:rFonts w:ascii="Times New Roman" w:hAnsi="Times New Roman" w:cs="Times New Roman"/>
          <w:color w:val="000000" w:themeColor="text1"/>
        </w:rPr>
        <w:t>help shape the development of policy</w:t>
      </w:r>
      <w:r w:rsidR="005360DD" w:rsidRPr="00F11A73">
        <w:rPr>
          <w:rFonts w:ascii="Times New Roman" w:hAnsi="Times New Roman" w:cs="Times New Roman"/>
          <w:color w:val="000000" w:themeColor="text1"/>
        </w:rPr>
        <w:t xml:space="preserve"> (McCombs, 2014)</w:t>
      </w:r>
      <w:r w:rsidR="007056C7" w:rsidRPr="00F11A73">
        <w:rPr>
          <w:rFonts w:ascii="Times New Roman" w:hAnsi="Times New Roman" w:cs="Times New Roman"/>
          <w:color w:val="000000" w:themeColor="text1"/>
        </w:rPr>
        <w:t xml:space="preserve">. </w:t>
      </w:r>
    </w:p>
    <w:p w14:paraId="15F5E8C5" w14:textId="17C84536" w:rsidR="003E1553" w:rsidRPr="00F11A73" w:rsidRDefault="003E1553" w:rsidP="00A529DE">
      <w:pPr>
        <w:jc w:val="left"/>
        <w:rPr>
          <w:rFonts w:ascii="Times New Roman" w:hAnsi="Times New Roman" w:cs="Times New Roman"/>
          <w:b/>
          <w:color w:val="000000" w:themeColor="text1"/>
        </w:rPr>
      </w:pPr>
      <w:r w:rsidRPr="00F11A73">
        <w:rPr>
          <w:rFonts w:ascii="Times New Roman" w:hAnsi="Times New Roman" w:cs="Times New Roman"/>
          <w:b/>
          <w:color w:val="000000" w:themeColor="text1"/>
        </w:rPr>
        <w:t>Role of Mass Media</w:t>
      </w:r>
    </w:p>
    <w:p w14:paraId="0EEE848F" w14:textId="48ABE9CD" w:rsidR="003E1553" w:rsidRPr="00F11A73" w:rsidRDefault="00B271A5" w:rsidP="00A80916">
      <w:pPr>
        <w:ind w:firstLine="720"/>
        <w:jc w:val="left"/>
        <w:rPr>
          <w:rFonts w:ascii="Times New Roman" w:hAnsi="Times New Roman" w:cs="Times New Roman"/>
          <w:color w:val="000000" w:themeColor="text1"/>
        </w:rPr>
      </w:pPr>
      <w:r w:rsidRPr="00F11A73">
        <w:rPr>
          <w:rFonts w:ascii="Times New Roman" w:hAnsi="Times New Roman" w:cs="Times New Roman"/>
          <w:color w:val="000000" w:themeColor="text1"/>
        </w:rPr>
        <w:t xml:space="preserve">Mass media plays an important role in communicating information about heath and health services (Van </w:t>
      </w:r>
      <w:proofErr w:type="spellStart"/>
      <w:r w:rsidRPr="00F11A73">
        <w:rPr>
          <w:rFonts w:ascii="Times New Roman" w:hAnsi="Times New Roman" w:cs="Times New Roman"/>
          <w:color w:val="000000" w:themeColor="text1"/>
        </w:rPr>
        <w:t>Bekkum</w:t>
      </w:r>
      <w:proofErr w:type="spellEnd"/>
      <w:r w:rsidRPr="00F11A73">
        <w:rPr>
          <w:rFonts w:ascii="Times New Roman" w:hAnsi="Times New Roman" w:cs="Times New Roman"/>
          <w:color w:val="000000" w:themeColor="text1"/>
        </w:rPr>
        <w:t xml:space="preserve"> &amp; Hilton</w:t>
      </w:r>
      <w:r w:rsidR="00A529DE" w:rsidRPr="00F11A73">
        <w:rPr>
          <w:rFonts w:ascii="Times New Roman" w:hAnsi="Times New Roman" w:cs="Times New Roman"/>
          <w:color w:val="000000" w:themeColor="text1"/>
        </w:rPr>
        <w:t>,</w:t>
      </w:r>
      <w:r w:rsidRPr="00F11A73">
        <w:rPr>
          <w:rFonts w:ascii="Times New Roman" w:hAnsi="Times New Roman" w:cs="Times New Roman"/>
          <w:color w:val="000000" w:themeColor="text1"/>
        </w:rPr>
        <w:t xml:space="preserve"> 2013</w:t>
      </w:r>
      <w:r w:rsidR="00A529DE" w:rsidRPr="00F11A73">
        <w:rPr>
          <w:rFonts w:ascii="Times New Roman" w:hAnsi="Times New Roman" w:cs="Times New Roman"/>
          <w:color w:val="000000" w:themeColor="text1"/>
        </w:rPr>
        <w:t>)</w:t>
      </w:r>
      <w:r w:rsidR="008A711A" w:rsidRPr="00F11A73">
        <w:rPr>
          <w:rFonts w:ascii="Times New Roman" w:hAnsi="Times New Roman" w:cs="Times New Roman"/>
          <w:color w:val="000000" w:themeColor="text1"/>
        </w:rPr>
        <w:t>.</w:t>
      </w:r>
      <w:r w:rsidR="0028389C" w:rsidRPr="00F11A73">
        <w:rPr>
          <w:rFonts w:ascii="Times New Roman" w:hAnsi="Times New Roman" w:cs="Times New Roman"/>
        </w:rPr>
        <w:t xml:space="preserve"> Furthermore, as highlighted by</w:t>
      </w:r>
      <w:r w:rsidR="0028389C" w:rsidRPr="00F11A73">
        <w:rPr>
          <w:rFonts w:ascii="Times New Roman" w:hAnsi="Times New Roman" w:cs="Times New Roman"/>
          <w:noProof/>
        </w:rPr>
        <w:t xml:space="preserve"> Butler &amp; Drakeford (2005), </w:t>
      </w:r>
      <w:r w:rsidR="0028389C" w:rsidRPr="00F11A73">
        <w:rPr>
          <w:rFonts w:ascii="Times New Roman" w:hAnsi="Times New Roman" w:cs="Times New Roman"/>
        </w:rPr>
        <w:t xml:space="preserve">there exists the potential for the media to have a detrimental impact on public views of the NHS by generating a scandal. </w:t>
      </w:r>
      <w:r w:rsidR="003E1553" w:rsidRPr="00F11A73">
        <w:rPr>
          <w:rFonts w:ascii="Times New Roman" w:hAnsi="Times New Roman" w:cs="Times New Roman"/>
          <w:color w:val="000000" w:themeColor="text1"/>
        </w:rPr>
        <w:t>The reporting of WPV within the media does not adequately address the causes of WPV. Inadequate explanations of the factors contributing to the problem and its solutions are often not presented to the public, likely resulting in mass misunderstanding. The reporting of WPV and the lack of attention on prevention and reduction measures may lead to the continued normalization of WPV toward nurses. This can result in the assumption that there is an expectation that nurses will be subjected to WPV. The media has a clear role in influencing the perceptions of acceptability of WPV towards nursing. As such the public interest focus of newspapers should be further explored and there is a clear need for these media outlets to ensure that they provide clear and educational messages to the public. International interest in the topic of aggression towards nurses suggests that this is an issue of concern that needs to remain the focus</w:t>
      </w:r>
      <w:r w:rsidR="00B15134" w:rsidRPr="00F11A73">
        <w:rPr>
          <w:rFonts w:ascii="Times New Roman" w:hAnsi="Times New Roman" w:cs="Times New Roman"/>
          <w:color w:val="000000" w:themeColor="text1"/>
        </w:rPr>
        <w:t xml:space="preserve"> of</w:t>
      </w:r>
      <w:r w:rsidR="003E1553" w:rsidRPr="00F11A73">
        <w:rPr>
          <w:rFonts w:ascii="Times New Roman" w:hAnsi="Times New Roman" w:cs="Times New Roman"/>
          <w:color w:val="000000" w:themeColor="text1"/>
        </w:rPr>
        <w:t xml:space="preserve"> nursing research and policy.  </w:t>
      </w:r>
    </w:p>
    <w:p w14:paraId="71C7FBB8" w14:textId="432A6324" w:rsidR="00F30BE6" w:rsidRPr="00F11A73" w:rsidRDefault="003E1553" w:rsidP="003E1553">
      <w:pPr>
        <w:ind w:firstLine="720"/>
        <w:jc w:val="left"/>
        <w:rPr>
          <w:rFonts w:ascii="Times New Roman" w:hAnsi="Times New Roman" w:cs="Times New Roman"/>
        </w:rPr>
      </w:pPr>
      <w:r w:rsidRPr="00F11A73">
        <w:rPr>
          <w:rFonts w:ascii="Times New Roman" w:hAnsi="Times New Roman" w:cs="Times New Roman"/>
        </w:rPr>
        <w:t xml:space="preserve">Nurses perceive the media framing of health services to be predominately negative and feel that media reporting can impact negatively on their work (Hoyle et al, 2017).  The reporting also does not reflect the wider context and contributing factors towards WPV within the health care setting. Therefore, </w:t>
      </w:r>
      <w:r w:rsidRPr="00F11A73">
        <w:rPr>
          <w:rFonts w:ascii="Times New Roman" w:hAnsi="Times New Roman" w:cs="Times New Roman"/>
          <w:color w:val="000000" w:themeColor="text1"/>
        </w:rPr>
        <w:t>i</w:t>
      </w:r>
      <w:r w:rsidR="008A711A" w:rsidRPr="00F11A73">
        <w:rPr>
          <w:rFonts w:ascii="Times New Roman" w:hAnsi="Times New Roman" w:cs="Times New Roman"/>
          <w:color w:val="000000" w:themeColor="text1"/>
        </w:rPr>
        <w:t xml:space="preserve">t is important </w:t>
      </w:r>
      <w:r w:rsidR="00CA08BC" w:rsidRPr="00F11A73">
        <w:rPr>
          <w:rFonts w:ascii="Times New Roman" w:hAnsi="Times New Roman" w:cs="Times New Roman"/>
          <w:color w:val="000000" w:themeColor="text1"/>
        </w:rPr>
        <w:t xml:space="preserve">for nurses, media outlets and policy makers </w:t>
      </w:r>
      <w:r w:rsidR="008A711A" w:rsidRPr="00F11A73">
        <w:rPr>
          <w:rFonts w:ascii="Times New Roman" w:hAnsi="Times New Roman" w:cs="Times New Roman"/>
          <w:color w:val="000000" w:themeColor="text1"/>
        </w:rPr>
        <w:t>to understand t</w:t>
      </w:r>
      <w:r w:rsidR="00BB563D" w:rsidRPr="00F11A73">
        <w:rPr>
          <w:rFonts w:ascii="Times New Roman" w:hAnsi="Times New Roman" w:cs="Times New Roman"/>
          <w:color w:val="000000" w:themeColor="text1"/>
        </w:rPr>
        <w:t>his because</w:t>
      </w:r>
      <w:r w:rsidR="008A711A" w:rsidRPr="00F11A73">
        <w:rPr>
          <w:rFonts w:ascii="Times New Roman" w:hAnsi="Times New Roman" w:cs="Times New Roman"/>
          <w:color w:val="000000" w:themeColor="text1"/>
        </w:rPr>
        <w:t xml:space="preserve"> the public use the media </w:t>
      </w:r>
      <w:r w:rsidR="000D3885" w:rsidRPr="00F11A73">
        <w:rPr>
          <w:rFonts w:ascii="Times New Roman" w:hAnsi="Times New Roman" w:cs="Times New Roman"/>
          <w:color w:val="000000" w:themeColor="text1"/>
        </w:rPr>
        <w:t>to</w:t>
      </w:r>
      <w:r w:rsidR="008A711A" w:rsidRPr="00F11A73">
        <w:rPr>
          <w:rFonts w:ascii="Times New Roman" w:hAnsi="Times New Roman" w:cs="Times New Roman"/>
          <w:color w:val="000000" w:themeColor="text1"/>
        </w:rPr>
        <w:t xml:space="preserve"> obtain</w:t>
      </w:r>
      <w:r w:rsidR="000D3885" w:rsidRPr="00F11A73">
        <w:rPr>
          <w:rFonts w:ascii="Times New Roman" w:hAnsi="Times New Roman" w:cs="Times New Roman"/>
          <w:color w:val="000000" w:themeColor="text1"/>
        </w:rPr>
        <w:t xml:space="preserve"> information</w:t>
      </w:r>
      <w:r w:rsidR="008A711A" w:rsidRPr="00F11A73">
        <w:rPr>
          <w:rFonts w:ascii="Times New Roman" w:hAnsi="Times New Roman" w:cs="Times New Roman"/>
          <w:color w:val="000000" w:themeColor="text1"/>
        </w:rPr>
        <w:t xml:space="preserve">. </w:t>
      </w:r>
      <w:r w:rsidR="00BB563D" w:rsidRPr="00F11A73">
        <w:rPr>
          <w:rFonts w:ascii="Times New Roman" w:hAnsi="Times New Roman" w:cs="Times New Roman"/>
          <w:color w:val="000000" w:themeColor="text1"/>
        </w:rPr>
        <w:t>P</w:t>
      </w:r>
      <w:r w:rsidR="008A711A" w:rsidRPr="00F11A73">
        <w:rPr>
          <w:rFonts w:ascii="Times New Roman" w:hAnsi="Times New Roman" w:cs="Times New Roman"/>
        </w:rPr>
        <w:t xml:space="preserve">erceptions of media reporting can potentially be damaging </w:t>
      </w:r>
      <w:r w:rsidR="00BB563D" w:rsidRPr="00F11A73">
        <w:rPr>
          <w:rFonts w:ascii="Times New Roman" w:hAnsi="Times New Roman" w:cs="Times New Roman"/>
        </w:rPr>
        <w:t xml:space="preserve">to </w:t>
      </w:r>
      <w:r w:rsidR="008A711A" w:rsidRPr="00F11A73">
        <w:rPr>
          <w:rFonts w:ascii="Times New Roman" w:hAnsi="Times New Roman" w:cs="Times New Roman"/>
        </w:rPr>
        <w:t xml:space="preserve">the nursing workforce. Overall, the newspapers </w:t>
      </w:r>
      <w:r w:rsidR="006F52F7" w:rsidRPr="00F11A73">
        <w:rPr>
          <w:rFonts w:ascii="Times New Roman" w:hAnsi="Times New Roman" w:cs="Times New Roman"/>
        </w:rPr>
        <w:t xml:space="preserve">identified in our study, </w:t>
      </w:r>
      <w:r w:rsidR="008A711A" w:rsidRPr="00F11A73">
        <w:rPr>
          <w:rFonts w:ascii="Times New Roman" w:hAnsi="Times New Roman" w:cs="Times New Roman"/>
        </w:rPr>
        <w:t xml:space="preserve">presented </w:t>
      </w:r>
      <w:r w:rsidR="00BB563D" w:rsidRPr="00F11A73">
        <w:rPr>
          <w:rFonts w:ascii="Times New Roman" w:hAnsi="Times New Roman" w:cs="Times New Roman"/>
        </w:rPr>
        <w:t xml:space="preserve">nurses’ </w:t>
      </w:r>
      <w:r w:rsidR="008A711A" w:rsidRPr="00F11A73">
        <w:rPr>
          <w:rFonts w:ascii="Times New Roman" w:hAnsi="Times New Roman" w:cs="Times New Roman"/>
        </w:rPr>
        <w:lastRenderedPageBreak/>
        <w:t xml:space="preserve">sense of helplessness or lack of control. This can influence perceptions of the role of a nurse and that nurses will simply accept actions of </w:t>
      </w:r>
      <w:r w:rsidR="00876CC9" w:rsidRPr="00F11A73">
        <w:rPr>
          <w:rFonts w:ascii="Times New Roman" w:hAnsi="Times New Roman" w:cs="Times New Roman"/>
        </w:rPr>
        <w:t>WPV</w:t>
      </w:r>
      <w:r w:rsidR="008A711A" w:rsidRPr="00F11A73">
        <w:rPr>
          <w:rFonts w:ascii="Times New Roman" w:hAnsi="Times New Roman" w:cs="Times New Roman"/>
        </w:rPr>
        <w:t xml:space="preserve">. </w:t>
      </w:r>
    </w:p>
    <w:p w14:paraId="0F0E9949" w14:textId="77777777" w:rsidR="009B766A" w:rsidRPr="00F11A73" w:rsidRDefault="009B766A" w:rsidP="009B766A">
      <w:pPr>
        <w:jc w:val="left"/>
        <w:outlineLvl w:val="0"/>
        <w:rPr>
          <w:rFonts w:ascii="Times New Roman" w:hAnsi="Times New Roman" w:cs="Times New Roman"/>
          <w:b/>
          <w:color w:val="000000" w:themeColor="text1"/>
        </w:rPr>
      </w:pPr>
      <w:r w:rsidRPr="00F11A73">
        <w:rPr>
          <w:rFonts w:ascii="Times New Roman" w:hAnsi="Times New Roman" w:cs="Times New Roman"/>
          <w:b/>
          <w:color w:val="000000" w:themeColor="text1"/>
        </w:rPr>
        <w:t>Limitations</w:t>
      </w:r>
    </w:p>
    <w:p w14:paraId="3E1B425D" w14:textId="77777777" w:rsidR="009B766A" w:rsidRPr="00F11A73" w:rsidRDefault="009B766A" w:rsidP="009B766A">
      <w:pPr>
        <w:ind w:firstLine="720"/>
        <w:jc w:val="left"/>
        <w:outlineLvl w:val="0"/>
        <w:rPr>
          <w:rFonts w:ascii="Times New Roman" w:hAnsi="Times New Roman" w:cs="Times New Roman"/>
          <w:color w:val="000000" w:themeColor="text1"/>
        </w:rPr>
      </w:pPr>
      <w:r w:rsidRPr="00F11A73">
        <w:rPr>
          <w:rFonts w:ascii="Times New Roman" w:hAnsi="Times New Roman" w:cs="Times New Roman"/>
          <w:color w:val="000000" w:themeColor="text1"/>
        </w:rPr>
        <w:t xml:space="preserve">Our research used a ten-year period of newspaper reporting to understand how the media frame violence and aggression towards nurses in Scotland. Newspapers were found using a high-quality database, Nexis, which provided confidence that all relevant articles were collected. However, although Nexis is a comprehensive database, there are limitations to this collection method. Notably, although national and local newspapers are well represented, there is a limited representation from rural locations with narrow reader distributions, such as </w:t>
      </w:r>
      <w:r w:rsidRPr="00F11A73">
        <w:rPr>
          <w:rFonts w:ascii="Times New Roman" w:hAnsi="Times New Roman" w:cs="Times New Roman"/>
          <w:i/>
          <w:color w:val="000000" w:themeColor="text1"/>
        </w:rPr>
        <w:t>Hebrides News Today</w:t>
      </w:r>
      <w:r w:rsidRPr="00F11A73">
        <w:rPr>
          <w:rFonts w:ascii="Times New Roman" w:hAnsi="Times New Roman" w:cs="Times New Roman"/>
          <w:color w:val="000000" w:themeColor="text1"/>
        </w:rPr>
        <w:t xml:space="preserve">, or the </w:t>
      </w:r>
      <w:r w:rsidRPr="00F11A73">
        <w:rPr>
          <w:rFonts w:ascii="Times New Roman" w:hAnsi="Times New Roman" w:cs="Times New Roman"/>
          <w:i/>
          <w:color w:val="000000" w:themeColor="text1"/>
        </w:rPr>
        <w:t>Ross-Shire Journal</w:t>
      </w:r>
      <w:r w:rsidRPr="00F11A73">
        <w:rPr>
          <w:rFonts w:ascii="Times New Roman" w:hAnsi="Times New Roman" w:cs="Times New Roman"/>
          <w:color w:val="000000" w:themeColor="text1"/>
        </w:rPr>
        <w:t xml:space="preserve">. Additionally, some articles found when limiting the search to Scottish publications were not found when limiting the search to UK publications, suggesting not all Scottish articles are accurately indexed into the UK category in the Nexis database. There is also the issue of political persuasion of the newspaper, as different newspapers have differing biases reflecting their readership or ownership.  However, we looked at a wide range of newspapers in this study including tabloid and broadsheet newspapers and those that were local, regional and national in reach, as well as those of differing political leanings. This means that there should be a range of political views reflected in the news articles. </w:t>
      </w:r>
    </w:p>
    <w:p w14:paraId="36CDB025" w14:textId="77777777" w:rsidR="009B766A" w:rsidRPr="00F11A73" w:rsidRDefault="009B766A" w:rsidP="009B766A">
      <w:pPr>
        <w:ind w:firstLine="720"/>
        <w:jc w:val="left"/>
        <w:rPr>
          <w:rFonts w:ascii="Times New Roman" w:hAnsi="Times New Roman" w:cs="Times New Roman"/>
          <w:color w:val="000000" w:themeColor="text1"/>
        </w:rPr>
      </w:pPr>
      <w:r w:rsidRPr="00F11A73">
        <w:rPr>
          <w:rFonts w:ascii="Times New Roman" w:hAnsi="Times New Roman" w:cs="Times New Roman"/>
          <w:color w:val="000000" w:themeColor="text1"/>
        </w:rPr>
        <w:t xml:space="preserve">In terms of data analysis, the articles were not coded separately by each member of the research team and then compared, but the research team analyzed a subsample of the data to reach agreement on the coding frame, before this was then applied to all articles by one researcher.  The authors had regular discussions during the analysis phase and discussed those cases where there was any uncertainty with regards to coding. This means that there has been rigor within the data analysis phase and that this study has shown how WPV has been reflected and the messages being provided to the public. Finally, this study is limited regarding generalizability, as it has focused on the health care system and media presence of one country. Nonetheless, considering that many media outlets are owned and controlled by more global oriented companies, the analysis provided here still offers useful considerations for a global context. Our study provides insights into one country’s media depiction of violence against nurses.  Scotland can be a specific lens through which to examine the influence that </w:t>
      </w:r>
      <w:r w:rsidRPr="00F11A73">
        <w:rPr>
          <w:rFonts w:ascii="Times New Roman" w:hAnsi="Times New Roman" w:cs="Times New Roman"/>
          <w:color w:val="000000" w:themeColor="text1"/>
        </w:rPr>
        <w:lastRenderedPageBreak/>
        <w:t>newspapers can have on the public and the messages they are receiving. It is important to extend this study by understanding this issue globally, perhaps through larger-scale international comparative studies. Finally, this study’s focus on only print media</w:t>
      </w:r>
      <w:r w:rsidRPr="00F11A73" w:rsidDel="000C4D1E">
        <w:rPr>
          <w:rFonts w:ascii="Times New Roman" w:hAnsi="Times New Roman" w:cs="Times New Roman"/>
          <w:color w:val="000000" w:themeColor="text1"/>
        </w:rPr>
        <w:t xml:space="preserve"> </w:t>
      </w:r>
      <w:r w:rsidRPr="00F11A73">
        <w:rPr>
          <w:rFonts w:ascii="Times New Roman" w:hAnsi="Times New Roman" w:cs="Times New Roman"/>
          <w:color w:val="000000" w:themeColor="text1"/>
        </w:rPr>
        <w:t xml:space="preserve">could be viewed as a limitation in the context of decreasing newspaper circulation rates and the rise of social media use.  Hence, the role of alternative and social media in shaping public perception of WPV towards nurses needs to be investigated. </w:t>
      </w:r>
    </w:p>
    <w:p w14:paraId="00623E58" w14:textId="1A2758D3" w:rsidR="009B766A" w:rsidRPr="00F11A73" w:rsidRDefault="009B766A" w:rsidP="00A80916">
      <w:pPr>
        <w:jc w:val="center"/>
        <w:rPr>
          <w:rFonts w:ascii="Times New Roman" w:hAnsi="Times New Roman" w:cs="Times New Roman"/>
          <w:b/>
        </w:rPr>
      </w:pPr>
      <w:r w:rsidRPr="00F11A73">
        <w:rPr>
          <w:rFonts w:ascii="Times New Roman" w:hAnsi="Times New Roman" w:cs="Times New Roman"/>
          <w:b/>
        </w:rPr>
        <w:t>Implications for Practice, Policy and Research</w:t>
      </w:r>
    </w:p>
    <w:bookmarkEnd w:id="6"/>
    <w:p w14:paraId="42D99C10" w14:textId="2FDADD96" w:rsidR="003E1553" w:rsidRPr="00F11A73" w:rsidRDefault="00BB563D">
      <w:pPr>
        <w:jc w:val="left"/>
        <w:rPr>
          <w:rFonts w:ascii="Times New Roman" w:hAnsi="Times New Roman" w:cs="Times New Roman"/>
          <w:b/>
          <w:color w:val="000000" w:themeColor="text1"/>
        </w:rPr>
      </w:pPr>
      <w:r w:rsidRPr="00F11A73">
        <w:rPr>
          <w:rFonts w:ascii="Times New Roman" w:hAnsi="Times New Roman" w:cs="Times New Roman"/>
          <w:b/>
          <w:color w:val="000000" w:themeColor="text1"/>
        </w:rPr>
        <w:t xml:space="preserve">Implications for </w:t>
      </w:r>
      <w:r w:rsidR="00A80916" w:rsidRPr="00F11A73">
        <w:rPr>
          <w:rFonts w:ascii="Times New Roman" w:hAnsi="Times New Roman" w:cs="Times New Roman"/>
          <w:b/>
          <w:color w:val="000000" w:themeColor="text1"/>
        </w:rPr>
        <w:t>P</w:t>
      </w:r>
      <w:r w:rsidRPr="00F11A73">
        <w:rPr>
          <w:rFonts w:ascii="Times New Roman" w:hAnsi="Times New Roman" w:cs="Times New Roman"/>
          <w:b/>
          <w:color w:val="000000" w:themeColor="text1"/>
        </w:rPr>
        <w:t>ractice</w:t>
      </w:r>
      <w:r w:rsidR="00AE6E70" w:rsidRPr="00F11A73">
        <w:rPr>
          <w:rFonts w:ascii="Times New Roman" w:hAnsi="Times New Roman" w:cs="Times New Roman"/>
          <w:b/>
          <w:color w:val="000000" w:themeColor="text1"/>
        </w:rPr>
        <w:t>.</w:t>
      </w:r>
    </w:p>
    <w:p w14:paraId="325761E2" w14:textId="2377E330" w:rsidR="00EE4571" w:rsidRPr="00F11A73" w:rsidRDefault="00A80916">
      <w:pPr>
        <w:jc w:val="left"/>
        <w:rPr>
          <w:rFonts w:ascii="Times New Roman" w:hAnsi="Times New Roman" w:cs="Times New Roman"/>
          <w:b/>
          <w:color w:val="000000" w:themeColor="text1"/>
        </w:rPr>
      </w:pPr>
      <w:r w:rsidRPr="00F11A73">
        <w:rPr>
          <w:rFonts w:ascii="Times New Roman" w:hAnsi="Times New Roman" w:cs="Times New Roman"/>
          <w:b/>
          <w:color w:val="000000" w:themeColor="text1"/>
        </w:rPr>
        <w:tab/>
      </w:r>
      <w:r w:rsidR="00F30BE6" w:rsidRPr="00F11A73">
        <w:rPr>
          <w:rFonts w:ascii="Times New Roman" w:hAnsi="Times New Roman" w:cs="Times New Roman"/>
          <w:color w:val="000000" w:themeColor="text1"/>
        </w:rPr>
        <w:t xml:space="preserve">It is important for nurses to understand the influence that the media has </w:t>
      </w:r>
      <w:r w:rsidR="008933B3" w:rsidRPr="00F11A73">
        <w:rPr>
          <w:rFonts w:ascii="Times New Roman" w:hAnsi="Times New Roman" w:cs="Times New Roman"/>
          <w:color w:val="000000" w:themeColor="text1"/>
        </w:rPr>
        <w:t xml:space="preserve">on </w:t>
      </w:r>
      <w:r w:rsidR="00B15134" w:rsidRPr="00F11A73">
        <w:rPr>
          <w:rFonts w:ascii="Times New Roman" w:hAnsi="Times New Roman" w:cs="Times New Roman"/>
          <w:color w:val="000000" w:themeColor="text1"/>
        </w:rPr>
        <w:t>public</w:t>
      </w:r>
      <w:r w:rsidR="000F196A" w:rsidRPr="00F11A73">
        <w:rPr>
          <w:rFonts w:ascii="Times New Roman" w:hAnsi="Times New Roman" w:cs="Times New Roman"/>
          <w:color w:val="000000" w:themeColor="text1"/>
        </w:rPr>
        <w:t xml:space="preserve"> perception of health services and professionals</w:t>
      </w:r>
      <w:r w:rsidR="008933B3" w:rsidRPr="00F11A73">
        <w:rPr>
          <w:rFonts w:ascii="Times New Roman" w:hAnsi="Times New Roman" w:cs="Times New Roman"/>
          <w:color w:val="000000" w:themeColor="text1"/>
        </w:rPr>
        <w:t>.</w:t>
      </w:r>
      <w:r w:rsidR="00F30BE6" w:rsidRPr="00F11A73">
        <w:rPr>
          <w:rFonts w:ascii="Times New Roman" w:hAnsi="Times New Roman" w:cs="Times New Roman"/>
          <w:color w:val="000000" w:themeColor="text1"/>
        </w:rPr>
        <w:t xml:space="preserve"> </w:t>
      </w:r>
      <w:r w:rsidR="00F47894" w:rsidRPr="00F11A73">
        <w:rPr>
          <w:rFonts w:ascii="Times New Roman" w:hAnsi="Times New Roman" w:cs="Times New Roman"/>
          <w:color w:val="000000" w:themeColor="text1"/>
        </w:rPr>
        <w:t xml:space="preserve"> </w:t>
      </w:r>
      <w:r w:rsidR="000F196A" w:rsidRPr="00F11A73">
        <w:rPr>
          <w:rFonts w:ascii="Times New Roman" w:hAnsi="Times New Roman" w:cs="Times New Roman"/>
          <w:color w:val="000000" w:themeColor="text1"/>
        </w:rPr>
        <w:t>O</w:t>
      </w:r>
      <w:r w:rsidR="00F47894" w:rsidRPr="00F11A73">
        <w:rPr>
          <w:rFonts w:ascii="Times New Roman" w:hAnsi="Times New Roman" w:cs="Times New Roman"/>
          <w:color w:val="000000" w:themeColor="text1"/>
        </w:rPr>
        <w:t>ur study shows that the media provides</w:t>
      </w:r>
      <w:r w:rsidR="000F196A" w:rsidRPr="00F11A73">
        <w:rPr>
          <w:rFonts w:ascii="Times New Roman" w:hAnsi="Times New Roman" w:cs="Times New Roman"/>
          <w:color w:val="000000" w:themeColor="text1"/>
        </w:rPr>
        <w:t xml:space="preserve"> a form of </w:t>
      </w:r>
      <w:r w:rsidR="00A529DE" w:rsidRPr="00F11A73">
        <w:rPr>
          <w:rFonts w:ascii="Times New Roman" w:hAnsi="Times New Roman" w:cs="Times New Roman"/>
          <w:color w:val="000000" w:themeColor="text1"/>
        </w:rPr>
        <w:t>“</w:t>
      </w:r>
      <w:r w:rsidR="00F47894" w:rsidRPr="00F11A73">
        <w:rPr>
          <w:rFonts w:ascii="Times New Roman" w:hAnsi="Times New Roman" w:cs="Times New Roman"/>
          <w:color w:val="000000" w:themeColor="text1"/>
        </w:rPr>
        <w:t>evidence</w:t>
      </w:r>
      <w:r w:rsidR="00A529DE" w:rsidRPr="00F11A73">
        <w:rPr>
          <w:rFonts w:ascii="Times New Roman" w:hAnsi="Times New Roman" w:cs="Times New Roman"/>
          <w:color w:val="000000" w:themeColor="text1"/>
        </w:rPr>
        <w:t>”</w:t>
      </w:r>
      <w:r w:rsidR="00F47894" w:rsidRPr="00F11A73">
        <w:rPr>
          <w:rFonts w:ascii="Times New Roman" w:hAnsi="Times New Roman" w:cs="Times New Roman"/>
          <w:color w:val="000000" w:themeColor="text1"/>
        </w:rPr>
        <w:t xml:space="preserve"> to the public</w:t>
      </w:r>
      <w:r w:rsidR="000F196A" w:rsidRPr="00F11A73">
        <w:rPr>
          <w:rFonts w:ascii="Times New Roman" w:hAnsi="Times New Roman" w:cs="Times New Roman"/>
          <w:color w:val="000000" w:themeColor="text1"/>
        </w:rPr>
        <w:t xml:space="preserve"> that could, depending on the reader, be taken as “fact”</w:t>
      </w:r>
      <w:r w:rsidR="004213FB" w:rsidRPr="00F11A73">
        <w:rPr>
          <w:rFonts w:ascii="Times New Roman" w:hAnsi="Times New Roman" w:cs="Times New Roman"/>
          <w:color w:val="000000" w:themeColor="text1"/>
        </w:rPr>
        <w:t xml:space="preserve">. </w:t>
      </w:r>
      <w:r w:rsidR="004F187C" w:rsidRPr="00F11A73">
        <w:rPr>
          <w:rFonts w:ascii="Times New Roman" w:hAnsi="Times New Roman" w:cs="Times New Roman"/>
          <w:color w:val="000000" w:themeColor="text1"/>
        </w:rPr>
        <w:t>N</w:t>
      </w:r>
      <w:r w:rsidR="00F47894" w:rsidRPr="00F11A73">
        <w:rPr>
          <w:rFonts w:ascii="Times New Roman" w:hAnsi="Times New Roman" w:cs="Times New Roman"/>
          <w:color w:val="000000" w:themeColor="text1"/>
        </w:rPr>
        <w:t xml:space="preserve">ursing managers and leaders </w:t>
      </w:r>
      <w:r w:rsidR="00346BC5" w:rsidRPr="00F11A73">
        <w:rPr>
          <w:rFonts w:ascii="Times New Roman" w:hAnsi="Times New Roman" w:cs="Times New Roman"/>
          <w:color w:val="000000" w:themeColor="text1"/>
        </w:rPr>
        <w:t>need to be</w:t>
      </w:r>
      <w:r w:rsidR="000F196A" w:rsidRPr="00F11A73">
        <w:rPr>
          <w:rFonts w:ascii="Times New Roman" w:hAnsi="Times New Roman" w:cs="Times New Roman"/>
          <w:color w:val="000000" w:themeColor="text1"/>
        </w:rPr>
        <w:t xml:space="preserve"> acutely</w:t>
      </w:r>
      <w:r w:rsidR="00346BC5" w:rsidRPr="00F11A73">
        <w:rPr>
          <w:rFonts w:ascii="Times New Roman" w:hAnsi="Times New Roman" w:cs="Times New Roman"/>
          <w:color w:val="000000" w:themeColor="text1"/>
        </w:rPr>
        <w:t xml:space="preserve"> aware of </w:t>
      </w:r>
      <w:r w:rsidR="000F196A" w:rsidRPr="00F11A73">
        <w:rPr>
          <w:rFonts w:ascii="Times New Roman" w:hAnsi="Times New Roman" w:cs="Times New Roman"/>
          <w:color w:val="000000" w:themeColor="text1"/>
        </w:rPr>
        <w:t xml:space="preserve">the media’s influencing role and develop strategies to challenge and engage with the media, where appropriate, to </w:t>
      </w:r>
      <w:r w:rsidR="00346BC5" w:rsidRPr="00F11A73">
        <w:rPr>
          <w:rFonts w:ascii="Times New Roman" w:hAnsi="Times New Roman" w:cs="Times New Roman"/>
          <w:color w:val="000000" w:themeColor="text1"/>
        </w:rPr>
        <w:t>ensure that WPV is not an accepted part of nursing</w:t>
      </w:r>
      <w:r w:rsidR="002C154C" w:rsidRPr="00F11A73">
        <w:rPr>
          <w:rFonts w:ascii="Times New Roman" w:hAnsi="Times New Roman" w:cs="Times New Roman"/>
          <w:color w:val="000000" w:themeColor="text1"/>
        </w:rPr>
        <w:t xml:space="preserve"> practice</w:t>
      </w:r>
      <w:r w:rsidR="00346BC5" w:rsidRPr="00F11A73">
        <w:rPr>
          <w:rFonts w:ascii="Times New Roman" w:hAnsi="Times New Roman" w:cs="Times New Roman"/>
          <w:color w:val="000000" w:themeColor="text1"/>
        </w:rPr>
        <w:t>.</w:t>
      </w:r>
      <w:r w:rsidR="000F196A" w:rsidRPr="00F11A73">
        <w:rPr>
          <w:rFonts w:ascii="Times New Roman" w:hAnsi="Times New Roman" w:cs="Times New Roman"/>
          <w:color w:val="000000" w:themeColor="text1"/>
        </w:rPr>
        <w:t xml:space="preserve">  This is vital as perceptions of WPV may hinder nurse recruitment and retention with profound implications for workforce sustainability amid global nurse shortages.  Moreover, a discourse of </w:t>
      </w:r>
      <w:r w:rsidR="00346BC5" w:rsidRPr="00F11A73">
        <w:rPr>
          <w:rFonts w:ascii="Times New Roman" w:hAnsi="Times New Roman" w:cs="Times New Roman"/>
          <w:color w:val="000000" w:themeColor="text1"/>
        </w:rPr>
        <w:t>blame</w:t>
      </w:r>
      <w:r w:rsidR="000F196A" w:rsidRPr="00F11A73">
        <w:rPr>
          <w:rFonts w:ascii="Times New Roman" w:hAnsi="Times New Roman" w:cs="Times New Roman"/>
          <w:color w:val="000000" w:themeColor="text1"/>
        </w:rPr>
        <w:t xml:space="preserve">, found to be perpetuated by media reporting, could result in a </w:t>
      </w:r>
      <w:r w:rsidR="00346BC5" w:rsidRPr="00F11A73">
        <w:rPr>
          <w:rFonts w:ascii="Times New Roman" w:hAnsi="Times New Roman" w:cs="Times New Roman"/>
          <w:color w:val="000000" w:themeColor="text1"/>
        </w:rPr>
        <w:t>lack of compassion for</w:t>
      </w:r>
      <w:r w:rsidR="00226E05" w:rsidRPr="00F11A73">
        <w:rPr>
          <w:rFonts w:ascii="Times New Roman" w:hAnsi="Times New Roman" w:cs="Times New Roman"/>
          <w:color w:val="000000" w:themeColor="text1"/>
        </w:rPr>
        <w:t xml:space="preserve"> patient</w:t>
      </w:r>
      <w:r w:rsidR="002C154C" w:rsidRPr="00F11A73">
        <w:rPr>
          <w:rFonts w:ascii="Times New Roman" w:hAnsi="Times New Roman" w:cs="Times New Roman"/>
          <w:color w:val="000000" w:themeColor="text1"/>
        </w:rPr>
        <w:t xml:space="preserve">s </w:t>
      </w:r>
      <w:r w:rsidR="00226E05" w:rsidRPr="00F11A73">
        <w:rPr>
          <w:rFonts w:ascii="Times New Roman" w:hAnsi="Times New Roman" w:cs="Times New Roman"/>
          <w:color w:val="000000" w:themeColor="text1"/>
        </w:rPr>
        <w:t xml:space="preserve">who are unwell and relatives who may be suffering. </w:t>
      </w:r>
    </w:p>
    <w:p w14:paraId="31BEDF55" w14:textId="77777777" w:rsidR="003E1553" w:rsidRPr="00F11A73" w:rsidRDefault="00BB563D">
      <w:pPr>
        <w:jc w:val="left"/>
        <w:rPr>
          <w:rFonts w:ascii="Times New Roman" w:hAnsi="Times New Roman" w:cs="Times New Roman"/>
          <w:b/>
          <w:color w:val="000000" w:themeColor="text1"/>
        </w:rPr>
      </w:pPr>
      <w:r w:rsidRPr="00F11A73">
        <w:rPr>
          <w:rFonts w:ascii="Times New Roman" w:hAnsi="Times New Roman" w:cs="Times New Roman"/>
          <w:b/>
          <w:color w:val="000000" w:themeColor="text1"/>
        </w:rPr>
        <w:t>Implications for policy</w:t>
      </w:r>
    </w:p>
    <w:p w14:paraId="40D1252C" w14:textId="2301B7BE" w:rsidR="00BB563D" w:rsidRPr="00F11A73" w:rsidRDefault="00D51405" w:rsidP="00A80916">
      <w:pPr>
        <w:ind w:firstLine="720"/>
        <w:jc w:val="left"/>
        <w:rPr>
          <w:rFonts w:ascii="Times New Roman" w:hAnsi="Times New Roman" w:cs="Times New Roman"/>
          <w:color w:val="000000" w:themeColor="text1"/>
        </w:rPr>
      </w:pPr>
      <w:r w:rsidRPr="00F11A73">
        <w:rPr>
          <w:rFonts w:ascii="Times New Roman" w:hAnsi="Times New Roman" w:cs="Times New Roman"/>
          <w:color w:val="000000" w:themeColor="text1"/>
        </w:rPr>
        <w:t>The media ha</w:t>
      </w:r>
      <w:r w:rsidR="00B15134" w:rsidRPr="00F11A73">
        <w:rPr>
          <w:rFonts w:ascii="Times New Roman" w:hAnsi="Times New Roman" w:cs="Times New Roman"/>
          <w:color w:val="000000" w:themeColor="text1"/>
        </w:rPr>
        <w:t>s</w:t>
      </w:r>
      <w:r w:rsidRPr="00F11A73">
        <w:rPr>
          <w:rFonts w:ascii="Times New Roman" w:hAnsi="Times New Roman" w:cs="Times New Roman"/>
          <w:color w:val="000000" w:themeColor="text1"/>
        </w:rPr>
        <w:t xml:space="preserve"> a significant role in setting policy agendas and influencing the development of policies. Therefore,</w:t>
      </w:r>
      <w:r w:rsidRPr="00F11A73">
        <w:rPr>
          <w:rFonts w:ascii="Times New Roman" w:hAnsi="Times New Roman" w:cs="Times New Roman"/>
          <w:b/>
          <w:color w:val="000000" w:themeColor="text1"/>
        </w:rPr>
        <w:t xml:space="preserve"> </w:t>
      </w:r>
      <w:r w:rsidRPr="00F11A73">
        <w:rPr>
          <w:rFonts w:ascii="Times New Roman" w:hAnsi="Times New Roman" w:cs="Times New Roman"/>
          <w:color w:val="000000" w:themeColor="text1"/>
        </w:rPr>
        <w:t>p</w:t>
      </w:r>
      <w:r w:rsidR="00346BC5" w:rsidRPr="00F11A73">
        <w:rPr>
          <w:rFonts w:ascii="Times New Roman" w:hAnsi="Times New Roman" w:cs="Times New Roman"/>
          <w:color w:val="000000" w:themeColor="text1"/>
        </w:rPr>
        <w:t xml:space="preserve">olicymakers need to understand the role the media has in shaping the discourse around WPV towards nurses.  </w:t>
      </w:r>
      <w:r w:rsidR="00255699" w:rsidRPr="00F11A73">
        <w:rPr>
          <w:rFonts w:ascii="Times New Roman" w:hAnsi="Times New Roman" w:cs="Times New Roman"/>
          <w:color w:val="000000" w:themeColor="text1"/>
        </w:rPr>
        <w:t>The</w:t>
      </w:r>
      <w:r w:rsidR="00346BC5" w:rsidRPr="00F11A73">
        <w:rPr>
          <w:rFonts w:ascii="Times New Roman" w:hAnsi="Times New Roman" w:cs="Times New Roman"/>
          <w:color w:val="000000" w:themeColor="text1"/>
        </w:rPr>
        <w:t xml:space="preserve"> media has a clear role in influencing the perceptions of acceptability of WPV towards nursing. As such the public interest focus of newspapers should be further explored a</w:t>
      </w:r>
      <w:r w:rsidRPr="00F11A73">
        <w:rPr>
          <w:rFonts w:ascii="Times New Roman" w:hAnsi="Times New Roman" w:cs="Times New Roman"/>
          <w:color w:val="000000" w:themeColor="text1"/>
        </w:rPr>
        <w:t>s</w:t>
      </w:r>
      <w:r w:rsidR="00346BC5" w:rsidRPr="00F11A73">
        <w:rPr>
          <w:rFonts w:ascii="Times New Roman" w:hAnsi="Times New Roman" w:cs="Times New Roman"/>
          <w:color w:val="000000" w:themeColor="text1"/>
        </w:rPr>
        <w:t xml:space="preserve"> there is a clear need for these media outlets to ensure that they provide clear and educational messages to the </w:t>
      </w:r>
      <w:r w:rsidR="00E967A6" w:rsidRPr="00F11A73">
        <w:rPr>
          <w:rFonts w:ascii="Times New Roman" w:hAnsi="Times New Roman" w:cs="Times New Roman"/>
          <w:color w:val="000000" w:themeColor="text1"/>
        </w:rPr>
        <w:t>public</w:t>
      </w:r>
      <w:r w:rsidR="00346BC5" w:rsidRPr="00F11A73">
        <w:rPr>
          <w:rFonts w:ascii="Times New Roman" w:hAnsi="Times New Roman" w:cs="Times New Roman"/>
          <w:color w:val="000000" w:themeColor="text1"/>
        </w:rPr>
        <w:t>.</w:t>
      </w:r>
      <w:r w:rsidRPr="00F11A73">
        <w:rPr>
          <w:rFonts w:ascii="Times New Roman" w:hAnsi="Times New Roman" w:cs="Times New Roman"/>
          <w:color w:val="000000" w:themeColor="text1"/>
        </w:rPr>
        <w:t xml:space="preserve"> </w:t>
      </w:r>
      <w:r w:rsidR="00346BC5" w:rsidRPr="00F11A73">
        <w:rPr>
          <w:rFonts w:ascii="Times New Roman" w:hAnsi="Times New Roman" w:cs="Times New Roman"/>
          <w:color w:val="000000" w:themeColor="text1"/>
        </w:rPr>
        <w:t xml:space="preserve"> </w:t>
      </w:r>
    </w:p>
    <w:p w14:paraId="0FEF50D8" w14:textId="24470956" w:rsidR="003E1553" w:rsidRPr="00F11A73" w:rsidRDefault="00F30BE6">
      <w:pPr>
        <w:jc w:val="left"/>
        <w:rPr>
          <w:rFonts w:ascii="Times New Roman" w:hAnsi="Times New Roman" w:cs="Times New Roman"/>
          <w:b/>
          <w:color w:val="000000" w:themeColor="text1"/>
        </w:rPr>
      </w:pPr>
      <w:r w:rsidRPr="00F11A73">
        <w:rPr>
          <w:rFonts w:ascii="Times New Roman" w:hAnsi="Times New Roman" w:cs="Times New Roman"/>
          <w:b/>
          <w:color w:val="000000" w:themeColor="text1"/>
        </w:rPr>
        <w:t>Implications for research</w:t>
      </w:r>
    </w:p>
    <w:p w14:paraId="47134537" w14:textId="64073202" w:rsidR="00F30BE6" w:rsidRPr="00F11A73" w:rsidRDefault="00F30BE6" w:rsidP="00A80916">
      <w:pPr>
        <w:ind w:firstLine="720"/>
        <w:jc w:val="left"/>
        <w:rPr>
          <w:rFonts w:ascii="Times New Roman" w:hAnsi="Times New Roman" w:cs="Times New Roman"/>
          <w:color w:val="000000" w:themeColor="text1"/>
        </w:rPr>
      </w:pPr>
      <w:r w:rsidRPr="00F11A73">
        <w:rPr>
          <w:rFonts w:ascii="Times New Roman" w:hAnsi="Times New Roman" w:cs="Times New Roman"/>
          <w:color w:val="000000" w:themeColor="text1"/>
        </w:rPr>
        <w:t xml:space="preserve">Further research would enable evidence-based approaches to be developed to address this problem in ways which current policy </w:t>
      </w:r>
      <w:r w:rsidR="00D51405" w:rsidRPr="00F11A73">
        <w:rPr>
          <w:rFonts w:ascii="Times New Roman" w:hAnsi="Times New Roman" w:cs="Times New Roman"/>
          <w:color w:val="000000" w:themeColor="text1"/>
        </w:rPr>
        <w:t xml:space="preserve">that heavily rely on </w:t>
      </w:r>
      <w:r w:rsidRPr="00F11A73">
        <w:rPr>
          <w:rFonts w:ascii="Times New Roman" w:hAnsi="Times New Roman" w:cs="Times New Roman"/>
          <w:color w:val="000000" w:themeColor="text1"/>
        </w:rPr>
        <w:t xml:space="preserve">zero tolerance campaigns have failed to do. Specifically, this field of research would benefit from a wider exploration of geographical patterns </w:t>
      </w:r>
      <w:r w:rsidR="00D51405" w:rsidRPr="00F11A73">
        <w:rPr>
          <w:rFonts w:ascii="Times New Roman" w:hAnsi="Times New Roman" w:cs="Times New Roman"/>
          <w:color w:val="000000" w:themeColor="text1"/>
        </w:rPr>
        <w:lastRenderedPageBreak/>
        <w:t xml:space="preserve">globally, </w:t>
      </w:r>
      <w:r w:rsidRPr="00F11A73">
        <w:rPr>
          <w:rFonts w:ascii="Times New Roman" w:hAnsi="Times New Roman" w:cs="Times New Roman"/>
          <w:color w:val="000000" w:themeColor="text1"/>
        </w:rPr>
        <w:t xml:space="preserve">linked to local policy and media coverage </w:t>
      </w:r>
      <w:r w:rsidR="00E967A6" w:rsidRPr="00F11A73">
        <w:rPr>
          <w:rFonts w:ascii="Times New Roman" w:hAnsi="Times New Roman" w:cs="Times New Roman"/>
          <w:color w:val="000000" w:themeColor="text1"/>
        </w:rPr>
        <w:t>to</w:t>
      </w:r>
      <w:r w:rsidRPr="00F11A73">
        <w:rPr>
          <w:rFonts w:ascii="Times New Roman" w:hAnsi="Times New Roman" w:cs="Times New Roman"/>
          <w:color w:val="000000" w:themeColor="text1"/>
        </w:rPr>
        <w:t xml:space="preserve"> replicate and add validity to the present study. Additionally, an examination of media presentation of horizontal aggression through collegial and management bullying is warranted and would add further understanding to the interplay between the media and health</w:t>
      </w:r>
      <w:r w:rsidR="00920B71" w:rsidRPr="00F11A73">
        <w:rPr>
          <w:rFonts w:ascii="Times New Roman" w:hAnsi="Times New Roman" w:cs="Times New Roman"/>
          <w:color w:val="000000" w:themeColor="text1"/>
        </w:rPr>
        <w:t xml:space="preserve"> </w:t>
      </w:r>
      <w:r w:rsidRPr="00F11A73">
        <w:rPr>
          <w:rFonts w:ascii="Times New Roman" w:hAnsi="Times New Roman" w:cs="Times New Roman"/>
          <w:color w:val="000000" w:themeColor="text1"/>
        </w:rPr>
        <w:t xml:space="preserve">care organizational culture, and how this contributes to incidence of WPV towards nurses.  </w:t>
      </w:r>
      <w:r w:rsidR="002C154C" w:rsidRPr="00F11A73">
        <w:rPr>
          <w:rFonts w:ascii="Times New Roman" w:hAnsi="Times New Roman" w:cs="Times New Roman"/>
          <w:color w:val="000000" w:themeColor="text1"/>
        </w:rPr>
        <w:t xml:space="preserve">It is also important to understand </w:t>
      </w:r>
      <w:r w:rsidRPr="00F11A73">
        <w:rPr>
          <w:rFonts w:ascii="Times New Roman" w:hAnsi="Times New Roman" w:cs="Times New Roman"/>
          <w:color w:val="000000" w:themeColor="text1"/>
        </w:rPr>
        <w:t>the drivers influencing journalists</w:t>
      </w:r>
      <w:r w:rsidR="002C154C" w:rsidRPr="00F11A73">
        <w:rPr>
          <w:rFonts w:ascii="Times New Roman" w:hAnsi="Times New Roman" w:cs="Times New Roman"/>
          <w:color w:val="000000" w:themeColor="text1"/>
        </w:rPr>
        <w:t>’</w:t>
      </w:r>
      <w:r w:rsidRPr="00F11A73">
        <w:rPr>
          <w:rFonts w:ascii="Times New Roman" w:hAnsi="Times New Roman" w:cs="Times New Roman"/>
          <w:color w:val="000000" w:themeColor="text1"/>
        </w:rPr>
        <w:t xml:space="preserve"> reporting</w:t>
      </w:r>
      <w:r w:rsidR="002C154C" w:rsidRPr="00F11A73">
        <w:rPr>
          <w:rFonts w:ascii="Times New Roman" w:hAnsi="Times New Roman" w:cs="Times New Roman"/>
          <w:color w:val="000000" w:themeColor="text1"/>
        </w:rPr>
        <w:t xml:space="preserve"> tropes and tone.  Thus, r</w:t>
      </w:r>
      <w:r w:rsidRPr="00F11A73">
        <w:rPr>
          <w:rFonts w:ascii="Times New Roman" w:hAnsi="Times New Roman" w:cs="Times New Roman"/>
          <w:color w:val="000000" w:themeColor="text1"/>
        </w:rPr>
        <w:t xml:space="preserve">esearch </w:t>
      </w:r>
      <w:r w:rsidR="002C154C" w:rsidRPr="00F11A73">
        <w:rPr>
          <w:rFonts w:ascii="Times New Roman" w:hAnsi="Times New Roman" w:cs="Times New Roman"/>
          <w:i/>
          <w:color w:val="000000" w:themeColor="text1"/>
        </w:rPr>
        <w:t>with</w:t>
      </w:r>
      <w:r w:rsidR="002C154C" w:rsidRPr="00F11A73">
        <w:rPr>
          <w:rFonts w:ascii="Times New Roman" w:hAnsi="Times New Roman" w:cs="Times New Roman"/>
          <w:color w:val="000000" w:themeColor="text1"/>
        </w:rPr>
        <w:t xml:space="preserve"> j</w:t>
      </w:r>
      <w:r w:rsidRPr="00F11A73">
        <w:rPr>
          <w:rFonts w:ascii="Times New Roman" w:hAnsi="Times New Roman" w:cs="Times New Roman"/>
          <w:color w:val="000000" w:themeColor="text1"/>
        </w:rPr>
        <w:t>ournalists</w:t>
      </w:r>
      <w:r w:rsidR="002C154C" w:rsidRPr="00F11A73">
        <w:rPr>
          <w:rFonts w:ascii="Times New Roman" w:hAnsi="Times New Roman" w:cs="Times New Roman"/>
          <w:color w:val="000000" w:themeColor="text1"/>
        </w:rPr>
        <w:t xml:space="preserve"> is warranted.  Finally, i</w:t>
      </w:r>
      <w:r w:rsidRPr="00F11A73">
        <w:rPr>
          <w:rFonts w:ascii="Times New Roman" w:hAnsi="Times New Roman" w:cs="Times New Roman"/>
          <w:color w:val="000000" w:themeColor="text1"/>
        </w:rPr>
        <w:t xml:space="preserve">t would be useful to </w:t>
      </w:r>
      <w:r w:rsidR="002C154C" w:rsidRPr="00F11A73">
        <w:rPr>
          <w:rFonts w:ascii="Times New Roman" w:hAnsi="Times New Roman" w:cs="Times New Roman"/>
          <w:color w:val="000000" w:themeColor="text1"/>
        </w:rPr>
        <w:t xml:space="preserve">better understand </w:t>
      </w:r>
      <w:r w:rsidRPr="00F11A73">
        <w:rPr>
          <w:rFonts w:ascii="Times New Roman" w:hAnsi="Times New Roman" w:cs="Times New Roman"/>
          <w:color w:val="000000" w:themeColor="text1"/>
        </w:rPr>
        <w:t>the perceptions of the public and how they feel they are influence</w:t>
      </w:r>
      <w:r w:rsidR="00B15134" w:rsidRPr="00F11A73">
        <w:rPr>
          <w:rFonts w:ascii="Times New Roman" w:hAnsi="Times New Roman" w:cs="Times New Roman"/>
          <w:color w:val="000000" w:themeColor="text1"/>
        </w:rPr>
        <w:t>d</w:t>
      </w:r>
      <w:r w:rsidRPr="00F11A73">
        <w:rPr>
          <w:rFonts w:ascii="Times New Roman" w:hAnsi="Times New Roman" w:cs="Times New Roman"/>
          <w:color w:val="000000" w:themeColor="text1"/>
        </w:rPr>
        <w:t xml:space="preserve"> by the media.</w:t>
      </w:r>
    </w:p>
    <w:p w14:paraId="6CBC648C" w14:textId="2613A574" w:rsidR="009B766A" w:rsidRPr="00F11A73" w:rsidRDefault="009B766A" w:rsidP="00A80916">
      <w:pPr>
        <w:jc w:val="center"/>
        <w:rPr>
          <w:rFonts w:ascii="Times New Roman" w:hAnsi="Times New Roman" w:cs="Times New Roman"/>
          <w:b/>
          <w:color w:val="000000" w:themeColor="text1"/>
        </w:rPr>
      </w:pPr>
      <w:r w:rsidRPr="00F11A73">
        <w:rPr>
          <w:rFonts w:ascii="Times New Roman" w:hAnsi="Times New Roman" w:cs="Times New Roman"/>
          <w:b/>
          <w:color w:val="000000" w:themeColor="text1"/>
        </w:rPr>
        <w:t>Conclusions</w:t>
      </w:r>
    </w:p>
    <w:p w14:paraId="0B2AA7CD" w14:textId="77777777" w:rsidR="00C92E22" w:rsidRPr="009B766A" w:rsidRDefault="00C92E22" w:rsidP="00A80916">
      <w:pPr>
        <w:ind w:firstLine="720"/>
        <w:jc w:val="left"/>
        <w:rPr>
          <w:rFonts w:ascii="Times New Roman" w:hAnsi="Times New Roman" w:cs="Times New Roman"/>
          <w:color w:val="000000" w:themeColor="text1"/>
          <w:lang w:val="en-GB"/>
        </w:rPr>
      </w:pPr>
      <w:r w:rsidRPr="00F11A73">
        <w:rPr>
          <w:rFonts w:ascii="Times New Roman" w:hAnsi="Times New Roman" w:cs="Times New Roman"/>
          <w:color w:val="000000" w:themeColor="text1"/>
          <w:lang w:val="en-GB"/>
        </w:rPr>
        <w:t>We have seen newspaper coverage of WPV in Scotland is generally negative and reductionist. The regular reporting of WPV within the media although highlighting that is should not be acceptable, does not appear to adequately address the causes of WPV. Inadequate explanations of the factors comprising the problem and its solutions are not often presented to the public, likely resulting in mass misunderstanding. The regular reporting of WPV and the lack of attention to reduction and prevention may lead to the continued normalisation of WPV toward nurses. This can lead to the assumption that there is an expectation that nurses will be subjected to WPV. The media has a clear role in influencing the perceptions of acceptability of WPV towards nursing. As such the public interest focus of newspapers should be further explored and there is a clear need for these media outlets to ensure that they provide clear and educational messages to the public.</w:t>
      </w:r>
      <w:r w:rsidRPr="009B766A">
        <w:rPr>
          <w:rFonts w:ascii="Times New Roman" w:hAnsi="Times New Roman" w:cs="Times New Roman"/>
          <w:color w:val="000000" w:themeColor="text1"/>
          <w:lang w:val="en-GB"/>
        </w:rPr>
        <w:t xml:space="preserve"> </w:t>
      </w:r>
    </w:p>
    <w:p w14:paraId="6FD37C61" w14:textId="4C90DEB3" w:rsidR="00A61B19" w:rsidRDefault="00A61B19" w:rsidP="00A529DE">
      <w:pPr>
        <w:jc w:val="left"/>
        <w:rPr>
          <w:rFonts w:ascii="Times New Roman" w:hAnsi="Times New Roman" w:cs="Times New Roman"/>
          <w:color w:val="000000" w:themeColor="text1"/>
        </w:rPr>
      </w:pPr>
      <w:r>
        <w:rPr>
          <w:rFonts w:ascii="Times New Roman" w:hAnsi="Times New Roman" w:cs="Times New Roman"/>
          <w:color w:val="000000" w:themeColor="text1"/>
        </w:rPr>
        <w:br w:type="page"/>
      </w:r>
    </w:p>
    <w:p w14:paraId="103A7D43" w14:textId="1BFFE2ED" w:rsidR="00A92C5B" w:rsidRPr="00A80916" w:rsidRDefault="00A92C5B" w:rsidP="00A80916">
      <w:pPr>
        <w:jc w:val="center"/>
        <w:outlineLvl w:val="0"/>
        <w:rPr>
          <w:rFonts w:ascii="Times New Roman" w:hAnsi="Times New Roman" w:cs="Times New Roman"/>
          <w:b/>
          <w:color w:val="000000" w:themeColor="text1"/>
        </w:rPr>
      </w:pPr>
      <w:r w:rsidRPr="00A80916">
        <w:rPr>
          <w:rFonts w:ascii="Times New Roman" w:hAnsi="Times New Roman" w:cs="Times New Roman"/>
          <w:b/>
          <w:color w:val="000000" w:themeColor="text1"/>
        </w:rPr>
        <w:lastRenderedPageBreak/>
        <w:t>R</w:t>
      </w:r>
      <w:r w:rsidR="00A80916" w:rsidRPr="00A80916">
        <w:rPr>
          <w:rFonts w:ascii="Times New Roman" w:hAnsi="Times New Roman" w:cs="Times New Roman"/>
          <w:b/>
          <w:color w:val="000000" w:themeColor="text1"/>
        </w:rPr>
        <w:t>eferences</w:t>
      </w:r>
    </w:p>
    <w:p w14:paraId="132AB6BA" w14:textId="0D08FABA" w:rsidR="00A61B19" w:rsidRPr="00C72F10" w:rsidRDefault="00A61B19">
      <w:pPr>
        <w:jc w:val="left"/>
        <w:rPr>
          <w:rFonts w:ascii="Times New Roman" w:hAnsi="Times New Roman" w:cs="Times New Roman"/>
        </w:rPr>
      </w:pPr>
      <w:proofErr w:type="spellStart"/>
      <w:r w:rsidRPr="00C72F10">
        <w:rPr>
          <w:rFonts w:ascii="Times New Roman" w:hAnsi="Times New Roman" w:cs="Times New Roman"/>
        </w:rPr>
        <w:t>AbuAlRub</w:t>
      </w:r>
      <w:proofErr w:type="spellEnd"/>
      <w:r w:rsidRPr="00C72F10">
        <w:rPr>
          <w:rFonts w:ascii="Times New Roman" w:hAnsi="Times New Roman" w:cs="Times New Roman"/>
        </w:rPr>
        <w:t xml:space="preserve">, R. F., &amp; Al </w:t>
      </w:r>
      <w:proofErr w:type="spellStart"/>
      <w:r w:rsidRPr="00C72F10">
        <w:rPr>
          <w:rFonts w:ascii="Times New Roman" w:hAnsi="Times New Roman" w:cs="Times New Roman"/>
        </w:rPr>
        <w:t>Khawaldeh</w:t>
      </w:r>
      <w:proofErr w:type="spellEnd"/>
      <w:r w:rsidRPr="00C72F10">
        <w:rPr>
          <w:rFonts w:ascii="Times New Roman" w:hAnsi="Times New Roman" w:cs="Times New Roman"/>
        </w:rPr>
        <w:t xml:space="preserve">, A. T. (2013). Workplace physical violence among hospital nurses and physicians in underserved areas in Jordan. </w:t>
      </w:r>
      <w:r w:rsidRPr="00C72F10">
        <w:rPr>
          <w:rFonts w:ascii="Times New Roman" w:hAnsi="Times New Roman" w:cs="Times New Roman"/>
          <w:i/>
        </w:rPr>
        <w:t xml:space="preserve">Journal of Clinical Nursing, </w:t>
      </w:r>
      <w:r w:rsidRPr="00A529DE">
        <w:rPr>
          <w:rFonts w:ascii="Times New Roman" w:hAnsi="Times New Roman" w:cs="Times New Roman"/>
          <w:i/>
        </w:rPr>
        <w:t>2</w:t>
      </w:r>
      <w:r w:rsidR="00FE50BD" w:rsidRPr="00A529DE">
        <w:rPr>
          <w:rFonts w:ascii="Times New Roman" w:hAnsi="Times New Roman" w:cs="Times New Roman"/>
          <w:i/>
        </w:rPr>
        <w:t>3</w:t>
      </w:r>
      <w:r w:rsidR="00FE50BD">
        <w:rPr>
          <w:rFonts w:ascii="Times New Roman" w:hAnsi="Times New Roman" w:cs="Times New Roman"/>
        </w:rPr>
        <w:t>(13, 14</w:t>
      </w:r>
      <w:proofErr w:type="gramStart"/>
      <w:r w:rsidR="00FE50BD">
        <w:rPr>
          <w:rFonts w:ascii="Times New Roman" w:hAnsi="Times New Roman" w:cs="Times New Roman"/>
        </w:rPr>
        <w:t>),</w:t>
      </w:r>
      <w:r w:rsidRPr="00C72F10">
        <w:rPr>
          <w:rFonts w:ascii="Times New Roman" w:hAnsi="Times New Roman" w:cs="Times New Roman"/>
        </w:rPr>
        <w:t>,</w:t>
      </w:r>
      <w:proofErr w:type="gramEnd"/>
      <w:r w:rsidRPr="00C72F10">
        <w:rPr>
          <w:rFonts w:ascii="Times New Roman" w:hAnsi="Times New Roman" w:cs="Times New Roman"/>
        </w:rPr>
        <w:t xml:space="preserve"> 1937–1947. </w:t>
      </w:r>
    </w:p>
    <w:p w14:paraId="68B0A9C7" w14:textId="2C87674C" w:rsidR="00A61B19" w:rsidRDefault="00A61B19">
      <w:pPr>
        <w:pStyle w:val="ListParagraph"/>
        <w:ind w:left="0"/>
        <w:contextualSpacing w:val="0"/>
        <w:jc w:val="left"/>
        <w:rPr>
          <w:rFonts w:ascii="Times New Roman" w:hAnsi="Times New Roman" w:cs="Times New Roman"/>
        </w:rPr>
      </w:pPr>
      <w:bookmarkStart w:id="8" w:name="_Hlk508183247"/>
      <w:r w:rsidRPr="00A8109E">
        <w:rPr>
          <w:rFonts w:ascii="Times New Roman" w:hAnsi="Times New Roman" w:cs="Times New Roman"/>
        </w:rPr>
        <w:t>Allen, D. (2015)</w:t>
      </w:r>
      <w:r>
        <w:rPr>
          <w:rFonts w:ascii="Times New Roman" w:hAnsi="Times New Roman" w:cs="Times New Roman"/>
        </w:rPr>
        <w:t>.</w:t>
      </w:r>
      <w:r w:rsidRPr="00A8109E">
        <w:rPr>
          <w:rFonts w:ascii="Times New Roman" w:hAnsi="Times New Roman" w:cs="Times New Roman"/>
        </w:rPr>
        <w:t xml:space="preserve"> </w:t>
      </w:r>
      <w:r w:rsidRPr="00A8109E">
        <w:rPr>
          <w:rFonts w:ascii="Times New Roman" w:hAnsi="Times New Roman" w:cs="Times New Roman"/>
          <w:i/>
        </w:rPr>
        <w:t xml:space="preserve">The invisible work of nurses: </w:t>
      </w:r>
      <w:r w:rsidR="00FE50BD">
        <w:rPr>
          <w:rFonts w:ascii="Times New Roman" w:hAnsi="Times New Roman" w:cs="Times New Roman"/>
          <w:i/>
        </w:rPr>
        <w:t>H</w:t>
      </w:r>
      <w:r w:rsidRPr="00A8109E">
        <w:rPr>
          <w:rFonts w:ascii="Times New Roman" w:hAnsi="Times New Roman" w:cs="Times New Roman"/>
          <w:i/>
        </w:rPr>
        <w:t xml:space="preserve">ospitals, </w:t>
      </w:r>
      <w:r w:rsidR="00D50F37" w:rsidRPr="00A8109E">
        <w:rPr>
          <w:rFonts w:ascii="Times New Roman" w:hAnsi="Times New Roman" w:cs="Times New Roman"/>
          <w:i/>
        </w:rPr>
        <w:t>organization</w:t>
      </w:r>
      <w:r w:rsidRPr="00A8109E">
        <w:rPr>
          <w:rFonts w:ascii="Times New Roman" w:hAnsi="Times New Roman" w:cs="Times New Roman"/>
          <w:i/>
        </w:rPr>
        <w:t xml:space="preserve"> and </w:t>
      </w:r>
      <w:r>
        <w:rPr>
          <w:rFonts w:ascii="Times New Roman" w:hAnsi="Times New Roman" w:cs="Times New Roman"/>
          <w:i/>
        </w:rPr>
        <w:t>health care</w:t>
      </w:r>
      <w:r w:rsidRPr="00A8109E">
        <w:rPr>
          <w:rFonts w:ascii="Times New Roman" w:hAnsi="Times New Roman" w:cs="Times New Roman"/>
        </w:rPr>
        <w:t>. London: Routledge.</w:t>
      </w:r>
    </w:p>
    <w:p w14:paraId="72998C72" w14:textId="51634456" w:rsidR="00A63DA8" w:rsidRPr="00A63DA8" w:rsidRDefault="00A63DA8">
      <w:pPr>
        <w:pStyle w:val="ListParagraph"/>
        <w:ind w:left="0"/>
        <w:contextualSpacing w:val="0"/>
        <w:jc w:val="left"/>
        <w:rPr>
          <w:rFonts w:ascii="Times New Roman" w:hAnsi="Times New Roman" w:cs="Times New Roman"/>
        </w:rPr>
      </w:pPr>
      <w:r>
        <w:rPr>
          <w:rFonts w:ascii="Times New Roman" w:hAnsi="Times New Roman" w:cs="Times New Roman"/>
        </w:rPr>
        <w:t>Aitken, M. (2009, October 4). NHS rampage</w:t>
      </w:r>
      <w:r w:rsidR="00FE50BD">
        <w:rPr>
          <w:rFonts w:ascii="Times New Roman" w:hAnsi="Times New Roman" w:cs="Times New Roman"/>
        </w:rPr>
        <w:t>: R</w:t>
      </w:r>
      <w:r>
        <w:rPr>
          <w:rFonts w:ascii="Times New Roman" w:hAnsi="Times New Roman" w:cs="Times New Roman"/>
        </w:rPr>
        <w:t xml:space="preserve">apes and assaults among 3000 calls to cops in just one year. </w:t>
      </w:r>
      <w:r>
        <w:rPr>
          <w:rFonts w:ascii="Times New Roman" w:hAnsi="Times New Roman" w:cs="Times New Roman"/>
          <w:i/>
        </w:rPr>
        <w:t xml:space="preserve"> Sunday Mail</w:t>
      </w:r>
      <w:r>
        <w:rPr>
          <w:rFonts w:ascii="Times New Roman" w:hAnsi="Times New Roman" w:cs="Times New Roman"/>
        </w:rPr>
        <w:t xml:space="preserve">, </w:t>
      </w:r>
      <w:r w:rsidR="00FE50BD">
        <w:rPr>
          <w:rFonts w:ascii="Times New Roman" w:hAnsi="Times New Roman" w:cs="Times New Roman"/>
        </w:rPr>
        <w:t>10</w:t>
      </w:r>
      <w:proofErr w:type="gramStart"/>
      <w:r w:rsidR="00FE50BD">
        <w:rPr>
          <w:rFonts w:ascii="Times New Roman" w:hAnsi="Times New Roman" w:cs="Times New Roman"/>
        </w:rPr>
        <w:t xml:space="preserve">. </w:t>
      </w:r>
      <w:r>
        <w:rPr>
          <w:rFonts w:ascii="Times New Roman" w:hAnsi="Times New Roman" w:cs="Times New Roman"/>
        </w:rPr>
        <w:t>.</w:t>
      </w:r>
      <w:proofErr w:type="gramEnd"/>
    </w:p>
    <w:p w14:paraId="5C6E1793" w14:textId="68418622" w:rsidR="00A61B19" w:rsidRDefault="00A61B19">
      <w:pPr>
        <w:pStyle w:val="ListParagraph"/>
        <w:ind w:left="0"/>
        <w:contextualSpacing w:val="0"/>
        <w:jc w:val="left"/>
        <w:rPr>
          <w:rFonts w:ascii="Times New Roman" w:hAnsi="Times New Roman" w:cs="Times New Roman"/>
        </w:rPr>
      </w:pPr>
      <w:proofErr w:type="spellStart"/>
      <w:r w:rsidRPr="00A8109E">
        <w:rPr>
          <w:rFonts w:ascii="Times New Roman" w:hAnsi="Times New Roman" w:cs="Times New Roman"/>
        </w:rPr>
        <w:t>Bearnaldo</w:t>
      </w:r>
      <w:proofErr w:type="spellEnd"/>
      <w:r w:rsidRPr="00A8109E">
        <w:rPr>
          <w:rFonts w:ascii="Times New Roman" w:hAnsi="Times New Roman" w:cs="Times New Roman"/>
        </w:rPr>
        <w:t>-De-</w:t>
      </w:r>
      <w:proofErr w:type="spellStart"/>
      <w:r w:rsidRPr="00A8109E">
        <w:rPr>
          <w:rFonts w:ascii="Times New Roman" w:hAnsi="Times New Roman" w:cs="Times New Roman"/>
        </w:rPr>
        <w:t>Quiros</w:t>
      </w:r>
      <w:proofErr w:type="spellEnd"/>
      <w:r w:rsidRPr="00A8109E">
        <w:rPr>
          <w:rFonts w:ascii="Times New Roman" w:hAnsi="Times New Roman" w:cs="Times New Roman"/>
        </w:rPr>
        <w:t xml:space="preserve">, M., </w:t>
      </w:r>
      <w:proofErr w:type="spellStart"/>
      <w:r w:rsidRPr="00A8109E">
        <w:rPr>
          <w:rFonts w:ascii="Times New Roman" w:hAnsi="Times New Roman" w:cs="Times New Roman"/>
        </w:rPr>
        <w:t>Piccini</w:t>
      </w:r>
      <w:proofErr w:type="spellEnd"/>
      <w:r w:rsidRPr="00A8109E">
        <w:rPr>
          <w:rFonts w:ascii="Times New Roman" w:hAnsi="Times New Roman" w:cs="Times New Roman"/>
        </w:rPr>
        <w:t>, A</w:t>
      </w:r>
      <w:r w:rsidR="00FE50BD">
        <w:rPr>
          <w:rFonts w:ascii="Times New Roman" w:hAnsi="Times New Roman" w:cs="Times New Roman"/>
        </w:rPr>
        <w:t xml:space="preserve">. </w:t>
      </w:r>
      <w:r w:rsidRPr="00A8109E">
        <w:rPr>
          <w:rFonts w:ascii="Times New Roman" w:hAnsi="Times New Roman" w:cs="Times New Roman"/>
        </w:rPr>
        <w:t>T., Gomez, M</w:t>
      </w:r>
      <w:r w:rsidR="00FE50BD">
        <w:rPr>
          <w:rFonts w:ascii="Times New Roman" w:hAnsi="Times New Roman" w:cs="Times New Roman"/>
        </w:rPr>
        <w:t xml:space="preserve">. </w:t>
      </w:r>
      <w:r w:rsidRPr="00A8109E">
        <w:rPr>
          <w:rFonts w:ascii="Times New Roman" w:hAnsi="Times New Roman" w:cs="Times New Roman"/>
        </w:rPr>
        <w:t xml:space="preserve">M., </w:t>
      </w:r>
      <w:proofErr w:type="spellStart"/>
      <w:r w:rsidRPr="00A8109E">
        <w:rPr>
          <w:rFonts w:ascii="Times New Roman" w:hAnsi="Times New Roman" w:cs="Times New Roman"/>
        </w:rPr>
        <w:t>Cerdeira</w:t>
      </w:r>
      <w:proofErr w:type="spellEnd"/>
      <w:r w:rsidRPr="00A8109E">
        <w:rPr>
          <w:rFonts w:ascii="Times New Roman" w:hAnsi="Times New Roman" w:cs="Times New Roman"/>
        </w:rPr>
        <w:t>, J</w:t>
      </w:r>
      <w:r w:rsidR="00FE50BD">
        <w:rPr>
          <w:rFonts w:ascii="Times New Roman" w:hAnsi="Times New Roman" w:cs="Times New Roman"/>
        </w:rPr>
        <w:t xml:space="preserve">. </w:t>
      </w:r>
      <w:r w:rsidRPr="00A8109E">
        <w:rPr>
          <w:rFonts w:ascii="Times New Roman" w:hAnsi="Times New Roman" w:cs="Times New Roman"/>
        </w:rPr>
        <w:t>C.</w:t>
      </w:r>
      <w:r>
        <w:rPr>
          <w:rFonts w:ascii="Times New Roman" w:hAnsi="Times New Roman" w:cs="Times New Roman"/>
        </w:rPr>
        <w:t xml:space="preserve"> </w:t>
      </w:r>
      <w:r w:rsidRPr="00A8109E">
        <w:rPr>
          <w:rFonts w:ascii="Times New Roman" w:hAnsi="Times New Roman" w:cs="Times New Roman"/>
        </w:rPr>
        <w:t>(2015)</w:t>
      </w:r>
      <w:r>
        <w:rPr>
          <w:rFonts w:ascii="Times New Roman" w:hAnsi="Times New Roman" w:cs="Times New Roman"/>
        </w:rPr>
        <w:t>.</w:t>
      </w:r>
      <w:r w:rsidRPr="00A8109E">
        <w:rPr>
          <w:rFonts w:ascii="Times New Roman" w:hAnsi="Times New Roman" w:cs="Times New Roman"/>
        </w:rPr>
        <w:t xml:space="preserve"> Psychological consequences of aggression in pre-hospital emergency care: </w:t>
      </w:r>
      <w:r w:rsidR="00FE50BD">
        <w:rPr>
          <w:rFonts w:ascii="Times New Roman" w:hAnsi="Times New Roman" w:cs="Times New Roman"/>
        </w:rPr>
        <w:t>C</w:t>
      </w:r>
      <w:r w:rsidRPr="00A8109E">
        <w:rPr>
          <w:rFonts w:ascii="Times New Roman" w:hAnsi="Times New Roman" w:cs="Times New Roman"/>
        </w:rPr>
        <w:t xml:space="preserve">ross sectional survey. </w:t>
      </w:r>
      <w:r w:rsidRPr="00A8109E">
        <w:rPr>
          <w:rFonts w:ascii="Times New Roman" w:hAnsi="Times New Roman" w:cs="Times New Roman"/>
          <w:i/>
        </w:rPr>
        <w:t>International Journal of Nursing Studies</w:t>
      </w:r>
      <w:r>
        <w:rPr>
          <w:rFonts w:ascii="Times New Roman" w:hAnsi="Times New Roman" w:cs="Times New Roman"/>
          <w:i/>
        </w:rPr>
        <w:t>,</w:t>
      </w:r>
      <w:r w:rsidRPr="00A8109E">
        <w:rPr>
          <w:rFonts w:ascii="Times New Roman" w:hAnsi="Times New Roman" w:cs="Times New Roman"/>
        </w:rPr>
        <w:t xml:space="preserve"> </w:t>
      </w:r>
      <w:r w:rsidRPr="00A529DE">
        <w:rPr>
          <w:rFonts w:ascii="Times New Roman" w:hAnsi="Times New Roman" w:cs="Times New Roman"/>
          <w:i/>
        </w:rPr>
        <w:t>52</w:t>
      </w:r>
      <w:r w:rsidRPr="00A8109E">
        <w:rPr>
          <w:rFonts w:ascii="Times New Roman" w:hAnsi="Times New Roman" w:cs="Times New Roman"/>
        </w:rPr>
        <w:t>(1), 260-70.</w:t>
      </w:r>
    </w:p>
    <w:p w14:paraId="470AD50A" w14:textId="6F9EA895" w:rsidR="000B6F53" w:rsidRPr="00A8109E" w:rsidRDefault="000B6F53">
      <w:pPr>
        <w:pStyle w:val="ListParagraph"/>
        <w:ind w:left="0"/>
        <w:contextualSpacing w:val="0"/>
        <w:jc w:val="left"/>
        <w:rPr>
          <w:rFonts w:ascii="Times New Roman" w:hAnsi="Times New Roman" w:cs="Times New Roman"/>
        </w:rPr>
      </w:pPr>
      <w:r>
        <w:rPr>
          <w:rFonts w:ascii="Times New Roman" w:hAnsi="Times New Roman" w:cs="Times New Roman"/>
        </w:rPr>
        <w:t xml:space="preserve">Bevan, G., </w:t>
      </w:r>
      <w:proofErr w:type="spellStart"/>
      <w:r>
        <w:rPr>
          <w:rFonts w:ascii="Times New Roman" w:hAnsi="Times New Roman" w:cs="Times New Roman"/>
        </w:rPr>
        <w:t>Karanikolos</w:t>
      </w:r>
      <w:proofErr w:type="spellEnd"/>
      <w:r>
        <w:rPr>
          <w:rFonts w:ascii="Times New Roman" w:hAnsi="Times New Roman" w:cs="Times New Roman"/>
        </w:rPr>
        <w:t xml:space="preserve">, M., Exley, J., Nolte, E., Connolly, S., &amp; Mays, N. (2014). </w:t>
      </w:r>
      <w:r w:rsidRPr="000B6F53">
        <w:rPr>
          <w:rFonts w:ascii="Times New Roman" w:hAnsi="Times New Roman" w:cs="Times New Roman"/>
          <w:i/>
        </w:rPr>
        <w:t>The four health systems of the United Kingdom: How do they compare?</w:t>
      </w:r>
      <w:r>
        <w:rPr>
          <w:rFonts w:ascii="Times New Roman" w:hAnsi="Times New Roman" w:cs="Times New Roman"/>
        </w:rPr>
        <w:t xml:space="preserve"> London: The Health Foundations and Nuffield Trust. </w:t>
      </w:r>
    </w:p>
    <w:p w14:paraId="068B4BE8" w14:textId="7DED7A87" w:rsidR="00A61B19" w:rsidRPr="00A8109E" w:rsidRDefault="00A61B19">
      <w:pPr>
        <w:pStyle w:val="ListParagraph"/>
        <w:ind w:left="0"/>
        <w:contextualSpacing w:val="0"/>
        <w:jc w:val="left"/>
        <w:rPr>
          <w:rFonts w:ascii="Times New Roman" w:hAnsi="Times New Roman" w:cs="Times New Roman"/>
        </w:rPr>
      </w:pPr>
      <w:r w:rsidRPr="00A8109E">
        <w:rPr>
          <w:rFonts w:ascii="Times New Roman" w:hAnsi="Times New Roman" w:cs="Times New Roman"/>
        </w:rPr>
        <w:t xml:space="preserve">Bingham, A., &amp; Conboy, M. (2015). </w:t>
      </w:r>
      <w:r w:rsidRPr="00A8109E">
        <w:rPr>
          <w:rFonts w:ascii="Times New Roman" w:hAnsi="Times New Roman" w:cs="Times New Roman"/>
          <w:i/>
        </w:rPr>
        <w:t xml:space="preserve">Tabloid </w:t>
      </w:r>
      <w:r w:rsidR="00FE50BD">
        <w:rPr>
          <w:rFonts w:ascii="Times New Roman" w:hAnsi="Times New Roman" w:cs="Times New Roman"/>
          <w:i/>
        </w:rPr>
        <w:t>c</w:t>
      </w:r>
      <w:r w:rsidRPr="00A8109E">
        <w:rPr>
          <w:rFonts w:ascii="Times New Roman" w:hAnsi="Times New Roman" w:cs="Times New Roman"/>
          <w:i/>
        </w:rPr>
        <w:t xml:space="preserve">entury: The </w:t>
      </w:r>
      <w:r w:rsidR="00FE50BD">
        <w:rPr>
          <w:rFonts w:ascii="Times New Roman" w:hAnsi="Times New Roman" w:cs="Times New Roman"/>
          <w:i/>
        </w:rPr>
        <w:t>p</w:t>
      </w:r>
      <w:r w:rsidRPr="00A8109E">
        <w:rPr>
          <w:rFonts w:ascii="Times New Roman" w:hAnsi="Times New Roman" w:cs="Times New Roman"/>
          <w:i/>
        </w:rPr>
        <w:t xml:space="preserve">opular </w:t>
      </w:r>
      <w:r w:rsidR="00FE50BD">
        <w:rPr>
          <w:rFonts w:ascii="Times New Roman" w:hAnsi="Times New Roman" w:cs="Times New Roman"/>
          <w:i/>
        </w:rPr>
        <w:t>p</w:t>
      </w:r>
      <w:r w:rsidRPr="00A8109E">
        <w:rPr>
          <w:rFonts w:ascii="Times New Roman" w:hAnsi="Times New Roman" w:cs="Times New Roman"/>
          <w:i/>
        </w:rPr>
        <w:t xml:space="preserve">ress in Britain, 1896 to the </w:t>
      </w:r>
      <w:r w:rsidR="00FE50BD">
        <w:rPr>
          <w:rFonts w:ascii="Times New Roman" w:hAnsi="Times New Roman" w:cs="Times New Roman"/>
          <w:i/>
        </w:rPr>
        <w:t>p</w:t>
      </w:r>
      <w:r w:rsidRPr="00A8109E">
        <w:rPr>
          <w:rFonts w:ascii="Times New Roman" w:hAnsi="Times New Roman" w:cs="Times New Roman"/>
          <w:i/>
        </w:rPr>
        <w:t>resent</w:t>
      </w:r>
      <w:r w:rsidRPr="00A8109E">
        <w:rPr>
          <w:rFonts w:ascii="Times New Roman" w:hAnsi="Times New Roman" w:cs="Times New Roman"/>
        </w:rPr>
        <w:t>. Oxford: Peter Lang.</w:t>
      </w:r>
    </w:p>
    <w:bookmarkEnd w:id="8"/>
    <w:p w14:paraId="28EBAD2B" w14:textId="296DC5B9" w:rsidR="00A61B19" w:rsidRDefault="00A61B19">
      <w:pPr>
        <w:pStyle w:val="ListParagraph"/>
        <w:ind w:left="0"/>
        <w:contextualSpacing w:val="0"/>
        <w:jc w:val="left"/>
        <w:rPr>
          <w:rFonts w:ascii="Times New Roman" w:hAnsi="Times New Roman" w:cs="Times New Roman"/>
        </w:rPr>
      </w:pPr>
      <w:r>
        <w:rPr>
          <w:rFonts w:ascii="Times New Roman" w:hAnsi="Times New Roman" w:cs="Times New Roman"/>
        </w:rPr>
        <w:t xml:space="preserve">Bullying in the NHS Nurses should be treated with dignity and respect (2006, July 26). </w:t>
      </w:r>
      <w:r>
        <w:rPr>
          <w:rFonts w:ascii="Times New Roman" w:hAnsi="Times New Roman" w:cs="Times New Roman"/>
          <w:i/>
        </w:rPr>
        <w:t>The Herald,</w:t>
      </w:r>
      <w:r>
        <w:rPr>
          <w:rFonts w:ascii="Times New Roman" w:hAnsi="Times New Roman" w:cs="Times New Roman"/>
        </w:rPr>
        <w:t xml:space="preserve"> 12.</w:t>
      </w:r>
    </w:p>
    <w:p w14:paraId="745F12B3" w14:textId="132E6E50" w:rsidR="00A61B19" w:rsidRDefault="00A61B19">
      <w:pPr>
        <w:pStyle w:val="EndNoteBibliography"/>
        <w:spacing w:after="0" w:line="480" w:lineRule="auto"/>
        <w:jc w:val="left"/>
        <w:rPr>
          <w:rFonts w:ascii="Times New Roman" w:hAnsi="Times New Roman" w:cs="Times New Roman"/>
        </w:rPr>
      </w:pPr>
      <w:r w:rsidRPr="00A8109E">
        <w:rPr>
          <w:rFonts w:ascii="Times New Roman" w:hAnsi="Times New Roman" w:cs="Times New Roman"/>
        </w:rPr>
        <w:t xml:space="preserve">Butler, I., &amp; Drakeford, M. (2005). </w:t>
      </w:r>
      <w:r w:rsidRPr="00A8109E">
        <w:rPr>
          <w:rFonts w:ascii="Times New Roman" w:hAnsi="Times New Roman" w:cs="Times New Roman"/>
          <w:i/>
        </w:rPr>
        <w:t>Social policy, social welfare and scandal: How British public policy is made</w:t>
      </w:r>
      <w:r w:rsidRPr="00A8109E">
        <w:rPr>
          <w:rFonts w:ascii="Times New Roman" w:hAnsi="Times New Roman" w:cs="Times New Roman"/>
        </w:rPr>
        <w:t>. Bristol: Policy Press.</w:t>
      </w:r>
    </w:p>
    <w:p w14:paraId="774A9D65" w14:textId="0B782F73" w:rsidR="00C65720" w:rsidRDefault="00C65720">
      <w:pPr>
        <w:pStyle w:val="EndNoteBibliography"/>
        <w:spacing w:after="0" w:line="480" w:lineRule="auto"/>
        <w:jc w:val="left"/>
        <w:rPr>
          <w:rFonts w:ascii="Times New Roman" w:hAnsi="Times New Roman" w:cs="Times New Roman"/>
          <w:i/>
          <w:iCs/>
          <w:lang w:val="en-GB"/>
        </w:rPr>
      </w:pPr>
      <w:r w:rsidRPr="00C65720">
        <w:rPr>
          <w:rFonts w:ascii="Times New Roman" w:hAnsi="Times New Roman" w:cs="Times New Roman"/>
          <w:lang w:val="en-GB"/>
        </w:rPr>
        <w:t>Carpenter</w:t>
      </w:r>
      <w:r>
        <w:rPr>
          <w:rFonts w:ascii="Times New Roman" w:hAnsi="Times New Roman" w:cs="Times New Roman"/>
          <w:lang w:val="en-GB"/>
        </w:rPr>
        <w:t>,</w:t>
      </w:r>
      <w:r w:rsidRPr="00C65720">
        <w:rPr>
          <w:rFonts w:ascii="Times New Roman" w:hAnsi="Times New Roman" w:cs="Times New Roman"/>
          <w:lang w:val="en-GB"/>
        </w:rPr>
        <w:t xml:space="preserve"> D</w:t>
      </w:r>
      <w:r w:rsidR="00FE50BD">
        <w:rPr>
          <w:rFonts w:ascii="Times New Roman" w:hAnsi="Times New Roman" w:cs="Times New Roman"/>
          <w:lang w:val="en-GB"/>
        </w:rPr>
        <w:t xml:space="preserve">. </w:t>
      </w:r>
      <w:r w:rsidRPr="00C65720">
        <w:rPr>
          <w:rFonts w:ascii="Times New Roman" w:hAnsi="Times New Roman" w:cs="Times New Roman"/>
          <w:lang w:val="en-GB"/>
        </w:rPr>
        <w:t>T</w:t>
      </w:r>
      <w:r>
        <w:rPr>
          <w:rFonts w:ascii="Times New Roman" w:hAnsi="Times New Roman" w:cs="Times New Roman"/>
          <w:lang w:val="en-GB"/>
        </w:rPr>
        <w:t>.</w:t>
      </w:r>
      <w:r w:rsidRPr="00C65720">
        <w:rPr>
          <w:rFonts w:ascii="Times New Roman" w:hAnsi="Times New Roman" w:cs="Times New Roman"/>
          <w:lang w:val="en-GB"/>
        </w:rPr>
        <w:t>, Glasper</w:t>
      </w:r>
      <w:r>
        <w:rPr>
          <w:rFonts w:ascii="Times New Roman" w:hAnsi="Times New Roman" w:cs="Times New Roman"/>
          <w:lang w:val="en-GB"/>
        </w:rPr>
        <w:t>,</w:t>
      </w:r>
      <w:r w:rsidRPr="00C65720">
        <w:rPr>
          <w:rFonts w:ascii="Times New Roman" w:hAnsi="Times New Roman" w:cs="Times New Roman"/>
          <w:lang w:val="en-GB"/>
        </w:rPr>
        <w:t xml:space="preserve"> A</w:t>
      </w:r>
      <w:r>
        <w:rPr>
          <w:rFonts w:ascii="Times New Roman" w:hAnsi="Times New Roman" w:cs="Times New Roman"/>
          <w:lang w:val="en-GB"/>
        </w:rPr>
        <w:t>.</w:t>
      </w:r>
      <w:r w:rsidRPr="00C65720">
        <w:rPr>
          <w:rFonts w:ascii="Times New Roman" w:hAnsi="Times New Roman" w:cs="Times New Roman"/>
          <w:lang w:val="en-GB"/>
        </w:rPr>
        <w:t xml:space="preserve"> &amp; Jowett</w:t>
      </w:r>
      <w:r>
        <w:rPr>
          <w:rFonts w:ascii="Times New Roman" w:hAnsi="Times New Roman" w:cs="Times New Roman"/>
          <w:lang w:val="en-GB"/>
        </w:rPr>
        <w:t>,</w:t>
      </w:r>
      <w:r w:rsidRPr="00C65720">
        <w:rPr>
          <w:rFonts w:ascii="Times New Roman" w:hAnsi="Times New Roman" w:cs="Times New Roman"/>
          <w:lang w:val="en-GB"/>
        </w:rPr>
        <w:t xml:space="preserve"> R</w:t>
      </w:r>
      <w:r>
        <w:rPr>
          <w:rFonts w:ascii="Times New Roman" w:hAnsi="Times New Roman" w:cs="Times New Roman"/>
          <w:lang w:val="en-GB"/>
        </w:rPr>
        <w:t>.</w:t>
      </w:r>
      <w:r w:rsidRPr="00C65720">
        <w:rPr>
          <w:rFonts w:ascii="Times New Roman" w:hAnsi="Times New Roman" w:cs="Times New Roman"/>
          <w:lang w:val="en-GB"/>
        </w:rPr>
        <w:t> </w:t>
      </w:r>
      <w:r>
        <w:rPr>
          <w:rFonts w:ascii="Times New Roman" w:hAnsi="Times New Roman" w:cs="Times New Roman"/>
          <w:lang w:val="en-GB"/>
        </w:rPr>
        <w:t>(</w:t>
      </w:r>
      <w:r w:rsidRPr="00C65720">
        <w:rPr>
          <w:rFonts w:ascii="Times New Roman" w:hAnsi="Times New Roman" w:cs="Times New Roman"/>
          <w:lang w:val="en-GB"/>
        </w:rPr>
        <w:t>2012</w:t>
      </w:r>
      <w:r>
        <w:rPr>
          <w:rFonts w:ascii="Times New Roman" w:hAnsi="Times New Roman" w:cs="Times New Roman"/>
          <w:lang w:val="en-GB"/>
        </w:rPr>
        <w:t xml:space="preserve">). </w:t>
      </w:r>
      <w:r w:rsidRPr="00C65720">
        <w:rPr>
          <w:rFonts w:ascii="Times New Roman" w:hAnsi="Times New Roman" w:cs="Times New Roman"/>
          <w:lang w:val="en-GB"/>
        </w:rPr>
        <w:t xml:space="preserve">Celebrating 30 years of integrated undergraduate nursing at The University of Southampton: Draft </w:t>
      </w:r>
      <w:r w:rsidR="00FE50BD">
        <w:rPr>
          <w:rFonts w:ascii="Times New Roman" w:hAnsi="Times New Roman" w:cs="Times New Roman"/>
          <w:lang w:val="en-GB"/>
        </w:rPr>
        <w:t>b</w:t>
      </w:r>
      <w:r w:rsidRPr="00C65720">
        <w:rPr>
          <w:rFonts w:ascii="Times New Roman" w:hAnsi="Times New Roman" w:cs="Times New Roman"/>
          <w:lang w:val="en-GB"/>
        </w:rPr>
        <w:t xml:space="preserve">riefing </w:t>
      </w:r>
      <w:r w:rsidR="00FE50BD">
        <w:rPr>
          <w:rFonts w:ascii="Times New Roman" w:hAnsi="Times New Roman" w:cs="Times New Roman"/>
          <w:lang w:val="en-GB"/>
        </w:rPr>
        <w:t>p</w:t>
      </w:r>
      <w:r w:rsidRPr="00C65720">
        <w:rPr>
          <w:rFonts w:ascii="Times New Roman" w:hAnsi="Times New Roman" w:cs="Times New Roman"/>
          <w:lang w:val="en-GB"/>
        </w:rPr>
        <w:t>aper for Professor Jessica Corner</w:t>
      </w:r>
      <w:r>
        <w:rPr>
          <w:rFonts w:ascii="Times New Roman" w:hAnsi="Times New Roman" w:cs="Times New Roman"/>
          <w:lang w:val="en-GB"/>
        </w:rPr>
        <w:t>.</w:t>
      </w:r>
      <w:r w:rsidRPr="00C65720">
        <w:rPr>
          <w:rFonts w:ascii="Times New Roman" w:hAnsi="Times New Roman" w:cs="Times New Roman"/>
          <w:lang w:val="en-GB"/>
        </w:rPr>
        <w:t> </w:t>
      </w:r>
      <w:r w:rsidRPr="00C65720">
        <w:rPr>
          <w:rFonts w:ascii="Times New Roman" w:hAnsi="Times New Roman" w:cs="Times New Roman"/>
          <w:i/>
          <w:iCs/>
          <w:lang w:val="en-GB"/>
        </w:rPr>
        <w:t>University of Southampton Working Papers in Health Sciences</w:t>
      </w:r>
      <w:r w:rsidR="005360DD">
        <w:rPr>
          <w:rFonts w:ascii="Times New Roman" w:hAnsi="Times New Roman" w:cs="Times New Roman"/>
          <w:i/>
          <w:iCs/>
          <w:lang w:val="en-GB"/>
        </w:rPr>
        <w:t>.</w:t>
      </w:r>
    </w:p>
    <w:p w14:paraId="3C9BDDA4" w14:textId="329A53A2" w:rsidR="005360DD" w:rsidRDefault="005360DD">
      <w:pPr>
        <w:pStyle w:val="EndNoteBibliography"/>
        <w:spacing w:after="0" w:line="480" w:lineRule="auto"/>
        <w:jc w:val="left"/>
        <w:rPr>
          <w:rFonts w:ascii="Times New Roman" w:hAnsi="Times New Roman" w:cs="Times New Roman"/>
        </w:rPr>
      </w:pPr>
      <w:r>
        <w:rPr>
          <w:rFonts w:ascii="Times New Roman" w:hAnsi="Times New Roman" w:cs="Times New Roman"/>
        </w:rPr>
        <w:t xml:space="preserve">McCombs, M. (2014). </w:t>
      </w:r>
      <w:r>
        <w:rPr>
          <w:rFonts w:ascii="Times New Roman" w:hAnsi="Times New Roman" w:cs="Times New Roman"/>
          <w:i/>
        </w:rPr>
        <w:t>Setting the agenda</w:t>
      </w:r>
      <w:r w:rsidR="00D51405">
        <w:rPr>
          <w:rFonts w:ascii="Times New Roman" w:hAnsi="Times New Roman" w:cs="Times New Roman"/>
          <w:i/>
        </w:rPr>
        <w:t xml:space="preserve">: </w:t>
      </w:r>
      <w:r w:rsidR="00FE50BD">
        <w:rPr>
          <w:rFonts w:ascii="Times New Roman" w:hAnsi="Times New Roman" w:cs="Times New Roman"/>
          <w:i/>
        </w:rPr>
        <w:t>M</w:t>
      </w:r>
      <w:r w:rsidR="00D51405">
        <w:rPr>
          <w:rFonts w:ascii="Times New Roman" w:hAnsi="Times New Roman" w:cs="Times New Roman"/>
          <w:i/>
        </w:rPr>
        <w:t xml:space="preserve">ass media and public opinion </w:t>
      </w:r>
      <w:r w:rsidR="00D51405">
        <w:rPr>
          <w:rFonts w:ascii="Times New Roman" w:hAnsi="Times New Roman" w:cs="Times New Roman"/>
        </w:rPr>
        <w:t xml:space="preserve"> (2</w:t>
      </w:r>
      <w:r w:rsidR="00D51405" w:rsidRPr="00D51405">
        <w:rPr>
          <w:rFonts w:ascii="Times New Roman" w:hAnsi="Times New Roman" w:cs="Times New Roman"/>
          <w:vertAlign w:val="superscript"/>
        </w:rPr>
        <w:t>nd</w:t>
      </w:r>
      <w:r w:rsidR="00D51405">
        <w:rPr>
          <w:rFonts w:ascii="Times New Roman" w:hAnsi="Times New Roman" w:cs="Times New Roman"/>
        </w:rPr>
        <w:t xml:space="preserve"> ed</w:t>
      </w:r>
      <w:r w:rsidR="00FE50BD">
        <w:rPr>
          <w:rFonts w:ascii="Times New Roman" w:hAnsi="Times New Roman" w:cs="Times New Roman"/>
        </w:rPr>
        <w:t>.</w:t>
      </w:r>
      <w:r w:rsidR="00D51405">
        <w:rPr>
          <w:rFonts w:ascii="Times New Roman" w:hAnsi="Times New Roman" w:cs="Times New Roman"/>
        </w:rPr>
        <w:t>). Cambridge: Polity Press.</w:t>
      </w:r>
    </w:p>
    <w:p w14:paraId="0597B69E" w14:textId="1BD8AD0A" w:rsidR="006A5019" w:rsidRPr="00D51405" w:rsidRDefault="006A5019">
      <w:pPr>
        <w:pStyle w:val="EndNoteBibliography"/>
        <w:spacing w:after="0" w:line="480" w:lineRule="auto"/>
        <w:jc w:val="left"/>
        <w:rPr>
          <w:rFonts w:ascii="Times New Roman" w:hAnsi="Times New Roman" w:cs="Times New Roman"/>
        </w:rPr>
      </w:pPr>
      <w:r w:rsidRPr="006A5019">
        <w:rPr>
          <w:rFonts w:ascii="Times New Roman" w:hAnsi="Times New Roman" w:cs="Times New Roman"/>
        </w:rPr>
        <w:t>Cornell, D</w:t>
      </w:r>
      <w:r>
        <w:rPr>
          <w:rFonts w:ascii="Times New Roman" w:hAnsi="Times New Roman" w:cs="Times New Roman"/>
        </w:rPr>
        <w:t>.</w:t>
      </w:r>
      <w:r w:rsidRPr="006A5019">
        <w:rPr>
          <w:rFonts w:ascii="Times New Roman" w:hAnsi="Times New Roman" w:cs="Times New Roman"/>
        </w:rPr>
        <w:t>G</w:t>
      </w:r>
      <w:r>
        <w:rPr>
          <w:rFonts w:ascii="Times New Roman" w:hAnsi="Times New Roman" w:cs="Times New Roman"/>
        </w:rPr>
        <w:t>.</w:t>
      </w:r>
      <w:r w:rsidRPr="006A5019">
        <w:rPr>
          <w:rFonts w:ascii="Times New Roman" w:hAnsi="Times New Roman" w:cs="Times New Roman"/>
        </w:rPr>
        <w:t xml:space="preserve"> </w:t>
      </w:r>
      <w:r>
        <w:rPr>
          <w:rFonts w:ascii="Times New Roman" w:hAnsi="Times New Roman" w:cs="Times New Roman"/>
        </w:rPr>
        <w:t>(</w:t>
      </w:r>
      <w:r w:rsidRPr="006A5019">
        <w:rPr>
          <w:rFonts w:ascii="Times New Roman" w:hAnsi="Times New Roman" w:cs="Times New Roman"/>
        </w:rPr>
        <w:t>2006</w:t>
      </w:r>
      <w:r>
        <w:rPr>
          <w:rFonts w:ascii="Times New Roman" w:hAnsi="Times New Roman" w:cs="Times New Roman"/>
        </w:rPr>
        <w:t>).</w:t>
      </w:r>
      <w:r w:rsidRPr="006A5019">
        <w:rPr>
          <w:rFonts w:ascii="Times New Roman" w:hAnsi="Times New Roman" w:cs="Times New Roman"/>
        </w:rPr>
        <w:t xml:space="preserve"> </w:t>
      </w:r>
      <w:r w:rsidRPr="006A5019">
        <w:rPr>
          <w:rFonts w:ascii="Times New Roman" w:hAnsi="Times New Roman" w:cs="Times New Roman"/>
          <w:i/>
        </w:rPr>
        <w:t>School violence</w:t>
      </w:r>
      <w:r>
        <w:rPr>
          <w:rFonts w:ascii="Times New Roman" w:hAnsi="Times New Roman" w:cs="Times New Roman"/>
          <w:i/>
        </w:rPr>
        <w:t>.</w:t>
      </w:r>
      <w:r w:rsidRPr="006A5019">
        <w:rPr>
          <w:rFonts w:ascii="Times New Roman" w:hAnsi="Times New Roman" w:cs="Times New Roman"/>
          <w:i/>
        </w:rPr>
        <w:t xml:space="preserve"> </w:t>
      </w:r>
      <w:r>
        <w:rPr>
          <w:rFonts w:ascii="Times New Roman" w:hAnsi="Times New Roman" w:cs="Times New Roman"/>
          <w:i/>
        </w:rPr>
        <w:t>F</w:t>
      </w:r>
      <w:r w:rsidRPr="006A5019">
        <w:rPr>
          <w:rFonts w:ascii="Times New Roman" w:hAnsi="Times New Roman" w:cs="Times New Roman"/>
          <w:i/>
        </w:rPr>
        <w:t>ears versus facts</w:t>
      </w:r>
      <w:r w:rsidRPr="006A5019">
        <w:rPr>
          <w:rFonts w:ascii="Times New Roman" w:hAnsi="Times New Roman" w:cs="Times New Roman"/>
        </w:rPr>
        <w:t xml:space="preserve">  New y</w:t>
      </w:r>
      <w:r>
        <w:rPr>
          <w:rFonts w:ascii="Times New Roman" w:hAnsi="Times New Roman" w:cs="Times New Roman"/>
        </w:rPr>
        <w:t>or</w:t>
      </w:r>
      <w:r w:rsidRPr="006A5019">
        <w:rPr>
          <w:rFonts w:ascii="Times New Roman" w:hAnsi="Times New Roman" w:cs="Times New Roman"/>
        </w:rPr>
        <w:t>k</w:t>
      </w:r>
      <w:r>
        <w:rPr>
          <w:rFonts w:ascii="Times New Roman" w:hAnsi="Times New Roman" w:cs="Times New Roman"/>
        </w:rPr>
        <w:t>: R</w:t>
      </w:r>
      <w:r w:rsidRPr="006A5019">
        <w:rPr>
          <w:rFonts w:ascii="Times New Roman" w:hAnsi="Times New Roman" w:cs="Times New Roman"/>
        </w:rPr>
        <w:t>outledge</w:t>
      </w:r>
      <w:r>
        <w:rPr>
          <w:rFonts w:ascii="Times New Roman" w:hAnsi="Times New Roman" w:cs="Times New Roman"/>
        </w:rPr>
        <w:t>.</w:t>
      </w:r>
    </w:p>
    <w:p w14:paraId="7E5D5330" w14:textId="658737A7" w:rsidR="00A61B19" w:rsidRDefault="00A61B19">
      <w:pPr>
        <w:pStyle w:val="ListParagraph"/>
        <w:ind w:left="0"/>
        <w:contextualSpacing w:val="0"/>
        <w:jc w:val="left"/>
        <w:rPr>
          <w:rFonts w:ascii="Times New Roman" w:hAnsi="Times New Roman" w:cs="Times New Roman"/>
          <w:i/>
        </w:rPr>
      </w:pPr>
      <w:r>
        <w:rPr>
          <w:rFonts w:ascii="Times New Roman" w:hAnsi="Times New Roman" w:cs="Times New Roman"/>
        </w:rPr>
        <w:t xml:space="preserve">Currie, G. (2009, November 27). Hospital assault law sing of a sick society-sheriff. </w:t>
      </w:r>
      <w:r>
        <w:rPr>
          <w:rFonts w:ascii="Times New Roman" w:hAnsi="Times New Roman" w:cs="Times New Roman"/>
          <w:i/>
        </w:rPr>
        <w:t xml:space="preserve"> Scotsman.</w:t>
      </w:r>
    </w:p>
    <w:p w14:paraId="5D4D4382" w14:textId="16243E0B" w:rsidR="00A61B19" w:rsidRPr="00943498" w:rsidRDefault="00A61B19">
      <w:pPr>
        <w:pStyle w:val="ListParagraph"/>
        <w:ind w:left="0"/>
        <w:contextualSpacing w:val="0"/>
        <w:jc w:val="left"/>
        <w:rPr>
          <w:rFonts w:ascii="Times New Roman" w:hAnsi="Times New Roman" w:cs="Times New Roman"/>
        </w:rPr>
      </w:pPr>
      <w:r>
        <w:rPr>
          <w:rFonts w:ascii="Times New Roman" w:hAnsi="Times New Roman" w:cs="Times New Roman"/>
        </w:rPr>
        <w:t xml:space="preserve">Dugdale, K. (2016, February 1). Get tough on those who attack NHS staff. </w:t>
      </w:r>
      <w:r>
        <w:rPr>
          <w:rFonts w:ascii="Times New Roman" w:hAnsi="Times New Roman" w:cs="Times New Roman"/>
          <w:i/>
        </w:rPr>
        <w:t>Daily Record,</w:t>
      </w:r>
      <w:r>
        <w:rPr>
          <w:rFonts w:ascii="Times New Roman" w:hAnsi="Times New Roman" w:cs="Times New Roman"/>
        </w:rPr>
        <w:t xml:space="preserve"> p.</w:t>
      </w:r>
      <w:r w:rsidR="00FE50BD">
        <w:rPr>
          <w:rFonts w:ascii="Times New Roman" w:hAnsi="Times New Roman" w:cs="Times New Roman"/>
        </w:rPr>
        <w:t xml:space="preserve"> </w:t>
      </w:r>
      <w:r>
        <w:rPr>
          <w:rFonts w:ascii="Times New Roman" w:hAnsi="Times New Roman" w:cs="Times New Roman"/>
        </w:rPr>
        <w:t>8.</w:t>
      </w:r>
    </w:p>
    <w:p w14:paraId="7823C1CB" w14:textId="22EBDEAB" w:rsidR="00A61B19" w:rsidRDefault="00A61B19">
      <w:pPr>
        <w:pStyle w:val="ListParagraph"/>
        <w:ind w:left="0"/>
        <w:contextualSpacing w:val="0"/>
        <w:jc w:val="left"/>
        <w:rPr>
          <w:rFonts w:ascii="Times New Roman" w:hAnsi="Times New Roman" w:cs="Times New Roman"/>
        </w:rPr>
      </w:pPr>
      <w:r>
        <w:rPr>
          <w:rFonts w:ascii="Times New Roman" w:hAnsi="Times New Roman" w:cs="Times New Roman"/>
        </w:rPr>
        <w:lastRenderedPageBreak/>
        <w:t>Fergus, E. (2008, November 26). GBH on the NHS</w:t>
      </w:r>
      <w:r w:rsidR="00FE50BD">
        <w:rPr>
          <w:rFonts w:ascii="Times New Roman" w:hAnsi="Times New Roman" w:cs="Times New Roman"/>
        </w:rPr>
        <w:t>:</w:t>
      </w:r>
      <w:r>
        <w:rPr>
          <w:rFonts w:ascii="Times New Roman" w:hAnsi="Times New Roman" w:cs="Times New Roman"/>
        </w:rPr>
        <w:t xml:space="preserve"> 3800 assaults on hospital workers. </w:t>
      </w:r>
      <w:r>
        <w:rPr>
          <w:rFonts w:ascii="Times New Roman" w:hAnsi="Times New Roman" w:cs="Times New Roman"/>
          <w:i/>
        </w:rPr>
        <w:t xml:space="preserve"> Evening Times,</w:t>
      </w:r>
      <w:r w:rsidR="00B40070">
        <w:rPr>
          <w:rFonts w:ascii="Times New Roman" w:hAnsi="Times New Roman" w:cs="Times New Roman"/>
        </w:rPr>
        <w:t xml:space="preserve"> </w:t>
      </w:r>
      <w:r>
        <w:rPr>
          <w:rFonts w:ascii="Times New Roman" w:hAnsi="Times New Roman" w:cs="Times New Roman"/>
        </w:rPr>
        <w:t>4.</w:t>
      </w:r>
    </w:p>
    <w:p w14:paraId="24111639" w14:textId="4DCA043C" w:rsidR="00D02583" w:rsidRDefault="00D02583">
      <w:pPr>
        <w:pStyle w:val="ListParagraph"/>
        <w:ind w:left="0"/>
        <w:contextualSpacing w:val="0"/>
        <w:jc w:val="left"/>
        <w:rPr>
          <w:rFonts w:ascii="Times New Roman" w:hAnsi="Times New Roman" w:cs="Times New Roman"/>
        </w:rPr>
      </w:pPr>
      <w:r>
        <w:rPr>
          <w:rFonts w:ascii="Times New Roman" w:hAnsi="Times New Roman" w:cs="Times New Roman"/>
        </w:rPr>
        <w:t xml:space="preserve">Fairclough, N. (2003). </w:t>
      </w:r>
      <w:proofErr w:type="spellStart"/>
      <w:r>
        <w:rPr>
          <w:rFonts w:ascii="Times New Roman" w:hAnsi="Times New Roman" w:cs="Times New Roman"/>
          <w:i/>
        </w:rPr>
        <w:t>Analysing</w:t>
      </w:r>
      <w:proofErr w:type="spellEnd"/>
      <w:r>
        <w:rPr>
          <w:rFonts w:ascii="Times New Roman" w:hAnsi="Times New Roman" w:cs="Times New Roman"/>
          <w:i/>
        </w:rPr>
        <w:t xml:space="preserve"> discourse</w:t>
      </w:r>
      <w:r w:rsidR="00FE50BD">
        <w:rPr>
          <w:rFonts w:ascii="Times New Roman" w:hAnsi="Times New Roman" w:cs="Times New Roman"/>
          <w:i/>
        </w:rPr>
        <w:t>:</w:t>
      </w:r>
      <w:r>
        <w:rPr>
          <w:rFonts w:ascii="Times New Roman" w:hAnsi="Times New Roman" w:cs="Times New Roman"/>
          <w:i/>
        </w:rPr>
        <w:t xml:space="preserve"> Textual analysis for social research. </w:t>
      </w:r>
      <w:r>
        <w:rPr>
          <w:rFonts w:ascii="Times New Roman" w:hAnsi="Times New Roman" w:cs="Times New Roman"/>
        </w:rPr>
        <w:t xml:space="preserve"> London: Routledge.</w:t>
      </w:r>
    </w:p>
    <w:p w14:paraId="715224DF" w14:textId="585A2705" w:rsidR="006A5019" w:rsidRPr="006A5019" w:rsidRDefault="006A5019" w:rsidP="006A5019">
      <w:pPr>
        <w:rPr>
          <w:rFonts w:ascii="Times New Roman" w:hAnsi="Times New Roman" w:cs="Times New Roman"/>
        </w:rPr>
      </w:pPr>
      <w:r w:rsidRPr="006A5019">
        <w:rPr>
          <w:rFonts w:ascii="Times New Roman" w:hAnsi="Times New Roman" w:cs="Times New Roman"/>
        </w:rPr>
        <w:t>Farrell</w:t>
      </w:r>
      <w:r>
        <w:rPr>
          <w:rFonts w:ascii="Times New Roman" w:hAnsi="Times New Roman" w:cs="Times New Roman"/>
        </w:rPr>
        <w:t>,</w:t>
      </w:r>
      <w:r w:rsidRPr="006A5019">
        <w:rPr>
          <w:rFonts w:ascii="Times New Roman" w:hAnsi="Times New Roman" w:cs="Times New Roman"/>
        </w:rPr>
        <w:t xml:space="preserve"> G</w:t>
      </w:r>
      <w:r>
        <w:rPr>
          <w:rFonts w:ascii="Times New Roman" w:hAnsi="Times New Roman" w:cs="Times New Roman"/>
        </w:rPr>
        <w:t>.</w:t>
      </w:r>
      <w:r w:rsidRPr="006A5019">
        <w:rPr>
          <w:rFonts w:ascii="Times New Roman" w:hAnsi="Times New Roman" w:cs="Times New Roman"/>
        </w:rPr>
        <w:t>A</w:t>
      </w:r>
      <w:r>
        <w:rPr>
          <w:rFonts w:ascii="Times New Roman" w:hAnsi="Times New Roman" w:cs="Times New Roman"/>
        </w:rPr>
        <w:t>.</w:t>
      </w:r>
      <w:r w:rsidRPr="006A5019">
        <w:rPr>
          <w:rFonts w:ascii="Times New Roman" w:hAnsi="Times New Roman" w:cs="Times New Roman"/>
        </w:rPr>
        <w:t xml:space="preserve">, </w:t>
      </w:r>
      <w:r>
        <w:rPr>
          <w:rFonts w:ascii="Times New Roman" w:hAnsi="Times New Roman" w:cs="Times New Roman"/>
        </w:rPr>
        <w:t xml:space="preserve">&amp; </w:t>
      </w:r>
      <w:r w:rsidRPr="006A5019">
        <w:rPr>
          <w:rFonts w:ascii="Times New Roman" w:hAnsi="Times New Roman" w:cs="Times New Roman"/>
        </w:rPr>
        <w:t>Salmon</w:t>
      </w:r>
      <w:r>
        <w:rPr>
          <w:rFonts w:ascii="Times New Roman" w:hAnsi="Times New Roman" w:cs="Times New Roman"/>
        </w:rPr>
        <w:t>,</w:t>
      </w:r>
      <w:r w:rsidRPr="006A5019">
        <w:rPr>
          <w:rFonts w:ascii="Times New Roman" w:hAnsi="Times New Roman" w:cs="Times New Roman"/>
        </w:rPr>
        <w:t xml:space="preserve"> P</w:t>
      </w:r>
      <w:r>
        <w:rPr>
          <w:rFonts w:ascii="Times New Roman" w:hAnsi="Times New Roman" w:cs="Times New Roman"/>
        </w:rPr>
        <w:t>.</w:t>
      </w:r>
      <w:r w:rsidRPr="006A5019">
        <w:rPr>
          <w:rFonts w:ascii="Times New Roman" w:hAnsi="Times New Roman" w:cs="Times New Roman"/>
        </w:rPr>
        <w:t xml:space="preserve"> (2014)</w:t>
      </w:r>
      <w:r>
        <w:rPr>
          <w:rFonts w:ascii="Times New Roman" w:hAnsi="Times New Roman" w:cs="Times New Roman"/>
        </w:rPr>
        <w:t>.</w:t>
      </w:r>
      <w:r w:rsidRPr="006A5019">
        <w:rPr>
          <w:rFonts w:ascii="Times New Roman" w:hAnsi="Times New Roman" w:cs="Times New Roman"/>
        </w:rPr>
        <w:t xml:space="preserve"> Do zero tolerance policies deskill nurses? </w:t>
      </w:r>
      <w:r w:rsidRPr="006A5019">
        <w:rPr>
          <w:rFonts w:ascii="Times New Roman" w:hAnsi="Times New Roman" w:cs="Times New Roman"/>
          <w:i/>
        </w:rPr>
        <w:t>Nursing Times</w:t>
      </w:r>
      <w:r>
        <w:rPr>
          <w:rFonts w:ascii="Times New Roman" w:hAnsi="Times New Roman" w:cs="Times New Roman"/>
          <w:i/>
        </w:rPr>
        <w:t>,</w:t>
      </w:r>
      <w:r w:rsidRPr="006A5019">
        <w:rPr>
          <w:rFonts w:ascii="Times New Roman" w:hAnsi="Times New Roman" w:cs="Times New Roman"/>
          <w:i/>
        </w:rPr>
        <w:t xml:space="preserve"> 110</w:t>
      </w:r>
      <w:r>
        <w:rPr>
          <w:rFonts w:ascii="Times New Roman" w:hAnsi="Times New Roman" w:cs="Times New Roman"/>
          <w:i/>
        </w:rPr>
        <w:t>(</w:t>
      </w:r>
      <w:r w:rsidRPr="006A5019">
        <w:rPr>
          <w:rFonts w:ascii="Times New Roman" w:hAnsi="Times New Roman" w:cs="Times New Roman"/>
        </w:rPr>
        <w:t>6</w:t>
      </w:r>
      <w:r>
        <w:rPr>
          <w:rFonts w:ascii="Times New Roman" w:hAnsi="Times New Roman" w:cs="Times New Roman"/>
        </w:rPr>
        <w:t>)</w:t>
      </w:r>
      <w:r w:rsidRPr="006A5019">
        <w:rPr>
          <w:rFonts w:ascii="Times New Roman" w:hAnsi="Times New Roman" w:cs="Times New Roman"/>
        </w:rPr>
        <w:t xml:space="preserve">, 14-15. </w:t>
      </w:r>
    </w:p>
    <w:p w14:paraId="0ECE7459" w14:textId="67E5377A" w:rsidR="00A61B19" w:rsidRDefault="00A61B19">
      <w:pPr>
        <w:pStyle w:val="ListParagraph"/>
        <w:ind w:left="0"/>
        <w:contextualSpacing w:val="0"/>
        <w:jc w:val="left"/>
        <w:rPr>
          <w:rFonts w:ascii="Times New Roman" w:hAnsi="Times New Roman" w:cs="Times New Roman"/>
        </w:rPr>
      </w:pPr>
      <w:r w:rsidRPr="00A5003B">
        <w:rPr>
          <w:rFonts w:ascii="Times New Roman" w:hAnsi="Times New Roman" w:cs="Times New Roman"/>
        </w:rPr>
        <w:t xml:space="preserve">Gardham, M. (2009, June 17). </w:t>
      </w:r>
      <w:r>
        <w:rPr>
          <w:rFonts w:ascii="Times New Roman" w:hAnsi="Times New Roman" w:cs="Times New Roman"/>
        </w:rPr>
        <w:t>3,393 NHS staff on long-term sickness</w:t>
      </w:r>
      <w:r w:rsidR="00FE50BD">
        <w:rPr>
          <w:rFonts w:ascii="Times New Roman" w:hAnsi="Times New Roman" w:cs="Times New Roman"/>
        </w:rPr>
        <w:t>:</w:t>
      </w:r>
      <w:r>
        <w:rPr>
          <w:rFonts w:ascii="Times New Roman" w:hAnsi="Times New Roman" w:cs="Times New Roman"/>
        </w:rPr>
        <w:t xml:space="preserve"> bullying and overwork blamed for shock figure. </w:t>
      </w:r>
      <w:r>
        <w:rPr>
          <w:rFonts w:ascii="Times New Roman" w:hAnsi="Times New Roman" w:cs="Times New Roman"/>
          <w:i/>
        </w:rPr>
        <w:t xml:space="preserve">Daily Record, </w:t>
      </w:r>
      <w:r>
        <w:rPr>
          <w:rFonts w:ascii="Times New Roman" w:hAnsi="Times New Roman" w:cs="Times New Roman"/>
        </w:rPr>
        <w:t xml:space="preserve">2. </w:t>
      </w:r>
    </w:p>
    <w:p w14:paraId="21522784" w14:textId="2F1D32E7" w:rsidR="00A61B19" w:rsidRDefault="00A61B19">
      <w:pPr>
        <w:pStyle w:val="ListParagraph"/>
        <w:ind w:left="0"/>
        <w:contextualSpacing w:val="0"/>
        <w:jc w:val="left"/>
        <w:rPr>
          <w:rFonts w:ascii="Times New Roman" w:hAnsi="Times New Roman" w:cs="Times New Roman"/>
          <w:shd w:val="clear" w:color="auto" w:fill="FFFFFF"/>
        </w:rPr>
      </w:pPr>
      <w:r w:rsidRPr="00A8109E">
        <w:rPr>
          <w:rFonts w:ascii="Times New Roman" w:hAnsi="Times New Roman" w:cs="Times New Roman"/>
          <w:shd w:val="clear" w:color="auto" w:fill="FFFFFF"/>
        </w:rPr>
        <w:t>Grant, A. &amp; Hoyle, L. (2017)</w:t>
      </w:r>
      <w:r>
        <w:rPr>
          <w:rFonts w:ascii="Times New Roman" w:hAnsi="Times New Roman" w:cs="Times New Roman"/>
          <w:shd w:val="clear" w:color="auto" w:fill="FFFFFF"/>
        </w:rPr>
        <w:t>.</w:t>
      </w:r>
      <w:r w:rsidRPr="00A8109E">
        <w:rPr>
          <w:rFonts w:ascii="Times New Roman" w:hAnsi="Times New Roman" w:cs="Times New Roman"/>
          <w:shd w:val="clear" w:color="auto" w:fill="FFFFFF"/>
        </w:rPr>
        <w:t xml:space="preserve"> Who is to blame for the failure of the four-hour Accident and Emergency treatment target? Newspaper representations of policy actors. </w:t>
      </w:r>
      <w:r w:rsidRPr="00A8109E">
        <w:rPr>
          <w:rFonts w:ascii="Times New Roman" w:hAnsi="Times New Roman" w:cs="Times New Roman"/>
          <w:i/>
          <w:iCs/>
          <w:shd w:val="clear" w:color="auto" w:fill="FFFFFF"/>
        </w:rPr>
        <w:t>Journal of Clinical Nursing</w:t>
      </w:r>
      <w:r>
        <w:rPr>
          <w:rFonts w:ascii="Times New Roman" w:hAnsi="Times New Roman" w:cs="Times New Roman"/>
          <w:i/>
          <w:iCs/>
          <w:shd w:val="clear" w:color="auto" w:fill="FFFFFF"/>
        </w:rPr>
        <w:t>,</w:t>
      </w:r>
      <w:r w:rsidRPr="00A8109E">
        <w:rPr>
          <w:rFonts w:ascii="Times New Roman" w:hAnsi="Times New Roman" w:cs="Times New Roman"/>
          <w:i/>
          <w:iCs/>
          <w:shd w:val="clear" w:color="auto" w:fill="FFFFFF"/>
        </w:rPr>
        <w:t> </w:t>
      </w:r>
      <w:r w:rsidRPr="00B54F5A">
        <w:rPr>
          <w:rFonts w:ascii="Times New Roman" w:hAnsi="Times New Roman" w:cs="Times New Roman"/>
          <w:shd w:val="clear" w:color="auto" w:fill="FFFFFF"/>
        </w:rPr>
        <w:t>26(23-24)</w:t>
      </w:r>
      <w:r>
        <w:rPr>
          <w:rFonts w:ascii="Times New Roman" w:hAnsi="Times New Roman" w:cs="Times New Roman"/>
          <w:shd w:val="clear" w:color="auto" w:fill="FFFFFF"/>
        </w:rPr>
        <w:t>,</w:t>
      </w:r>
      <w:r w:rsidRPr="00B54F5A">
        <w:rPr>
          <w:rFonts w:ascii="Times New Roman" w:hAnsi="Times New Roman" w:cs="Times New Roman"/>
          <w:shd w:val="clear" w:color="auto" w:fill="FFFFFF"/>
        </w:rPr>
        <w:t xml:space="preserve"> 4425-4435. </w:t>
      </w:r>
      <w:r>
        <w:rPr>
          <w:rFonts w:ascii="Times New Roman" w:hAnsi="Times New Roman" w:cs="Times New Roman"/>
          <w:shd w:val="clear" w:color="auto" w:fill="FFFFFF"/>
        </w:rPr>
        <w:t xml:space="preserve">Doi: </w:t>
      </w:r>
      <w:r w:rsidRPr="00B54F5A">
        <w:rPr>
          <w:rFonts w:ascii="Times New Roman" w:hAnsi="Times New Roman" w:cs="Times New Roman"/>
          <w:shd w:val="clear" w:color="auto" w:fill="FFFFFF"/>
        </w:rPr>
        <w:t>10.1111/jocn.13772</w:t>
      </w:r>
      <w:r>
        <w:rPr>
          <w:rFonts w:ascii="Times New Roman" w:hAnsi="Times New Roman" w:cs="Times New Roman"/>
          <w:shd w:val="clear" w:color="auto" w:fill="FFFFFF"/>
        </w:rPr>
        <w:t>.</w:t>
      </w:r>
    </w:p>
    <w:p w14:paraId="0E369D57" w14:textId="5F8E2061" w:rsidR="00FE7963" w:rsidRPr="00FE7963" w:rsidRDefault="00FE7963">
      <w:pPr>
        <w:pStyle w:val="ListParagraph"/>
        <w:ind w:left="0"/>
        <w:contextualSpacing w:val="0"/>
        <w:jc w:val="left"/>
        <w:rPr>
          <w:rFonts w:ascii="Times New Roman" w:hAnsi="Times New Roman" w:cs="Times New Roman"/>
          <w:shd w:val="clear" w:color="auto" w:fill="FFFFFF"/>
        </w:rPr>
      </w:pPr>
      <w:r>
        <w:rPr>
          <w:rFonts w:ascii="Times New Roman" w:hAnsi="Times New Roman" w:cs="Times New Roman"/>
          <w:shd w:val="clear" w:color="auto" w:fill="FFFFFF"/>
        </w:rPr>
        <w:t xml:space="preserve">Goffman, E. (1974). </w:t>
      </w:r>
      <w:r>
        <w:rPr>
          <w:rFonts w:ascii="Times New Roman" w:hAnsi="Times New Roman" w:cs="Times New Roman"/>
          <w:i/>
          <w:shd w:val="clear" w:color="auto" w:fill="FFFFFF"/>
        </w:rPr>
        <w:t xml:space="preserve">Frame </w:t>
      </w:r>
      <w:r w:rsidR="00FE50BD">
        <w:rPr>
          <w:rFonts w:ascii="Times New Roman" w:hAnsi="Times New Roman" w:cs="Times New Roman"/>
          <w:i/>
          <w:shd w:val="clear" w:color="auto" w:fill="FFFFFF"/>
        </w:rPr>
        <w:t>a</w:t>
      </w:r>
      <w:r>
        <w:rPr>
          <w:rFonts w:ascii="Times New Roman" w:hAnsi="Times New Roman" w:cs="Times New Roman"/>
          <w:i/>
          <w:shd w:val="clear" w:color="auto" w:fill="FFFFFF"/>
        </w:rPr>
        <w:t xml:space="preserve">nalysis: An essay on the organization of experience. </w:t>
      </w:r>
      <w:r>
        <w:rPr>
          <w:rFonts w:ascii="Times New Roman" w:hAnsi="Times New Roman" w:cs="Times New Roman"/>
          <w:shd w:val="clear" w:color="auto" w:fill="FFFFFF"/>
        </w:rPr>
        <w:t xml:space="preserve"> New York: Harper &amp; Row. </w:t>
      </w:r>
    </w:p>
    <w:p w14:paraId="67C2BABB" w14:textId="6A7D1A01" w:rsidR="00A61B19" w:rsidRPr="00472E54" w:rsidRDefault="00A61B19">
      <w:pPr>
        <w:pStyle w:val="ListParagraph"/>
        <w:ind w:left="0"/>
        <w:contextualSpacing w:val="0"/>
        <w:jc w:val="left"/>
        <w:rPr>
          <w:rFonts w:ascii="Times New Roman" w:hAnsi="Times New Roman" w:cs="Times New Roman"/>
        </w:rPr>
      </w:pPr>
      <w:r>
        <w:rPr>
          <w:rFonts w:ascii="Times New Roman" w:hAnsi="Times New Roman" w:cs="Times New Roman"/>
          <w:shd w:val="clear" w:color="auto" w:fill="FFFFFF"/>
        </w:rPr>
        <w:t xml:space="preserve">Harrison, J. (2013, December 17). Glasgow worst area for racism to health staff. </w:t>
      </w:r>
      <w:r>
        <w:rPr>
          <w:rFonts w:ascii="Times New Roman" w:hAnsi="Times New Roman" w:cs="Times New Roman"/>
          <w:i/>
          <w:shd w:val="clear" w:color="auto" w:fill="FFFFFF"/>
        </w:rPr>
        <w:t>The Herald</w:t>
      </w:r>
      <w:r>
        <w:rPr>
          <w:rFonts w:ascii="Times New Roman" w:hAnsi="Times New Roman" w:cs="Times New Roman"/>
          <w:shd w:val="clear" w:color="auto" w:fill="FFFFFF"/>
        </w:rPr>
        <w:t>, 9.</w:t>
      </w:r>
    </w:p>
    <w:p w14:paraId="34829896" w14:textId="5C5B805D" w:rsidR="00A61B19" w:rsidRPr="00A8109E" w:rsidRDefault="00A61B19">
      <w:pPr>
        <w:pStyle w:val="ListParagraph"/>
        <w:ind w:left="0"/>
        <w:contextualSpacing w:val="0"/>
        <w:jc w:val="left"/>
        <w:rPr>
          <w:rFonts w:ascii="Times New Roman" w:hAnsi="Times New Roman" w:cs="Times New Roman"/>
        </w:rPr>
      </w:pPr>
      <w:proofErr w:type="spellStart"/>
      <w:r w:rsidRPr="00A8109E">
        <w:rPr>
          <w:rFonts w:ascii="Times New Roman" w:hAnsi="Times New Roman" w:cs="Times New Roman"/>
        </w:rPr>
        <w:t>Hassankhani</w:t>
      </w:r>
      <w:proofErr w:type="spellEnd"/>
      <w:r w:rsidRPr="00A8109E">
        <w:rPr>
          <w:rFonts w:ascii="Times New Roman" w:hAnsi="Times New Roman" w:cs="Times New Roman"/>
        </w:rPr>
        <w:t xml:space="preserve">, H., &amp; </w:t>
      </w:r>
      <w:proofErr w:type="spellStart"/>
      <w:r w:rsidRPr="00A8109E">
        <w:rPr>
          <w:rFonts w:ascii="Times New Roman" w:hAnsi="Times New Roman" w:cs="Times New Roman"/>
        </w:rPr>
        <w:t>Soheili</w:t>
      </w:r>
      <w:proofErr w:type="spellEnd"/>
      <w:r w:rsidRPr="00A8109E">
        <w:rPr>
          <w:rFonts w:ascii="Times New Roman" w:hAnsi="Times New Roman" w:cs="Times New Roman"/>
        </w:rPr>
        <w:t>, A., (2017)</w:t>
      </w:r>
      <w:r>
        <w:rPr>
          <w:rFonts w:ascii="Times New Roman" w:hAnsi="Times New Roman" w:cs="Times New Roman"/>
        </w:rPr>
        <w:t>.</w:t>
      </w:r>
      <w:r w:rsidRPr="00A8109E">
        <w:rPr>
          <w:rFonts w:ascii="Times New Roman" w:hAnsi="Times New Roman" w:cs="Times New Roman"/>
        </w:rPr>
        <w:t xml:space="preserve"> A zero-tolerance policy: </w:t>
      </w:r>
      <w:r w:rsidR="00FE50BD">
        <w:rPr>
          <w:rFonts w:ascii="Times New Roman" w:hAnsi="Times New Roman" w:cs="Times New Roman"/>
        </w:rPr>
        <w:t>T</w:t>
      </w:r>
      <w:r w:rsidRPr="00A8109E">
        <w:rPr>
          <w:rFonts w:ascii="Times New Roman" w:hAnsi="Times New Roman" w:cs="Times New Roman"/>
        </w:rPr>
        <w:t xml:space="preserve">he last way to curb workplace violence against nurses in Iranian </w:t>
      </w:r>
      <w:r>
        <w:rPr>
          <w:rFonts w:ascii="Times New Roman" w:hAnsi="Times New Roman" w:cs="Times New Roman"/>
        </w:rPr>
        <w:t>health care</w:t>
      </w:r>
      <w:r w:rsidRPr="00A8109E">
        <w:rPr>
          <w:rFonts w:ascii="Times New Roman" w:hAnsi="Times New Roman" w:cs="Times New Roman"/>
        </w:rPr>
        <w:t xml:space="preserve"> system. </w:t>
      </w:r>
      <w:r w:rsidRPr="00A8109E">
        <w:rPr>
          <w:rFonts w:ascii="Times New Roman" w:hAnsi="Times New Roman" w:cs="Times New Roman"/>
          <w:i/>
        </w:rPr>
        <w:t>J</w:t>
      </w:r>
      <w:r>
        <w:rPr>
          <w:rFonts w:ascii="Times New Roman" w:hAnsi="Times New Roman" w:cs="Times New Roman"/>
          <w:i/>
        </w:rPr>
        <w:t xml:space="preserve">ournal of </w:t>
      </w:r>
      <w:r w:rsidRPr="00A8109E">
        <w:rPr>
          <w:rFonts w:ascii="Times New Roman" w:hAnsi="Times New Roman" w:cs="Times New Roman"/>
          <w:i/>
        </w:rPr>
        <w:t>Caring Sci</w:t>
      </w:r>
      <w:r>
        <w:rPr>
          <w:rFonts w:ascii="Times New Roman" w:hAnsi="Times New Roman" w:cs="Times New Roman"/>
          <w:i/>
        </w:rPr>
        <w:t>ence,</w:t>
      </w:r>
      <w:r w:rsidRPr="00FE50BD">
        <w:rPr>
          <w:rFonts w:ascii="Times New Roman" w:hAnsi="Times New Roman" w:cs="Times New Roman"/>
          <w:i/>
        </w:rPr>
        <w:t xml:space="preserve"> </w:t>
      </w:r>
      <w:r w:rsidRPr="00A529DE">
        <w:rPr>
          <w:rFonts w:ascii="Times New Roman" w:hAnsi="Times New Roman" w:cs="Times New Roman"/>
          <w:i/>
        </w:rPr>
        <w:t>6</w:t>
      </w:r>
      <w:r w:rsidRPr="00A8109E">
        <w:rPr>
          <w:rFonts w:ascii="Times New Roman" w:hAnsi="Times New Roman" w:cs="Times New Roman"/>
        </w:rPr>
        <w:t>(1), 1-3.</w:t>
      </w:r>
    </w:p>
    <w:p w14:paraId="1124879D" w14:textId="3D584E1F" w:rsidR="00A61B19" w:rsidRPr="00A8109E" w:rsidRDefault="00A61B19">
      <w:pPr>
        <w:pStyle w:val="ListParagraph"/>
        <w:ind w:left="0"/>
        <w:contextualSpacing w:val="0"/>
        <w:jc w:val="left"/>
        <w:rPr>
          <w:rFonts w:ascii="Times New Roman" w:hAnsi="Times New Roman" w:cs="Times New Roman"/>
        </w:rPr>
      </w:pPr>
      <w:r w:rsidRPr="00A8109E">
        <w:rPr>
          <w:rFonts w:ascii="Times New Roman" w:hAnsi="Times New Roman" w:cs="Times New Roman"/>
        </w:rPr>
        <w:t xml:space="preserve">Heckman, B., Zeller, A., Hah, S., </w:t>
      </w:r>
      <w:proofErr w:type="spellStart"/>
      <w:r w:rsidRPr="00A8109E">
        <w:rPr>
          <w:rFonts w:ascii="Times New Roman" w:hAnsi="Times New Roman" w:cs="Times New Roman"/>
        </w:rPr>
        <w:t>Dassen</w:t>
      </w:r>
      <w:proofErr w:type="spellEnd"/>
      <w:r w:rsidRPr="00A8109E">
        <w:rPr>
          <w:rFonts w:ascii="Times New Roman" w:hAnsi="Times New Roman" w:cs="Times New Roman"/>
        </w:rPr>
        <w:t xml:space="preserve">, T., </w:t>
      </w:r>
      <w:proofErr w:type="spellStart"/>
      <w:r w:rsidRPr="00A8109E">
        <w:rPr>
          <w:rFonts w:ascii="Times New Roman" w:hAnsi="Times New Roman" w:cs="Times New Roman"/>
        </w:rPr>
        <w:t>Schols</w:t>
      </w:r>
      <w:proofErr w:type="spellEnd"/>
      <w:r w:rsidRPr="00A8109E">
        <w:rPr>
          <w:rFonts w:ascii="Times New Roman" w:hAnsi="Times New Roman" w:cs="Times New Roman"/>
        </w:rPr>
        <w:t xml:space="preserve">, J., &amp; </w:t>
      </w:r>
      <w:proofErr w:type="spellStart"/>
      <w:r w:rsidRPr="00A8109E">
        <w:rPr>
          <w:rFonts w:ascii="Times New Roman" w:hAnsi="Times New Roman" w:cs="Times New Roman"/>
        </w:rPr>
        <w:t>Halfens</w:t>
      </w:r>
      <w:proofErr w:type="spellEnd"/>
      <w:r w:rsidRPr="00A8109E">
        <w:rPr>
          <w:rFonts w:ascii="Times New Roman" w:hAnsi="Times New Roman" w:cs="Times New Roman"/>
        </w:rPr>
        <w:t>, R. (2015)</w:t>
      </w:r>
      <w:r>
        <w:rPr>
          <w:rFonts w:ascii="Times New Roman" w:hAnsi="Times New Roman" w:cs="Times New Roman"/>
        </w:rPr>
        <w:t>.</w:t>
      </w:r>
      <w:r w:rsidRPr="00A8109E">
        <w:rPr>
          <w:rFonts w:ascii="Times New Roman" w:hAnsi="Times New Roman" w:cs="Times New Roman"/>
        </w:rPr>
        <w:t xml:space="preserve"> The effect of aggression management training </w:t>
      </w:r>
      <w:proofErr w:type="spellStart"/>
      <w:r w:rsidRPr="00A8109E">
        <w:rPr>
          <w:rFonts w:ascii="Times New Roman" w:hAnsi="Times New Roman" w:cs="Times New Roman"/>
        </w:rPr>
        <w:t>programmes</w:t>
      </w:r>
      <w:proofErr w:type="spellEnd"/>
      <w:r w:rsidRPr="00A8109E">
        <w:rPr>
          <w:rFonts w:ascii="Times New Roman" w:hAnsi="Times New Roman" w:cs="Times New Roman"/>
        </w:rPr>
        <w:t xml:space="preserve"> for nursing staff and students working in an acute hospital setting</w:t>
      </w:r>
      <w:r w:rsidR="00FE50BD">
        <w:rPr>
          <w:rFonts w:ascii="Times New Roman" w:hAnsi="Times New Roman" w:cs="Times New Roman"/>
        </w:rPr>
        <w:t>:</w:t>
      </w:r>
      <w:r w:rsidRPr="00A8109E">
        <w:rPr>
          <w:rFonts w:ascii="Times New Roman" w:hAnsi="Times New Roman" w:cs="Times New Roman"/>
        </w:rPr>
        <w:t xml:space="preserve"> A narrative review of current literature. </w:t>
      </w:r>
      <w:r w:rsidRPr="00A8109E">
        <w:rPr>
          <w:rFonts w:ascii="Times New Roman" w:hAnsi="Times New Roman" w:cs="Times New Roman"/>
          <w:i/>
        </w:rPr>
        <w:t xml:space="preserve"> Nurse Education Today</w:t>
      </w:r>
      <w:r>
        <w:rPr>
          <w:rFonts w:ascii="Times New Roman" w:hAnsi="Times New Roman" w:cs="Times New Roman"/>
          <w:i/>
        </w:rPr>
        <w:t>,</w:t>
      </w:r>
      <w:r w:rsidRPr="00A8109E">
        <w:rPr>
          <w:rFonts w:ascii="Times New Roman" w:hAnsi="Times New Roman" w:cs="Times New Roman"/>
        </w:rPr>
        <w:t xml:space="preserve"> </w:t>
      </w:r>
      <w:r w:rsidRPr="00A529DE">
        <w:rPr>
          <w:rFonts w:ascii="Times New Roman" w:hAnsi="Times New Roman" w:cs="Times New Roman"/>
          <w:i/>
        </w:rPr>
        <w:t>35</w:t>
      </w:r>
      <w:r w:rsidRPr="00A8109E">
        <w:rPr>
          <w:rFonts w:ascii="Times New Roman" w:hAnsi="Times New Roman" w:cs="Times New Roman"/>
        </w:rPr>
        <w:t>(1), 212-</w:t>
      </w:r>
      <w:r w:rsidR="00B40070">
        <w:rPr>
          <w:rFonts w:ascii="Times New Roman" w:hAnsi="Times New Roman" w:cs="Times New Roman"/>
        </w:rPr>
        <w:t>21</w:t>
      </w:r>
      <w:r w:rsidRPr="00A8109E">
        <w:rPr>
          <w:rFonts w:ascii="Times New Roman" w:hAnsi="Times New Roman" w:cs="Times New Roman"/>
        </w:rPr>
        <w:t>9.</w:t>
      </w:r>
    </w:p>
    <w:p w14:paraId="417352B3" w14:textId="6CBB0614" w:rsidR="00A61B19" w:rsidRDefault="00A61B19">
      <w:pPr>
        <w:pStyle w:val="ListParagraph"/>
        <w:ind w:left="0"/>
        <w:contextualSpacing w:val="0"/>
        <w:jc w:val="left"/>
        <w:rPr>
          <w:rFonts w:ascii="Times New Roman" w:hAnsi="Times New Roman" w:cs="Times New Roman"/>
        </w:rPr>
      </w:pPr>
      <w:proofErr w:type="spellStart"/>
      <w:r w:rsidRPr="00A8109E">
        <w:rPr>
          <w:rFonts w:ascii="Times New Roman" w:hAnsi="Times New Roman" w:cs="Times New Roman"/>
        </w:rPr>
        <w:t>Hegney</w:t>
      </w:r>
      <w:proofErr w:type="spellEnd"/>
      <w:r w:rsidRPr="00A8109E">
        <w:rPr>
          <w:rFonts w:ascii="Times New Roman" w:hAnsi="Times New Roman" w:cs="Times New Roman"/>
        </w:rPr>
        <w:t xml:space="preserve">, D., </w:t>
      </w:r>
      <w:proofErr w:type="spellStart"/>
      <w:r w:rsidRPr="00A8109E">
        <w:rPr>
          <w:rFonts w:ascii="Times New Roman" w:hAnsi="Times New Roman" w:cs="Times New Roman"/>
        </w:rPr>
        <w:t>Tuckett</w:t>
      </w:r>
      <w:proofErr w:type="spellEnd"/>
      <w:r w:rsidRPr="00A8109E">
        <w:rPr>
          <w:rFonts w:ascii="Times New Roman" w:hAnsi="Times New Roman" w:cs="Times New Roman"/>
        </w:rPr>
        <w:t xml:space="preserve">, A., Parker, D., &amp; </w:t>
      </w:r>
      <w:proofErr w:type="spellStart"/>
      <w:r w:rsidRPr="00A8109E">
        <w:rPr>
          <w:rFonts w:ascii="Times New Roman" w:hAnsi="Times New Roman" w:cs="Times New Roman"/>
        </w:rPr>
        <w:t>Eley</w:t>
      </w:r>
      <w:proofErr w:type="spellEnd"/>
      <w:r w:rsidRPr="00A8109E">
        <w:rPr>
          <w:rFonts w:ascii="Times New Roman" w:hAnsi="Times New Roman" w:cs="Times New Roman"/>
        </w:rPr>
        <w:t>, R. (2010). Workplace violence: Differences in perceptions of nursing work between those exposed and those not exposed: A cross-sector analysis</w:t>
      </w:r>
      <w:r w:rsidRPr="00A8109E">
        <w:rPr>
          <w:rFonts w:ascii="Times New Roman" w:hAnsi="Times New Roman" w:cs="Times New Roman"/>
          <w:i/>
        </w:rPr>
        <w:t>. International Journal of Nursing Practice, 16</w:t>
      </w:r>
      <w:r w:rsidRPr="00A8109E">
        <w:rPr>
          <w:rFonts w:ascii="Times New Roman" w:hAnsi="Times New Roman" w:cs="Times New Roman"/>
        </w:rPr>
        <w:t>(2), 188–202</w:t>
      </w:r>
      <w:r>
        <w:rPr>
          <w:rFonts w:ascii="Times New Roman" w:hAnsi="Times New Roman" w:cs="Times New Roman"/>
        </w:rPr>
        <w:t>.</w:t>
      </w:r>
    </w:p>
    <w:p w14:paraId="5DE52094" w14:textId="772E77F7" w:rsidR="00A63DA8" w:rsidRPr="00A63DA8" w:rsidRDefault="00A63DA8">
      <w:pPr>
        <w:pStyle w:val="ListParagraph"/>
        <w:ind w:left="0"/>
        <w:contextualSpacing w:val="0"/>
        <w:jc w:val="left"/>
        <w:rPr>
          <w:rFonts w:ascii="Times New Roman" w:hAnsi="Times New Roman" w:cs="Times New Roman"/>
        </w:rPr>
      </w:pPr>
      <w:r>
        <w:rPr>
          <w:rFonts w:ascii="Times New Roman" w:hAnsi="Times New Roman" w:cs="Times New Roman"/>
        </w:rPr>
        <w:t xml:space="preserve">Henderson, D. (2007, March 16). </w:t>
      </w:r>
      <w:r>
        <w:rPr>
          <w:rFonts w:ascii="Times New Roman" w:hAnsi="Times New Roman" w:cs="Times New Roman"/>
          <w:i/>
        </w:rPr>
        <w:t xml:space="preserve"> </w:t>
      </w:r>
      <w:r>
        <w:rPr>
          <w:rFonts w:ascii="Times New Roman" w:hAnsi="Times New Roman" w:cs="Times New Roman"/>
        </w:rPr>
        <w:t>Bullying and low morale ‘rife in the NHS</w:t>
      </w:r>
      <w:r w:rsidR="00FE50BD">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 xml:space="preserve"> The Herald,</w:t>
      </w:r>
      <w:r w:rsidR="00B40070">
        <w:rPr>
          <w:rFonts w:ascii="Times New Roman" w:hAnsi="Times New Roman" w:cs="Times New Roman"/>
        </w:rPr>
        <w:t xml:space="preserve"> </w:t>
      </w:r>
      <w:r w:rsidRPr="00A63DA8">
        <w:rPr>
          <w:rFonts w:ascii="Times New Roman" w:hAnsi="Times New Roman" w:cs="Times New Roman"/>
        </w:rPr>
        <w:t>1.</w:t>
      </w:r>
    </w:p>
    <w:p w14:paraId="00386D81" w14:textId="4CBD2455" w:rsidR="00A61B19" w:rsidRDefault="00A61B19">
      <w:pPr>
        <w:pStyle w:val="ListParagraph"/>
        <w:ind w:left="0"/>
        <w:contextualSpacing w:val="0"/>
        <w:jc w:val="left"/>
        <w:rPr>
          <w:rFonts w:ascii="Times New Roman" w:hAnsi="Times New Roman" w:cs="Times New Roman"/>
          <w:i/>
        </w:rPr>
      </w:pPr>
      <w:r w:rsidRPr="00A8109E">
        <w:rPr>
          <w:rFonts w:ascii="Times New Roman" w:hAnsi="Times New Roman" w:cs="Times New Roman"/>
        </w:rPr>
        <w:t>Hind, S. (2015</w:t>
      </w:r>
      <w:r>
        <w:rPr>
          <w:rFonts w:ascii="Times New Roman" w:hAnsi="Times New Roman" w:cs="Times New Roman"/>
        </w:rPr>
        <w:t xml:space="preserve">a, March </w:t>
      </w:r>
      <w:r w:rsidRPr="00DD43E9">
        <w:rPr>
          <w:rFonts w:ascii="Times New Roman" w:hAnsi="Times New Roman" w:cs="Times New Roman"/>
        </w:rPr>
        <w:t>13). Shock figures show attacks on hospital staff surge 50 per cent in one year</w:t>
      </w:r>
      <w:r w:rsidR="00FE50BD">
        <w:rPr>
          <w:rFonts w:ascii="Times New Roman" w:hAnsi="Times New Roman" w:cs="Times New Roman"/>
        </w:rPr>
        <w:t>:</w:t>
      </w:r>
      <w:r w:rsidRPr="00DD43E9">
        <w:rPr>
          <w:rFonts w:ascii="Times New Roman" w:hAnsi="Times New Roman" w:cs="Times New Roman"/>
        </w:rPr>
        <w:t xml:space="preserve"> SOME </w:t>
      </w:r>
      <w:r w:rsidR="0030729F">
        <w:rPr>
          <w:rFonts w:ascii="Times New Roman" w:hAnsi="Times New Roman" w:cs="Times New Roman"/>
        </w:rPr>
        <w:t>H</w:t>
      </w:r>
      <w:r w:rsidRPr="00DD43E9">
        <w:rPr>
          <w:rFonts w:ascii="Times New Roman" w:hAnsi="Times New Roman" w:cs="Times New Roman"/>
        </w:rPr>
        <w:t xml:space="preserve">ealth </w:t>
      </w:r>
      <w:r w:rsidR="0030729F">
        <w:rPr>
          <w:rFonts w:ascii="Times New Roman" w:hAnsi="Times New Roman" w:cs="Times New Roman"/>
        </w:rPr>
        <w:t>B</w:t>
      </w:r>
      <w:r w:rsidRPr="00DD43E9">
        <w:rPr>
          <w:rFonts w:ascii="Times New Roman" w:hAnsi="Times New Roman" w:cs="Times New Roman"/>
        </w:rPr>
        <w:t xml:space="preserve">oard areas saw violence against staff almost double in a year - with workers being punched, kicked, bitten and harassed. </w:t>
      </w:r>
      <w:r w:rsidRPr="00DD43E9">
        <w:rPr>
          <w:rFonts w:ascii="Times New Roman" w:hAnsi="Times New Roman" w:cs="Times New Roman"/>
          <w:i/>
        </w:rPr>
        <w:t>Daily Record and Sunday Mail</w:t>
      </w:r>
      <w:r>
        <w:rPr>
          <w:rFonts w:ascii="Times New Roman" w:hAnsi="Times New Roman" w:cs="Times New Roman"/>
          <w:i/>
        </w:rPr>
        <w:t>.</w:t>
      </w:r>
    </w:p>
    <w:p w14:paraId="0FCDA47D" w14:textId="0F27B669" w:rsidR="00A61B19" w:rsidRDefault="00A61B19">
      <w:pPr>
        <w:pStyle w:val="ListParagraph"/>
        <w:ind w:left="0"/>
        <w:contextualSpacing w:val="0"/>
        <w:jc w:val="left"/>
        <w:rPr>
          <w:rFonts w:ascii="Times New Roman" w:hAnsi="Times New Roman" w:cs="Times New Roman"/>
        </w:rPr>
      </w:pPr>
      <w:r w:rsidRPr="00943498">
        <w:rPr>
          <w:rFonts w:ascii="Times New Roman" w:hAnsi="Times New Roman" w:cs="Times New Roman"/>
        </w:rPr>
        <w:t>Hind, S.</w:t>
      </w:r>
      <w:r>
        <w:rPr>
          <w:rFonts w:ascii="Times New Roman" w:hAnsi="Times New Roman" w:cs="Times New Roman"/>
        </w:rPr>
        <w:t xml:space="preserve"> (2015b, March 14). Attacks on hospital staff surge 50 per cent in one year; nursing union’s fury as worked are punched, kicked and bitten. </w:t>
      </w:r>
      <w:r>
        <w:rPr>
          <w:rFonts w:ascii="Times New Roman" w:hAnsi="Times New Roman" w:cs="Times New Roman"/>
          <w:i/>
        </w:rPr>
        <w:t xml:space="preserve"> Daily Record Sunday, </w:t>
      </w:r>
      <w:r w:rsidRPr="00943498">
        <w:rPr>
          <w:rFonts w:ascii="Times New Roman" w:hAnsi="Times New Roman" w:cs="Times New Roman"/>
        </w:rPr>
        <w:t>2.</w:t>
      </w:r>
    </w:p>
    <w:p w14:paraId="5F2C12D8" w14:textId="018D9258" w:rsidR="00A61B19" w:rsidRDefault="00A61B19">
      <w:pPr>
        <w:pStyle w:val="ListParagraph"/>
        <w:ind w:left="0"/>
        <w:contextualSpacing w:val="0"/>
        <w:jc w:val="left"/>
        <w:rPr>
          <w:rFonts w:ascii="Times New Roman" w:hAnsi="Times New Roman" w:cs="Times New Roman"/>
        </w:rPr>
      </w:pPr>
      <w:r>
        <w:rPr>
          <w:rFonts w:ascii="Times New Roman" w:hAnsi="Times New Roman" w:cs="Times New Roman"/>
        </w:rPr>
        <w:t xml:space="preserve">Howells, J. (2015, August 25). NHS staff deserve respect. </w:t>
      </w:r>
      <w:r>
        <w:rPr>
          <w:rFonts w:ascii="Times New Roman" w:hAnsi="Times New Roman" w:cs="Times New Roman"/>
          <w:i/>
        </w:rPr>
        <w:t xml:space="preserve"> Evening Times, </w:t>
      </w:r>
      <w:r>
        <w:rPr>
          <w:rFonts w:ascii="Times New Roman" w:hAnsi="Times New Roman" w:cs="Times New Roman"/>
        </w:rPr>
        <w:t>14.</w:t>
      </w:r>
    </w:p>
    <w:p w14:paraId="38DBE2F5" w14:textId="77777777" w:rsidR="00A61B19" w:rsidRPr="00A8109E" w:rsidRDefault="00A61B19">
      <w:pPr>
        <w:pStyle w:val="ListParagraph"/>
        <w:ind w:left="0"/>
        <w:contextualSpacing w:val="0"/>
        <w:jc w:val="left"/>
        <w:rPr>
          <w:rFonts w:ascii="Times New Roman" w:hAnsi="Times New Roman" w:cs="Times New Roman"/>
        </w:rPr>
      </w:pPr>
      <w:r w:rsidRPr="00A8109E">
        <w:rPr>
          <w:rFonts w:ascii="Times New Roman" w:hAnsi="Times New Roman" w:cs="Times New Roman"/>
        </w:rPr>
        <w:lastRenderedPageBreak/>
        <w:t>Hoyle, L., Kyle, R. &amp; Mahoney, C. (2017)</w:t>
      </w:r>
      <w:r>
        <w:rPr>
          <w:rFonts w:ascii="Times New Roman" w:hAnsi="Times New Roman" w:cs="Times New Roman"/>
        </w:rPr>
        <w:t>.</w:t>
      </w:r>
      <w:r w:rsidRPr="00A8109E">
        <w:rPr>
          <w:rFonts w:ascii="Times New Roman" w:hAnsi="Times New Roman" w:cs="Times New Roman"/>
        </w:rPr>
        <w:t xml:space="preserve"> </w:t>
      </w:r>
      <w:bookmarkStart w:id="9" w:name="_Hlk483995075"/>
      <w:r w:rsidRPr="00A8109E">
        <w:rPr>
          <w:rFonts w:ascii="Times New Roman" w:hAnsi="Times New Roman" w:cs="Times New Roman"/>
        </w:rPr>
        <w:t>Nurses’ views on the impact of mass media on the public perception of nursing and nurse-service user interactions</w:t>
      </w:r>
      <w:bookmarkEnd w:id="9"/>
      <w:r w:rsidRPr="00A8109E">
        <w:rPr>
          <w:rFonts w:ascii="Times New Roman" w:hAnsi="Times New Roman" w:cs="Times New Roman"/>
        </w:rPr>
        <w:t xml:space="preserve">. </w:t>
      </w:r>
      <w:r w:rsidRPr="00A8109E">
        <w:rPr>
          <w:rFonts w:ascii="Times New Roman" w:hAnsi="Times New Roman" w:cs="Times New Roman"/>
          <w:i/>
        </w:rPr>
        <w:t>Journal of Research in Nursing</w:t>
      </w:r>
      <w:r w:rsidRPr="00A8109E">
        <w:rPr>
          <w:rFonts w:ascii="Times New Roman" w:hAnsi="Times New Roman" w:cs="Times New Roman"/>
        </w:rPr>
        <w:t>, 22(8), 586-596.</w:t>
      </w:r>
    </w:p>
    <w:p w14:paraId="669EB209" w14:textId="77777777" w:rsidR="00A61B19" w:rsidRPr="00A8109E" w:rsidRDefault="00A61B19">
      <w:pPr>
        <w:pStyle w:val="ListParagraph"/>
        <w:ind w:left="0"/>
        <w:contextualSpacing w:val="0"/>
        <w:jc w:val="left"/>
        <w:rPr>
          <w:rFonts w:ascii="Times New Roman" w:hAnsi="Times New Roman" w:cs="Times New Roman"/>
        </w:rPr>
      </w:pPr>
      <w:r w:rsidRPr="00A8109E">
        <w:rPr>
          <w:rFonts w:ascii="Times New Roman" w:hAnsi="Times New Roman" w:cs="Times New Roman"/>
        </w:rPr>
        <w:t xml:space="preserve">Huang, B., &amp; Priebe, S. (2003). Media coverage of mental health care in the UK, USA and Australia. </w:t>
      </w:r>
      <w:r w:rsidRPr="00A8109E">
        <w:rPr>
          <w:rFonts w:ascii="Times New Roman" w:hAnsi="Times New Roman" w:cs="Times New Roman"/>
          <w:i/>
        </w:rPr>
        <w:t>Psychiatric Bulletin, 27</w:t>
      </w:r>
      <w:r w:rsidRPr="00A8109E">
        <w:rPr>
          <w:rFonts w:ascii="Times New Roman" w:hAnsi="Times New Roman" w:cs="Times New Roman"/>
        </w:rPr>
        <w:t xml:space="preserve">(9), 331–333. </w:t>
      </w:r>
    </w:p>
    <w:p w14:paraId="7120E5B9" w14:textId="07F604F8" w:rsidR="00A61B19" w:rsidRDefault="00B40070">
      <w:pPr>
        <w:pStyle w:val="ListParagraph"/>
        <w:ind w:left="0"/>
        <w:contextualSpacing w:val="0"/>
        <w:jc w:val="left"/>
        <w:rPr>
          <w:rFonts w:ascii="Times New Roman" w:hAnsi="Times New Roman" w:cs="Times New Roman"/>
          <w:shd w:val="clear" w:color="auto" w:fill="FFFFFF"/>
        </w:rPr>
      </w:pPr>
      <w:r w:rsidRPr="00A8109E">
        <w:rPr>
          <w:rFonts w:ascii="Times New Roman" w:hAnsi="Times New Roman" w:cs="Times New Roman"/>
          <w:shd w:val="clear" w:color="auto" w:fill="FFFFFF"/>
        </w:rPr>
        <w:t>Joint Program on Workplace Violence in the Health Sector</w:t>
      </w:r>
      <w:r w:rsidRPr="00A8109E">
        <w:rPr>
          <w:rStyle w:val="groupname"/>
          <w:rFonts w:ascii="Times New Roman" w:hAnsi="Times New Roman" w:cs="Times New Roman"/>
          <w:bdr w:val="none" w:sz="0" w:space="0" w:color="auto" w:frame="1"/>
          <w:shd w:val="clear" w:color="auto" w:fill="FFFFFF"/>
        </w:rPr>
        <w:t xml:space="preserve"> </w:t>
      </w:r>
      <w:r w:rsidR="00A61B19" w:rsidRPr="00A8109E">
        <w:rPr>
          <w:rFonts w:ascii="Times New Roman" w:hAnsi="Times New Roman" w:cs="Times New Roman"/>
          <w:shd w:val="clear" w:color="auto" w:fill="FFFFFF"/>
        </w:rPr>
        <w:t>(</w:t>
      </w:r>
      <w:r w:rsidR="00A61B19" w:rsidRPr="00A8109E">
        <w:rPr>
          <w:rStyle w:val="pubyear"/>
          <w:rFonts w:ascii="Times New Roman" w:hAnsi="Times New Roman" w:cs="Times New Roman"/>
          <w:bdr w:val="none" w:sz="0" w:space="0" w:color="auto" w:frame="1"/>
          <w:shd w:val="clear" w:color="auto" w:fill="FFFFFF"/>
        </w:rPr>
        <w:t>2002</w:t>
      </w:r>
      <w:r w:rsidR="00A61B19" w:rsidRPr="00A8109E">
        <w:rPr>
          <w:rFonts w:ascii="Times New Roman" w:hAnsi="Times New Roman" w:cs="Times New Roman"/>
          <w:shd w:val="clear" w:color="auto" w:fill="FFFFFF"/>
        </w:rPr>
        <w:t>). </w:t>
      </w:r>
      <w:r w:rsidR="00A61B19" w:rsidRPr="00A8109E">
        <w:rPr>
          <w:rStyle w:val="booktitle"/>
          <w:rFonts w:ascii="Times New Roman" w:hAnsi="Times New Roman" w:cs="Times New Roman"/>
          <w:i/>
          <w:iCs/>
          <w:bdr w:val="none" w:sz="0" w:space="0" w:color="auto" w:frame="1"/>
          <w:shd w:val="clear" w:color="auto" w:fill="FFFFFF"/>
        </w:rPr>
        <w:t xml:space="preserve">Framework guidelines for addressing workplace violence in the health </w:t>
      </w:r>
      <w:proofErr w:type="gramStart"/>
      <w:r w:rsidR="00A61B19" w:rsidRPr="00A8109E">
        <w:rPr>
          <w:rStyle w:val="booktitle"/>
          <w:rFonts w:ascii="Times New Roman" w:hAnsi="Times New Roman" w:cs="Times New Roman"/>
          <w:i/>
          <w:iCs/>
          <w:bdr w:val="none" w:sz="0" w:space="0" w:color="auto" w:frame="1"/>
          <w:shd w:val="clear" w:color="auto" w:fill="FFFFFF"/>
        </w:rPr>
        <w:t>sector</w:t>
      </w:r>
      <w:r w:rsidR="00A61B19" w:rsidRPr="00A8109E">
        <w:rPr>
          <w:rFonts w:ascii="Times New Roman" w:hAnsi="Times New Roman" w:cs="Times New Roman"/>
          <w:shd w:val="clear" w:color="auto" w:fill="FFFFFF"/>
        </w:rPr>
        <w:t>..</w:t>
      </w:r>
      <w:proofErr w:type="gramEnd"/>
      <w:r w:rsidR="00A61B19" w:rsidRPr="00A8109E">
        <w:rPr>
          <w:rFonts w:ascii="Times New Roman" w:hAnsi="Times New Roman" w:cs="Times New Roman"/>
          <w:shd w:val="clear" w:color="auto" w:fill="FFFFFF"/>
        </w:rPr>
        <w:t> </w:t>
      </w:r>
      <w:r w:rsidR="00A61B19" w:rsidRPr="00A8109E">
        <w:rPr>
          <w:rStyle w:val="publisherlocation"/>
          <w:rFonts w:ascii="Times New Roman" w:hAnsi="Times New Roman" w:cs="Times New Roman"/>
          <w:bdr w:val="none" w:sz="0" w:space="0" w:color="auto" w:frame="1"/>
          <w:shd w:val="clear" w:color="auto" w:fill="FFFFFF"/>
        </w:rPr>
        <w:t>Geneva</w:t>
      </w:r>
      <w:r w:rsidR="00A61B19" w:rsidRPr="00A8109E">
        <w:rPr>
          <w:rFonts w:ascii="Times New Roman" w:hAnsi="Times New Roman" w:cs="Times New Roman"/>
          <w:shd w:val="clear" w:color="auto" w:fill="FFFFFF"/>
        </w:rPr>
        <w:t xml:space="preserve">: International </w:t>
      </w:r>
      <w:proofErr w:type="spellStart"/>
      <w:r w:rsidR="00A61B19" w:rsidRPr="00A8109E">
        <w:rPr>
          <w:rFonts w:ascii="Times New Roman" w:hAnsi="Times New Roman" w:cs="Times New Roman"/>
          <w:shd w:val="clear" w:color="auto" w:fill="FFFFFF"/>
        </w:rPr>
        <w:t>Labour</w:t>
      </w:r>
      <w:proofErr w:type="spellEnd"/>
      <w:r w:rsidR="00A61B19" w:rsidRPr="00A8109E">
        <w:rPr>
          <w:rFonts w:ascii="Times New Roman" w:hAnsi="Times New Roman" w:cs="Times New Roman"/>
          <w:shd w:val="clear" w:color="auto" w:fill="FFFFFF"/>
        </w:rPr>
        <w:t xml:space="preserve"> Office.</w:t>
      </w:r>
    </w:p>
    <w:p w14:paraId="39032FA2" w14:textId="2F33F64A" w:rsidR="00E600F7" w:rsidRDefault="00321489">
      <w:pPr>
        <w:pStyle w:val="ListParagraph"/>
        <w:ind w:left="0"/>
        <w:contextualSpacing w:val="0"/>
        <w:jc w:val="left"/>
        <w:rPr>
          <w:rFonts w:ascii="Times New Roman" w:hAnsi="Times New Roman" w:cs="Times New Roman"/>
          <w:shd w:val="clear" w:color="auto" w:fill="FFFFFF"/>
        </w:rPr>
      </w:pPr>
      <w:r>
        <w:rPr>
          <w:rFonts w:ascii="Times New Roman" w:hAnsi="Times New Roman" w:cs="Times New Roman"/>
          <w:shd w:val="clear" w:color="auto" w:fill="FFFFFF"/>
        </w:rPr>
        <w:t xml:space="preserve">information </w:t>
      </w:r>
      <w:r w:rsidR="00E600F7">
        <w:rPr>
          <w:rFonts w:ascii="Times New Roman" w:hAnsi="Times New Roman" w:cs="Times New Roman"/>
          <w:shd w:val="clear" w:color="auto" w:fill="FFFFFF"/>
        </w:rPr>
        <w:t>S</w:t>
      </w:r>
      <w:r>
        <w:rPr>
          <w:rFonts w:ascii="Times New Roman" w:hAnsi="Times New Roman" w:cs="Times New Roman"/>
          <w:shd w:val="clear" w:color="auto" w:fill="FFFFFF"/>
        </w:rPr>
        <w:t xml:space="preserve">ervices </w:t>
      </w:r>
      <w:r w:rsidR="00E600F7">
        <w:rPr>
          <w:rFonts w:ascii="Times New Roman" w:hAnsi="Times New Roman" w:cs="Times New Roman"/>
          <w:shd w:val="clear" w:color="auto" w:fill="FFFFFF"/>
        </w:rPr>
        <w:t>D</w:t>
      </w:r>
      <w:r>
        <w:rPr>
          <w:rFonts w:ascii="Times New Roman" w:hAnsi="Times New Roman" w:cs="Times New Roman"/>
          <w:shd w:val="clear" w:color="auto" w:fill="FFFFFF"/>
        </w:rPr>
        <w:t>ivision (ISD)</w:t>
      </w:r>
      <w:r w:rsidR="00E600F7">
        <w:rPr>
          <w:rFonts w:ascii="Times New Roman" w:hAnsi="Times New Roman" w:cs="Times New Roman"/>
          <w:shd w:val="clear" w:color="auto" w:fill="FFFFFF"/>
        </w:rPr>
        <w:t xml:space="preserve"> Scotland (2010) </w:t>
      </w:r>
      <w:r w:rsidR="00E600F7" w:rsidRPr="00E600F7">
        <w:rPr>
          <w:rFonts w:ascii="Times New Roman" w:hAnsi="Times New Roman" w:cs="Times New Roman"/>
          <w:i/>
          <w:shd w:val="clear" w:color="auto" w:fill="FFFFFF"/>
        </w:rPr>
        <w:t>Nursing and Midwifery.</w:t>
      </w:r>
      <w:r w:rsidR="00E600F7">
        <w:rPr>
          <w:rFonts w:ascii="Times New Roman" w:hAnsi="Times New Roman" w:cs="Times New Roman"/>
          <w:shd w:val="clear" w:color="auto" w:fill="FFFFFF"/>
        </w:rPr>
        <w:t xml:space="preserve"> Retrieved from:</w:t>
      </w:r>
      <w:r w:rsidR="00E600F7" w:rsidRPr="00E600F7">
        <w:t xml:space="preserve"> </w:t>
      </w:r>
      <w:r w:rsidR="00E600F7" w:rsidRPr="00563D9D">
        <w:rPr>
          <w:rFonts w:ascii="Times New Roman" w:hAnsi="Times New Roman" w:cs="Times New Roman"/>
        </w:rPr>
        <w:t>http://www.isdscotland.org/Health-Topics/Workforce/Nursing-and-Midwifery/list-of-historic-tables.asp</w:t>
      </w:r>
    </w:p>
    <w:p w14:paraId="47D00FF3" w14:textId="777C30D3" w:rsidR="00E600F7" w:rsidRPr="00A8109E" w:rsidRDefault="00321489">
      <w:pPr>
        <w:pStyle w:val="ListParagraph"/>
        <w:ind w:left="0"/>
        <w:contextualSpacing w:val="0"/>
        <w:jc w:val="left"/>
        <w:rPr>
          <w:rFonts w:ascii="Times New Roman" w:hAnsi="Times New Roman" w:cs="Times New Roman"/>
          <w:shd w:val="clear" w:color="auto" w:fill="FFFFFF"/>
        </w:rPr>
      </w:pPr>
      <w:r>
        <w:rPr>
          <w:rFonts w:ascii="Times New Roman" w:hAnsi="Times New Roman" w:cs="Times New Roman"/>
          <w:shd w:val="clear" w:color="auto" w:fill="FFFFFF"/>
        </w:rPr>
        <w:t xml:space="preserve">information </w:t>
      </w:r>
      <w:r w:rsidR="00E600F7">
        <w:rPr>
          <w:rFonts w:ascii="Times New Roman" w:hAnsi="Times New Roman" w:cs="Times New Roman"/>
          <w:shd w:val="clear" w:color="auto" w:fill="FFFFFF"/>
        </w:rPr>
        <w:t>S</w:t>
      </w:r>
      <w:r>
        <w:rPr>
          <w:rFonts w:ascii="Times New Roman" w:hAnsi="Times New Roman" w:cs="Times New Roman"/>
          <w:shd w:val="clear" w:color="auto" w:fill="FFFFFF"/>
        </w:rPr>
        <w:t xml:space="preserve">ervices </w:t>
      </w:r>
      <w:r w:rsidR="00E600F7">
        <w:rPr>
          <w:rFonts w:ascii="Times New Roman" w:hAnsi="Times New Roman" w:cs="Times New Roman"/>
          <w:shd w:val="clear" w:color="auto" w:fill="FFFFFF"/>
        </w:rPr>
        <w:t>D</w:t>
      </w:r>
      <w:r>
        <w:rPr>
          <w:rFonts w:ascii="Times New Roman" w:hAnsi="Times New Roman" w:cs="Times New Roman"/>
          <w:shd w:val="clear" w:color="auto" w:fill="FFFFFF"/>
        </w:rPr>
        <w:t>ivision (ISD)</w:t>
      </w:r>
      <w:r w:rsidR="00E600F7">
        <w:rPr>
          <w:rFonts w:ascii="Times New Roman" w:hAnsi="Times New Roman" w:cs="Times New Roman"/>
          <w:shd w:val="clear" w:color="auto" w:fill="FFFFFF"/>
        </w:rPr>
        <w:t xml:space="preserve"> (2016) </w:t>
      </w:r>
      <w:r w:rsidR="00E600F7" w:rsidRPr="00E600F7">
        <w:rPr>
          <w:rFonts w:ascii="Times New Roman" w:hAnsi="Times New Roman" w:cs="Times New Roman"/>
          <w:i/>
          <w:shd w:val="clear" w:color="auto" w:fill="FFFFFF"/>
        </w:rPr>
        <w:t>NHS workforce information</w:t>
      </w:r>
      <w:r w:rsidR="00E600F7">
        <w:rPr>
          <w:rFonts w:ascii="Times New Roman" w:hAnsi="Times New Roman" w:cs="Times New Roman"/>
          <w:shd w:val="clear" w:color="auto" w:fill="FFFFFF"/>
        </w:rPr>
        <w:t>. Retrieved from:</w:t>
      </w:r>
      <w:r w:rsidR="00E600F7" w:rsidRPr="00E600F7">
        <w:t xml:space="preserve"> </w:t>
      </w:r>
      <w:r w:rsidR="00E600F7" w:rsidRPr="00E600F7">
        <w:rPr>
          <w:rFonts w:ascii="Times New Roman" w:hAnsi="Times New Roman" w:cs="Times New Roman"/>
          <w:shd w:val="clear" w:color="auto" w:fill="FFFFFF"/>
        </w:rPr>
        <w:t>https://www.isdscotland.org/Health-Topics/Workforce/Publications/2016-06-07/2016-06-07-Workforce-Report.pdf</w:t>
      </w:r>
    </w:p>
    <w:p w14:paraId="1619DDF9" w14:textId="678E2303" w:rsidR="00A61B19" w:rsidRDefault="00A61B19">
      <w:pPr>
        <w:pStyle w:val="ListParagraph"/>
        <w:ind w:left="0"/>
        <w:contextualSpacing w:val="0"/>
        <w:jc w:val="left"/>
        <w:rPr>
          <w:rFonts w:ascii="Times New Roman" w:hAnsi="Times New Roman" w:cs="Times New Roman"/>
        </w:rPr>
      </w:pPr>
      <w:r>
        <w:rPr>
          <w:rFonts w:ascii="Times New Roman" w:hAnsi="Times New Roman" w:cs="Times New Roman"/>
        </w:rPr>
        <w:t>Kilpatrick, S. (2015, January 7). Attacks toll on NHS staff</w:t>
      </w:r>
      <w:r w:rsidR="00B40070">
        <w:rPr>
          <w:rFonts w:ascii="Times New Roman" w:hAnsi="Times New Roman" w:cs="Times New Roman"/>
        </w:rPr>
        <w:t>:</w:t>
      </w:r>
      <w:r>
        <w:rPr>
          <w:rFonts w:ascii="Times New Roman" w:hAnsi="Times New Roman" w:cs="Times New Roman"/>
        </w:rPr>
        <w:t xml:space="preserve"> Assaults a fifth of injuries total. </w:t>
      </w:r>
      <w:r>
        <w:rPr>
          <w:rFonts w:ascii="Times New Roman" w:hAnsi="Times New Roman" w:cs="Times New Roman"/>
          <w:i/>
        </w:rPr>
        <w:t>Dumfries and Galloway Standard,</w:t>
      </w:r>
      <w:r>
        <w:rPr>
          <w:rFonts w:ascii="Times New Roman" w:hAnsi="Times New Roman" w:cs="Times New Roman"/>
        </w:rPr>
        <w:t xml:space="preserve"> 2.</w:t>
      </w:r>
    </w:p>
    <w:p w14:paraId="7965655B" w14:textId="471BEC56" w:rsidR="00A61B19" w:rsidRPr="00A8109E" w:rsidRDefault="00A61B19">
      <w:pPr>
        <w:pStyle w:val="ListParagraph"/>
        <w:ind w:left="0"/>
        <w:contextualSpacing w:val="0"/>
        <w:jc w:val="left"/>
        <w:rPr>
          <w:rFonts w:ascii="Times New Roman" w:hAnsi="Times New Roman" w:cs="Times New Roman"/>
        </w:rPr>
      </w:pPr>
      <w:proofErr w:type="spellStart"/>
      <w:r w:rsidRPr="00A8109E">
        <w:rPr>
          <w:rFonts w:ascii="Times New Roman" w:hAnsi="Times New Roman" w:cs="Times New Roman"/>
        </w:rPr>
        <w:t>Lanctot</w:t>
      </w:r>
      <w:proofErr w:type="spellEnd"/>
      <w:r w:rsidRPr="00A8109E">
        <w:rPr>
          <w:rFonts w:ascii="Times New Roman" w:hAnsi="Times New Roman" w:cs="Times New Roman"/>
        </w:rPr>
        <w:t xml:space="preserve">, N &amp; </w:t>
      </w:r>
      <w:proofErr w:type="spellStart"/>
      <w:r w:rsidRPr="00A8109E">
        <w:rPr>
          <w:rFonts w:ascii="Times New Roman" w:hAnsi="Times New Roman" w:cs="Times New Roman"/>
        </w:rPr>
        <w:t>Guay</w:t>
      </w:r>
      <w:proofErr w:type="spellEnd"/>
      <w:r w:rsidRPr="00A8109E">
        <w:rPr>
          <w:rFonts w:ascii="Times New Roman" w:hAnsi="Times New Roman" w:cs="Times New Roman"/>
        </w:rPr>
        <w:t xml:space="preserve"> S. (2014)</w:t>
      </w:r>
      <w:r>
        <w:rPr>
          <w:rFonts w:ascii="Times New Roman" w:hAnsi="Times New Roman" w:cs="Times New Roman"/>
        </w:rPr>
        <w:t>.</w:t>
      </w:r>
      <w:r w:rsidRPr="00A8109E">
        <w:rPr>
          <w:rFonts w:ascii="Times New Roman" w:hAnsi="Times New Roman" w:cs="Times New Roman"/>
        </w:rPr>
        <w:t xml:space="preserve"> </w:t>
      </w:r>
      <w:r>
        <w:rPr>
          <w:rFonts w:ascii="Times New Roman" w:hAnsi="Times New Roman" w:cs="Times New Roman"/>
        </w:rPr>
        <w:t>T</w:t>
      </w:r>
      <w:r w:rsidRPr="00A8109E">
        <w:rPr>
          <w:rFonts w:ascii="Times New Roman" w:hAnsi="Times New Roman" w:cs="Times New Roman"/>
        </w:rPr>
        <w:t xml:space="preserve">he aftermath of workplace violence among </w:t>
      </w:r>
      <w:r>
        <w:rPr>
          <w:rFonts w:ascii="Times New Roman" w:hAnsi="Times New Roman" w:cs="Times New Roman"/>
        </w:rPr>
        <w:t>health care</w:t>
      </w:r>
      <w:r w:rsidRPr="00A8109E">
        <w:rPr>
          <w:rFonts w:ascii="Times New Roman" w:hAnsi="Times New Roman" w:cs="Times New Roman"/>
        </w:rPr>
        <w:t xml:space="preserve"> workers: </w:t>
      </w:r>
      <w:r w:rsidR="00B40070">
        <w:rPr>
          <w:rFonts w:ascii="Times New Roman" w:hAnsi="Times New Roman" w:cs="Times New Roman"/>
        </w:rPr>
        <w:t>A</w:t>
      </w:r>
      <w:r w:rsidRPr="00A8109E">
        <w:rPr>
          <w:rFonts w:ascii="Times New Roman" w:hAnsi="Times New Roman" w:cs="Times New Roman"/>
        </w:rPr>
        <w:t xml:space="preserve"> systematic review of the consequences</w:t>
      </w:r>
      <w:r w:rsidRPr="00B54F5A">
        <w:rPr>
          <w:rFonts w:ascii="Times New Roman" w:hAnsi="Times New Roman" w:cs="Times New Roman"/>
          <w:i/>
        </w:rPr>
        <w:t>. Aggression and violent behavior</w:t>
      </w:r>
      <w:r w:rsidR="00B40070">
        <w:rPr>
          <w:rFonts w:ascii="Times New Roman" w:hAnsi="Times New Roman" w:cs="Times New Roman"/>
        </w:rPr>
        <w:t>,</w:t>
      </w:r>
      <w:r w:rsidRPr="00A529DE">
        <w:rPr>
          <w:rFonts w:ascii="Times New Roman" w:hAnsi="Times New Roman" w:cs="Times New Roman"/>
          <w:i/>
        </w:rPr>
        <w:t>19</w:t>
      </w:r>
      <w:r>
        <w:rPr>
          <w:rFonts w:ascii="Times New Roman" w:hAnsi="Times New Roman" w:cs="Times New Roman"/>
        </w:rPr>
        <w:t>(</w:t>
      </w:r>
      <w:r w:rsidRPr="00A8109E">
        <w:rPr>
          <w:rFonts w:ascii="Times New Roman" w:hAnsi="Times New Roman" w:cs="Times New Roman"/>
        </w:rPr>
        <w:t>5</w:t>
      </w:r>
      <w:r>
        <w:rPr>
          <w:rFonts w:ascii="Times New Roman" w:hAnsi="Times New Roman" w:cs="Times New Roman"/>
        </w:rPr>
        <w:t>),</w:t>
      </w:r>
      <w:r w:rsidRPr="00A8109E">
        <w:rPr>
          <w:rFonts w:ascii="Times New Roman" w:hAnsi="Times New Roman" w:cs="Times New Roman"/>
        </w:rPr>
        <w:t xml:space="preserve"> 492-501</w:t>
      </w:r>
      <w:r w:rsidR="00B40070">
        <w:rPr>
          <w:rFonts w:ascii="Times New Roman" w:hAnsi="Times New Roman" w:cs="Times New Roman"/>
        </w:rPr>
        <w:t>.</w:t>
      </w:r>
    </w:p>
    <w:p w14:paraId="41EE5456" w14:textId="77777777" w:rsidR="00A61B19" w:rsidRPr="00A8109E" w:rsidRDefault="00A61B19">
      <w:pPr>
        <w:pStyle w:val="ListParagraph"/>
        <w:ind w:left="0"/>
        <w:contextualSpacing w:val="0"/>
        <w:jc w:val="left"/>
        <w:rPr>
          <w:rFonts w:ascii="Times New Roman" w:hAnsi="Times New Roman" w:cs="Times New Roman"/>
        </w:rPr>
      </w:pPr>
      <w:r w:rsidRPr="00A8109E">
        <w:rPr>
          <w:rStyle w:val="author"/>
          <w:rFonts w:ascii="Times New Roman" w:hAnsi="Times New Roman" w:cs="Times New Roman"/>
          <w:bdr w:val="none" w:sz="0" w:space="0" w:color="auto" w:frame="1"/>
          <w:shd w:val="clear" w:color="auto" w:fill="FFFFFF"/>
        </w:rPr>
        <w:t>Lin, Y.-H.</w:t>
      </w:r>
      <w:r w:rsidRPr="00A8109E">
        <w:rPr>
          <w:rFonts w:ascii="Times New Roman" w:hAnsi="Times New Roman" w:cs="Times New Roman"/>
          <w:shd w:val="clear" w:color="auto" w:fill="FFFFFF"/>
        </w:rPr>
        <w:t>, &amp; </w:t>
      </w:r>
      <w:r w:rsidRPr="00A8109E">
        <w:rPr>
          <w:rStyle w:val="author"/>
          <w:rFonts w:ascii="Times New Roman" w:hAnsi="Times New Roman" w:cs="Times New Roman"/>
          <w:bdr w:val="none" w:sz="0" w:space="0" w:color="auto" w:frame="1"/>
          <w:shd w:val="clear" w:color="auto" w:fill="FFFFFF"/>
        </w:rPr>
        <w:t>Liu, H.-E.</w:t>
      </w:r>
      <w:r w:rsidRPr="00A8109E">
        <w:rPr>
          <w:rFonts w:ascii="Times New Roman" w:hAnsi="Times New Roman" w:cs="Times New Roman"/>
          <w:shd w:val="clear" w:color="auto" w:fill="FFFFFF"/>
        </w:rPr>
        <w:t> (</w:t>
      </w:r>
      <w:r w:rsidRPr="00A8109E">
        <w:rPr>
          <w:rStyle w:val="pubyear"/>
          <w:rFonts w:ascii="Times New Roman" w:hAnsi="Times New Roman" w:cs="Times New Roman"/>
          <w:bdr w:val="none" w:sz="0" w:space="0" w:color="auto" w:frame="1"/>
          <w:shd w:val="clear" w:color="auto" w:fill="FFFFFF"/>
        </w:rPr>
        <w:t>2005</w:t>
      </w:r>
      <w:r w:rsidRPr="00A8109E">
        <w:rPr>
          <w:rFonts w:ascii="Times New Roman" w:hAnsi="Times New Roman" w:cs="Times New Roman"/>
          <w:shd w:val="clear" w:color="auto" w:fill="FFFFFF"/>
        </w:rPr>
        <w:t>). </w:t>
      </w:r>
      <w:r w:rsidRPr="00A8109E">
        <w:rPr>
          <w:rStyle w:val="articletitle"/>
          <w:rFonts w:ascii="Times New Roman" w:hAnsi="Times New Roman" w:cs="Times New Roman"/>
          <w:bdr w:val="none" w:sz="0" w:space="0" w:color="auto" w:frame="1"/>
          <w:shd w:val="clear" w:color="auto" w:fill="FFFFFF"/>
        </w:rPr>
        <w:t>The impact of workplace violence on nurses in South Taiwan</w:t>
      </w:r>
      <w:r w:rsidRPr="00A8109E">
        <w:rPr>
          <w:rFonts w:ascii="Times New Roman" w:hAnsi="Times New Roman" w:cs="Times New Roman"/>
          <w:shd w:val="clear" w:color="auto" w:fill="FFFFFF"/>
        </w:rPr>
        <w:t>. </w:t>
      </w:r>
      <w:r w:rsidRPr="00A8109E">
        <w:rPr>
          <w:rStyle w:val="journaltitle"/>
          <w:rFonts w:ascii="Times New Roman" w:hAnsi="Times New Roman" w:cs="Times New Roman"/>
          <w:i/>
          <w:iCs/>
          <w:bdr w:val="none" w:sz="0" w:space="0" w:color="auto" w:frame="1"/>
          <w:shd w:val="clear" w:color="auto" w:fill="FFFFFF"/>
        </w:rPr>
        <w:t>International Journal of Nursing Studies</w:t>
      </w:r>
      <w:r w:rsidRPr="00A8109E">
        <w:rPr>
          <w:rFonts w:ascii="Times New Roman" w:hAnsi="Times New Roman" w:cs="Times New Roman"/>
          <w:shd w:val="clear" w:color="auto" w:fill="FFFFFF"/>
        </w:rPr>
        <w:t>, </w:t>
      </w:r>
      <w:r w:rsidRPr="00A529DE">
        <w:rPr>
          <w:rStyle w:val="vol"/>
          <w:rFonts w:ascii="Times New Roman" w:hAnsi="Times New Roman" w:cs="Times New Roman"/>
          <w:bCs/>
          <w:i/>
          <w:bdr w:val="none" w:sz="0" w:space="0" w:color="auto" w:frame="1"/>
          <w:shd w:val="clear" w:color="auto" w:fill="FFFFFF"/>
        </w:rPr>
        <w:t>42</w:t>
      </w:r>
      <w:r w:rsidRPr="00A529DE">
        <w:rPr>
          <w:rFonts w:ascii="Times New Roman" w:hAnsi="Times New Roman" w:cs="Times New Roman"/>
          <w:i/>
          <w:shd w:val="clear" w:color="auto" w:fill="FFFFFF"/>
        </w:rPr>
        <w:t>, </w:t>
      </w:r>
      <w:r w:rsidRPr="00A8109E">
        <w:rPr>
          <w:rStyle w:val="pagefirst"/>
          <w:rFonts w:ascii="Times New Roman" w:hAnsi="Times New Roman" w:cs="Times New Roman"/>
          <w:bdr w:val="none" w:sz="0" w:space="0" w:color="auto" w:frame="1"/>
          <w:shd w:val="clear" w:color="auto" w:fill="FFFFFF"/>
        </w:rPr>
        <w:t>773</w:t>
      </w:r>
      <w:r w:rsidRPr="00A8109E">
        <w:rPr>
          <w:rFonts w:ascii="Times New Roman" w:hAnsi="Times New Roman" w:cs="Times New Roman"/>
          <w:shd w:val="clear" w:color="auto" w:fill="FFFFFF"/>
        </w:rPr>
        <w:t>–</w:t>
      </w:r>
      <w:r w:rsidRPr="00A8109E">
        <w:rPr>
          <w:rStyle w:val="pagelast"/>
          <w:rFonts w:ascii="Times New Roman" w:hAnsi="Times New Roman" w:cs="Times New Roman"/>
          <w:bdr w:val="none" w:sz="0" w:space="0" w:color="auto" w:frame="1"/>
          <w:shd w:val="clear" w:color="auto" w:fill="FFFFFF"/>
        </w:rPr>
        <w:t>778</w:t>
      </w:r>
      <w:r w:rsidRPr="00A8109E">
        <w:rPr>
          <w:rFonts w:ascii="Times New Roman" w:hAnsi="Times New Roman" w:cs="Times New Roman"/>
          <w:shd w:val="clear" w:color="auto" w:fill="FFFFFF"/>
        </w:rPr>
        <w:t>.</w:t>
      </w:r>
    </w:p>
    <w:p w14:paraId="6F263FE1" w14:textId="15466FF1" w:rsidR="00A61B19" w:rsidRDefault="00A61B19">
      <w:pPr>
        <w:pStyle w:val="ListParagraph"/>
        <w:ind w:left="0"/>
        <w:contextualSpacing w:val="0"/>
        <w:jc w:val="left"/>
        <w:rPr>
          <w:rFonts w:ascii="Times New Roman" w:hAnsi="Times New Roman" w:cs="Times New Roman"/>
        </w:rPr>
      </w:pPr>
      <w:r>
        <w:rPr>
          <w:rFonts w:ascii="Times New Roman" w:hAnsi="Times New Roman" w:cs="Times New Roman"/>
        </w:rPr>
        <w:t xml:space="preserve">Loxton, R. (2014, March 22). Physical and verbal abuse faced by nurses and midwives is revealed. </w:t>
      </w:r>
      <w:r>
        <w:rPr>
          <w:rFonts w:ascii="Times New Roman" w:hAnsi="Times New Roman" w:cs="Times New Roman"/>
          <w:i/>
        </w:rPr>
        <w:t xml:space="preserve"> The Herald,</w:t>
      </w:r>
      <w:r>
        <w:rPr>
          <w:rFonts w:ascii="Times New Roman" w:hAnsi="Times New Roman" w:cs="Times New Roman"/>
        </w:rPr>
        <w:t>12.</w:t>
      </w:r>
    </w:p>
    <w:p w14:paraId="296D965F" w14:textId="4A413C14" w:rsidR="00A61B19" w:rsidRPr="00A8109E" w:rsidRDefault="00A61B19">
      <w:pPr>
        <w:pStyle w:val="ListParagraph"/>
        <w:ind w:left="0"/>
        <w:contextualSpacing w:val="0"/>
        <w:jc w:val="left"/>
        <w:rPr>
          <w:rFonts w:ascii="Times New Roman" w:hAnsi="Times New Roman" w:cs="Times New Roman"/>
        </w:rPr>
      </w:pPr>
      <w:r w:rsidRPr="00A8109E">
        <w:rPr>
          <w:rFonts w:ascii="Times New Roman" w:hAnsi="Times New Roman" w:cs="Times New Roman"/>
        </w:rPr>
        <w:t>Mahoney, B. (1991)</w:t>
      </w:r>
      <w:r>
        <w:rPr>
          <w:rFonts w:ascii="Times New Roman" w:hAnsi="Times New Roman" w:cs="Times New Roman"/>
        </w:rPr>
        <w:t>.</w:t>
      </w:r>
      <w:r w:rsidRPr="00A8109E">
        <w:rPr>
          <w:rFonts w:ascii="Times New Roman" w:hAnsi="Times New Roman" w:cs="Times New Roman"/>
        </w:rPr>
        <w:t xml:space="preserve"> The extent, nature and response to </w:t>
      </w:r>
      <w:r w:rsidR="00E967A6" w:rsidRPr="00A8109E">
        <w:rPr>
          <w:rFonts w:ascii="Times New Roman" w:hAnsi="Times New Roman" w:cs="Times New Roman"/>
        </w:rPr>
        <w:t>victimization</w:t>
      </w:r>
      <w:r w:rsidRPr="00A8109E">
        <w:rPr>
          <w:rFonts w:ascii="Times New Roman" w:hAnsi="Times New Roman" w:cs="Times New Roman"/>
        </w:rPr>
        <w:t xml:space="preserve"> of emergency nurses in Pennsylvania. </w:t>
      </w:r>
      <w:r w:rsidRPr="00A8109E">
        <w:rPr>
          <w:rFonts w:ascii="Times New Roman" w:hAnsi="Times New Roman" w:cs="Times New Roman"/>
          <w:i/>
        </w:rPr>
        <w:t xml:space="preserve"> Journal of Emergency Nursing</w:t>
      </w:r>
      <w:r>
        <w:rPr>
          <w:rFonts w:ascii="Times New Roman" w:hAnsi="Times New Roman" w:cs="Times New Roman"/>
          <w:i/>
        </w:rPr>
        <w:t>,</w:t>
      </w:r>
      <w:r w:rsidRPr="00A8109E">
        <w:rPr>
          <w:rFonts w:ascii="Times New Roman" w:hAnsi="Times New Roman" w:cs="Times New Roman"/>
        </w:rPr>
        <w:t xml:space="preserve"> </w:t>
      </w:r>
      <w:r w:rsidRPr="00A529DE">
        <w:rPr>
          <w:rFonts w:ascii="Times New Roman" w:hAnsi="Times New Roman" w:cs="Times New Roman"/>
          <w:i/>
        </w:rPr>
        <w:t>17</w:t>
      </w:r>
      <w:r w:rsidRPr="00A8109E">
        <w:rPr>
          <w:rFonts w:ascii="Times New Roman" w:hAnsi="Times New Roman" w:cs="Times New Roman"/>
        </w:rPr>
        <w:t>(5)</w:t>
      </w:r>
      <w:r>
        <w:rPr>
          <w:rFonts w:ascii="Times New Roman" w:hAnsi="Times New Roman" w:cs="Times New Roman"/>
        </w:rPr>
        <w:t>,</w:t>
      </w:r>
      <w:r w:rsidRPr="00A8109E">
        <w:rPr>
          <w:rFonts w:ascii="Times New Roman" w:hAnsi="Times New Roman" w:cs="Times New Roman"/>
        </w:rPr>
        <w:t xml:space="preserve"> 282-91.</w:t>
      </w:r>
    </w:p>
    <w:p w14:paraId="6C2E8942" w14:textId="43AAA8B4" w:rsidR="00A61B19" w:rsidRDefault="00A61B19">
      <w:pPr>
        <w:pStyle w:val="ListParagraph"/>
        <w:ind w:left="0"/>
        <w:contextualSpacing w:val="0"/>
        <w:jc w:val="left"/>
        <w:rPr>
          <w:rFonts w:ascii="Times New Roman" w:hAnsi="Times New Roman" w:cs="Times New Roman"/>
        </w:rPr>
      </w:pPr>
      <w:r w:rsidRPr="00DD43E9">
        <w:rPr>
          <w:rFonts w:ascii="Times New Roman" w:hAnsi="Times New Roman" w:cs="Times New Roman"/>
        </w:rPr>
        <w:t>McClintoc</w:t>
      </w:r>
      <w:r>
        <w:rPr>
          <w:rFonts w:ascii="Times New Roman" w:hAnsi="Times New Roman" w:cs="Times New Roman"/>
        </w:rPr>
        <w:t>k</w:t>
      </w:r>
      <w:r w:rsidRPr="00DD43E9">
        <w:rPr>
          <w:rFonts w:ascii="Times New Roman" w:hAnsi="Times New Roman" w:cs="Times New Roman"/>
        </w:rPr>
        <w:t>, K. (2006, January 13)</w:t>
      </w:r>
      <w:r>
        <w:rPr>
          <w:rFonts w:ascii="Times New Roman" w:hAnsi="Times New Roman" w:cs="Times New Roman"/>
        </w:rPr>
        <w:t xml:space="preserve">. Shock at huge rise in assaults on NHS staff. </w:t>
      </w:r>
      <w:r>
        <w:rPr>
          <w:rFonts w:ascii="Times New Roman" w:hAnsi="Times New Roman" w:cs="Times New Roman"/>
          <w:i/>
        </w:rPr>
        <w:t xml:space="preserve"> Aberdeen Evening Express,</w:t>
      </w:r>
      <w:r>
        <w:rPr>
          <w:rFonts w:ascii="Times New Roman" w:hAnsi="Times New Roman" w:cs="Times New Roman"/>
        </w:rPr>
        <w:t xml:space="preserve"> 14.</w:t>
      </w:r>
    </w:p>
    <w:p w14:paraId="6CC0FD99" w14:textId="7A1D2E95" w:rsidR="00F30BE6" w:rsidRPr="00F30BE6" w:rsidRDefault="00F30BE6">
      <w:pPr>
        <w:pStyle w:val="ListParagraph"/>
        <w:ind w:left="0"/>
        <w:contextualSpacing w:val="0"/>
        <w:jc w:val="left"/>
        <w:rPr>
          <w:rFonts w:ascii="Times New Roman" w:hAnsi="Times New Roman" w:cs="Times New Roman"/>
        </w:rPr>
      </w:pPr>
      <w:proofErr w:type="spellStart"/>
      <w:r>
        <w:rPr>
          <w:rFonts w:ascii="Times New Roman" w:hAnsi="Times New Roman" w:cs="Times New Roman"/>
        </w:rPr>
        <w:t>McInally</w:t>
      </w:r>
      <w:proofErr w:type="spellEnd"/>
      <w:r>
        <w:rPr>
          <w:rFonts w:ascii="Times New Roman" w:hAnsi="Times New Roman" w:cs="Times New Roman"/>
        </w:rPr>
        <w:t xml:space="preserve">, G. (2014, March 28). ‘Abuse has no place in </w:t>
      </w:r>
      <w:r w:rsidR="00E967A6">
        <w:rPr>
          <w:rFonts w:ascii="Times New Roman" w:hAnsi="Times New Roman" w:cs="Times New Roman"/>
        </w:rPr>
        <w:t xml:space="preserve">hospital. </w:t>
      </w:r>
      <w:r w:rsidR="00E967A6">
        <w:rPr>
          <w:rFonts w:ascii="Times New Roman" w:hAnsi="Times New Roman" w:cs="Times New Roman"/>
          <w:i/>
        </w:rPr>
        <w:t>‘Paisley</w:t>
      </w:r>
      <w:r>
        <w:rPr>
          <w:rFonts w:ascii="Times New Roman" w:hAnsi="Times New Roman" w:cs="Times New Roman"/>
          <w:i/>
        </w:rPr>
        <w:t xml:space="preserve"> Daily Express, </w:t>
      </w:r>
      <w:r>
        <w:rPr>
          <w:rFonts w:ascii="Times New Roman" w:hAnsi="Times New Roman" w:cs="Times New Roman"/>
        </w:rPr>
        <w:t>15.</w:t>
      </w:r>
    </w:p>
    <w:p w14:paraId="5054A582" w14:textId="77777777" w:rsidR="00A61B19" w:rsidRDefault="00A61B19">
      <w:pPr>
        <w:pStyle w:val="ListParagraph"/>
        <w:ind w:left="0"/>
        <w:contextualSpacing w:val="0"/>
        <w:jc w:val="left"/>
        <w:rPr>
          <w:rFonts w:ascii="Times New Roman" w:hAnsi="Times New Roman" w:cs="Times New Roman"/>
          <w:i/>
        </w:rPr>
      </w:pPr>
      <w:r>
        <w:rPr>
          <w:rFonts w:ascii="Times New Roman" w:hAnsi="Times New Roman" w:cs="Times New Roman"/>
        </w:rPr>
        <w:t xml:space="preserve">Miller, G. (2014, March 5). Hospital staff are vulnerable at Wishaw General; Violence and abuse are rife at hospital. </w:t>
      </w:r>
      <w:r>
        <w:rPr>
          <w:rFonts w:ascii="Times New Roman" w:hAnsi="Times New Roman" w:cs="Times New Roman"/>
          <w:i/>
        </w:rPr>
        <w:t xml:space="preserve"> Daily Record.</w:t>
      </w:r>
    </w:p>
    <w:p w14:paraId="5A5E41DE" w14:textId="6F43B635" w:rsidR="00A61B19" w:rsidRDefault="00A61B19">
      <w:pPr>
        <w:pStyle w:val="ListParagraph"/>
        <w:ind w:left="0"/>
        <w:contextualSpacing w:val="0"/>
        <w:jc w:val="left"/>
        <w:rPr>
          <w:rFonts w:ascii="Times New Roman" w:hAnsi="Times New Roman" w:cs="Times New Roman"/>
        </w:rPr>
      </w:pPr>
      <w:r w:rsidRPr="00A8109E">
        <w:rPr>
          <w:rFonts w:ascii="Times New Roman" w:hAnsi="Times New Roman" w:cs="Times New Roman"/>
        </w:rPr>
        <w:lastRenderedPageBreak/>
        <w:t xml:space="preserve">Najafi, F., </w:t>
      </w:r>
      <w:proofErr w:type="spellStart"/>
      <w:r w:rsidRPr="00A8109E">
        <w:rPr>
          <w:rFonts w:ascii="Times New Roman" w:hAnsi="Times New Roman" w:cs="Times New Roman"/>
        </w:rPr>
        <w:t>Fallahi-Khoshknab</w:t>
      </w:r>
      <w:proofErr w:type="spellEnd"/>
      <w:r w:rsidRPr="00A8109E">
        <w:rPr>
          <w:rFonts w:ascii="Times New Roman" w:hAnsi="Times New Roman" w:cs="Times New Roman"/>
        </w:rPr>
        <w:t xml:space="preserve">, M., Ahmadi, F., </w:t>
      </w:r>
      <w:proofErr w:type="spellStart"/>
      <w:r w:rsidRPr="00A8109E">
        <w:rPr>
          <w:rFonts w:ascii="Times New Roman" w:hAnsi="Times New Roman" w:cs="Times New Roman"/>
        </w:rPr>
        <w:t>Dalvandi</w:t>
      </w:r>
      <w:proofErr w:type="spellEnd"/>
      <w:r w:rsidRPr="00A8109E">
        <w:rPr>
          <w:rFonts w:ascii="Times New Roman" w:hAnsi="Times New Roman" w:cs="Times New Roman"/>
        </w:rPr>
        <w:t xml:space="preserve">, A. </w:t>
      </w:r>
      <w:r w:rsidRPr="00B54F5A">
        <w:rPr>
          <w:rFonts w:ascii="Times New Roman" w:hAnsi="Times New Roman" w:cs="Times New Roman"/>
        </w:rPr>
        <w:t>&amp;</w:t>
      </w:r>
      <w:r w:rsidRPr="00A8109E">
        <w:rPr>
          <w:rFonts w:ascii="Times New Roman" w:hAnsi="Times New Roman" w:cs="Times New Roman"/>
        </w:rPr>
        <w:t xml:space="preserve"> </w:t>
      </w:r>
      <w:proofErr w:type="spellStart"/>
      <w:r w:rsidRPr="00A8109E">
        <w:rPr>
          <w:rFonts w:ascii="Times New Roman" w:hAnsi="Times New Roman" w:cs="Times New Roman"/>
        </w:rPr>
        <w:t>Rahgozar</w:t>
      </w:r>
      <w:proofErr w:type="spellEnd"/>
      <w:r w:rsidRPr="00A8109E">
        <w:rPr>
          <w:rFonts w:ascii="Times New Roman" w:hAnsi="Times New Roman" w:cs="Times New Roman"/>
        </w:rPr>
        <w:t>, M. (2018)</w:t>
      </w:r>
      <w:r>
        <w:rPr>
          <w:rFonts w:ascii="Times New Roman" w:hAnsi="Times New Roman" w:cs="Times New Roman"/>
        </w:rPr>
        <w:t>.</w:t>
      </w:r>
      <w:r w:rsidRPr="00A8109E">
        <w:rPr>
          <w:rFonts w:ascii="Times New Roman" w:hAnsi="Times New Roman" w:cs="Times New Roman"/>
        </w:rPr>
        <w:t xml:space="preserve"> Antecedents and consequences of workplace violence against nurses: a qualitative study. </w:t>
      </w:r>
      <w:r w:rsidRPr="00A8109E">
        <w:rPr>
          <w:rFonts w:ascii="Times New Roman" w:hAnsi="Times New Roman" w:cs="Times New Roman"/>
          <w:i/>
        </w:rPr>
        <w:t xml:space="preserve"> Journal of Clinical Nursing</w:t>
      </w:r>
      <w:r>
        <w:rPr>
          <w:rFonts w:ascii="Times New Roman" w:hAnsi="Times New Roman" w:cs="Times New Roman"/>
          <w:i/>
        </w:rPr>
        <w:t>,</w:t>
      </w:r>
      <w:r w:rsidRPr="00A8109E">
        <w:rPr>
          <w:rFonts w:ascii="Times New Roman" w:hAnsi="Times New Roman" w:cs="Times New Roman"/>
        </w:rPr>
        <w:t xml:space="preserve"> </w:t>
      </w:r>
      <w:r w:rsidRPr="00A529DE">
        <w:rPr>
          <w:rFonts w:ascii="Times New Roman" w:hAnsi="Times New Roman" w:cs="Times New Roman"/>
          <w:i/>
        </w:rPr>
        <w:t>27</w:t>
      </w:r>
      <w:r w:rsidRPr="00A8109E">
        <w:rPr>
          <w:rFonts w:ascii="Times New Roman" w:hAnsi="Times New Roman" w:cs="Times New Roman"/>
        </w:rPr>
        <w:t>(1-2), e116-e128</w:t>
      </w:r>
      <w:r w:rsidR="00B40070">
        <w:rPr>
          <w:rFonts w:ascii="Times New Roman" w:hAnsi="Times New Roman" w:cs="Times New Roman"/>
        </w:rPr>
        <w:t>.</w:t>
      </w:r>
    </w:p>
    <w:p w14:paraId="45AF4D4B" w14:textId="77777777" w:rsidR="003E1553" w:rsidRDefault="003E1553">
      <w:pPr>
        <w:pStyle w:val="ListParagraph"/>
        <w:ind w:left="0"/>
        <w:contextualSpacing w:val="0"/>
        <w:jc w:val="left"/>
        <w:rPr>
          <w:rFonts w:ascii="Times New Roman" w:hAnsi="Times New Roman" w:cs="Times New Roman"/>
        </w:rPr>
      </w:pPr>
      <w:proofErr w:type="spellStart"/>
      <w:r>
        <w:rPr>
          <w:rFonts w:ascii="Times New Roman" w:hAnsi="Times New Roman" w:cs="Times New Roman"/>
        </w:rPr>
        <w:t>N</w:t>
      </w:r>
      <w:r w:rsidRPr="003E1553">
        <w:rPr>
          <w:rFonts w:ascii="Times New Roman" w:hAnsi="Times New Roman" w:cs="Times New Roman"/>
        </w:rPr>
        <w:t>achreiner</w:t>
      </w:r>
      <w:proofErr w:type="spellEnd"/>
      <w:r w:rsidRPr="003E1553">
        <w:rPr>
          <w:rFonts w:ascii="Times New Roman" w:hAnsi="Times New Roman" w:cs="Times New Roman"/>
        </w:rPr>
        <w:t xml:space="preserve">, N., </w:t>
      </w:r>
      <w:proofErr w:type="spellStart"/>
      <w:r w:rsidRPr="003E1553">
        <w:rPr>
          <w:rFonts w:ascii="Times New Roman" w:hAnsi="Times New Roman" w:cs="Times New Roman"/>
        </w:rPr>
        <w:t>Gerberich</w:t>
      </w:r>
      <w:proofErr w:type="spellEnd"/>
      <w:r w:rsidRPr="003E1553">
        <w:rPr>
          <w:rFonts w:ascii="Times New Roman" w:hAnsi="Times New Roman" w:cs="Times New Roman"/>
        </w:rPr>
        <w:t xml:space="preserve">, S., McGovern, P., Church, T., Hansen, H., </w:t>
      </w:r>
      <w:proofErr w:type="spellStart"/>
      <w:r w:rsidRPr="003E1553">
        <w:rPr>
          <w:rFonts w:ascii="Times New Roman" w:hAnsi="Times New Roman" w:cs="Times New Roman"/>
        </w:rPr>
        <w:t>Geisser</w:t>
      </w:r>
      <w:proofErr w:type="spellEnd"/>
      <w:r w:rsidRPr="003E1553">
        <w:rPr>
          <w:rFonts w:ascii="Times New Roman" w:hAnsi="Times New Roman" w:cs="Times New Roman"/>
        </w:rPr>
        <w:t>, M., &amp; Ryan, A. (2005). Impact of training on work‐related assault. </w:t>
      </w:r>
      <w:r w:rsidRPr="003E1553">
        <w:rPr>
          <w:rFonts w:ascii="Times New Roman" w:hAnsi="Times New Roman" w:cs="Times New Roman"/>
          <w:i/>
          <w:iCs/>
        </w:rPr>
        <w:t>Research in Nursing &amp; Health,</w:t>
      </w:r>
      <w:r>
        <w:rPr>
          <w:rFonts w:ascii="Times New Roman" w:hAnsi="Times New Roman" w:cs="Times New Roman"/>
          <w:i/>
          <w:iCs/>
        </w:rPr>
        <w:t xml:space="preserve"> </w:t>
      </w:r>
      <w:r w:rsidRPr="003E1553">
        <w:rPr>
          <w:rFonts w:ascii="Times New Roman" w:hAnsi="Times New Roman" w:cs="Times New Roman"/>
          <w:i/>
          <w:iCs/>
        </w:rPr>
        <w:t>28</w:t>
      </w:r>
      <w:r w:rsidRPr="003E1553">
        <w:rPr>
          <w:rFonts w:ascii="Times New Roman" w:hAnsi="Times New Roman" w:cs="Times New Roman"/>
        </w:rPr>
        <w:t xml:space="preserve">(1), 67-78. </w:t>
      </w:r>
    </w:p>
    <w:p w14:paraId="6D11D316" w14:textId="4C90FF3E" w:rsidR="00A61B19" w:rsidRDefault="00A61B19">
      <w:pPr>
        <w:pStyle w:val="ListParagraph"/>
        <w:ind w:left="0"/>
        <w:contextualSpacing w:val="0"/>
        <w:jc w:val="left"/>
        <w:rPr>
          <w:rFonts w:ascii="Times New Roman" w:hAnsi="Times New Roman" w:cs="Times New Roman"/>
        </w:rPr>
      </w:pPr>
      <w:r>
        <w:rPr>
          <w:rFonts w:ascii="Times New Roman" w:hAnsi="Times New Roman" w:cs="Times New Roman"/>
        </w:rPr>
        <w:t xml:space="preserve">NHS staff to get greater protection (2007, December 11). </w:t>
      </w:r>
      <w:r w:rsidRPr="00AF537B">
        <w:rPr>
          <w:rFonts w:ascii="Times New Roman" w:hAnsi="Times New Roman" w:cs="Times New Roman"/>
          <w:i/>
        </w:rPr>
        <w:t>Aberdeen Press and Journal</w:t>
      </w:r>
      <w:r>
        <w:rPr>
          <w:rFonts w:ascii="Times New Roman" w:hAnsi="Times New Roman" w:cs="Times New Roman"/>
        </w:rPr>
        <w:t>, 10.</w:t>
      </w:r>
    </w:p>
    <w:p w14:paraId="141356A8" w14:textId="719CC3C3" w:rsidR="00A61B19" w:rsidRDefault="00A61B19">
      <w:pPr>
        <w:pStyle w:val="ListParagraph"/>
        <w:ind w:left="0"/>
        <w:contextualSpacing w:val="0"/>
        <w:jc w:val="left"/>
        <w:rPr>
          <w:rFonts w:ascii="Times New Roman" w:hAnsi="Times New Roman" w:cs="Times New Roman"/>
        </w:rPr>
      </w:pPr>
      <w:r w:rsidRPr="00A8109E">
        <w:rPr>
          <w:rFonts w:ascii="Times New Roman" w:hAnsi="Times New Roman" w:cs="Times New Roman"/>
        </w:rPr>
        <w:t>O’Brien, C., Harris, I. &amp; Beckman, T. (2014)</w:t>
      </w:r>
      <w:r>
        <w:rPr>
          <w:rFonts w:ascii="Times New Roman" w:hAnsi="Times New Roman" w:cs="Times New Roman"/>
        </w:rPr>
        <w:t>.</w:t>
      </w:r>
      <w:r w:rsidRPr="00A8109E">
        <w:rPr>
          <w:rFonts w:ascii="Times New Roman" w:hAnsi="Times New Roman" w:cs="Times New Roman"/>
        </w:rPr>
        <w:t xml:space="preserve"> Standards for reporting qualitative research: </w:t>
      </w:r>
      <w:r w:rsidR="00B40070">
        <w:rPr>
          <w:rFonts w:ascii="Times New Roman" w:hAnsi="Times New Roman" w:cs="Times New Roman"/>
        </w:rPr>
        <w:t>A</w:t>
      </w:r>
      <w:r w:rsidRPr="00A8109E">
        <w:rPr>
          <w:rFonts w:ascii="Times New Roman" w:hAnsi="Times New Roman" w:cs="Times New Roman"/>
        </w:rPr>
        <w:t xml:space="preserve"> synthesis of recommendations. </w:t>
      </w:r>
      <w:r w:rsidRPr="00A8109E">
        <w:rPr>
          <w:rFonts w:ascii="Times New Roman" w:hAnsi="Times New Roman" w:cs="Times New Roman"/>
          <w:i/>
        </w:rPr>
        <w:t xml:space="preserve"> Academic Medicine</w:t>
      </w:r>
      <w:r w:rsidRPr="00A8109E">
        <w:rPr>
          <w:rFonts w:ascii="Times New Roman" w:hAnsi="Times New Roman" w:cs="Times New Roman"/>
        </w:rPr>
        <w:t xml:space="preserve">, </w:t>
      </w:r>
      <w:r w:rsidRPr="00A529DE">
        <w:rPr>
          <w:rFonts w:ascii="Times New Roman" w:hAnsi="Times New Roman" w:cs="Times New Roman"/>
          <w:i/>
        </w:rPr>
        <w:t>89</w:t>
      </w:r>
      <w:r w:rsidRPr="00A8109E">
        <w:rPr>
          <w:rFonts w:ascii="Times New Roman" w:hAnsi="Times New Roman" w:cs="Times New Roman"/>
        </w:rPr>
        <w:t>(9), 1245 - 1251.</w:t>
      </w:r>
    </w:p>
    <w:p w14:paraId="32CF9C24" w14:textId="2B4BE34B" w:rsidR="00A63DA8" w:rsidRPr="00A63DA8" w:rsidRDefault="00A63DA8">
      <w:pPr>
        <w:pStyle w:val="ListParagraph"/>
        <w:ind w:left="0"/>
        <w:contextualSpacing w:val="0"/>
        <w:jc w:val="left"/>
        <w:rPr>
          <w:rFonts w:ascii="Times New Roman" w:hAnsi="Times New Roman" w:cs="Times New Roman"/>
        </w:rPr>
      </w:pPr>
      <w:r>
        <w:rPr>
          <w:rFonts w:ascii="Times New Roman" w:hAnsi="Times New Roman" w:cs="Times New Roman"/>
        </w:rPr>
        <w:t>Paterson, S. (2006, November 13)</w:t>
      </w:r>
      <w:r w:rsidR="00B40070">
        <w:rPr>
          <w:rFonts w:ascii="Times New Roman" w:hAnsi="Times New Roman" w:cs="Times New Roman"/>
        </w:rPr>
        <w:t>.</w:t>
      </w:r>
      <w:r>
        <w:rPr>
          <w:rFonts w:ascii="Times New Roman" w:hAnsi="Times New Roman" w:cs="Times New Roman"/>
        </w:rPr>
        <w:t xml:space="preserve"> The grim facts of hospital violence</w:t>
      </w:r>
      <w:r w:rsidR="00B40070">
        <w:rPr>
          <w:rFonts w:ascii="Times New Roman" w:hAnsi="Times New Roman" w:cs="Times New Roman"/>
        </w:rPr>
        <w:t>: A</w:t>
      </w:r>
      <w:r>
        <w:rPr>
          <w:rFonts w:ascii="Times New Roman" w:hAnsi="Times New Roman" w:cs="Times New Roman"/>
        </w:rPr>
        <w:t xml:space="preserve">ttacks on patients and staff have been rising sharply, finds Stewart Paterson. </w:t>
      </w:r>
      <w:r>
        <w:rPr>
          <w:rFonts w:ascii="Times New Roman" w:hAnsi="Times New Roman" w:cs="Times New Roman"/>
          <w:i/>
        </w:rPr>
        <w:t xml:space="preserve"> The Herald, </w:t>
      </w:r>
      <w:r>
        <w:rPr>
          <w:rFonts w:ascii="Times New Roman" w:hAnsi="Times New Roman" w:cs="Times New Roman"/>
        </w:rPr>
        <w:t>13.</w:t>
      </w:r>
    </w:p>
    <w:p w14:paraId="44F01CC9" w14:textId="77777777" w:rsidR="00A61B19" w:rsidRDefault="00A61B19">
      <w:pPr>
        <w:pStyle w:val="ListParagraph"/>
        <w:ind w:left="0"/>
        <w:contextualSpacing w:val="0"/>
        <w:jc w:val="left"/>
        <w:rPr>
          <w:rFonts w:ascii="Times New Roman" w:hAnsi="Times New Roman" w:cs="Times New Roman"/>
          <w:i/>
        </w:rPr>
      </w:pPr>
      <w:r>
        <w:rPr>
          <w:rFonts w:ascii="Times New Roman" w:hAnsi="Times New Roman" w:cs="Times New Roman"/>
        </w:rPr>
        <w:t xml:space="preserve">Philip, A. (2010, October 24). More face court for attacks on NHS staff. </w:t>
      </w:r>
      <w:r>
        <w:rPr>
          <w:rFonts w:ascii="Times New Roman" w:hAnsi="Times New Roman" w:cs="Times New Roman"/>
          <w:i/>
        </w:rPr>
        <w:t xml:space="preserve"> Scotland on Sunday.</w:t>
      </w:r>
    </w:p>
    <w:p w14:paraId="4A8D15DF" w14:textId="195B7E6E" w:rsidR="00A61B19" w:rsidRDefault="00A61B19">
      <w:pPr>
        <w:pStyle w:val="ListParagraph"/>
        <w:ind w:left="0"/>
        <w:contextualSpacing w:val="0"/>
        <w:jc w:val="left"/>
        <w:rPr>
          <w:rFonts w:ascii="Times New Roman" w:hAnsi="Times New Roman" w:cs="Times New Roman"/>
        </w:rPr>
      </w:pPr>
      <w:r>
        <w:rPr>
          <w:rFonts w:ascii="Times New Roman" w:hAnsi="Times New Roman" w:cs="Times New Roman"/>
        </w:rPr>
        <w:t xml:space="preserve">Puttick, H. (2014, October 20). Report raises concerns over increased bullying in the NHS. </w:t>
      </w:r>
      <w:r>
        <w:rPr>
          <w:rFonts w:ascii="Times New Roman" w:hAnsi="Times New Roman" w:cs="Times New Roman"/>
          <w:i/>
        </w:rPr>
        <w:t xml:space="preserve">The Herald, </w:t>
      </w:r>
      <w:r>
        <w:rPr>
          <w:rFonts w:ascii="Times New Roman" w:hAnsi="Times New Roman" w:cs="Times New Roman"/>
        </w:rPr>
        <w:t>9.</w:t>
      </w:r>
    </w:p>
    <w:p w14:paraId="3F273704" w14:textId="13167B81" w:rsidR="00B554B9" w:rsidRDefault="00B554B9">
      <w:pPr>
        <w:pStyle w:val="ListParagraph"/>
        <w:ind w:left="0"/>
        <w:contextualSpacing w:val="0"/>
        <w:jc w:val="left"/>
        <w:rPr>
          <w:rFonts w:ascii="Times New Roman" w:hAnsi="Times New Roman" w:cs="Times New Roman"/>
        </w:rPr>
      </w:pPr>
      <w:r>
        <w:rPr>
          <w:rFonts w:ascii="Times New Roman" w:hAnsi="Times New Roman" w:cs="Times New Roman"/>
        </w:rPr>
        <w:t>Royal College of Nursing (RCN) (2017). The UK nursing labour market review 2017. Retrieved from:</w:t>
      </w:r>
      <w:r w:rsidRPr="00B554B9">
        <w:t xml:space="preserve"> </w:t>
      </w:r>
      <w:r w:rsidRPr="00B554B9">
        <w:rPr>
          <w:rFonts w:ascii="Times New Roman" w:hAnsi="Times New Roman" w:cs="Times New Roman"/>
        </w:rPr>
        <w:t>https://www.rcn.org.uk/-/media/royal-college-of-</w:t>
      </w:r>
      <w:r>
        <w:rPr>
          <w:rFonts w:ascii="Times New Roman" w:hAnsi="Times New Roman" w:cs="Times New Roman"/>
        </w:rPr>
        <w:t>n</w:t>
      </w:r>
      <w:r w:rsidRPr="00B554B9">
        <w:rPr>
          <w:rFonts w:ascii="Times New Roman" w:hAnsi="Times New Roman" w:cs="Times New Roman"/>
        </w:rPr>
        <w:t>ursing/documents/publications/2017/december/pdf-006625.pdf</w:t>
      </w:r>
    </w:p>
    <w:p w14:paraId="218CF776" w14:textId="660DEEB1" w:rsidR="00A61B19" w:rsidRDefault="00D50F37">
      <w:pPr>
        <w:pStyle w:val="ListParagraph"/>
        <w:ind w:left="0"/>
        <w:contextualSpacing w:val="0"/>
        <w:jc w:val="left"/>
        <w:rPr>
          <w:rFonts w:ascii="Times New Roman" w:hAnsi="Times New Roman" w:cs="Times New Roman"/>
        </w:rPr>
      </w:pPr>
      <w:r>
        <w:rPr>
          <w:rFonts w:ascii="Times New Roman" w:hAnsi="Times New Roman" w:cs="Times New Roman"/>
        </w:rPr>
        <w:t>Rising</w:t>
      </w:r>
      <w:r w:rsidR="00A61B19">
        <w:rPr>
          <w:rFonts w:ascii="Times New Roman" w:hAnsi="Times New Roman" w:cs="Times New Roman"/>
        </w:rPr>
        <w:t xml:space="preserve"> tide of attacks is wholly unacceptable (2013, March 11). </w:t>
      </w:r>
      <w:r w:rsidR="00A61B19">
        <w:rPr>
          <w:rFonts w:ascii="Times New Roman" w:hAnsi="Times New Roman" w:cs="Times New Roman"/>
          <w:i/>
        </w:rPr>
        <w:t xml:space="preserve">The Herald, </w:t>
      </w:r>
      <w:r w:rsidR="00A61B19">
        <w:rPr>
          <w:rFonts w:ascii="Times New Roman" w:hAnsi="Times New Roman" w:cs="Times New Roman"/>
        </w:rPr>
        <w:t>14.</w:t>
      </w:r>
    </w:p>
    <w:p w14:paraId="37FE2F7A" w14:textId="4ECCB7A7" w:rsidR="00A61B19" w:rsidRPr="00A8109E" w:rsidRDefault="00A61B19">
      <w:pPr>
        <w:pStyle w:val="ListParagraph"/>
        <w:ind w:left="0"/>
        <w:contextualSpacing w:val="0"/>
        <w:jc w:val="left"/>
        <w:rPr>
          <w:rFonts w:ascii="Times New Roman" w:hAnsi="Times New Roman" w:cs="Times New Roman"/>
        </w:rPr>
      </w:pPr>
      <w:r w:rsidRPr="00A8109E">
        <w:rPr>
          <w:rFonts w:ascii="Times New Roman" w:hAnsi="Times New Roman" w:cs="Times New Roman"/>
        </w:rPr>
        <w:t>Ritchie, J., Lewis, J., McNaughton Nicolls, C. &amp; Ormston, R. (2013)</w:t>
      </w:r>
      <w:r>
        <w:rPr>
          <w:rFonts w:ascii="Times New Roman" w:hAnsi="Times New Roman" w:cs="Times New Roman"/>
        </w:rPr>
        <w:t>.</w:t>
      </w:r>
      <w:r w:rsidRPr="00A8109E">
        <w:rPr>
          <w:rFonts w:ascii="Times New Roman" w:hAnsi="Times New Roman" w:cs="Times New Roman"/>
        </w:rPr>
        <w:t xml:space="preserve"> </w:t>
      </w:r>
      <w:r w:rsidRPr="00A8109E">
        <w:rPr>
          <w:rFonts w:ascii="Times New Roman" w:hAnsi="Times New Roman" w:cs="Times New Roman"/>
          <w:i/>
        </w:rPr>
        <w:t xml:space="preserve">Qualitative </w:t>
      </w:r>
      <w:r w:rsidR="00B40070">
        <w:rPr>
          <w:rFonts w:ascii="Times New Roman" w:hAnsi="Times New Roman" w:cs="Times New Roman"/>
          <w:i/>
        </w:rPr>
        <w:t>r</w:t>
      </w:r>
      <w:r w:rsidRPr="00A8109E">
        <w:rPr>
          <w:rFonts w:ascii="Times New Roman" w:hAnsi="Times New Roman" w:cs="Times New Roman"/>
          <w:i/>
        </w:rPr>
        <w:t xml:space="preserve">esearch </w:t>
      </w:r>
      <w:r w:rsidR="00B40070">
        <w:rPr>
          <w:rFonts w:ascii="Times New Roman" w:hAnsi="Times New Roman" w:cs="Times New Roman"/>
          <w:i/>
        </w:rPr>
        <w:t>p</w:t>
      </w:r>
      <w:r w:rsidRPr="00A8109E">
        <w:rPr>
          <w:rFonts w:ascii="Times New Roman" w:hAnsi="Times New Roman" w:cs="Times New Roman"/>
          <w:i/>
        </w:rPr>
        <w:t>ractice</w:t>
      </w:r>
      <w:r w:rsidRPr="00A8109E">
        <w:rPr>
          <w:rFonts w:ascii="Times New Roman" w:hAnsi="Times New Roman" w:cs="Times New Roman"/>
        </w:rPr>
        <w:t xml:space="preserve"> (2nd ed). London: Sage.</w:t>
      </w:r>
    </w:p>
    <w:p w14:paraId="2D702B58" w14:textId="1101AD9F" w:rsidR="00A61B19" w:rsidRDefault="00A61B19">
      <w:pPr>
        <w:pStyle w:val="ListParagraph"/>
        <w:ind w:left="0"/>
        <w:contextualSpacing w:val="0"/>
        <w:jc w:val="left"/>
        <w:rPr>
          <w:rFonts w:ascii="Times New Roman" w:hAnsi="Times New Roman" w:cs="Times New Roman"/>
        </w:rPr>
      </w:pPr>
      <w:r w:rsidRPr="00A8109E">
        <w:rPr>
          <w:rFonts w:ascii="Times New Roman" w:hAnsi="Times New Roman" w:cs="Times New Roman"/>
        </w:rPr>
        <w:t>Roche, M., Diers, D., Duffied, C</w:t>
      </w:r>
      <w:r w:rsidRPr="00E91B92">
        <w:rPr>
          <w:rFonts w:ascii="Times New Roman" w:hAnsi="Times New Roman" w:cs="Times New Roman"/>
        </w:rPr>
        <w:t>., &amp;</w:t>
      </w:r>
      <w:r w:rsidRPr="00A8109E">
        <w:rPr>
          <w:rFonts w:ascii="Times New Roman" w:hAnsi="Times New Roman" w:cs="Times New Roman"/>
        </w:rPr>
        <w:t xml:space="preserve"> Catling-Paul, C. (2010). Violence towards nurses, the work environment and patient outcomes. </w:t>
      </w:r>
      <w:r w:rsidRPr="00A8109E">
        <w:rPr>
          <w:rFonts w:ascii="Times New Roman" w:hAnsi="Times New Roman" w:cs="Times New Roman"/>
          <w:i/>
        </w:rPr>
        <w:t xml:space="preserve"> Journal of Nursing Scholarship</w:t>
      </w:r>
      <w:r>
        <w:rPr>
          <w:rFonts w:ascii="Times New Roman" w:hAnsi="Times New Roman" w:cs="Times New Roman"/>
          <w:i/>
        </w:rPr>
        <w:t>,</w:t>
      </w:r>
      <w:r w:rsidRPr="00A8109E">
        <w:rPr>
          <w:rFonts w:ascii="Times New Roman" w:hAnsi="Times New Roman" w:cs="Times New Roman"/>
          <w:i/>
        </w:rPr>
        <w:t xml:space="preserve"> </w:t>
      </w:r>
      <w:r w:rsidRPr="00A529DE">
        <w:rPr>
          <w:rFonts w:ascii="Times New Roman" w:hAnsi="Times New Roman" w:cs="Times New Roman"/>
          <w:i/>
        </w:rPr>
        <w:t>42</w:t>
      </w:r>
      <w:r w:rsidRPr="00A8109E">
        <w:rPr>
          <w:rFonts w:ascii="Times New Roman" w:hAnsi="Times New Roman" w:cs="Times New Roman"/>
        </w:rPr>
        <w:t>(1)</w:t>
      </w:r>
      <w:r>
        <w:rPr>
          <w:rFonts w:ascii="Times New Roman" w:hAnsi="Times New Roman" w:cs="Times New Roman"/>
        </w:rPr>
        <w:t>,</w:t>
      </w:r>
      <w:r w:rsidRPr="00A8109E">
        <w:rPr>
          <w:rFonts w:ascii="Times New Roman" w:hAnsi="Times New Roman" w:cs="Times New Roman"/>
        </w:rPr>
        <w:t xml:space="preserve"> 13-22.</w:t>
      </w:r>
    </w:p>
    <w:p w14:paraId="086E693C" w14:textId="7F4AEAF4" w:rsidR="00FE7963" w:rsidRPr="00FE7963" w:rsidRDefault="00FE7963">
      <w:pPr>
        <w:pStyle w:val="ListParagraph"/>
        <w:ind w:left="0"/>
        <w:contextualSpacing w:val="0"/>
        <w:jc w:val="left"/>
        <w:rPr>
          <w:rFonts w:ascii="Times New Roman" w:hAnsi="Times New Roman" w:cs="Times New Roman"/>
        </w:rPr>
      </w:pPr>
      <w:r>
        <w:rPr>
          <w:rFonts w:ascii="Times New Roman" w:hAnsi="Times New Roman" w:cs="Times New Roman"/>
        </w:rPr>
        <w:t xml:space="preserve">Scheufele, D.A. (1999). Framing as a theory of media effects. </w:t>
      </w:r>
      <w:r>
        <w:rPr>
          <w:rFonts w:ascii="Times New Roman" w:hAnsi="Times New Roman" w:cs="Times New Roman"/>
          <w:i/>
        </w:rPr>
        <w:t xml:space="preserve"> Journal of Communication</w:t>
      </w:r>
      <w:r>
        <w:rPr>
          <w:rFonts w:ascii="Times New Roman" w:hAnsi="Times New Roman" w:cs="Times New Roman"/>
        </w:rPr>
        <w:t xml:space="preserve">, </w:t>
      </w:r>
      <w:r w:rsidRPr="00A529DE">
        <w:rPr>
          <w:rFonts w:ascii="Times New Roman" w:hAnsi="Times New Roman" w:cs="Times New Roman"/>
          <w:i/>
        </w:rPr>
        <w:t>49</w:t>
      </w:r>
      <w:r>
        <w:rPr>
          <w:rFonts w:ascii="Times New Roman" w:hAnsi="Times New Roman" w:cs="Times New Roman"/>
        </w:rPr>
        <w:t>(1), 103-122.</w:t>
      </w:r>
    </w:p>
    <w:p w14:paraId="433BA882" w14:textId="77777777" w:rsidR="00A61B19" w:rsidRPr="00A8109E" w:rsidRDefault="00A61B19">
      <w:pPr>
        <w:pStyle w:val="ListParagraph"/>
        <w:ind w:left="0"/>
        <w:contextualSpacing w:val="0"/>
        <w:jc w:val="left"/>
        <w:rPr>
          <w:rFonts w:ascii="Times New Roman" w:hAnsi="Times New Roman" w:cs="Times New Roman"/>
        </w:rPr>
      </w:pPr>
      <w:r w:rsidRPr="00A8109E">
        <w:rPr>
          <w:rFonts w:ascii="Times New Roman" w:hAnsi="Times New Roman" w:cs="Times New Roman"/>
        </w:rPr>
        <w:t xml:space="preserve">Spector, P., Zhou, Z., &amp; Che, X. (2014). Nurse exposure to physical and nonphysical violence, bullying, and sexual harassment: A quantitative review. </w:t>
      </w:r>
      <w:r w:rsidRPr="00A8109E">
        <w:rPr>
          <w:rFonts w:ascii="Times New Roman" w:hAnsi="Times New Roman" w:cs="Times New Roman"/>
          <w:i/>
        </w:rPr>
        <w:t>International Journal of Nursing</w:t>
      </w:r>
      <w:r w:rsidRPr="00A8109E">
        <w:rPr>
          <w:rFonts w:ascii="Times New Roman" w:hAnsi="Times New Roman" w:cs="Times New Roman"/>
        </w:rPr>
        <w:t xml:space="preserve"> </w:t>
      </w:r>
      <w:r w:rsidRPr="00A8109E">
        <w:rPr>
          <w:rFonts w:ascii="Times New Roman" w:hAnsi="Times New Roman" w:cs="Times New Roman"/>
          <w:i/>
        </w:rPr>
        <w:t>Studies</w:t>
      </w:r>
      <w:r w:rsidRPr="00A8109E">
        <w:rPr>
          <w:rFonts w:ascii="Times New Roman" w:hAnsi="Times New Roman" w:cs="Times New Roman"/>
        </w:rPr>
        <w:t xml:space="preserve">, </w:t>
      </w:r>
      <w:r w:rsidRPr="00A8109E">
        <w:rPr>
          <w:rFonts w:ascii="Times New Roman" w:hAnsi="Times New Roman" w:cs="Times New Roman"/>
          <w:i/>
        </w:rPr>
        <w:t>51</w:t>
      </w:r>
      <w:r w:rsidRPr="00A8109E">
        <w:rPr>
          <w:rFonts w:ascii="Times New Roman" w:hAnsi="Times New Roman" w:cs="Times New Roman"/>
        </w:rPr>
        <w:t xml:space="preserve">(1), 72–84. </w:t>
      </w:r>
    </w:p>
    <w:p w14:paraId="62BC5F63" w14:textId="77777777" w:rsidR="00A61B19" w:rsidRPr="00A8109E" w:rsidRDefault="00A61B19">
      <w:pPr>
        <w:pStyle w:val="ListParagraph"/>
        <w:ind w:left="0"/>
        <w:contextualSpacing w:val="0"/>
        <w:jc w:val="left"/>
        <w:rPr>
          <w:rFonts w:ascii="Times New Roman" w:hAnsi="Times New Roman" w:cs="Times New Roman"/>
        </w:rPr>
      </w:pPr>
      <w:r w:rsidRPr="00A8109E">
        <w:rPr>
          <w:rFonts w:ascii="Times New Roman" w:hAnsi="Times New Roman" w:cs="Times New Roman"/>
        </w:rPr>
        <w:lastRenderedPageBreak/>
        <w:t xml:space="preserve">Speroni, K., Fitch, T., Dawson, E., Dugan, L., &amp; Atherton, M. (2014). Incidence and cost of nurse workplace violence perpetrated by hospital patients or patient visitors. </w:t>
      </w:r>
      <w:r w:rsidRPr="00A8109E">
        <w:rPr>
          <w:rFonts w:ascii="Times New Roman" w:hAnsi="Times New Roman" w:cs="Times New Roman"/>
          <w:i/>
        </w:rPr>
        <w:t>Journal of</w:t>
      </w:r>
      <w:r w:rsidRPr="00A8109E">
        <w:rPr>
          <w:rFonts w:ascii="Times New Roman" w:hAnsi="Times New Roman" w:cs="Times New Roman"/>
        </w:rPr>
        <w:t xml:space="preserve"> </w:t>
      </w:r>
      <w:r w:rsidRPr="00A8109E">
        <w:rPr>
          <w:rFonts w:ascii="Times New Roman" w:hAnsi="Times New Roman" w:cs="Times New Roman"/>
          <w:i/>
        </w:rPr>
        <w:t>Emergency Nursing, 40</w:t>
      </w:r>
      <w:r w:rsidRPr="00A8109E">
        <w:rPr>
          <w:rFonts w:ascii="Times New Roman" w:hAnsi="Times New Roman" w:cs="Times New Roman"/>
        </w:rPr>
        <w:t xml:space="preserve">(3), 218–28. </w:t>
      </w:r>
    </w:p>
    <w:p w14:paraId="6FA442D6" w14:textId="77777777" w:rsidR="00A61B19" w:rsidRPr="00A8109E" w:rsidRDefault="00A61B19">
      <w:pPr>
        <w:pStyle w:val="ListParagraph"/>
        <w:ind w:left="0"/>
        <w:contextualSpacing w:val="0"/>
        <w:jc w:val="left"/>
        <w:rPr>
          <w:rFonts w:ascii="Times New Roman" w:hAnsi="Times New Roman" w:cs="Times New Roman"/>
        </w:rPr>
      </w:pPr>
      <w:r w:rsidRPr="00A8109E">
        <w:rPr>
          <w:rFonts w:ascii="Times New Roman" w:hAnsi="Times New Roman" w:cs="Times New Roman"/>
        </w:rPr>
        <w:t xml:space="preserve">Tan, M., Lopez, V., &amp; Cleary, M. (2015). Nursing management of aggression in a Singapore emergency department: A qualitative study. </w:t>
      </w:r>
      <w:r w:rsidRPr="00A8109E">
        <w:rPr>
          <w:rFonts w:ascii="Times New Roman" w:hAnsi="Times New Roman" w:cs="Times New Roman"/>
          <w:i/>
        </w:rPr>
        <w:t>Nursing &amp; Health Sciences, 17</w:t>
      </w:r>
      <w:r w:rsidRPr="00A8109E">
        <w:rPr>
          <w:rFonts w:ascii="Times New Roman" w:hAnsi="Times New Roman" w:cs="Times New Roman"/>
        </w:rPr>
        <w:t xml:space="preserve">(3), 307–12. </w:t>
      </w:r>
    </w:p>
    <w:p w14:paraId="0BA4FED6" w14:textId="1EAE548B" w:rsidR="00A61B19" w:rsidRDefault="00A61B19">
      <w:pPr>
        <w:pStyle w:val="ListParagraph"/>
        <w:ind w:left="0"/>
        <w:contextualSpacing w:val="0"/>
        <w:jc w:val="left"/>
        <w:rPr>
          <w:rFonts w:ascii="Times New Roman" w:hAnsi="Times New Roman" w:cs="Times New Roman"/>
        </w:rPr>
      </w:pPr>
      <w:r>
        <w:rPr>
          <w:rFonts w:ascii="Times New Roman" w:hAnsi="Times New Roman" w:cs="Times New Roman"/>
        </w:rPr>
        <w:t xml:space="preserve">Taylor, C. (2012, January 6). Horror of attacks on RAH staff; HOSPITAL VIOLENCE; Hundreds of incidents reported every year, call for action on ‘sickening’ RAH assaults. </w:t>
      </w:r>
      <w:r>
        <w:rPr>
          <w:rFonts w:ascii="Times New Roman" w:hAnsi="Times New Roman" w:cs="Times New Roman"/>
          <w:i/>
        </w:rPr>
        <w:t xml:space="preserve">Paisley Daily Express, </w:t>
      </w:r>
      <w:r w:rsidR="00B40070">
        <w:rPr>
          <w:rFonts w:ascii="Times New Roman" w:hAnsi="Times New Roman" w:cs="Times New Roman"/>
        </w:rPr>
        <w:t>1</w:t>
      </w:r>
      <w:r>
        <w:rPr>
          <w:rFonts w:ascii="Times New Roman" w:hAnsi="Times New Roman" w:cs="Times New Roman"/>
        </w:rPr>
        <w:t>.</w:t>
      </w:r>
    </w:p>
    <w:p w14:paraId="53D10B38" w14:textId="20EE07EE" w:rsidR="00A61B19" w:rsidRDefault="00A61B19">
      <w:pPr>
        <w:pStyle w:val="ListParagraph"/>
        <w:ind w:left="0"/>
        <w:contextualSpacing w:val="0"/>
        <w:jc w:val="left"/>
        <w:rPr>
          <w:rFonts w:ascii="Times New Roman" w:hAnsi="Times New Roman" w:cs="Times New Roman"/>
          <w:i/>
        </w:rPr>
      </w:pPr>
      <w:r>
        <w:rPr>
          <w:rFonts w:ascii="Times New Roman" w:hAnsi="Times New Roman" w:cs="Times New Roman"/>
        </w:rPr>
        <w:t>Taylor, C. (2015, December 31). Attacks on emergency medics nearly double</w:t>
      </w:r>
      <w:r w:rsidR="00B40070">
        <w:rPr>
          <w:rFonts w:ascii="Times New Roman" w:hAnsi="Times New Roman" w:cs="Times New Roman"/>
        </w:rPr>
        <w:t>:</w:t>
      </w:r>
      <w:r>
        <w:rPr>
          <w:rFonts w:ascii="Times New Roman" w:hAnsi="Times New Roman" w:cs="Times New Roman"/>
        </w:rPr>
        <w:t xml:space="preserve"> Doctors and nurses at the Royal Alexandra Hospital have been subjected to 449 terrifying assaults and verbal tirades in just two years. </w:t>
      </w:r>
      <w:r>
        <w:rPr>
          <w:rFonts w:ascii="Times New Roman" w:hAnsi="Times New Roman" w:cs="Times New Roman"/>
          <w:i/>
        </w:rPr>
        <w:t xml:space="preserve"> Daily Record.</w:t>
      </w:r>
    </w:p>
    <w:p w14:paraId="15A83505" w14:textId="05F77506" w:rsidR="00A61B19" w:rsidRPr="00A8109E" w:rsidRDefault="00A61B19">
      <w:pPr>
        <w:pStyle w:val="ListParagraph"/>
        <w:ind w:left="0"/>
        <w:contextualSpacing w:val="0"/>
        <w:jc w:val="left"/>
        <w:rPr>
          <w:rFonts w:ascii="Times New Roman" w:hAnsi="Times New Roman" w:cs="Times New Roman"/>
        </w:rPr>
      </w:pPr>
      <w:r w:rsidRPr="00A8109E">
        <w:rPr>
          <w:rFonts w:ascii="Times New Roman" w:hAnsi="Times New Roman" w:cs="Times New Roman"/>
        </w:rPr>
        <w:t>The Scottish Government</w:t>
      </w:r>
      <w:r>
        <w:rPr>
          <w:rFonts w:ascii="Times New Roman" w:hAnsi="Times New Roman" w:cs="Times New Roman"/>
        </w:rPr>
        <w:t>.</w:t>
      </w:r>
      <w:r w:rsidRPr="00A8109E">
        <w:rPr>
          <w:rFonts w:ascii="Times New Roman" w:hAnsi="Times New Roman" w:cs="Times New Roman"/>
        </w:rPr>
        <w:t xml:space="preserve"> (2005). </w:t>
      </w:r>
      <w:r w:rsidRPr="00A8109E">
        <w:rPr>
          <w:rFonts w:ascii="Times New Roman" w:hAnsi="Times New Roman" w:cs="Times New Roman"/>
          <w:i/>
        </w:rPr>
        <w:t>Managing health at work partnership information network (PIN) guideline</w:t>
      </w:r>
      <w:r w:rsidRPr="00A8109E">
        <w:rPr>
          <w:rFonts w:ascii="Times New Roman" w:hAnsi="Times New Roman" w:cs="Times New Roman"/>
        </w:rPr>
        <w:t xml:space="preserve">. </w:t>
      </w:r>
      <w:r w:rsidRPr="00E91B92">
        <w:rPr>
          <w:rFonts w:ascii="Times New Roman" w:hAnsi="Times New Roman" w:cs="Times New Roman"/>
        </w:rPr>
        <w:t xml:space="preserve">Retrieved from </w:t>
      </w:r>
      <w:r w:rsidRPr="00E91B92">
        <w:rPr>
          <w:rStyle w:val="Hyperlink"/>
          <w:rFonts w:ascii="Times New Roman" w:hAnsi="Times New Roman" w:cs="Times New Roman"/>
          <w:color w:val="auto"/>
        </w:rPr>
        <w:t>http://www.gov.scot/Publications/2003/02/16388/18301</w:t>
      </w:r>
      <w:r w:rsidR="00B40070">
        <w:rPr>
          <w:rStyle w:val="Hyperlink"/>
          <w:rFonts w:ascii="Times New Roman" w:hAnsi="Times New Roman" w:cs="Times New Roman"/>
          <w:color w:val="auto"/>
        </w:rPr>
        <w:t>.</w:t>
      </w:r>
    </w:p>
    <w:p w14:paraId="7106B3D7" w14:textId="22CA9D4B" w:rsidR="00A61B19" w:rsidRDefault="00A61B19">
      <w:pPr>
        <w:pStyle w:val="ListParagraph"/>
        <w:ind w:left="0"/>
        <w:contextualSpacing w:val="0"/>
        <w:jc w:val="left"/>
        <w:rPr>
          <w:rFonts w:ascii="Times New Roman" w:hAnsi="Times New Roman" w:cs="Times New Roman"/>
          <w:i/>
        </w:rPr>
      </w:pPr>
      <w:r>
        <w:rPr>
          <w:rFonts w:ascii="Times New Roman" w:hAnsi="Times New Roman" w:cs="Times New Roman"/>
        </w:rPr>
        <w:t xml:space="preserve">The shocking violence facing NHS staff in Fife (2006, March 2). </w:t>
      </w:r>
      <w:r>
        <w:rPr>
          <w:rFonts w:ascii="Times New Roman" w:hAnsi="Times New Roman" w:cs="Times New Roman"/>
          <w:i/>
        </w:rPr>
        <w:t>Fife Free Press.</w:t>
      </w:r>
    </w:p>
    <w:p w14:paraId="5200FAC5" w14:textId="66B2E81C" w:rsidR="00A63DA8" w:rsidRPr="00A63DA8" w:rsidRDefault="00A63DA8">
      <w:pPr>
        <w:pStyle w:val="ListParagraph"/>
        <w:ind w:left="0"/>
        <w:contextualSpacing w:val="0"/>
        <w:jc w:val="left"/>
        <w:rPr>
          <w:rFonts w:ascii="Times New Roman" w:hAnsi="Times New Roman" w:cs="Times New Roman"/>
        </w:rPr>
      </w:pPr>
      <w:r>
        <w:rPr>
          <w:rFonts w:ascii="Times New Roman" w:hAnsi="Times New Roman" w:cs="Times New Roman"/>
        </w:rPr>
        <w:t xml:space="preserve">Thomas, C. (2014, September 24). Stop cancer of bullying in NHS. </w:t>
      </w:r>
      <w:r>
        <w:rPr>
          <w:rFonts w:ascii="Times New Roman" w:hAnsi="Times New Roman" w:cs="Times New Roman"/>
          <w:i/>
        </w:rPr>
        <w:t>Daily Record</w:t>
      </w:r>
      <w:r w:rsidRPr="00A63DA8">
        <w:rPr>
          <w:rFonts w:ascii="Times New Roman" w:hAnsi="Times New Roman" w:cs="Times New Roman"/>
        </w:rPr>
        <w:t>, 22.</w:t>
      </w:r>
    </w:p>
    <w:p w14:paraId="292E33B2" w14:textId="4C501483" w:rsidR="00A61B19" w:rsidRDefault="00A61B19">
      <w:pPr>
        <w:pStyle w:val="ListParagraph"/>
        <w:ind w:left="0"/>
        <w:contextualSpacing w:val="0"/>
        <w:jc w:val="left"/>
        <w:rPr>
          <w:rFonts w:ascii="Times New Roman" w:hAnsi="Times New Roman" w:cs="Times New Roman"/>
        </w:rPr>
      </w:pPr>
      <w:r>
        <w:rPr>
          <w:rFonts w:ascii="Times New Roman" w:hAnsi="Times New Roman" w:cs="Times New Roman"/>
        </w:rPr>
        <w:t>Thomson, G. (2006, November 13). NHS are ‘attacked every hour’</w:t>
      </w:r>
      <w:r w:rsidR="00B40070">
        <w:rPr>
          <w:rFonts w:ascii="Times New Roman" w:hAnsi="Times New Roman" w:cs="Times New Roman"/>
        </w:rPr>
        <w:t>:</w:t>
      </w:r>
      <w:r>
        <w:rPr>
          <w:rFonts w:ascii="Times New Roman" w:hAnsi="Times New Roman" w:cs="Times New Roman"/>
        </w:rPr>
        <w:t xml:space="preserve"> Alarming increase in assaults on staff and patient in Scotland. </w:t>
      </w:r>
      <w:r>
        <w:rPr>
          <w:rFonts w:ascii="Times New Roman" w:hAnsi="Times New Roman" w:cs="Times New Roman"/>
          <w:i/>
        </w:rPr>
        <w:t xml:space="preserve">Evening Times (Glasgow), </w:t>
      </w:r>
      <w:r>
        <w:rPr>
          <w:rFonts w:ascii="Times New Roman" w:hAnsi="Times New Roman" w:cs="Times New Roman"/>
        </w:rPr>
        <w:t>6.</w:t>
      </w:r>
    </w:p>
    <w:p w14:paraId="72BEE135" w14:textId="18EDC218" w:rsidR="005253BC" w:rsidRPr="005253BC" w:rsidRDefault="005253BC">
      <w:pPr>
        <w:pStyle w:val="ListParagraph"/>
        <w:ind w:left="0"/>
        <w:contextualSpacing w:val="0"/>
        <w:jc w:val="left"/>
        <w:rPr>
          <w:rFonts w:ascii="Times New Roman" w:hAnsi="Times New Roman" w:cs="Times New Roman"/>
        </w:rPr>
      </w:pPr>
      <w:r>
        <w:rPr>
          <w:rFonts w:ascii="Times New Roman" w:hAnsi="Times New Roman" w:cs="Times New Roman"/>
        </w:rPr>
        <w:t xml:space="preserve">Tuchman, G. (1978). </w:t>
      </w:r>
      <w:r>
        <w:rPr>
          <w:rFonts w:ascii="Times New Roman" w:hAnsi="Times New Roman" w:cs="Times New Roman"/>
          <w:i/>
        </w:rPr>
        <w:t xml:space="preserve">Making news: A study in the construction of reality. </w:t>
      </w:r>
      <w:r>
        <w:rPr>
          <w:rFonts w:ascii="Times New Roman" w:hAnsi="Times New Roman" w:cs="Times New Roman"/>
        </w:rPr>
        <w:t xml:space="preserve"> New York: Free Press. </w:t>
      </w:r>
    </w:p>
    <w:p w14:paraId="6C81FF6A" w14:textId="77777777" w:rsidR="00A61B19" w:rsidRPr="00A8109E" w:rsidRDefault="00A61B19">
      <w:pPr>
        <w:pStyle w:val="ListParagraph"/>
        <w:widowControl w:val="0"/>
        <w:autoSpaceDE w:val="0"/>
        <w:autoSpaceDN w:val="0"/>
        <w:adjustRightInd w:val="0"/>
        <w:ind w:left="0"/>
        <w:contextualSpacing w:val="0"/>
        <w:jc w:val="left"/>
        <w:rPr>
          <w:rFonts w:ascii="Times New Roman" w:eastAsia="Calibri" w:hAnsi="Times New Roman" w:cs="Times New Roman"/>
          <w:noProof/>
        </w:rPr>
      </w:pPr>
      <w:r w:rsidRPr="00A8109E">
        <w:rPr>
          <w:rFonts w:ascii="Times New Roman" w:eastAsia="Calibri" w:hAnsi="Times New Roman" w:cs="Times New Roman"/>
          <w:noProof/>
        </w:rPr>
        <w:t xml:space="preserve">Van Bekkum, J.E. &amp; Hilton, S. </w:t>
      </w:r>
      <w:r>
        <w:rPr>
          <w:rFonts w:ascii="Times New Roman" w:eastAsia="Calibri" w:hAnsi="Times New Roman" w:cs="Times New Roman"/>
          <w:noProof/>
        </w:rPr>
        <w:t>(</w:t>
      </w:r>
      <w:r w:rsidRPr="00A8109E">
        <w:rPr>
          <w:rFonts w:ascii="Times New Roman" w:eastAsia="Calibri" w:hAnsi="Times New Roman" w:cs="Times New Roman"/>
          <w:noProof/>
        </w:rPr>
        <w:t>2013</w:t>
      </w:r>
      <w:r>
        <w:rPr>
          <w:rFonts w:ascii="Times New Roman" w:eastAsia="Calibri" w:hAnsi="Times New Roman" w:cs="Times New Roman"/>
          <w:noProof/>
        </w:rPr>
        <w:t>).</w:t>
      </w:r>
      <w:r w:rsidRPr="00A8109E">
        <w:rPr>
          <w:rFonts w:ascii="Times New Roman" w:eastAsia="Calibri" w:hAnsi="Times New Roman" w:cs="Times New Roman"/>
          <w:noProof/>
        </w:rPr>
        <w:t xml:space="preserve"> Primary care nurses’ experiences of how the mass media influence frontline </w:t>
      </w:r>
      <w:r>
        <w:rPr>
          <w:rFonts w:ascii="Times New Roman" w:eastAsia="Calibri" w:hAnsi="Times New Roman" w:cs="Times New Roman"/>
          <w:noProof/>
        </w:rPr>
        <w:t>health care</w:t>
      </w:r>
      <w:r w:rsidRPr="00A8109E">
        <w:rPr>
          <w:rFonts w:ascii="Times New Roman" w:eastAsia="Calibri" w:hAnsi="Times New Roman" w:cs="Times New Roman"/>
          <w:noProof/>
        </w:rPr>
        <w:t xml:space="preserve"> in the UK. </w:t>
      </w:r>
      <w:r w:rsidRPr="00A8109E">
        <w:rPr>
          <w:rFonts w:ascii="Times New Roman" w:eastAsia="Calibri" w:hAnsi="Times New Roman" w:cs="Times New Roman"/>
          <w:i/>
          <w:iCs/>
          <w:noProof/>
        </w:rPr>
        <w:t>BMC Family Practice</w:t>
      </w:r>
      <w:r w:rsidRPr="00A8109E">
        <w:rPr>
          <w:rFonts w:ascii="Times New Roman" w:eastAsia="Calibri" w:hAnsi="Times New Roman" w:cs="Times New Roman"/>
          <w:noProof/>
        </w:rPr>
        <w:t xml:space="preserve">, </w:t>
      </w:r>
      <w:r w:rsidRPr="00A529DE">
        <w:rPr>
          <w:rFonts w:ascii="Times New Roman" w:eastAsia="Calibri" w:hAnsi="Times New Roman" w:cs="Times New Roman"/>
          <w:i/>
          <w:noProof/>
        </w:rPr>
        <w:t>14</w:t>
      </w:r>
      <w:r w:rsidRPr="00A8109E">
        <w:rPr>
          <w:rFonts w:ascii="Times New Roman" w:eastAsia="Calibri" w:hAnsi="Times New Roman" w:cs="Times New Roman"/>
          <w:noProof/>
        </w:rPr>
        <w:t xml:space="preserve">(1), 178. </w:t>
      </w:r>
    </w:p>
    <w:p w14:paraId="523077D9" w14:textId="5755CF00" w:rsidR="00A61B19" w:rsidRPr="00A8109E" w:rsidRDefault="00A61B19">
      <w:pPr>
        <w:pStyle w:val="EndNoteBibliography"/>
        <w:spacing w:after="0" w:line="480" w:lineRule="auto"/>
        <w:jc w:val="left"/>
        <w:rPr>
          <w:rFonts w:ascii="Times New Roman" w:hAnsi="Times New Roman" w:cs="Times New Roman"/>
        </w:rPr>
      </w:pPr>
      <w:r w:rsidRPr="00A8109E">
        <w:rPr>
          <w:rFonts w:ascii="Times New Roman" w:hAnsi="Times New Roman" w:cs="Times New Roman"/>
        </w:rPr>
        <w:t xml:space="preserve">Vezyridis, P., &amp; Timmons, S. (2014). National targets, process transformation and local consequences in an NHS emergency department (ED): </w:t>
      </w:r>
      <w:r w:rsidR="00B40070">
        <w:rPr>
          <w:rFonts w:ascii="Times New Roman" w:hAnsi="Times New Roman" w:cs="Times New Roman"/>
        </w:rPr>
        <w:t>A</w:t>
      </w:r>
      <w:r w:rsidRPr="00A8109E">
        <w:rPr>
          <w:rFonts w:ascii="Times New Roman" w:hAnsi="Times New Roman" w:cs="Times New Roman"/>
        </w:rPr>
        <w:t xml:space="preserve"> qualitative study. </w:t>
      </w:r>
      <w:r w:rsidRPr="00A8109E">
        <w:rPr>
          <w:rFonts w:ascii="Times New Roman" w:hAnsi="Times New Roman" w:cs="Times New Roman"/>
          <w:i/>
        </w:rPr>
        <w:t xml:space="preserve">BMC </w:t>
      </w:r>
      <w:r w:rsidR="00B40070">
        <w:rPr>
          <w:rFonts w:ascii="Times New Roman" w:hAnsi="Times New Roman" w:cs="Times New Roman"/>
          <w:i/>
        </w:rPr>
        <w:t>E</w:t>
      </w:r>
      <w:r w:rsidRPr="00A8109E">
        <w:rPr>
          <w:rFonts w:ascii="Times New Roman" w:hAnsi="Times New Roman" w:cs="Times New Roman"/>
          <w:i/>
        </w:rPr>
        <w:t xml:space="preserve">mergency </w:t>
      </w:r>
      <w:r w:rsidR="00B40070">
        <w:rPr>
          <w:rFonts w:ascii="Times New Roman" w:hAnsi="Times New Roman" w:cs="Times New Roman"/>
          <w:i/>
        </w:rPr>
        <w:t>M</w:t>
      </w:r>
      <w:r w:rsidRPr="00A8109E">
        <w:rPr>
          <w:rFonts w:ascii="Times New Roman" w:hAnsi="Times New Roman" w:cs="Times New Roman"/>
          <w:i/>
        </w:rPr>
        <w:t>edicine, 14</w:t>
      </w:r>
      <w:r w:rsidRPr="00A8109E">
        <w:rPr>
          <w:rFonts w:ascii="Times New Roman" w:hAnsi="Times New Roman" w:cs="Times New Roman"/>
        </w:rPr>
        <w:t xml:space="preserve">(1), 12. </w:t>
      </w:r>
    </w:p>
    <w:p w14:paraId="2872A0DE" w14:textId="11F32665" w:rsidR="00A61B19" w:rsidRPr="00A8109E" w:rsidRDefault="00A61B19">
      <w:pPr>
        <w:pStyle w:val="ListParagraph"/>
        <w:ind w:left="0"/>
        <w:contextualSpacing w:val="0"/>
        <w:jc w:val="left"/>
        <w:rPr>
          <w:rFonts w:ascii="Times New Roman" w:hAnsi="Times New Roman" w:cs="Times New Roman"/>
        </w:rPr>
      </w:pPr>
      <w:r w:rsidRPr="00A8109E">
        <w:rPr>
          <w:rFonts w:ascii="Times New Roman" w:hAnsi="Times New Roman" w:cs="Times New Roman"/>
        </w:rPr>
        <w:t xml:space="preserve">Vezyridis, P., Samoutis, A., &amp; Mavrikiou, P.M. (2014). Workplace violence against clinicians in Cypriot emergency departments: </w:t>
      </w:r>
      <w:r w:rsidR="00B40070">
        <w:rPr>
          <w:rFonts w:ascii="Times New Roman" w:hAnsi="Times New Roman" w:cs="Times New Roman"/>
        </w:rPr>
        <w:t>A</w:t>
      </w:r>
      <w:r w:rsidRPr="00A8109E">
        <w:rPr>
          <w:rFonts w:ascii="Times New Roman" w:hAnsi="Times New Roman" w:cs="Times New Roman"/>
        </w:rPr>
        <w:t xml:space="preserve"> national questionnaire survey. </w:t>
      </w:r>
      <w:r w:rsidRPr="00A8109E">
        <w:rPr>
          <w:rFonts w:ascii="Times New Roman" w:hAnsi="Times New Roman" w:cs="Times New Roman"/>
          <w:i/>
        </w:rPr>
        <w:t>Journal of Clinical Nursing</w:t>
      </w:r>
      <w:r w:rsidRPr="00A8109E">
        <w:rPr>
          <w:rFonts w:ascii="Times New Roman" w:hAnsi="Times New Roman" w:cs="Times New Roman"/>
        </w:rPr>
        <w:t xml:space="preserve">, </w:t>
      </w:r>
      <w:r w:rsidRPr="00A8109E">
        <w:rPr>
          <w:rFonts w:ascii="Times New Roman" w:hAnsi="Times New Roman" w:cs="Times New Roman"/>
          <w:i/>
        </w:rPr>
        <w:t>24</w:t>
      </w:r>
      <w:r w:rsidRPr="00A8109E">
        <w:rPr>
          <w:rFonts w:ascii="Times New Roman" w:hAnsi="Times New Roman" w:cs="Times New Roman"/>
        </w:rPr>
        <w:t>, 1210-1222. doi: 10.1111/jocn.12660</w:t>
      </w:r>
    </w:p>
    <w:p w14:paraId="509220BE" w14:textId="09586967" w:rsidR="00A61B19" w:rsidRDefault="00A61B19">
      <w:pPr>
        <w:pStyle w:val="ListParagraph"/>
        <w:ind w:left="0"/>
        <w:contextualSpacing w:val="0"/>
        <w:jc w:val="left"/>
        <w:rPr>
          <w:rFonts w:ascii="Times New Roman" w:hAnsi="Times New Roman" w:cs="Times New Roman"/>
        </w:rPr>
      </w:pPr>
      <w:r>
        <w:rPr>
          <w:rFonts w:ascii="Times New Roman" w:hAnsi="Times New Roman" w:cs="Times New Roman"/>
        </w:rPr>
        <w:t>Violence puts care at risk, warn nurses</w:t>
      </w:r>
      <w:r w:rsidR="00B40070">
        <w:rPr>
          <w:rFonts w:ascii="Times New Roman" w:hAnsi="Times New Roman" w:cs="Times New Roman"/>
        </w:rPr>
        <w:t>:</w:t>
      </w:r>
      <w:r>
        <w:rPr>
          <w:rFonts w:ascii="Times New Roman" w:hAnsi="Times New Roman" w:cs="Times New Roman"/>
        </w:rPr>
        <w:t xml:space="preserve"> Morale damaged as one in three face being attacked (2006, November 24). </w:t>
      </w:r>
      <w:r>
        <w:rPr>
          <w:rFonts w:ascii="Times New Roman" w:hAnsi="Times New Roman" w:cs="Times New Roman"/>
          <w:i/>
        </w:rPr>
        <w:t xml:space="preserve">The Herald, </w:t>
      </w:r>
      <w:r>
        <w:rPr>
          <w:rFonts w:ascii="Times New Roman" w:hAnsi="Times New Roman" w:cs="Times New Roman"/>
        </w:rPr>
        <w:t>13.</w:t>
      </w:r>
    </w:p>
    <w:p w14:paraId="213B8570" w14:textId="208641EE" w:rsidR="00A63DA8" w:rsidRPr="00A63DA8" w:rsidRDefault="00A63DA8">
      <w:pPr>
        <w:pStyle w:val="ListParagraph"/>
        <w:ind w:left="0"/>
        <w:contextualSpacing w:val="0"/>
        <w:jc w:val="left"/>
        <w:rPr>
          <w:rFonts w:ascii="Times New Roman" w:hAnsi="Times New Roman" w:cs="Times New Roman"/>
        </w:rPr>
      </w:pPr>
      <w:r>
        <w:rPr>
          <w:rFonts w:ascii="Times New Roman" w:hAnsi="Times New Roman" w:cs="Times New Roman"/>
        </w:rPr>
        <w:t xml:space="preserve">Walker, N. (2012, May 11). NHS chief slammed for culture of bullying. </w:t>
      </w:r>
      <w:r>
        <w:rPr>
          <w:rFonts w:ascii="Times New Roman" w:hAnsi="Times New Roman" w:cs="Times New Roman"/>
          <w:i/>
        </w:rPr>
        <w:t xml:space="preserve"> Scotsman</w:t>
      </w:r>
      <w:r>
        <w:rPr>
          <w:rFonts w:ascii="Times New Roman" w:hAnsi="Times New Roman" w:cs="Times New Roman"/>
        </w:rPr>
        <w:t>.</w:t>
      </w:r>
    </w:p>
    <w:p w14:paraId="10FEE66D" w14:textId="1FD048F2" w:rsidR="00A61B19" w:rsidRDefault="00A61B19">
      <w:pPr>
        <w:pStyle w:val="ListParagraph"/>
        <w:ind w:left="0"/>
        <w:contextualSpacing w:val="0"/>
        <w:jc w:val="left"/>
        <w:rPr>
          <w:rFonts w:ascii="Times New Roman" w:hAnsi="Times New Roman" w:cs="Times New Roman"/>
        </w:rPr>
      </w:pPr>
      <w:r>
        <w:rPr>
          <w:rFonts w:ascii="Times New Roman" w:hAnsi="Times New Roman" w:cs="Times New Roman"/>
        </w:rPr>
        <w:lastRenderedPageBreak/>
        <w:t xml:space="preserve">Whitaker, A. (2009, March 9). NHS staff bitten, burned and struck with weapons. </w:t>
      </w:r>
      <w:r>
        <w:rPr>
          <w:rFonts w:ascii="Times New Roman" w:hAnsi="Times New Roman" w:cs="Times New Roman"/>
          <w:i/>
        </w:rPr>
        <w:t>Aberdeen Evening Express,</w:t>
      </w:r>
      <w:r>
        <w:rPr>
          <w:rFonts w:ascii="Times New Roman" w:hAnsi="Times New Roman" w:cs="Times New Roman"/>
        </w:rPr>
        <w:t xml:space="preserve"> 18.</w:t>
      </w:r>
    </w:p>
    <w:p w14:paraId="1DDAAF6D" w14:textId="3CFC8BEC" w:rsidR="00A61B19" w:rsidRDefault="00A61B19">
      <w:pPr>
        <w:pStyle w:val="ListParagraph"/>
        <w:ind w:left="0"/>
        <w:contextualSpacing w:val="0"/>
        <w:jc w:val="left"/>
        <w:rPr>
          <w:rFonts w:ascii="Times New Roman" w:hAnsi="Times New Roman" w:cs="Times New Roman"/>
        </w:rPr>
      </w:pPr>
      <w:r w:rsidRPr="00A8109E">
        <w:rPr>
          <w:rFonts w:ascii="Times New Roman" w:hAnsi="Times New Roman" w:cs="Times New Roman"/>
        </w:rPr>
        <w:t xml:space="preserve">Whittington, R. (2002). Attitudes toward patient aggression amongst mental health nurses in the “zero tolerance” era: Associations with burnout and length of experience. </w:t>
      </w:r>
      <w:r w:rsidRPr="00A8109E">
        <w:rPr>
          <w:rFonts w:ascii="Times New Roman" w:hAnsi="Times New Roman" w:cs="Times New Roman"/>
          <w:i/>
        </w:rPr>
        <w:t>Journal of</w:t>
      </w:r>
      <w:r w:rsidRPr="00A8109E">
        <w:rPr>
          <w:rFonts w:ascii="Times New Roman" w:hAnsi="Times New Roman" w:cs="Times New Roman"/>
        </w:rPr>
        <w:t xml:space="preserve"> </w:t>
      </w:r>
      <w:r w:rsidRPr="00A8109E">
        <w:rPr>
          <w:rFonts w:ascii="Times New Roman" w:hAnsi="Times New Roman" w:cs="Times New Roman"/>
          <w:i/>
        </w:rPr>
        <w:t>Clinical Nursing, 11</w:t>
      </w:r>
      <w:r w:rsidRPr="00A8109E">
        <w:rPr>
          <w:rFonts w:ascii="Times New Roman" w:hAnsi="Times New Roman" w:cs="Times New Roman"/>
        </w:rPr>
        <w:t xml:space="preserve">(6), 819–25. </w:t>
      </w:r>
    </w:p>
    <w:p w14:paraId="3F90B992" w14:textId="148B2C0E" w:rsidR="00F30BE6" w:rsidRPr="00F30BE6" w:rsidRDefault="00F30BE6">
      <w:pPr>
        <w:pStyle w:val="ListParagraph"/>
        <w:ind w:left="0"/>
        <w:contextualSpacing w:val="0"/>
        <w:jc w:val="left"/>
        <w:rPr>
          <w:rFonts w:ascii="Times New Roman" w:hAnsi="Times New Roman" w:cs="Times New Roman"/>
        </w:rPr>
      </w:pPr>
      <w:r>
        <w:rPr>
          <w:rFonts w:ascii="Times New Roman" w:hAnsi="Times New Roman" w:cs="Times New Roman"/>
        </w:rPr>
        <w:t xml:space="preserve">Wilson, C. (2015, August 25). Assaults on NHS staff up 80 per cent in three years. </w:t>
      </w:r>
      <w:r>
        <w:rPr>
          <w:rFonts w:ascii="Times New Roman" w:hAnsi="Times New Roman" w:cs="Times New Roman"/>
          <w:i/>
        </w:rPr>
        <w:t>Scottish Star,</w:t>
      </w:r>
      <w:r>
        <w:rPr>
          <w:rFonts w:ascii="Times New Roman" w:hAnsi="Times New Roman" w:cs="Times New Roman"/>
        </w:rPr>
        <w:t xml:space="preserve"> 9.</w:t>
      </w:r>
    </w:p>
    <w:p w14:paraId="6988BB8B" w14:textId="3A25DB25" w:rsidR="00A61B19" w:rsidRDefault="00A61B19">
      <w:pPr>
        <w:pStyle w:val="ListParagraph"/>
        <w:ind w:left="0"/>
        <w:contextualSpacing w:val="0"/>
        <w:jc w:val="left"/>
        <w:rPr>
          <w:rFonts w:ascii="Times New Roman" w:hAnsi="Times New Roman" w:cs="Times New Roman"/>
        </w:rPr>
      </w:pPr>
      <w:r w:rsidRPr="00A8109E">
        <w:rPr>
          <w:rFonts w:ascii="Times New Roman" w:hAnsi="Times New Roman" w:cs="Times New Roman"/>
        </w:rPr>
        <w:t xml:space="preserve">Wright, S. &amp; McSherry, W. (2013). How much time do nurses spend on patient care? </w:t>
      </w:r>
      <w:r w:rsidRPr="00A8109E">
        <w:rPr>
          <w:rFonts w:ascii="Times New Roman" w:hAnsi="Times New Roman" w:cs="Times New Roman"/>
          <w:i/>
        </w:rPr>
        <w:t>Nursing Times</w:t>
      </w:r>
      <w:r>
        <w:rPr>
          <w:rFonts w:ascii="Times New Roman" w:hAnsi="Times New Roman" w:cs="Times New Roman"/>
        </w:rPr>
        <w:t xml:space="preserve">, </w:t>
      </w:r>
      <w:r w:rsidRPr="00A8109E">
        <w:rPr>
          <w:rFonts w:ascii="Times New Roman" w:hAnsi="Times New Roman" w:cs="Times New Roman"/>
        </w:rPr>
        <w:t>109</w:t>
      </w:r>
      <w:r>
        <w:rPr>
          <w:rFonts w:ascii="Times New Roman" w:hAnsi="Times New Roman" w:cs="Times New Roman"/>
        </w:rPr>
        <w:t>. Retrieved from:</w:t>
      </w:r>
      <w:r w:rsidRPr="00E91B92">
        <w:t xml:space="preserve"> </w:t>
      </w:r>
      <w:r w:rsidRPr="00E91B92">
        <w:rPr>
          <w:rFonts w:ascii="Times New Roman" w:hAnsi="Times New Roman" w:cs="Times New Roman"/>
        </w:rPr>
        <w:t>https://www.nursingtimes.net/clinical-archive/patient-safety/how-much-time-do-nurses-spend-on-patient-care/5062161.article</w:t>
      </w:r>
    </w:p>
    <w:p w14:paraId="3D8FA042" w14:textId="5954EDE9" w:rsidR="00A61B19" w:rsidRDefault="00A61B19">
      <w:pPr>
        <w:pStyle w:val="ListParagraph"/>
        <w:ind w:left="0"/>
        <w:contextualSpacing w:val="0"/>
        <w:jc w:val="left"/>
        <w:rPr>
          <w:rFonts w:ascii="Times New Roman" w:hAnsi="Times New Roman" w:cs="Times New Roman"/>
        </w:rPr>
      </w:pPr>
      <w:r w:rsidRPr="00C72F10">
        <w:rPr>
          <w:rFonts w:ascii="Times New Roman" w:hAnsi="Times New Roman" w:cs="Times New Roman"/>
        </w:rPr>
        <w:t>Zeng, J</w:t>
      </w:r>
      <w:r w:rsidR="00B40070">
        <w:rPr>
          <w:rFonts w:ascii="Times New Roman" w:hAnsi="Times New Roman" w:cs="Times New Roman"/>
        </w:rPr>
        <w:t xml:space="preserve">. </w:t>
      </w:r>
      <w:r w:rsidRPr="00C72F10">
        <w:rPr>
          <w:rFonts w:ascii="Times New Roman" w:hAnsi="Times New Roman" w:cs="Times New Roman"/>
        </w:rPr>
        <w:t>Y., An, F</w:t>
      </w:r>
      <w:r w:rsidR="00B40070">
        <w:rPr>
          <w:rFonts w:ascii="Times New Roman" w:hAnsi="Times New Roman" w:cs="Times New Roman"/>
        </w:rPr>
        <w:t xml:space="preserve">. </w:t>
      </w:r>
      <w:r w:rsidRPr="00C72F10">
        <w:rPr>
          <w:rFonts w:ascii="Times New Roman" w:hAnsi="Times New Roman" w:cs="Times New Roman"/>
        </w:rPr>
        <w:t>R., Xiang, Y</w:t>
      </w:r>
      <w:r w:rsidR="00B40070">
        <w:rPr>
          <w:rFonts w:ascii="Times New Roman" w:hAnsi="Times New Roman" w:cs="Times New Roman"/>
        </w:rPr>
        <w:t xml:space="preserve">. </w:t>
      </w:r>
      <w:r w:rsidRPr="00C72F10">
        <w:rPr>
          <w:rFonts w:ascii="Times New Roman" w:hAnsi="Times New Roman" w:cs="Times New Roman"/>
        </w:rPr>
        <w:t>T., Qi, Y</w:t>
      </w:r>
      <w:r w:rsidR="00B40070">
        <w:rPr>
          <w:rFonts w:ascii="Times New Roman" w:hAnsi="Times New Roman" w:cs="Times New Roman"/>
        </w:rPr>
        <w:t xml:space="preserve">. </w:t>
      </w:r>
      <w:r w:rsidRPr="00C72F10">
        <w:rPr>
          <w:rFonts w:ascii="Times New Roman" w:hAnsi="Times New Roman" w:cs="Times New Roman"/>
        </w:rPr>
        <w:t>K., Ungvari, G</w:t>
      </w:r>
      <w:r w:rsidR="00310B4E">
        <w:rPr>
          <w:rFonts w:ascii="Times New Roman" w:hAnsi="Times New Roman" w:cs="Times New Roman"/>
        </w:rPr>
        <w:t xml:space="preserve">. </w:t>
      </w:r>
      <w:r w:rsidRPr="00C72F10">
        <w:rPr>
          <w:rFonts w:ascii="Times New Roman" w:hAnsi="Times New Roman" w:cs="Times New Roman"/>
        </w:rPr>
        <w:t>S., &amp; Newhouse, R., et al</w:t>
      </w:r>
      <w:r w:rsidR="00310B4E">
        <w:rPr>
          <w:rFonts w:ascii="Times New Roman" w:hAnsi="Times New Roman" w:cs="Times New Roman"/>
        </w:rPr>
        <w:t xml:space="preserve">. </w:t>
      </w:r>
      <w:r w:rsidRPr="00C72F10">
        <w:rPr>
          <w:rFonts w:ascii="Times New Roman" w:hAnsi="Times New Roman" w:cs="Times New Roman"/>
        </w:rPr>
        <w:t>(2013)</w:t>
      </w:r>
      <w:r>
        <w:rPr>
          <w:rFonts w:ascii="Times New Roman" w:hAnsi="Times New Roman" w:cs="Times New Roman"/>
        </w:rPr>
        <w:t>.</w:t>
      </w:r>
      <w:r w:rsidRPr="00C72F10">
        <w:rPr>
          <w:rFonts w:ascii="Times New Roman" w:hAnsi="Times New Roman" w:cs="Times New Roman"/>
        </w:rPr>
        <w:t xml:space="preserve"> Frequency and risk factors of workplace violence on psychiatric nurses and its impact on their quality of life in China. </w:t>
      </w:r>
      <w:r w:rsidRPr="00C72F10">
        <w:rPr>
          <w:rFonts w:ascii="Times New Roman" w:hAnsi="Times New Roman" w:cs="Times New Roman"/>
          <w:i/>
        </w:rPr>
        <w:t>Psychiatry Research</w:t>
      </w:r>
      <w:r>
        <w:rPr>
          <w:rFonts w:ascii="Times New Roman" w:hAnsi="Times New Roman" w:cs="Times New Roman"/>
          <w:i/>
        </w:rPr>
        <w:t>,</w:t>
      </w:r>
      <w:r w:rsidRPr="00C72F10">
        <w:rPr>
          <w:rFonts w:ascii="Times New Roman" w:hAnsi="Times New Roman" w:cs="Times New Roman"/>
        </w:rPr>
        <w:t xml:space="preserve"> </w:t>
      </w:r>
      <w:r w:rsidRPr="00A529DE">
        <w:rPr>
          <w:rFonts w:ascii="Times New Roman" w:hAnsi="Times New Roman" w:cs="Times New Roman"/>
          <w:i/>
        </w:rPr>
        <w:t>201</w:t>
      </w:r>
      <w:r w:rsidRPr="00C72F10">
        <w:rPr>
          <w:rFonts w:ascii="Times New Roman" w:hAnsi="Times New Roman" w:cs="Times New Roman"/>
        </w:rPr>
        <w:t>(5), 510-4.</w:t>
      </w:r>
    </w:p>
    <w:p w14:paraId="4A03D8DF" w14:textId="77777777" w:rsidR="00A61B19" w:rsidRDefault="00A61B19">
      <w:pPr>
        <w:pStyle w:val="ListParagraph"/>
        <w:ind w:left="0"/>
        <w:contextualSpacing w:val="0"/>
        <w:jc w:val="left"/>
        <w:rPr>
          <w:rFonts w:ascii="Times New Roman" w:hAnsi="Times New Roman" w:cs="Times New Roman"/>
          <w:i/>
        </w:rPr>
      </w:pPr>
      <w:r>
        <w:rPr>
          <w:rFonts w:ascii="Times New Roman" w:hAnsi="Times New Roman" w:cs="Times New Roman"/>
        </w:rPr>
        <w:t xml:space="preserve">40 medics attacked in seven months (2014, April 21). </w:t>
      </w:r>
      <w:r>
        <w:rPr>
          <w:rFonts w:ascii="Times New Roman" w:hAnsi="Times New Roman" w:cs="Times New Roman"/>
          <w:i/>
        </w:rPr>
        <w:t xml:space="preserve"> Greenock Telegraph.</w:t>
      </w:r>
    </w:p>
    <w:p w14:paraId="10A3B523" w14:textId="77777777" w:rsidR="00A61B19" w:rsidRPr="00C72F10" w:rsidRDefault="00A61B19">
      <w:pPr>
        <w:pStyle w:val="ListParagraph"/>
        <w:ind w:left="0"/>
        <w:contextualSpacing w:val="0"/>
        <w:jc w:val="left"/>
        <w:rPr>
          <w:rFonts w:ascii="Times New Roman" w:hAnsi="Times New Roman" w:cs="Times New Roman"/>
        </w:rPr>
      </w:pPr>
    </w:p>
    <w:p w14:paraId="258F5A05" w14:textId="20B18571" w:rsidR="00A61B19" w:rsidRDefault="00A61B19">
      <w:pPr>
        <w:jc w:val="left"/>
        <w:rPr>
          <w:rFonts w:ascii="Times New Roman" w:hAnsi="Times New Roman" w:cs="Times New Roman"/>
        </w:rPr>
      </w:pPr>
      <w:r>
        <w:rPr>
          <w:rFonts w:ascii="Times New Roman" w:hAnsi="Times New Roman" w:cs="Times New Roman"/>
        </w:rPr>
        <w:br w:type="page"/>
      </w:r>
    </w:p>
    <w:p w14:paraId="24EF08B6" w14:textId="2A37EAD3" w:rsidR="00581657" w:rsidRDefault="00A80916" w:rsidP="00F11A73">
      <w:pPr>
        <w:keepNext/>
        <w:jc w:val="left"/>
      </w:pPr>
      <w:r>
        <w:rPr>
          <w:rFonts w:ascii="Times New Roman" w:hAnsi="Times New Roman" w:cs="Times New Roman"/>
          <w:b/>
        </w:rPr>
        <w:lastRenderedPageBreak/>
        <w:t>Figure 1</w:t>
      </w:r>
      <w:r w:rsidR="00D51405">
        <w:rPr>
          <w:noProof/>
          <w:lang w:eastAsia="en-GB"/>
        </w:rPr>
        <w:drawing>
          <wp:inline distT="0" distB="0" distL="0" distR="0" wp14:anchorId="1B606CCD" wp14:editId="30E0B82E">
            <wp:extent cx="4772025" cy="5591175"/>
            <wp:effectExtent l="0" t="0" r="0" b="0"/>
            <wp:docPr id="2" name="Picture 2" descr="Image result for NHSSCOTLAND health board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HSSCOTLAND health board m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2025" cy="5591175"/>
                    </a:xfrm>
                    <a:prstGeom prst="rect">
                      <a:avLst/>
                    </a:prstGeom>
                    <a:noFill/>
                    <a:ln>
                      <a:noFill/>
                    </a:ln>
                  </pic:spPr>
                </pic:pic>
              </a:graphicData>
            </a:graphic>
          </wp:inline>
        </w:drawing>
      </w:r>
    </w:p>
    <w:p w14:paraId="522D1E1F" w14:textId="6E258E29" w:rsidR="00D51405" w:rsidRPr="002D7701" w:rsidRDefault="00581657" w:rsidP="00F11A73">
      <w:pPr>
        <w:pStyle w:val="Caption"/>
        <w:jc w:val="left"/>
        <w:rPr>
          <w:rFonts w:ascii="Times New Roman" w:hAnsi="Times New Roman" w:cs="Times New Roman"/>
          <w:b w:val="0"/>
          <w:sz w:val="22"/>
          <w:szCs w:val="22"/>
        </w:rPr>
      </w:pPr>
      <w:r w:rsidRPr="002D7701">
        <w:rPr>
          <w:rFonts w:ascii="Times New Roman" w:hAnsi="Times New Roman" w:cs="Times New Roman"/>
          <w:b w:val="0"/>
          <w:color w:val="auto"/>
          <w:sz w:val="22"/>
          <w:szCs w:val="22"/>
        </w:rPr>
        <w:t xml:space="preserve">Figure </w:t>
      </w:r>
      <w:r w:rsidR="000C05D6" w:rsidRPr="002D7701">
        <w:rPr>
          <w:rFonts w:ascii="Times New Roman" w:hAnsi="Times New Roman" w:cs="Times New Roman"/>
          <w:b w:val="0"/>
          <w:noProof/>
          <w:color w:val="auto"/>
          <w:sz w:val="22"/>
          <w:szCs w:val="22"/>
        </w:rPr>
        <w:fldChar w:fldCharType="begin"/>
      </w:r>
      <w:r w:rsidR="000C05D6" w:rsidRPr="002D7701">
        <w:rPr>
          <w:rFonts w:ascii="Times New Roman" w:hAnsi="Times New Roman" w:cs="Times New Roman"/>
          <w:b w:val="0"/>
          <w:noProof/>
          <w:color w:val="auto"/>
          <w:sz w:val="22"/>
          <w:szCs w:val="22"/>
        </w:rPr>
        <w:instrText xml:space="preserve"> SEQ Figure \* ARABIC </w:instrText>
      </w:r>
      <w:r w:rsidR="000C05D6" w:rsidRPr="002D7701">
        <w:rPr>
          <w:rFonts w:ascii="Times New Roman" w:hAnsi="Times New Roman" w:cs="Times New Roman"/>
          <w:b w:val="0"/>
          <w:noProof/>
          <w:color w:val="auto"/>
          <w:sz w:val="22"/>
          <w:szCs w:val="22"/>
        </w:rPr>
        <w:fldChar w:fldCharType="separate"/>
      </w:r>
      <w:r w:rsidR="000205A7" w:rsidRPr="002D7701">
        <w:rPr>
          <w:rFonts w:ascii="Times New Roman" w:hAnsi="Times New Roman" w:cs="Times New Roman"/>
          <w:b w:val="0"/>
          <w:noProof/>
          <w:color w:val="auto"/>
          <w:sz w:val="22"/>
          <w:szCs w:val="22"/>
        </w:rPr>
        <w:t>1</w:t>
      </w:r>
      <w:r w:rsidR="000C05D6" w:rsidRPr="002D7701">
        <w:rPr>
          <w:rFonts w:ascii="Times New Roman" w:hAnsi="Times New Roman" w:cs="Times New Roman"/>
          <w:b w:val="0"/>
          <w:noProof/>
          <w:color w:val="auto"/>
          <w:sz w:val="22"/>
          <w:szCs w:val="22"/>
        </w:rPr>
        <w:fldChar w:fldCharType="end"/>
      </w:r>
      <w:r w:rsidRPr="002D7701">
        <w:rPr>
          <w:rFonts w:ascii="Times New Roman" w:hAnsi="Times New Roman" w:cs="Times New Roman"/>
          <w:b w:val="0"/>
          <w:color w:val="auto"/>
          <w:sz w:val="22"/>
          <w:szCs w:val="22"/>
        </w:rPr>
        <w:t>: NHS Health Boards in Scotland</w:t>
      </w:r>
      <w:r w:rsidR="002D7701">
        <w:rPr>
          <w:rFonts w:ascii="Times New Roman" w:hAnsi="Times New Roman" w:cs="Times New Roman"/>
          <w:b w:val="0"/>
          <w:color w:val="auto"/>
          <w:sz w:val="22"/>
          <w:szCs w:val="22"/>
        </w:rPr>
        <w:t>. (Source: NHS Education for Scotland (NES), 2018 [</w:t>
      </w:r>
      <w:r w:rsidR="002D7701" w:rsidRPr="002D7701">
        <w:rPr>
          <w:rFonts w:ascii="Times New Roman" w:hAnsi="Times New Roman" w:cs="Times New Roman"/>
          <w:b w:val="0"/>
          <w:color w:val="auto"/>
          <w:sz w:val="22"/>
          <w:szCs w:val="22"/>
        </w:rPr>
        <w:t>https://www.nes.scot.nhs.uk</w:t>
      </w:r>
      <w:r w:rsidR="002D7701">
        <w:rPr>
          <w:rFonts w:ascii="Times New Roman" w:hAnsi="Times New Roman" w:cs="Times New Roman"/>
          <w:b w:val="0"/>
          <w:color w:val="auto"/>
          <w:sz w:val="22"/>
          <w:szCs w:val="22"/>
        </w:rPr>
        <w:t>])</w:t>
      </w:r>
    </w:p>
    <w:p w14:paraId="35535A79" w14:textId="79F1BB6C" w:rsidR="00A61B19" w:rsidRPr="00563D9D" w:rsidRDefault="00A61B19" w:rsidP="00F11A73">
      <w:pPr>
        <w:keepNext/>
        <w:jc w:val="left"/>
        <w:rPr>
          <w:rFonts w:ascii="Times New Roman" w:hAnsi="Times New Roman" w:cs="Times New Roman"/>
        </w:rPr>
      </w:pPr>
      <w:r w:rsidRPr="00563D9D">
        <w:rPr>
          <w:rFonts w:ascii="Times New Roman" w:hAnsi="Times New Roman" w:cs="Times New Roman"/>
        </w:rPr>
        <w:br w:type="page"/>
      </w:r>
    </w:p>
    <w:p w14:paraId="0FA092B6" w14:textId="3E7125B5" w:rsidR="00BB424C" w:rsidRPr="00A80916" w:rsidRDefault="00A80916" w:rsidP="00A80916">
      <w:pPr>
        <w:jc w:val="center"/>
        <w:rPr>
          <w:rFonts w:ascii="Times New Roman" w:hAnsi="Times New Roman" w:cs="Times New Roman"/>
          <w:b/>
        </w:rPr>
      </w:pPr>
      <w:r>
        <w:rPr>
          <w:rFonts w:ascii="Times New Roman" w:hAnsi="Times New Roman" w:cs="Times New Roman"/>
          <w:b/>
        </w:rPr>
        <w:lastRenderedPageBreak/>
        <w:t>Table 1</w:t>
      </w:r>
    </w:p>
    <w:p w14:paraId="7BB075F0" w14:textId="4DEF57C6" w:rsidR="004301A3" w:rsidRPr="002D7701" w:rsidRDefault="004301A3">
      <w:pPr>
        <w:pStyle w:val="Caption"/>
        <w:keepNext/>
        <w:spacing w:line="480" w:lineRule="auto"/>
        <w:jc w:val="left"/>
        <w:outlineLvl w:val="0"/>
        <w:rPr>
          <w:rFonts w:ascii="Times New Roman" w:hAnsi="Times New Roman" w:cs="Times New Roman"/>
          <w:b w:val="0"/>
          <w:color w:val="auto"/>
          <w:sz w:val="22"/>
          <w:szCs w:val="22"/>
        </w:rPr>
      </w:pPr>
      <w:r w:rsidRPr="002D7701">
        <w:rPr>
          <w:rFonts w:ascii="Times New Roman" w:hAnsi="Times New Roman" w:cs="Times New Roman"/>
          <w:b w:val="0"/>
          <w:color w:val="auto"/>
          <w:sz w:val="22"/>
          <w:szCs w:val="22"/>
        </w:rPr>
        <w:t xml:space="preserve">Table </w:t>
      </w:r>
      <w:r w:rsidRPr="002D7701">
        <w:rPr>
          <w:rFonts w:ascii="Times New Roman" w:hAnsi="Times New Roman" w:cs="Times New Roman"/>
          <w:b w:val="0"/>
          <w:color w:val="auto"/>
          <w:sz w:val="22"/>
          <w:szCs w:val="22"/>
        </w:rPr>
        <w:fldChar w:fldCharType="begin"/>
      </w:r>
      <w:r w:rsidRPr="002D7701">
        <w:rPr>
          <w:rFonts w:ascii="Times New Roman" w:hAnsi="Times New Roman" w:cs="Times New Roman"/>
          <w:b w:val="0"/>
          <w:color w:val="auto"/>
          <w:sz w:val="22"/>
          <w:szCs w:val="22"/>
        </w:rPr>
        <w:instrText xml:space="preserve"> SEQ Table \* ARABIC </w:instrText>
      </w:r>
      <w:r w:rsidRPr="002D7701">
        <w:rPr>
          <w:rFonts w:ascii="Times New Roman" w:hAnsi="Times New Roman" w:cs="Times New Roman"/>
          <w:b w:val="0"/>
          <w:color w:val="auto"/>
          <w:sz w:val="22"/>
          <w:szCs w:val="22"/>
        </w:rPr>
        <w:fldChar w:fldCharType="separate"/>
      </w:r>
      <w:r w:rsidR="00A529DE" w:rsidRPr="002D7701">
        <w:rPr>
          <w:rFonts w:ascii="Times New Roman" w:hAnsi="Times New Roman" w:cs="Times New Roman"/>
          <w:b w:val="0"/>
          <w:noProof/>
          <w:color w:val="auto"/>
          <w:sz w:val="22"/>
          <w:szCs w:val="22"/>
        </w:rPr>
        <w:t>1</w:t>
      </w:r>
      <w:r w:rsidRPr="002D7701">
        <w:rPr>
          <w:rFonts w:ascii="Times New Roman" w:hAnsi="Times New Roman" w:cs="Times New Roman"/>
          <w:b w:val="0"/>
          <w:noProof/>
          <w:color w:val="auto"/>
          <w:sz w:val="22"/>
          <w:szCs w:val="22"/>
        </w:rPr>
        <w:fldChar w:fldCharType="end"/>
      </w:r>
      <w:r w:rsidRPr="002D7701">
        <w:rPr>
          <w:rFonts w:ascii="Times New Roman" w:hAnsi="Times New Roman" w:cs="Times New Roman"/>
          <w:b w:val="0"/>
          <w:color w:val="auto"/>
          <w:sz w:val="22"/>
          <w:szCs w:val="22"/>
        </w:rPr>
        <w:t xml:space="preserve">: </w:t>
      </w:r>
      <w:bookmarkStart w:id="10" w:name="_Hlk512854848"/>
      <w:r w:rsidRPr="002D7701">
        <w:rPr>
          <w:rFonts w:ascii="Times New Roman" w:hAnsi="Times New Roman" w:cs="Times New Roman"/>
          <w:b w:val="0"/>
          <w:color w:val="auto"/>
          <w:sz w:val="22"/>
          <w:szCs w:val="22"/>
        </w:rPr>
        <w:t>Search terms and their hits from Nexis database of Scottish Publications 2006-2016</w:t>
      </w:r>
      <w:bookmarkEnd w:id="10"/>
    </w:p>
    <w:tbl>
      <w:tblPr>
        <w:tblStyle w:val="TableGrid"/>
        <w:tblW w:w="0" w:type="auto"/>
        <w:tblLook w:val="04A0" w:firstRow="1" w:lastRow="0" w:firstColumn="1" w:lastColumn="0" w:noHBand="0" w:noVBand="1"/>
      </w:tblPr>
      <w:tblGrid>
        <w:gridCol w:w="6555"/>
        <w:gridCol w:w="2138"/>
      </w:tblGrid>
      <w:tr w:rsidR="004301A3" w:rsidRPr="00A8109E" w14:paraId="737A11CF" w14:textId="77777777" w:rsidTr="00614712">
        <w:trPr>
          <w:trHeight w:val="302"/>
        </w:trPr>
        <w:tc>
          <w:tcPr>
            <w:tcW w:w="6555" w:type="dxa"/>
          </w:tcPr>
          <w:p w14:paraId="3BA960B7" w14:textId="77777777" w:rsidR="004301A3" w:rsidRPr="00A8109E" w:rsidRDefault="004301A3">
            <w:pPr>
              <w:spacing w:line="480" w:lineRule="auto"/>
              <w:jc w:val="left"/>
              <w:rPr>
                <w:rFonts w:ascii="Times New Roman" w:hAnsi="Times New Roman" w:cs="Times New Roman"/>
                <w:b/>
                <w:color w:val="000000" w:themeColor="text1"/>
                <w:sz w:val="18"/>
                <w:szCs w:val="18"/>
              </w:rPr>
            </w:pPr>
            <w:r w:rsidRPr="00A8109E">
              <w:rPr>
                <w:rFonts w:ascii="Times New Roman" w:hAnsi="Times New Roman" w:cs="Times New Roman"/>
                <w:b/>
                <w:color w:val="000000" w:themeColor="text1"/>
                <w:sz w:val="18"/>
                <w:szCs w:val="18"/>
              </w:rPr>
              <w:t xml:space="preserve">Search Terms </w:t>
            </w:r>
          </w:p>
        </w:tc>
        <w:tc>
          <w:tcPr>
            <w:tcW w:w="2138" w:type="dxa"/>
          </w:tcPr>
          <w:p w14:paraId="6BF00EF1" w14:textId="77777777" w:rsidR="004301A3" w:rsidRPr="00A8109E" w:rsidRDefault="004301A3">
            <w:pPr>
              <w:spacing w:line="480" w:lineRule="auto"/>
              <w:jc w:val="left"/>
              <w:rPr>
                <w:rFonts w:ascii="Times New Roman" w:hAnsi="Times New Roman" w:cs="Times New Roman"/>
                <w:b/>
                <w:color w:val="000000" w:themeColor="text1"/>
                <w:sz w:val="18"/>
                <w:szCs w:val="18"/>
              </w:rPr>
            </w:pPr>
            <w:r w:rsidRPr="00A8109E">
              <w:rPr>
                <w:rFonts w:ascii="Times New Roman" w:hAnsi="Times New Roman" w:cs="Times New Roman"/>
                <w:b/>
                <w:color w:val="000000" w:themeColor="text1"/>
                <w:sz w:val="18"/>
                <w:szCs w:val="18"/>
              </w:rPr>
              <w:t xml:space="preserve">Hits </w:t>
            </w:r>
          </w:p>
        </w:tc>
      </w:tr>
      <w:tr w:rsidR="004301A3" w:rsidRPr="00A8109E" w14:paraId="4A97CE2B" w14:textId="77777777" w:rsidTr="00614712">
        <w:trPr>
          <w:trHeight w:val="302"/>
        </w:trPr>
        <w:tc>
          <w:tcPr>
            <w:tcW w:w="6555" w:type="dxa"/>
          </w:tcPr>
          <w:p w14:paraId="2D0A1F85" w14:textId="77777777" w:rsidR="004301A3" w:rsidRPr="00A8109E" w:rsidRDefault="004301A3">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NHS (H) + Violence or Assault or Abuse (H)</w:t>
            </w:r>
          </w:p>
        </w:tc>
        <w:tc>
          <w:tcPr>
            <w:tcW w:w="2138" w:type="dxa"/>
          </w:tcPr>
          <w:p w14:paraId="78680BC0" w14:textId="77777777" w:rsidR="004301A3" w:rsidRPr="00A8109E" w:rsidRDefault="004301A3">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65</w:t>
            </w:r>
          </w:p>
        </w:tc>
      </w:tr>
      <w:tr w:rsidR="004301A3" w:rsidRPr="00A8109E" w14:paraId="14561117" w14:textId="77777777" w:rsidTr="00614712">
        <w:trPr>
          <w:trHeight w:val="293"/>
        </w:trPr>
        <w:tc>
          <w:tcPr>
            <w:tcW w:w="6555" w:type="dxa"/>
          </w:tcPr>
          <w:p w14:paraId="3CCD268E" w14:textId="77777777" w:rsidR="004301A3" w:rsidRPr="00A8109E" w:rsidRDefault="004301A3">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Hospitals (H) + Violence or Assault or Abuse (H)</w:t>
            </w:r>
          </w:p>
        </w:tc>
        <w:tc>
          <w:tcPr>
            <w:tcW w:w="2138" w:type="dxa"/>
          </w:tcPr>
          <w:p w14:paraId="254CF4BF" w14:textId="77777777" w:rsidR="004301A3" w:rsidRPr="00A8109E" w:rsidRDefault="004301A3">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315</w:t>
            </w:r>
          </w:p>
        </w:tc>
      </w:tr>
      <w:tr w:rsidR="004301A3" w:rsidRPr="00A8109E" w14:paraId="3B345CE3" w14:textId="77777777" w:rsidTr="00614712">
        <w:trPr>
          <w:trHeight w:val="302"/>
        </w:trPr>
        <w:tc>
          <w:tcPr>
            <w:tcW w:w="6555" w:type="dxa"/>
          </w:tcPr>
          <w:p w14:paraId="44DA60B1" w14:textId="77777777" w:rsidR="004301A3" w:rsidRPr="00A8109E" w:rsidRDefault="004301A3">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NHS (H) + Violence or Assault (H)</w:t>
            </w:r>
          </w:p>
        </w:tc>
        <w:tc>
          <w:tcPr>
            <w:tcW w:w="2138" w:type="dxa"/>
          </w:tcPr>
          <w:p w14:paraId="08BC4F21" w14:textId="77777777" w:rsidR="004301A3" w:rsidRPr="00A8109E" w:rsidRDefault="004301A3">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32</w:t>
            </w:r>
          </w:p>
        </w:tc>
      </w:tr>
      <w:tr w:rsidR="004301A3" w:rsidRPr="00A8109E" w14:paraId="23FB69E4" w14:textId="77777777" w:rsidTr="00614712">
        <w:trPr>
          <w:trHeight w:val="302"/>
        </w:trPr>
        <w:tc>
          <w:tcPr>
            <w:tcW w:w="6555" w:type="dxa"/>
          </w:tcPr>
          <w:p w14:paraId="62DC3745" w14:textId="77777777" w:rsidR="004301A3" w:rsidRPr="00A8109E" w:rsidRDefault="004301A3">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Hospitals (H) + Violence or Assault (H)</w:t>
            </w:r>
          </w:p>
        </w:tc>
        <w:tc>
          <w:tcPr>
            <w:tcW w:w="2138" w:type="dxa"/>
          </w:tcPr>
          <w:p w14:paraId="354144DC" w14:textId="77777777" w:rsidR="004301A3" w:rsidRPr="00A8109E" w:rsidRDefault="004301A3">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254</w:t>
            </w:r>
          </w:p>
        </w:tc>
      </w:tr>
      <w:tr w:rsidR="004301A3" w:rsidRPr="00A8109E" w14:paraId="236BA50E" w14:textId="77777777" w:rsidTr="00614712">
        <w:trPr>
          <w:trHeight w:val="302"/>
        </w:trPr>
        <w:tc>
          <w:tcPr>
            <w:tcW w:w="6555" w:type="dxa"/>
          </w:tcPr>
          <w:p w14:paraId="7F1A0B9E" w14:textId="77777777" w:rsidR="004301A3" w:rsidRPr="00A8109E" w:rsidRDefault="004301A3">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Nurse (H) + Violence (H) or Assault (H)</w:t>
            </w:r>
          </w:p>
        </w:tc>
        <w:tc>
          <w:tcPr>
            <w:tcW w:w="2138" w:type="dxa"/>
          </w:tcPr>
          <w:p w14:paraId="253CAAA8" w14:textId="77777777" w:rsidR="004301A3" w:rsidRPr="00A8109E" w:rsidRDefault="004301A3">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62</w:t>
            </w:r>
          </w:p>
        </w:tc>
      </w:tr>
      <w:tr w:rsidR="004301A3" w:rsidRPr="00A8109E" w14:paraId="17859F1C" w14:textId="77777777" w:rsidTr="00614712">
        <w:trPr>
          <w:trHeight w:val="293"/>
        </w:trPr>
        <w:tc>
          <w:tcPr>
            <w:tcW w:w="6555" w:type="dxa"/>
          </w:tcPr>
          <w:p w14:paraId="73A7E280" w14:textId="77777777" w:rsidR="004301A3" w:rsidRPr="00A8109E" w:rsidRDefault="004301A3">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Nurse (H) + Violence (H) + Zero Tolerance (T)</w:t>
            </w:r>
          </w:p>
        </w:tc>
        <w:tc>
          <w:tcPr>
            <w:tcW w:w="2138" w:type="dxa"/>
          </w:tcPr>
          <w:p w14:paraId="0AA92F3B" w14:textId="77777777" w:rsidR="004301A3" w:rsidRPr="00A8109E" w:rsidRDefault="004301A3">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1</w:t>
            </w:r>
          </w:p>
        </w:tc>
      </w:tr>
      <w:tr w:rsidR="004301A3" w:rsidRPr="00A8109E" w14:paraId="76F75C78" w14:textId="77777777" w:rsidTr="00614712">
        <w:trPr>
          <w:trHeight w:val="302"/>
        </w:trPr>
        <w:tc>
          <w:tcPr>
            <w:tcW w:w="6555" w:type="dxa"/>
          </w:tcPr>
          <w:p w14:paraId="7C35C33E" w14:textId="77777777" w:rsidR="004301A3" w:rsidRPr="00A8109E" w:rsidRDefault="004301A3">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Hospitals or NHS (H) + Violence (H) + Reporting (H)</w:t>
            </w:r>
          </w:p>
        </w:tc>
        <w:tc>
          <w:tcPr>
            <w:tcW w:w="2138" w:type="dxa"/>
          </w:tcPr>
          <w:p w14:paraId="35902C11" w14:textId="77777777" w:rsidR="004301A3" w:rsidRPr="00A8109E" w:rsidRDefault="004301A3">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0</w:t>
            </w:r>
          </w:p>
        </w:tc>
      </w:tr>
      <w:tr w:rsidR="004301A3" w:rsidRPr="00A8109E" w14:paraId="72D216AC" w14:textId="77777777" w:rsidTr="00614712">
        <w:trPr>
          <w:trHeight w:val="302"/>
        </w:trPr>
        <w:tc>
          <w:tcPr>
            <w:tcW w:w="6555" w:type="dxa"/>
          </w:tcPr>
          <w:p w14:paraId="0AA34EB3" w14:textId="77777777" w:rsidR="004301A3" w:rsidRPr="00A8109E" w:rsidRDefault="004301A3">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NHS (H) + Violence (H) + Conflict Resolution (T)</w:t>
            </w:r>
          </w:p>
        </w:tc>
        <w:tc>
          <w:tcPr>
            <w:tcW w:w="2138" w:type="dxa"/>
          </w:tcPr>
          <w:p w14:paraId="360EDA1B" w14:textId="77777777" w:rsidR="004301A3" w:rsidRPr="00A8109E" w:rsidRDefault="004301A3">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0</w:t>
            </w:r>
          </w:p>
        </w:tc>
      </w:tr>
      <w:tr w:rsidR="004301A3" w:rsidRPr="00A8109E" w14:paraId="51B62F14" w14:textId="77777777" w:rsidTr="00614712">
        <w:trPr>
          <w:trHeight w:val="302"/>
        </w:trPr>
        <w:tc>
          <w:tcPr>
            <w:tcW w:w="6555" w:type="dxa"/>
          </w:tcPr>
          <w:p w14:paraId="00BCAEA9" w14:textId="77777777" w:rsidR="004301A3" w:rsidRPr="00A8109E" w:rsidRDefault="004301A3">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NHS (H) + Violence and Aggression Policy (T)</w:t>
            </w:r>
          </w:p>
        </w:tc>
        <w:tc>
          <w:tcPr>
            <w:tcW w:w="2138" w:type="dxa"/>
          </w:tcPr>
          <w:p w14:paraId="61854BB4" w14:textId="77777777" w:rsidR="004301A3" w:rsidRPr="00A8109E" w:rsidRDefault="004301A3">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2</w:t>
            </w:r>
          </w:p>
        </w:tc>
      </w:tr>
      <w:tr w:rsidR="004301A3" w:rsidRPr="00A8109E" w14:paraId="55749617" w14:textId="77777777" w:rsidTr="00614712">
        <w:trPr>
          <w:trHeight w:val="293"/>
        </w:trPr>
        <w:tc>
          <w:tcPr>
            <w:tcW w:w="6555" w:type="dxa"/>
          </w:tcPr>
          <w:p w14:paraId="5538ECC7" w14:textId="77777777" w:rsidR="004301A3" w:rsidRPr="00A8109E" w:rsidRDefault="004301A3">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NHS (H) + Nurse Safety (T)</w:t>
            </w:r>
          </w:p>
        </w:tc>
        <w:tc>
          <w:tcPr>
            <w:tcW w:w="2138" w:type="dxa"/>
          </w:tcPr>
          <w:p w14:paraId="03E07852" w14:textId="77777777" w:rsidR="004301A3" w:rsidRPr="00A8109E" w:rsidRDefault="004301A3">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0</w:t>
            </w:r>
          </w:p>
        </w:tc>
      </w:tr>
      <w:tr w:rsidR="004301A3" w:rsidRPr="00A8109E" w14:paraId="7164B828" w14:textId="77777777" w:rsidTr="00614712">
        <w:trPr>
          <w:trHeight w:val="312"/>
        </w:trPr>
        <w:tc>
          <w:tcPr>
            <w:tcW w:w="6555" w:type="dxa"/>
          </w:tcPr>
          <w:p w14:paraId="74AEC1F3" w14:textId="77777777" w:rsidR="004301A3" w:rsidRPr="00A8109E" w:rsidRDefault="004301A3">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NHS (H) + Emergency Workers Act (T)</w:t>
            </w:r>
          </w:p>
        </w:tc>
        <w:tc>
          <w:tcPr>
            <w:tcW w:w="2138" w:type="dxa"/>
          </w:tcPr>
          <w:p w14:paraId="6F53800F" w14:textId="77777777" w:rsidR="004301A3" w:rsidRPr="00A8109E" w:rsidRDefault="004301A3">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18</w:t>
            </w:r>
          </w:p>
        </w:tc>
      </w:tr>
      <w:tr w:rsidR="004301A3" w:rsidRPr="00A8109E" w14:paraId="31FE6759" w14:textId="77777777" w:rsidTr="00614712">
        <w:trPr>
          <w:trHeight w:val="91"/>
        </w:trPr>
        <w:tc>
          <w:tcPr>
            <w:tcW w:w="6555" w:type="dxa"/>
          </w:tcPr>
          <w:p w14:paraId="3FF9C859" w14:textId="77777777" w:rsidR="004301A3" w:rsidRPr="00A8109E" w:rsidRDefault="004301A3">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 xml:space="preserve">NHS (H) + De-escalation (T) </w:t>
            </w:r>
          </w:p>
        </w:tc>
        <w:tc>
          <w:tcPr>
            <w:tcW w:w="2138" w:type="dxa"/>
          </w:tcPr>
          <w:p w14:paraId="6C87D4DF" w14:textId="77777777" w:rsidR="004301A3" w:rsidRPr="00A8109E" w:rsidRDefault="004301A3">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0</w:t>
            </w:r>
          </w:p>
        </w:tc>
      </w:tr>
      <w:tr w:rsidR="004301A3" w:rsidRPr="00A8109E" w14:paraId="579D4E2A" w14:textId="77777777" w:rsidTr="00614712">
        <w:trPr>
          <w:trHeight w:val="354"/>
        </w:trPr>
        <w:tc>
          <w:tcPr>
            <w:tcW w:w="6555" w:type="dxa"/>
          </w:tcPr>
          <w:p w14:paraId="07CF9063" w14:textId="77777777" w:rsidR="004301A3" w:rsidRPr="00A8109E" w:rsidRDefault="004301A3">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NHS (H) + Bullying (H) or Harassment (H)</w:t>
            </w:r>
          </w:p>
        </w:tc>
        <w:tc>
          <w:tcPr>
            <w:tcW w:w="2138" w:type="dxa"/>
          </w:tcPr>
          <w:p w14:paraId="40E2CB48" w14:textId="77777777" w:rsidR="004301A3" w:rsidRPr="00A8109E" w:rsidRDefault="004301A3">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35</w:t>
            </w:r>
          </w:p>
        </w:tc>
      </w:tr>
      <w:tr w:rsidR="004301A3" w:rsidRPr="00A8109E" w14:paraId="78E54A35" w14:textId="77777777" w:rsidTr="00614712">
        <w:trPr>
          <w:trHeight w:val="354"/>
        </w:trPr>
        <w:tc>
          <w:tcPr>
            <w:tcW w:w="6555" w:type="dxa"/>
          </w:tcPr>
          <w:p w14:paraId="48CC8643" w14:textId="77777777" w:rsidR="004301A3" w:rsidRPr="00A8109E" w:rsidRDefault="004301A3">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Hospitals (H) + Bullying (H) or Harassment (H)</w:t>
            </w:r>
          </w:p>
        </w:tc>
        <w:tc>
          <w:tcPr>
            <w:tcW w:w="2138" w:type="dxa"/>
          </w:tcPr>
          <w:p w14:paraId="69478C7B" w14:textId="77777777" w:rsidR="004301A3" w:rsidRPr="00A8109E" w:rsidRDefault="004301A3">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19</w:t>
            </w:r>
          </w:p>
        </w:tc>
      </w:tr>
      <w:tr w:rsidR="004301A3" w:rsidRPr="00A8109E" w14:paraId="14961815" w14:textId="77777777" w:rsidTr="00614712">
        <w:trPr>
          <w:trHeight w:val="354"/>
        </w:trPr>
        <w:tc>
          <w:tcPr>
            <w:tcW w:w="6555" w:type="dxa"/>
          </w:tcPr>
          <w:p w14:paraId="0F5CD94E" w14:textId="77777777" w:rsidR="004301A3" w:rsidRPr="00A8109E" w:rsidRDefault="004301A3">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Nurse (H) + Bullying (H) or Harassment (H)</w:t>
            </w:r>
          </w:p>
        </w:tc>
        <w:tc>
          <w:tcPr>
            <w:tcW w:w="2138" w:type="dxa"/>
          </w:tcPr>
          <w:p w14:paraId="78093729" w14:textId="77777777" w:rsidR="004301A3" w:rsidRPr="00A8109E" w:rsidRDefault="004301A3">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0</w:t>
            </w:r>
          </w:p>
        </w:tc>
      </w:tr>
    </w:tbl>
    <w:p w14:paraId="5D269E97" w14:textId="77777777" w:rsidR="004301A3" w:rsidRPr="00A8109E" w:rsidRDefault="004301A3">
      <w:pPr>
        <w:pStyle w:val="Caption"/>
        <w:keepNext/>
        <w:spacing w:line="480" w:lineRule="auto"/>
        <w:jc w:val="left"/>
        <w:rPr>
          <w:rFonts w:ascii="Times New Roman" w:hAnsi="Times New Roman" w:cs="Times New Roman"/>
          <w:b w:val="0"/>
          <w:color w:val="000000" w:themeColor="text1"/>
          <w:sz w:val="22"/>
          <w:szCs w:val="22"/>
        </w:rPr>
      </w:pPr>
    </w:p>
    <w:p w14:paraId="0C22150D" w14:textId="0B490010" w:rsidR="00A45112" w:rsidRPr="00A8109E" w:rsidRDefault="00A45112">
      <w:pPr>
        <w:jc w:val="left"/>
        <w:rPr>
          <w:rFonts w:ascii="Times New Roman" w:hAnsi="Times New Roman" w:cs="Times New Roman"/>
          <w:b/>
          <w:color w:val="000000" w:themeColor="text1"/>
        </w:rPr>
      </w:pPr>
    </w:p>
    <w:p w14:paraId="32AEEAF6" w14:textId="77777777" w:rsidR="00A9077E" w:rsidRPr="00A8109E" w:rsidRDefault="00A9077E">
      <w:pPr>
        <w:jc w:val="left"/>
        <w:rPr>
          <w:rFonts w:ascii="Times New Roman" w:hAnsi="Times New Roman" w:cs="Times New Roman"/>
          <w:b/>
          <w:color w:val="000000" w:themeColor="text1"/>
        </w:rPr>
        <w:sectPr w:rsidR="00A9077E" w:rsidRPr="00A8109E" w:rsidSect="00A609E2">
          <w:headerReference w:type="default" r:id="rId9"/>
          <w:footerReference w:type="even" r:id="rId10"/>
          <w:footerReference w:type="default" r:id="rId11"/>
          <w:pgSz w:w="11906" w:h="16838"/>
          <w:pgMar w:top="1440" w:right="1440" w:bottom="1440" w:left="1440" w:header="706" w:footer="706" w:gutter="0"/>
          <w:lnNumType w:countBy="1" w:restart="continuous"/>
          <w:cols w:space="708"/>
          <w:docGrid w:linePitch="360"/>
        </w:sectPr>
      </w:pPr>
    </w:p>
    <w:p w14:paraId="41744AE8" w14:textId="51AD3B71" w:rsidR="003E1553" w:rsidRPr="002D7701" w:rsidRDefault="00A80916" w:rsidP="00A80916">
      <w:pPr>
        <w:pStyle w:val="Caption"/>
        <w:keepNext/>
        <w:spacing w:line="480" w:lineRule="auto"/>
        <w:jc w:val="center"/>
        <w:rPr>
          <w:rFonts w:ascii="Times New Roman" w:hAnsi="Times New Roman" w:cs="Times New Roman"/>
          <w:bCs w:val="0"/>
          <w:color w:val="000000" w:themeColor="text1"/>
          <w:sz w:val="22"/>
          <w:szCs w:val="22"/>
        </w:rPr>
      </w:pPr>
      <w:r w:rsidRPr="002D7701">
        <w:rPr>
          <w:rFonts w:ascii="Times New Roman" w:hAnsi="Times New Roman" w:cs="Times New Roman"/>
          <w:bCs w:val="0"/>
          <w:color w:val="000000" w:themeColor="text1"/>
          <w:sz w:val="22"/>
          <w:szCs w:val="22"/>
        </w:rPr>
        <w:lastRenderedPageBreak/>
        <w:t>Table 2</w:t>
      </w:r>
    </w:p>
    <w:p w14:paraId="1443A797" w14:textId="08690F15" w:rsidR="00A529DE" w:rsidRPr="002D7701" w:rsidRDefault="003E1553" w:rsidP="00A529DE">
      <w:pPr>
        <w:pStyle w:val="Caption"/>
        <w:keepNext/>
        <w:spacing w:line="480" w:lineRule="auto"/>
        <w:jc w:val="left"/>
        <w:rPr>
          <w:rFonts w:ascii="Times New Roman" w:hAnsi="Times New Roman" w:cs="Times New Roman"/>
          <w:b w:val="0"/>
          <w:bCs w:val="0"/>
          <w:color w:val="auto"/>
          <w:sz w:val="22"/>
          <w:szCs w:val="22"/>
        </w:rPr>
      </w:pPr>
      <w:r w:rsidRPr="002D7701">
        <w:rPr>
          <w:rFonts w:ascii="Times New Roman" w:hAnsi="Times New Roman" w:cs="Times New Roman"/>
          <w:b w:val="0"/>
          <w:color w:val="auto"/>
          <w:sz w:val="22"/>
          <w:szCs w:val="22"/>
        </w:rPr>
        <w:t xml:space="preserve">Table </w:t>
      </w:r>
      <w:r w:rsidRPr="002D7701">
        <w:rPr>
          <w:rFonts w:ascii="Times New Roman" w:hAnsi="Times New Roman" w:cs="Times New Roman"/>
          <w:b w:val="0"/>
          <w:color w:val="auto"/>
          <w:sz w:val="22"/>
          <w:szCs w:val="22"/>
        </w:rPr>
        <w:fldChar w:fldCharType="begin"/>
      </w:r>
      <w:r w:rsidRPr="002D7701">
        <w:rPr>
          <w:rFonts w:ascii="Times New Roman" w:hAnsi="Times New Roman" w:cs="Times New Roman"/>
          <w:b w:val="0"/>
          <w:color w:val="auto"/>
          <w:sz w:val="22"/>
          <w:szCs w:val="22"/>
        </w:rPr>
        <w:instrText xml:space="preserve"> SEQ Table \* ARABIC </w:instrText>
      </w:r>
      <w:r w:rsidRPr="002D7701">
        <w:rPr>
          <w:rFonts w:ascii="Times New Roman" w:hAnsi="Times New Roman" w:cs="Times New Roman"/>
          <w:b w:val="0"/>
          <w:color w:val="auto"/>
          <w:sz w:val="22"/>
          <w:szCs w:val="22"/>
        </w:rPr>
        <w:fldChar w:fldCharType="separate"/>
      </w:r>
      <w:r w:rsidRPr="002D7701">
        <w:rPr>
          <w:rFonts w:ascii="Times New Roman" w:hAnsi="Times New Roman" w:cs="Times New Roman"/>
          <w:b w:val="0"/>
          <w:noProof/>
          <w:color w:val="auto"/>
          <w:sz w:val="22"/>
          <w:szCs w:val="22"/>
        </w:rPr>
        <w:t>2</w:t>
      </w:r>
      <w:r w:rsidRPr="002D7701">
        <w:rPr>
          <w:rFonts w:ascii="Times New Roman" w:hAnsi="Times New Roman" w:cs="Times New Roman"/>
          <w:b w:val="0"/>
          <w:color w:val="auto"/>
          <w:sz w:val="22"/>
          <w:szCs w:val="22"/>
        </w:rPr>
        <w:fldChar w:fldCharType="end"/>
      </w:r>
      <w:r w:rsidRPr="002D7701">
        <w:rPr>
          <w:rFonts w:ascii="Times New Roman" w:hAnsi="Times New Roman" w:cs="Times New Roman"/>
          <w:b w:val="0"/>
          <w:noProof/>
          <w:color w:val="auto"/>
          <w:sz w:val="22"/>
          <w:szCs w:val="22"/>
        </w:rPr>
        <w:t>: Overview of Newspapers and Coding Abbreviation</w:t>
      </w:r>
    </w:p>
    <w:p w14:paraId="0DAE00B5" w14:textId="77777777" w:rsidR="00A529DE" w:rsidRPr="00A529DE" w:rsidRDefault="00A529DE" w:rsidP="00A529DE">
      <w:pPr>
        <w:pStyle w:val="Caption"/>
        <w:keepNext/>
        <w:spacing w:line="480" w:lineRule="auto"/>
        <w:jc w:val="left"/>
        <w:rPr>
          <w:rFonts w:ascii="Times New Roman" w:hAnsi="Times New Roman" w:cs="Times New Roman"/>
          <w:color w:val="000000" w:themeColor="text1"/>
        </w:rPr>
      </w:pPr>
    </w:p>
    <w:p w14:paraId="37160A1D" w14:textId="4C1E9A77" w:rsidR="00E74F4F" w:rsidRPr="00A8109E" w:rsidRDefault="00E74F4F">
      <w:pPr>
        <w:pStyle w:val="Caption"/>
        <w:keepNext/>
        <w:spacing w:line="480" w:lineRule="auto"/>
        <w:jc w:val="left"/>
        <w:rPr>
          <w:rFonts w:ascii="Times New Roman" w:hAnsi="Times New Roman" w:cs="Times New Roman"/>
        </w:rPr>
      </w:pPr>
    </w:p>
    <w:p w14:paraId="321185C6" w14:textId="59EA1770" w:rsidR="00A529DE" w:rsidRDefault="00A529DE" w:rsidP="00A529DE"/>
    <w:tbl>
      <w:tblPr>
        <w:tblStyle w:val="TableGrid"/>
        <w:tblpPr w:leftFromText="180" w:rightFromText="180" w:vertAnchor="page" w:horzAnchor="margin" w:tblpY="2821"/>
        <w:tblW w:w="5000" w:type="pct"/>
        <w:tblLook w:val="04A0" w:firstRow="1" w:lastRow="0" w:firstColumn="1" w:lastColumn="0" w:noHBand="0" w:noVBand="1"/>
      </w:tblPr>
      <w:tblGrid>
        <w:gridCol w:w="3114"/>
        <w:gridCol w:w="2977"/>
        <w:gridCol w:w="1558"/>
        <w:gridCol w:w="1367"/>
      </w:tblGrid>
      <w:tr w:rsidR="00E74F4F" w:rsidRPr="00A8109E" w14:paraId="01134E34" w14:textId="77777777" w:rsidTr="002D7701">
        <w:tc>
          <w:tcPr>
            <w:tcW w:w="1727" w:type="pct"/>
          </w:tcPr>
          <w:p w14:paraId="638EB8CC" w14:textId="77777777" w:rsidR="00E74F4F" w:rsidRPr="00A8109E" w:rsidRDefault="00E74F4F" w:rsidP="002D7701">
            <w:pPr>
              <w:spacing w:line="480" w:lineRule="auto"/>
              <w:jc w:val="left"/>
              <w:rPr>
                <w:rFonts w:ascii="Times New Roman" w:hAnsi="Times New Roman" w:cs="Times New Roman"/>
                <w:b/>
                <w:i/>
                <w:color w:val="000000" w:themeColor="text1"/>
                <w:sz w:val="18"/>
                <w:szCs w:val="18"/>
              </w:rPr>
            </w:pPr>
            <w:r w:rsidRPr="00A8109E">
              <w:rPr>
                <w:rFonts w:ascii="Times New Roman" w:hAnsi="Times New Roman" w:cs="Times New Roman"/>
                <w:b/>
                <w:i/>
                <w:color w:val="000000" w:themeColor="text1"/>
                <w:sz w:val="18"/>
                <w:szCs w:val="18"/>
              </w:rPr>
              <w:t>Newspaper</w:t>
            </w:r>
          </w:p>
        </w:tc>
        <w:tc>
          <w:tcPr>
            <w:tcW w:w="1651" w:type="pct"/>
          </w:tcPr>
          <w:p w14:paraId="422BF47C" w14:textId="77777777" w:rsidR="00E74F4F" w:rsidRPr="00A8109E" w:rsidRDefault="00E74F4F" w:rsidP="002D7701">
            <w:pPr>
              <w:spacing w:line="480" w:lineRule="auto"/>
              <w:jc w:val="left"/>
              <w:rPr>
                <w:rFonts w:ascii="Times New Roman" w:hAnsi="Times New Roman" w:cs="Times New Roman"/>
                <w:b/>
                <w:i/>
                <w:color w:val="000000" w:themeColor="text1"/>
                <w:sz w:val="18"/>
                <w:szCs w:val="18"/>
              </w:rPr>
            </w:pPr>
            <w:r w:rsidRPr="00A8109E">
              <w:rPr>
                <w:rFonts w:ascii="Times New Roman" w:hAnsi="Times New Roman" w:cs="Times New Roman"/>
                <w:b/>
                <w:i/>
                <w:color w:val="000000" w:themeColor="text1"/>
                <w:sz w:val="18"/>
                <w:szCs w:val="18"/>
              </w:rPr>
              <w:t>Locations</w:t>
            </w:r>
          </w:p>
        </w:tc>
        <w:tc>
          <w:tcPr>
            <w:tcW w:w="864" w:type="pct"/>
          </w:tcPr>
          <w:p w14:paraId="2B4F16EF" w14:textId="77777777" w:rsidR="00E74F4F" w:rsidRPr="00A8109E" w:rsidRDefault="00E74F4F" w:rsidP="002D7701">
            <w:pPr>
              <w:spacing w:line="480" w:lineRule="auto"/>
              <w:jc w:val="left"/>
              <w:rPr>
                <w:rFonts w:ascii="Times New Roman" w:hAnsi="Times New Roman" w:cs="Times New Roman"/>
                <w:b/>
                <w:i/>
                <w:color w:val="000000" w:themeColor="text1"/>
                <w:sz w:val="18"/>
                <w:szCs w:val="18"/>
              </w:rPr>
            </w:pPr>
            <w:r w:rsidRPr="00A8109E">
              <w:rPr>
                <w:rFonts w:ascii="Times New Roman" w:hAnsi="Times New Roman" w:cs="Times New Roman"/>
                <w:b/>
                <w:i/>
                <w:color w:val="000000" w:themeColor="text1"/>
                <w:sz w:val="18"/>
                <w:szCs w:val="18"/>
              </w:rPr>
              <w:t>Type</w:t>
            </w:r>
          </w:p>
        </w:tc>
        <w:tc>
          <w:tcPr>
            <w:tcW w:w="758" w:type="pct"/>
          </w:tcPr>
          <w:p w14:paraId="142F9928" w14:textId="77777777" w:rsidR="00E74F4F" w:rsidRPr="00A8109E" w:rsidRDefault="00E74F4F" w:rsidP="002D7701">
            <w:pPr>
              <w:spacing w:line="480" w:lineRule="auto"/>
              <w:jc w:val="left"/>
              <w:rPr>
                <w:rFonts w:ascii="Times New Roman" w:hAnsi="Times New Roman" w:cs="Times New Roman"/>
                <w:b/>
                <w:i/>
                <w:color w:val="000000" w:themeColor="text1"/>
                <w:sz w:val="18"/>
                <w:szCs w:val="18"/>
              </w:rPr>
            </w:pPr>
            <w:r w:rsidRPr="00A8109E">
              <w:rPr>
                <w:rFonts w:ascii="Times New Roman" w:hAnsi="Times New Roman" w:cs="Times New Roman"/>
                <w:b/>
                <w:i/>
                <w:color w:val="000000" w:themeColor="text1"/>
                <w:sz w:val="18"/>
                <w:szCs w:val="18"/>
              </w:rPr>
              <w:t>Print</w:t>
            </w:r>
          </w:p>
        </w:tc>
      </w:tr>
      <w:tr w:rsidR="00E74F4F" w:rsidRPr="00A8109E" w14:paraId="0CD4954C" w14:textId="77777777" w:rsidTr="002D7701">
        <w:tc>
          <w:tcPr>
            <w:tcW w:w="1727" w:type="pct"/>
          </w:tcPr>
          <w:p w14:paraId="5CABDCFB"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Aberdeen Evening Express</w:t>
            </w:r>
          </w:p>
        </w:tc>
        <w:tc>
          <w:tcPr>
            <w:tcW w:w="1651" w:type="pct"/>
          </w:tcPr>
          <w:p w14:paraId="464B4D92"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Scottish - local</w:t>
            </w:r>
          </w:p>
        </w:tc>
        <w:tc>
          <w:tcPr>
            <w:tcW w:w="864" w:type="pct"/>
          </w:tcPr>
          <w:p w14:paraId="51EBA4F7"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Tabloid</w:t>
            </w:r>
          </w:p>
        </w:tc>
        <w:tc>
          <w:tcPr>
            <w:tcW w:w="758" w:type="pct"/>
          </w:tcPr>
          <w:p w14:paraId="58248A25"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Daily</w:t>
            </w:r>
          </w:p>
        </w:tc>
      </w:tr>
      <w:tr w:rsidR="00E74F4F" w:rsidRPr="00A8109E" w14:paraId="2B0F1B29" w14:textId="77777777" w:rsidTr="002D7701">
        <w:tc>
          <w:tcPr>
            <w:tcW w:w="1727" w:type="pct"/>
          </w:tcPr>
          <w:p w14:paraId="52702EA5"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Aberdeen Press &amp; Journal</w:t>
            </w:r>
          </w:p>
        </w:tc>
        <w:tc>
          <w:tcPr>
            <w:tcW w:w="1651" w:type="pct"/>
          </w:tcPr>
          <w:p w14:paraId="691AB5EC"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Scottish - regional</w:t>
            </w:r>
          </w:p>
        </w:tc>
        <w:tc>
          <w:tcPr>
            <w:tcW w:w="864" w:type="pct"/>
          </w:tcPr>
          <w:p w14:paraId="40C20A7B"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Compact</w:t>
            </w:r>
          </w:p>
        </w:tc>
        <w:tc>
          <w:tcPr>
            <w:tcW w:w="758" w:type="pct"/>
          </w:tcPr>
          <w:p w14:paraId="6F18F22A"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Daily</w:t>
            </w:r>
          </w:p>
        </w:tc>
      </w:tr>
      <w:tr w:rsidR="00E74F4F" w:rsidRPr="00A8109E" w14:paraId="4F324AF6" w14:textId="77777777" w:rsidTr="002D7701">
        <w:trPr>
          <w:trHeight w:val="412"/>
        </w:trPr>
        <w:tc>
          <w:tcPr>
            <w:tcW w:w="1727" w:type="pct"/>
          </w:tcPr>
          <w:p w14:paraId="7D91CEEE" w14:textId="77777777" w:rsidR="00E74F4F" w:rsidRPr="00A8109E" w:rsidRDefault="00E74F4F" w:rsidP="002D7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jc w:val="left"/>
              <w:rPr>
                <w:rFonts w:ascii="Times New Roman" w:eastAsia="Calibri" w:hAnsi="Times New Roman" w:cs="Times New Roman"/>
                <w:color w:val="000000" w:themeColor="text1"/>
                <w:sz w:val="18"/>
                <w:szCs w:val="18"/>
              </w:rPr>
            </w:pPr>
            <w:r w:rsidRPr="00A8109E">
              <w:rPr>
                <w:rFonts w:ascii="Times New Roman" w:eastAsia="Calibri" w:hAnsi="Times New Roman" w:cs="Times New Roman"/>
                <w:color w:val="000000" w:themeColor="text1"/>
                <w:sz w:val="18"/>
                <w:szCs w:val="18"/>
              </w:rPr>
              <w:t>Airdrie and Coatbridge Advertiser</w:t>
            </w:r>
          </w:p>
        </w:tc>
        <w:tc>
          <w:tcPr>
            <w:tcW w:w="1651" w:type="pct"/>
          </w:tcPr>
          <w:p w14:paraId="21DD7FE3"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Scottish - local</w:t>
            </w:r>
          </w:p>
        </w:tc>
        <w:tc>
          <w:tcPr>
            <w:tcW w:w="864" w:type="pct"/>
          </w:tcPr>
          <w:p w14:paraId="497FE342"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Tabloid</w:t>
            </w:r>
          </w:p>
        </w:tc>
        <w:tc>
          <w:tcPr>
            <w:tcW w:w="758" w:type="pct"/>
          </w:tcPr>
          <w:p w14:paraId="4A3E32DE"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Weekly</w:t>
            </w:r>
          </w:p>
        </w:tc>
      </w:tr>
      <w:tr w:rsidR="00E74F4F" w:rsidRPr="00A8109E" w14:paraId="653F718C" w14:textId="77777777" w:rsidTr="002D7701">
        <w:tc>
          <w:tcPr>
            <w:tcW w:w="1727" w:type="pct"/>
            <w:shd w:val="clear" w:color="auto" w:fill="FFFFFF" w:themeFill="background1"/>
          </w:tcPr>
          <w:p w14:paraId="577290D0"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BBC News Scotland</w:t>
            </w:r>
          </w:p>
        </w:tc>
        <w:tc>
          <w:tcPr>
            <w:tcW w:w="1651" w:type="pct"/>
            <w:shd w:val="clear" w:color="auto" w:fill="FFFFFF" w:themeFill="background1"/>
          </w:tcPr>
          <w:p w14:paraId="32A7A4BC"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National – Scottish section</w:t>
            </w:r>
          </w:p>
        </w:tc>
        <w:tc>
          <w:tcPr>
            <w:tcW w:w="864" w:type="pct"/>
            <w:shd w:val="clear" w:color="auto" w:fill="FFFFFF" w:themeFill="background1"/>
          </w:tcPr>
          <w:p w14:paraId="64678AEC"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Online</w:t>
            </w:r>
          </w:p>
        </w:tc>
        <w:tc>
          <w:tcPr>
            <w:tcW w:w="758" w:type="pct"/>
            <w:shd w:val="clear" w:color="auto" w:fill="FFFFFF" w:themeFill="background1"/>
          </w:tcPr>
          <w:p w14:paraId="73497CA3"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Daily</w:t>
            </w:r>
          </w:p>
        </w:tc>
      </w:tr>
      <w:tr w:rsidR="00E74F4F" w:rsidRPr="00A8109E" w14:paraId="0F8D94CB" w14:textId="77777777" w:rsidTr="002D7701">
        <w:tc>
          <w:tcPr>
            <w:tcW w:w="1727" w:type="pct"/>
          </w:tcPr>
          <w:p w14:paraId="4DF3FD45"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Daily Record</w:t>
            </w:r>
          </w:p>
        </w:tc>
        <w:tc>
          <w:tcPr>
            <w:tcW w:w="1651" w:type="pct"/>
          </w:tcPr>
          <w:p w14:paraId="00B7212F"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Scottish – national</w:t>
            </w:r>
          </w:p>
        </w:tc>
        <w:tc>
          <w:tcPr>
            <w:tcW w:w="864" w:type="pct"/>
          </w:tcPr>
          <w:p w14:paraId="0C80C6B8"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Tabloid</w:t>
            </w:r>
          </w:p>
        </w:tc>
        <w:tc>
          <w:tcPr>
            <w:tcW w:w="758" w:type="pct"/>
          </w:tcPr>
          <w:p w14:paraId="43542EA0"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Daily</w:t>
            </w:r>
          </w:p>
        </w:tc>
      </w:tr>
      <w:tr w:rsidR="00E74F4F" w:rsidRPr="00A8109E" w14:paraId="0714863C" w14:textId="77777777" w:rsidTr="002D7701">
        <w:tc>
          <w:tcPr>
            <w:tcW w:w="1727" w:type="pct"/>
          </w:tcPr>
          <w:p w14:paraId="4591F7AD"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Daily Record Sunday</w:t>
            </w:r>
          </w:p>
        </w:tc>
        <w:tc>
          <w:tcPr>
            <w:tcW w:w="1651" w:type="pct"/>
          </w:tcPr>
          <w:p w14:paraId="67BEF5C7"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Scottish – national</w:t>
            </w:r>
          </w:p>
        </w:tc>
        <w:tc>
          <w:tcPr>
            <w:tcW w:w="864" w:type="pct"/>
          </w:tcPr>
          <w:p w14:paraId="23E7BB12"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Tabloid</w:t>
            </w:r>
          </w:p>
        </w:tc>
        <w:tc>
          <w:tcPr>
            <w:tcW w:w="758" w:type="pct"/>
          </w:tcPr>
          <w:p w14:paraId="0C006AF9"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Sunday</w:t>
            </w:r>
          </w:p>
        </w:tc>
      </w:tr>
      <w:tr w:rsidR="00E74F4F" w:rsidRPr="00A8109E" w14:paraId="7F244D33" w14:textId="77777777" w:rsidTr="002D7701">
        <w:tc>
          <w:tcPr>
            <w:tcW w:w="1727" w:type="pct"/>
          </w:tcPr>
          <w:p w14:paraId="396E72FB"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Dumfries and Galloway Standard</w:t>
            </w:r>
          </w:p>
        </w:tc>
        <w:tc>
          <w:tcPr>
            <w:tcW w:w="1651" w:type="pct"/>
          </w:tcPr>
          <w:p w14:paraId="2764D215"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Scottish - Local</w:t>
            </w:r>
          </w:p>
        </w:tc>
        <w:tc>
          <w:tcPr>
            <w:tcW w:w="864" w:type="pct"/>
          </w:tcPr>
          <w:p w14:paraId="61DC2D4B"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Tabloid</w:t>
            </w:r>
          </w:p>
        </w:tc>
        <w:tc>
          <w:tcPr>
            <w:tcW w:w="758" w:type="pct"/>
          </w:tcPr>
          <w:p w14:paraId="56C282E4"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Weekly</w:t>
            </w:r>
          </w:p>
        </w:tc>
      </w:tr>
      <w:tr w:rsidR="00E74F4F" w:rsidRPr="00A8109E" w14:paraId="21D8B4E9" w14:textId="77777777" w:rsidTr="002D7701">
        <w:tc>
          <w:tcPr>
            <w:tcW w:w="1727" w:type="pct"/>
          </w:tcPr>
          <w:p w14:paraId="2EB29EB5"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Edinburgh Evening News</w:t>
            </w:r>
          </w:p>
        </w:tc>
        <w:tc>
          <w:tcPr>
            <w:tcW w:w="1651" w:type="pct"/>
          </w:tcPr>
          <w:p w14:paraId="4D9DD447"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Scottish - Local</w:t>
            </w:r>
          </w:p>
        </w:tc>
        <w:tc>
          <w:tcPr>
            <w:tcW w:w="864" w:type="pct"/>
          </w:tcPr>
          <w:p w14:paraId="3AE57AE4"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Tabloid</w:t>
            </w:r>
          </w:p>
        </w:tc>
        <w:tc>
          <w:tcPr>
            <w:tcW w:w="758" w:type="pct"/>
          </w:tcPr>
          <w:p w14:paraId="10A8412A"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Daily</w:t>
            </w:r>
          </w:p>
        </w:tc>
      </w:tr>
      <w:tr w:rsidR="00E74F4F" w:rsidRPr="00A8109E" w14:paraId="3C6B3181" w14:textId="77777777" w:rsidTr="002D7701">
        <w:tc>
          <w:tcPr>
            <w:tcW w:w="1727" w:type="pct"/>
          </w:tcPr>
          <w:p w14:paraId="11A12185"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 xml:space="preserve">Evening Times </w:t>
            </w:r>
          </w:p>
        </w:tc>
        <w:tc>
          <w:tcPr>
            <w:tcW w:w="1651" w:type="pct"/>
          </w:tcPr>
          <w:p w14:paraId="39306A67"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Scottish -local</w:t>
            </w:r>
          </w:p>
        </w:tc>
        <w:tc>
          <w:tcPr>
            <w:tcW w:w="864" w:type="pct"/>
          </w:tcPr>
          <w:p w14:paraId="116EC32B"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Tabloid</w:t>
            </w:r>
          </w:p>
        </w:tc>
        <w:tc>
          <w:tcPr>
            <w:tcW w:w="758" w:type="pct"/>
          </w:tcPr>
          <w:p w14:paraId="6142029D"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Daily</w:t>
            </w:r>
          </w:p>
        </w:tc>
      </w:tr>
      <w:tr w:rsidR="00E74F4F" w:rsidRPr="00A8109E" w14:paraId="4445A6F8" w14:textId="77777777" w:rsidTr="002D7701">
        <w:tc>
          <w:tcPr>
            <w:tcW w:w="1727" w:type="pct"/>
          </w:tcPr>
          <w:p w14:paraId="7756EDFD"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Fife Free Press</w:t>
            </w:r>
          </w:p>
        </w:tc>
        <w:tc>
          <w:tcPr>
            <w:tcW w:w="1651" w:type="pct"/>
          </w:tcPr>
          <w:p w14:paraId="3BEA5F49"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Scottish - Local</w:t>
            </w:r>
          </w:p>
        </w:tc>
        <w:tc>
          <w:tcPr>
            <w:tcW w:w="864" w:type="pct"/>
          </w:tcPr>
          <w:p w14:paraId="295650E2"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Tabloid</w:t>
            </w:r>
          </w:p>
        </w:tc>
        <w:tc>
          <w:tcPr>
            <w:tcW w:w="758" w:type="pct"/>
          </w:tcPr>
          <w:p w14:paraId="6F69AE03"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Weekly</w:t>
            </w:r>
          </w:p>
        </w:tc>
      </w:tr>
      <w:tr w:rsidR="00E74F4F" w:rsidRPr="00A8109E" w14:paraId="40A13BDB" w14:textId="77777777" w:rsidTr="002D7701">
        <w:tc>
          <w:tcPr>
            <w:tcW w:w="1727" w:type="pct"/>
          </w:tcPr>
          <w:p w14:paraId="3F2357ED"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Greenock Telegraph</w:t>
            </w:r>
          </w:p>
        </w:tc>
        <w:tc>
          <w:tcPr>
            <w:tcW w:w="1651" w:type="pct"/>
          </w:tcPr>
          <w:p w14:paraId="3E5F6BC8"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Scottish - Local</w:t>
            </w:r>
          </w:p>
        </w:tc>
        <w:tc>
          <w:tcPr>
            <w:tcW w:w="864" w:type="pct"/>
          </w:tcPr>
          <w:p w14:paraId="6DB69D7D"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Tabloid</w:t>
            </w:r>
          </w:p>
        </w:tc>
        <w:tc>
          <w:tcPr>
            <w:tcW w:w="758" w:type="pct"/>
          </w:tcPr>
          <w:p w14:paraId="11C4A957"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Daily</w:t>
            </w:r>
          </w:p>
        </w:tc>
      </w:tr>
      <w:tr w:rsidR="00E74F4F" w:rsidRPr="00A8109E" w14:paraId="3C0E814D" w14:textId="77777777" w:rsidTr="002D7701">
        <w:tc>
          <w:tcPr>
            <w:tcW w:w="1727" w:type="pct"/>
          </w:tcPr>
          <w:p w14:paraId="048224D1"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Paisley Daily Express</w:t>
            </w:r>
          </w:p>
        </w:tc>
        <w:tc>
          <w:tcPr>
            <w:tcW w:w="1651" w:type="pct"/>
          </w:tcPr>
          <w:p w14:paraId="7DCE13C2"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Scottish - local</w:t>
            </w:r>
          </w:p>
        </w:tc>
        <w:tc>
          <w:tcPr>
            <w:tcW w:w="864" w:type="pct"/>
          </w:tcPr>
          <w:p w14:paraId="65D8FBC6"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Tabloid</w:t>
            </w:r>
          </w:p>
        </w:tc>
        <w:tc>
          <w:tcPr>
            <w:tcW w:w="758" w:type="pct"/>
          </w:tcPr>
          <w:p w14:paraId="503FD656"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Daily</w:t>
            </w:r>
          </w:p>
        </w:tc>
      </w:tr>
      <w:tr w:rsidR="00E74F4F" w:rsidRPr="00A8109E" w14:paraId="62E16A1D" w14:textId="77777777" w:rsidTr="002D7701">
        <w:tc>
          <w:tcPr>
            <w:tcW w:w="1727" w:type="pct"/>
          </w:tcPr>
          <w:p w14:paraId="13833B92"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Scotland on Sunday</w:t>
            </w:r>
          </w:p>
        </w:tc>
        <w:tc>
          <w:tcPr>
            <w:tcW w:w="1651" w:type="pct"/>
          </w:tcPr>
          <w:p w14:paraId="52AB0BD7"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Scottish - national</w:t>
            </w:r>
          </w:p>
        </w:tc>
        <w:tc>
          <w:tcPr>
            <w:tcW w:w="864" w:type="pct"/>
          </w:tcPr>
          <w:p w14:paraId="06F21179"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Broadsheet</w:t>
            </w:r>
          </w:p>
        </w:tc>
        <w:tc>
          <w:tcPr>
            <w:tcW w:w="758" w:type="pct"/>
          </w:tcPr>
          <w:p w14:paraId="0F9504AF"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Sunday</w:t>
            </w:r>
          </w:p>
        </w:tc>
      </w:tr>
      <w:tr w:rsidR="00E74F4F" w:rsidRPr="00A8109E" w14:paraId="6DD8911C" w14:textId="77777777" w:rsidTr="002D7701">
        <w:tc>
          <w:tcPr>
            <w:tcW w:w="1727" w:type="pct"/>
          </w:tcPr>
          <w:p w14:paraId="7CB0D1BE"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Scotsman</w:t>
            </w:r>
          </w:p>
        </w:tc>
        <w:tc>
          <w:tcPr>
            <w:tcW w:w="1651" w:type="pct"/>
          </w:tcPr>
          <w:p w14:paraId="012F318B"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Scottish - national</w:t>
            </w:r>
          </w:p>
        </w:tc>
        <w:tc>
          <w:tcPr>
            <w:tcW w:w="864" w:type="pct"/>
          </w:tcPr>
          <w:p w14:paraId="0A8C50B4"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Compact/Tabloid</w:t>
            </w:r>
          </w:p>
        </w:tc>
        <w:tc>
          <w:tcPr>
            <w:tcW w:w="758" w:type="pct"/>
          </w:tcPr>
          <w:p w14:paraId="4400CD80"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Daily</w:t>
            </w:r>
          </w:p>
        </w:tc>
      </w:tr>
      <w:tr w:rsidR="00E74F4F" w:rsidRPr="00A8109E" w14:paraId="72DFE789" w14:textId="77777777" w:rsidTr="002D7701">
        <w:tc>
          <w:tcPr>
            <w:tcW w:w="1727" w:type="pct"/>
          </w:tcPr>
          <w:p w14:paraId="2843CD05"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Scottish Daily Mail</w:t>
            </w:r>
          </w:p>
        </w:tc>
        <w:tc>
          <w:tcPr>
            <w:tcW w:w="1651" w:type="pct"/>
          </w:tcPr>
          <w:p w14:paraId="0E4B37C8"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Scottish edition of UK newspaper</w:t>
            </w:r>
          </w:p>
        </w:tc>
        <w:tc>
          <w:tcPr>
            <w:tcW w:w="864" w:type="pct"/>
          </w:tcPr>
          <w:p w14:paraId="76A7AA93"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Tabloid</w:t>
            </w:r>
          </w:p>
        </w:tc>
        <w:tc>
          <w:tcPr>
            <w:tcW w:w="758" w:type="pct"/>
          </w:tcPr>
          <w:p w14:paraId="1947CF14"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Daily</w:t>
            </w:r>
          </w:p>
        </w:tc>
      </w:tr>
      <w:tr w:rsidR="00E74F4F" w:rsidRPr="00A8109E" w14:paraId="29448A3F" w14:textId="77777777" w:rsidTr="002D7701">
        <w:tc>
          <w:tcPr>
            <w:tcW w:w="1727" w:type="pct"/>
          </w:tcPr>
          <w:p w14:paraId="12C27898"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Scottish Express</w:t>
            </w:r>
          </w:p>
        </w:tc>
        <w:tc>
          <w:tcPr>
            <w:tcW w:w="1651" w:type="pct"/>
          </w:tcPr>
          <w:p w14:paraId="12D06CEC"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Scottish – national</w:t>
            </w:r>
          </w:p>
        </w:tc>
        <w:tc>
          <w:tcPr>
            <w:tcW w:w="864" w:type="pct"/>
          </w:tcPr>
          <w:p w14:paraId="60EF5573"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Tabloid</w:t>
            </w:r>
          </w:p>
        </w:tc>
        <w:tc>
          <w:tcPr>
            <w:tcW w:w="758" w:type="pct"/>
          </w:tcPr>
          <w:p w14:paraId="58AE1410"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Daily</w:t>
            </w:r>
          </w:p>
        </w:tc>
      </w:tr>
      <w:tr w:rsidR="00E74F4F" w:rsidRPr="00A8109E" w14:paraId="2760A126" w14:textId="77777777" w:rsidTr="002D7701">
        <w:tc>
          <w:tcPr>
            <w:tcW w:w="1727" w:type="pct"/>
          </w:tcPr>
          <w:p w14:paraId="457863F6"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Scottish Star</w:t>
            </w:r>
          </w:p>
        </w:tc>
        <w:tc>
          <w:tcPr>
            <w:tcW w:w="1651" w:type="pct"/>
          </w:tcPr>
          <w:p w14:paraId="243ED7B5"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Scottish edition of UK newspaper</w:t>
            </w:r>
          </w:p>
        </w:tc>
        <w:tc>
          <w:tcPr>
            <w:tcW w:w="864" w:type="pct"/>
          </w:tcPr>
          <w:p w14:paraId="19E60383"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Tabloid</w:t>
            </w:r>
          </w:p>
        </w:tc>
        <w:tc>
          <w:tcPr>
            <w:tcW w:w="758" w:type="pct"/>
          </w:tcPr>
          <w:p w14:paraId="28217A61"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Daily</w:t>
            </w:r>
          </w:p>
        </w:tc>
      </w:tr>
      <w:tr w:rsidR="00E74F4F" w:rsidRPr="00A8109E" w14:paraId="37394E1D" w14:textId="77777777" w:rsidTr="002D7701">
        <w:tc>
          <w:tcPr>
            <w:tcW w:w="1727" w:type="pct"/>
          </w:tcPr>
          <w:p w14:paraId="4112F457"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Sunday Mail</w:t>
            </w:r>
          </w:p>
        </w:tc>
        <w:tc>
          <w:tcPr>
            <w:tcW w:w="1651" w:type="pct"/>
          </w:tcPr>
          <w:p w14:paraId="6AB90F0D"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Scottish edition of UK newspaper</w:t>
            </w:r>
          </w:p>
        </w:tc>
        <w:tc>
          <w:tcPr>
            <w:tcW w:w="864" w:type="pct"/>
          </w:tcPr>
          <w:p w14:paraId="588367DF"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Tabloid</w:t>
            </w:r>
          </w:p>
        </w:tc>
        <w:tc>
          <w:tcPr>
            <w:tcW w:w="758" w:type="pct"/>
          </w:tcPr>
          <w:p w14:paraId="4434C368"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Sunday</w:t>
            </w:r>
          </w:p>
        </w:tc>
      </w:tr>
      <w:tr w:rsidR="00E74F4F" w:rsidRPr="00A8109E" w14:paraId="12822D39" w14:textId="77777777" w:rsidTr="002D7701">
        <w:tc>
          <w:tcPr>
            <w:tcW w:w="1727" w:type="pct"/>
          </w:tcPr>
          <w:p w14:paraId="2C768681"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The Express</w:t>
            </w:r>
          </w:p>
        </w:tc>
        <w:tc>
          <w:tcPr>
            <w:tcW w:w="1651" w:type="pct"/>
          </w:tcPr>
          <w:p w14:paraId="1C5428FC"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Scottish edition of UK newspaper</w:t>
            </w:r>
          </w:p>
        </w:tc>
        <w:tc>
          <w:tcPr>
            <w:tcW w:w="864" w:type="pct"/>
          </w:tcPr>
          <w:p w14:paraId="63B51067"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Tabloid</w:t>
            </w:r>
          </w:p>
        </w:tc>
        <w:tc>
          <w:tcPr>
            <w:tcW w:w="758" w:type="pct"/>
          </w:tcPr>
          <w:p w14:paraId="34433CD9"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Daily</w:t>
            </w:r>
          </w:p>
        </w:tc>
      </w:tr>
      <w:tr w:rsidR="00E74F4F" w:rsidRPr="00A8109E" w14:paraId="5152784B" w14:textId="77777777" w:rsidTr="002D7701">
        <w:tc>
          <w:tcPr>
            <w:tcW w:w="1727" w:type="pct"/>
          </w:tcPr>
          <w:p w14:paraId="270D95C3"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The Guardian</w:t>
            </w:r>
          </w:p>
        </w:tc>
        <w:tc>
          <w:tcPr>
            <w:tcW w:w="1651" w:type="pct"/>
          </w:tcPr>
          <w:p w14:paraId="0FF517DB"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UK – available in Scotland</w:t>
            </w:r>
          </w:p>
        </w:tc>
        <w:tc>
          <w:tcPr>
            <w:tcW w:w="864" w:type="pct"/>
          </w:tcPr>
          <w:p w14:paraId="48A0F3AA"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Broadsheet</w:t>
            </w:r>
          </w:p>
        </w:tc>
        <w:tc>
          <w:tcPr>
            <w:tcW w:w="758" w:type="pct"/>
          </w:tcPr>
          <w:p w14:paraId="61B0A90E"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Daily</w:t>
            </w:r>
          </w:p>
        </w:tc>
      </w:tr>
      <w:tr w:rsidR="00E74F4F" w:rsidRPr="00A8109E" w14:paraId="4173711E" w14:textId="77777777" w:rsidTr="002D7701">
        <w:tc>
          <w:tcPr>
            <w:tcW w:w="1727" w:type="pct"/>
          </w:tcPr>
          <w:p w14:paraId="63DDB8E6"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 xml:space="preserve">The Herald </w:t>
            </w:r>
          </w:p>
        </w:tc>
        <w:tc>
          <w:tcPr>
            <w:tcW w:w="1651" w:type="pct"/>
          </w:tcPr>
          <w:p w14:paraId="669872D2"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Scottish – national</w:t>
            </w:r>
          </w:p>
        </w:tc>
        <w:tc>
          <w:tcPr>
            <w:tcW w:w="864" w:type="pct"/>
          </w:tcPr>
          <w:p w14:paraId="0179E199"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Broadsheet</w:t>
            </w:r>
          </w:p>
        </w:tc>
        <w:tc>
          <w:tcPr>
            <w:tcW w:w="758" w:type="pct"/>
          </w:tcPr>
          <w:p w14:paraId="3BD04EFF"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Daily</w:t>
            </w:r>
          </w:p>
        </w:tc>
      </w:tr>
      <w:tr w:rsidR="00E74F4F" w:rsidRPr="00A8109E" w14:paraId="41A426AB" w14:textId="77777777" w:rsidTr="002D7701">
        <w:tc>
          <w:tcPr>
            <w:tcW w:w="1727" w:type="pct"/>
          </w:tcPr>
          <w:p w14:paraId="04C76119"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The Mirror</w:t>
            </w:r>
          </w:p>
        </w:tc>
        <w:tc>
          <w:tcPr>
            <w:tcW w:w="1651" w:type="pct"/>
          </w:tcPr>
          <w:p w14:paraId="3075520C"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Scottish edition of UK newspaper</w:t>
            </w:r>
          </w:p>
        </w:tc>
        <w:tc>
          <w:tcPr>
            <w:tcW w:w="864" w:type="pct"/>
          </w:tcPr>
          <w:p w14:paraId="1FD973CC"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Tabloid</w:t>
            </w:r>
          </w:p>
        </w:tc>
        <w:tc>
          <w:tcPr>
            <w:tcW w:w="758" w:type="pct"/>
          </w:tcPr>
          <w:p w14:paraId="743C1FFD"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Daily</w:t>
            </w:r>
          </w:p>
        </w:tc>
      </w:tr>
      <w:tr w:rsidR="00E74F4F" w:rsidRPr="00A8109E" w14:paraId="7501B5C6" w14:textId="77777777" w:rsidTr="002D7701">
        <w:tc>
          <w:tcPr>
            <w:tcW w:w="1727" w:type="pct"/>
          </w:tcPr>
          <w:p w14:paraId="516C4E67"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The Sun</w:t>
            </w:r>
          </w:p>
        </w:tc>
        <w:tc>
          <w:tcPr>
            <w:tcW w:w="1651" w:type="pct"/>
          </w:tcPr>
          <w:p w14:paraId="3F2B3D9F"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Scottish edition of UK newspaper</w:t>
            </w:r>
          </w:p>
        </w:tc>
        <w:tc>
          <w:tcPr>
            <w:tcW w:w="864" w:type="pct"/>
          </w:tcPr>
          <w:p w14:paraId="78E7C4D7"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Tabloid</w:t>
            </w:r>
          </w:p>
        </w:tc>
        <w:tc>
          <w:tcPr>
            <w:tcW w:w="758" w:type="pct"/>
          </w:tcPr>
          <w:p w14:paraId="6E776244"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Daily</w:t>
            </w:r>
          </w:p>
        </w:tc>
      </w:tr>
      <w:tr w:rsidR="00E74F4F" w:rsidRPr="00A8109E" w14:paraId="1292A77E" w14:textId="77777777" w:rsidTr="002D7701">
        <w:tc>
          <w:tcPr>
            <w:tcW w:w="1727" w:type="pct"/>
          </w:tcPr>
          <w:p w14:paraId="5DA75C7F"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The Times</w:t>
            </w:r>
          </w:p>
        </w:tc>
        <w:tc>
          <w:tcPr>
            <w:tcW w:w="1651" w:type="pct"/>
          </w:tcPr>
          <w:p w14:paraId="6F2C62B6"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Scottish edition of UK newspaper</w:t>
            </w:r>
          </w:p>
        </w:tc>
        <w:tc>
          <w:tcPr>
            <w:tcW w:w="864" w:type="pct"/>
          </w:tcPr>
          <w:p w14:paraId="14D3CA25"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Broadsheet</w:t>
            </w:r>
          </w:p>
        </w:tc>
        <w:tc>
          <w:tcPr>
            <w:tcW w:w="758" w:type="pct"/>
          </w:tcPr>
          <w:p w14:paraId="1BFEA1D2"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Daily</w:t>
            </w:r>
          </w:p>
        </w:tc>
      </w:tr>
      <w:tr w:rsidR="00E74F4F" w:rsidRPr="00A8109E" w14:paraId="56B800C2" w14:textId="77777777" w:rsidTr="002D7701">
        <w:tc>
          <w:tcPr>
            <w:tcW w:w="1727" w:type="pct"/>
          </w:tcPr>
          <w:p w14:paraId="1F305B13"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Wishaw Press</w:t>
            </w:r>
          </w:p>
        </w:tc>
        <w:tc>
          <w:tcPr>
            <w:tcW w:w="1651" w:type="pct"/>
          </w:tcPr>
          <w:p w14:paraId="585E53FB"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Scottish - local</w:t>
            </w:r>
          </w:p>
        </w:tc>
        <w:tc>
          <w:tcPr>
            <w:tcW w:w="864" w:type="pct"/>
          </w:tcPr>
          <w:p w14:paraId="35C8A571" w14:textId="77777777" w:rsidR="00E74F4F" w:rsidRPr="00A8109E" w:rsidRDefault="00E74F4F" w:rsidP="002D7701">
            <w:pPr>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Tabloid</w:t>
            </w:r>
          </w:p>
        </w:tc>
        <w:tc>
          <w:tcPr>
            <w:tcW w:w="758" w:type="pct"/>
          </w:tcPr>
          <w:p w14:paraId="6D7FB10C" w14:textId="77777777" w:rsidR="00E74F4F" w:rsidRPr="00A8109E" w:rsidRDefault="00E74F4F" w:rsidP="002D7701">
            <w:pPr>
              <w:keepNext/>
              <w:spacing w:line="480" w:lineRule="auto"/>
              <w:jc w:val="left"/>
              <w:rPr>
                <w:rFonts w:ascii="Times New Roman" w:hAnsi="Times New Roman" w:cs="Times New Roman"/>
                <w:color w:val="000000" w:themeColor="text1"/>
                <w:sz w:val="18"/>
                <w:szCs w:val="18"/>
              </w:rPr>
            </w:pPr>
            <w:r w:rsidRPr="00A8109E">
              <w:rPr>
                <w:rFonts w:ascii="Times New Roman" w:hAnsi="Times New Roman" w:cs="Times New Roman"/>
                <w:color w:val="000000" w:themeColor="text1"/>
                <w:sz w:val="18"/>
                <w:szCs w:val="18"/>
              </w:rPr>
              <w:t>Weekly</w:t>
            </w:r>
          </w:p>
        </w:tc>
      </w:tr>
    </w:tbl>
    <w:p w14:paraId="5E319E46" w14:textId="68F12461" w:rsidR="00E74F4F" w:rsidRDefault="00E74F4F">
      <w:pPr>
        <w:jc w:val="left"/>
        <w:rPr>
          <w:rFonts w:ascii="Times New Roman" w:hAnsi="Times New Roman" w:cs="Times New Roman"/>
          <w:b/>
          <w:color w:val="000000" w:themeColor="text1"/>
        </w:rPr>
      </w:pPr>
    </w:p>
    <w:p w14:paraId="1412B0E9" w14:textId="7DB40C0B" w:rsidR="00A529DE" w:rsidRPr="00A80916" w:rsidRDefault="00E74F4F" w:rsidP="002D7701">
      <w:pPr>
        <w:jc w:val="center"/>
        <w:rPr>
          <w:rFonts w:ascii="Times New Roman" w:hAnsi="Times New Roman" w:cs="Times New Roman"/>
          <w:b/>
          <w:color w:val="000000" w:themeColor="text1"/>
        </w:rPr>
      </w:pPr>
      <w:r>
        <w:rPr>
          <w:rFonts w:ascii="Times New Roman" w:hAnsi="Times New Roman" w:cs="Times New Roman"/>
          <w:b/>
          <w:color w:val="000000" w:themeColor="text1"/>
        </w:rPr>
        <w:br w:type="page"/>
      </w:r>
      <w:r w:rsidR="00A80916">
        <w:rPr>
          <w:rFonts w:ascii="Times New Roman" w:hAnsi="Times New Roman" w:cs="Times New Roman"/>
          <w:b/>
          <w:color w:val="000000" w:themeColor="text1"/>
        </w:rPr>
        <w:lastRenderedPageBreak/>
        <w:t>Table 3</w:t>
      </w:r>
    </w:p>
    <w:p w14:paraId="085967D6" w14:textId="25499CD7" w:rsidR="00A9077E" w:rsidRPr="002D7701" w:rsidRDefault="00E74F4F">
      <w:pPr>
        <w:jc w:val="left"/>
        <w:rPr>
          <w:rFonts w:ascii="Times New Roman" w:hAnsi="Times New Roman" w:cs="Times New Roman"/>
          <w:color w:val="000000" w:themeColor="text1"/>
        </w:rPr>
      </w:pPr>
      <w:r w:rsidRPr="002D7701">
        <w:rPr>
          <w:rFonts w:ascii="Times New Roman" w:hAnsi="Times New Roman" w:cs="Times New Roman"/>
          <w:color w:val="000000" w:themeColor="text1"/>
        </w:rPr>
        <w:t xml:space="preserve">Table 3: Number of </w:t>
      </w:r>
      <w:r w:rsidR="00563D9D" w:rsidRPr="002D7701">
        <w:rPr>
          <w:rFonts w:ascii="Times New Roman" w:hAnsi="Times New Roman" w:cs="Times New Roman"/>
          <w:color w:val="000000" w:themeColor="text1"/>
        </w:rPr>
        <w:t xml:space="preserve">newspaper </w:t>
      </w:r>
      <w:r w:rsidRPr="002D7701">
        <w:rPr>
          <w:rFonts w:ascii="Times New Roman" w:hAnsi="Times New Roman" w:cs="Times New Roman"/>
          <w:color w:val="000000" w:themeColor="text1"/>
        </w:rPr>
        <w:t xml:space="preserve">articles </w:t>
      </w:r>
      <w:r w:rsidR="00563D9D" w:rsidRPr="002D7701">
        <w:rPr>
          <w:rFonts w:ascii="Times New Roman" w:hAnsi="Times New Roman" w:cs="Times New Roman"/>
          <w:color w:val="000000" w:themeColor="text1"/>
        </w:rPr>
        <w:t xml:space="preserve">on WPV </w:t>
      </w:r>
      <w:r w:rsidRPr="002D7701">
        <w:rPr>
          <w:rFonts w:ascii="Times New Roman" w:hAnsi="Times New Roman" w:cs="Times New Roman"/>
          <w:color w:val="000000" w:themeColor="text1"/>
        </w:rPr>
        <w:t>published each year</w:t>
      </w:r>
      <w:r w:rsidR="00563D9D" w:rsidRPr="002D7701">
        <w:rPr>
          <w:rFonts w:ascii="Times New Roman" w:hAnsi="Times New Roman" w:cs="Times New Roman"/>
          <w:color w:val="000000" w:themeColor="text1"/>
        </w:rPr>
        <w:t xml:space="preserve"> (2006-2016)</w:t>
      </w:r>
    </w:p>
    <w:tbl>
      <w:tblPr>
        <w:tblStyle w:val="TableGrid"/>
        <w:tblW w:w="0" w:type="auto"/>
        <w:tblLook w:val="04A0" w:firstRow="1" w:lastRow="0" w:firstColumn="1" w:lastColumn="0" w:noHBand="0" w:noVBand="1"/>
      </w:tblPr>
      <w:tblGrid>
        <w:gridCol w:w="4508"/>
        <w:gridCol w:w="4508"/>
      </w:tblGrid>
      <w:tr w:rsidR="00E74F4F" w:rsidRPr="00563D9D" w14:paraId="37FF1E5F" w14:textId="77777777" w:rsidTr="00E74F4F">
        <w:tc>
          <w:tcPr>
            <w:tcW w:w="4508" w:type="dxa"/>
          </w:tcPr>
          <w:p w14:paraId="1CED6172" w14:textId="30F28C04" w:rsidR="00E74F4F" w:rsidRPr="00563D9D" w:rsidRDefault="00E74F4F">
            <w:pPr>
              <w:jc w:val="left"/>
              <w:rPr>
                <w:rFonts w:ascii="Times New Roman" w:hAnsi="Times New Roman" w:cs="Times New Roman"/>
                <w:i/>
                <w:color w:val="000000" w:themeColor="text1"/>
              </w:rPr>
            </w:pPr>
            <w:r w:rsidRPr="00563D9D">
              <w:rPr>
                <w:rFonts w:ascii="Times New Roman" w:hAnsi="Times New Roman" w:cs="Times New Roman"/>
                <w:i/>
                <w:color w:val="000000" w:themeColor="text1"/>
              </w:rPr>
              <w:t>Year</w:t>
            </w:r>
          </w:p>
        </w:tc>
        <w:tc>
          <w:tcPr>
            <w:tcW w:w="4508" w:type="dxa"/>
          </w:tcPr>
          <w:p w14:paraId="59C00EA8" w14:textId="6BD42B6D" w:rsidR="00E74F4F" w:rsidRPr="00563D9D" w:rsidRDefault="00E74F4F">
            <w:pPr>
              <w:jc w:val="left"/>
              <w:rPr>
                <w:rFonts w:ascii="Times New Roman" w:hAnsi="Times New Roman" w:cs="Times New Roman"/>
                <w:i/>
                <w:color w:val="000000" w:themeColor="text1"/>
              </w:rPr>
            </w:pPr>
            <w:r w:rsidRPr="00563D9D">
              <w:rPr>
                <w:rFonts w:ascii="Times New Roman" w:hAnsi="Times New Roman" w:cs="Times New Roman"/>
                <w:i/>
                <w:color w:val="000000" w:themeColor="text1"/>
              </w:rPr>
              <w:t>Number of Articles</w:t>
            </w:r>
          </w:p>
        </w:tc>
      </w:tr>
      <w:tr w:rsidR="00E74F4F" w:rsidRPr="00563D9D" w14:paraId="3E7A4803" w14:textId="77777777" w:rsidTr="00E74F4F">
        <w:tc>
          <w:tcPr>
            <w:tcW w:w="4508" w:type="dxa"/>
          </w:tcPr>
          <w:p w14:paraId="513CE619" w14:textId="0683216E" w:rsidR="00E74F4F" w:rsidRPr="00563D9D" w:rsidRDefault="00E74F4F">
            <w:pPr>
              <w:jc w:val="left"/>
              <w:rPr>
                <w:rFonts w:ascii="Times New Roman" w:hAnsi="Times New Roman" w:cs="Times New Roman"/>
                <w:color w:val="000000" w:themeColor="text1"/>
              </w:rPr>
            </w:pPr>
            <w:r w:rsidRPr="00563D9D">
              <w:rPr>
                <w:rFonts w:ascii="Times New Roman" w:hAnsi="Times New Roman" w:cs="Times New Roman"/>
                <w:color w:val="000000" w:themeColor="text1"/>
              </w:rPr>
              <w:t>2006</w:t>
            </w:r>
          </w:p>
        </w:tc>
        <w:tc>
          <w:tcPr>
            <w:tcW w:w="4508" w:type="dxa"/>
          </w:tcPr>
          <w:p w14:paraId="285420C7" w14:textId="788FA49E" w:rsidR="00E74F4F" w:rsidRPr="00563D9D" w:rsidRDefault="00E74F4F">
            <w:pPr>
              <w:jc w:val="left"/>
              <w:rPr>
                <w:rFonts w:ascii="Times New Roman" w:hAnsi="Times New Roman" w:cs="Times New Roman"/>
                <w:color w:val="000000" w:themeColor="text1"/>
              </w:rPr>
            </w:pPr>
            <w:r w:rsidRPr="00563D9D">
              <w:rPr>
                <w:rFonts w:ascii="Times New Roman" w:hAnsi="Times New Roman" w:cs="Times New Roman"/>
                <w:color w:val="000000" w:themeColor="text1"/>
              </w:rPr>
              <w:t>10</w:t>
            </w:r>
          </w:p>
        </w:tc>
      </w:tr>
      <w:tr w:rsidR="00E74F4F" w:rsidRPr="00563D9D" w14:paraId="3CAC0D43" w14:textId="77777777" w:rsidTr="00E74F4F">
        <w:tc>
          <w:tcPr>
            <w:tcW w:w="4508" w:type="dxa"/>
          </w:tcPr>
          <w:p w14:paraId="74296D22" w14:textId="10E4A1D2" w:rsidR="00E74F4F" w:rsidRPr="00563D9D" w:rsidRDefault="00E74F4F">
            <w:pPr>
              <w:jc w:val="left"/>
              <w:rPr>
                <w:rFonts w:ascii="Times New Roman" w:hAnsi="Times New Roman" w:cs="Times New Roman"/>
                <w:color w:val="000000" w:themeColor="text1"/>
              </w:rPr>
            </w:pPr>
            <w:r w:rsidRPr="00563D9D">
              <w:rPr>
                <w:rFonts w:ascii="Times New Roman" w:hAnsi="Times New Roman" w:cs="Times New Roman"/>
                <w:color w:val="000000" w:themeColor="text1"/>
              </w:rPr>
              <w:t>2007</w:t>
            </w:r>
          </w:p>
        </w:tc>
        <w:tc>
          <w:tcPr>
            <w:tcW w:w="4508" w:type="dxa"/>
          </w:tcPr>
          <w:p w14:paraId="744CAD94" w14:textId="3409BE73" w:rsidR="00E74F4F" w:rsidRPr="00563D9D" w:rsidRDefault="00E74F4F">
            <w:pPr>
              <w:jc w:val="left"/>
              <w:rPr>
                <w:rFonts w:ascii="Times New Roman" w:hAnsi="Times New Roman" w:cs="Times New Roman"/>
                <w:color w:val="000000" w:themeColor="text1"/>
              </w:rPr>
            </w:pPr>
            <w:r w:rsidRPr="00563D9D">
              <w:rPr>
                <w:rFonts w:ascii="Times New Roman" w:hAnsi="Times New Roman" w:cs="Times New Roman"/>
                <w:color w:val="000000" w:themeColor="text1"/>
              </w:rPr>
              <w:t>3</w:t>
            </w:r>
          </w:p>
        </w:tc>
      </w:tr>
      <w:tr w:rsidR="00E74F4F" w:rsidRPr="00563D9D" w14:paraId="4CB3D95E" w14:textId="77777777" w:rsidTr="00E74F4F">
        <w:tc>
          <w:tcPr>
            <w:tcW w:w="4508" w:type="dxa"/>
          </w:tcPr>
          <w:p w14:paraId="2F859EFA" w14:textId="4FDEECAA" w:rsidR="00E74F4F" w:rsidRPr="00563D9D" w:rsidRDefault="00E74F4F">
            <w:pPr>
              <w:jc w:val="left"/>
              <w:rPr>
                <w:rFonts w:ascii="Times New Roman" w:hAnsi="Times New Roman" w:cs="Times New Roman"/>
                <w:color w:val="000000" w:themeColor="text1"/>
              </w:rPr>
            </w:pPr>
            <w:r w:rsidRPr="00563D9D">
              <w:rPr>
                <w:rFonts w:ascii="Times New Roman" w:hAnsi="Times New Roman" w:cs="Times New Roman"/>
                <w:color w:val="000000" w:themeColor="text1"/>
              </w:rPr>
              <w:t>2008</w:t>
            </w:r>
          </w:p>
        </w:tc>
        <w:tc>
          <w:tcPr>
            <w:tcW w:w="4508" w:type="dxa"/>
          </w:tcPr>
          <w:p w14:paraId="3430BC48" w14:textId="530C34EE" w:rsidR="00E74F4F" w:rsidRPr="00563D9D" w:rsidRDefault="00E74F4F">
            <w:pPr>
              <w:jc w:val="left"/>
              <w:rPr>
                <w:rFonts w:ascii="Times New Roman" w:hAnsi="Times New Roman" w:cs="Times New Roman"/>
                <w:color w:val="000000" w:themeColor="text1"/>
              </w:rPr>
            </w:pPr>
            <w:r w:rsidRPr="00563D9D">
              <w:rPr>
                <w:rFonts w:ascii="Times New Roman" w:hAnsi="Times New Roman" w:cs="Times New Roman"/>
                <w:color w:val="000000" w:themeColor="text1"/>
              </w:rPr>
              <w:t>2</w:t>
            </w:r>
          </w:p>
        </w:tc>
      </w:tr>
      <w:tr w:rsidR="00E74F4F" w:rsidRPr="00563D9D" w14:paraId="48568658" w14:textId="77777777" w:rsidTr="00E74F4F">
        <w:tc>
          <w:tcPr>
            <w:tcW w:w="4508" w:type="dxa"/>
          </w:tcPr>
          <w:p w14:paraId="2AA6C25E" w14:textId="5A3391AA" w:rsidR="00E74F4F" w:rsidRPr="00563D9D" w:rsidRDefault="00E74F4F">
            <w:pPr>
              <w:jc w:val="left"/>
              <w:rPr>
                <w:rFonts w:ascii="Times New Roman" w:hAnsi="Times New Roman" w:cs="Times New Roman"/>
                <w:color w:val="000000" w:themeColor="text1"/>
              </w:rPr>
            </w:pPr>
            <w:r w:rsidRPr="00563D9D">
              <w:rPr>
                <w:rFonts w:ascii="Times New Roman" w:hAnsi="Times New Roman" w:cs="Times New Roman"/>
                <w:color w:val="000000" w:themeColor="text1"/>
              </w:rPr>
              <w:t>2009</w:t>
            </w:r>
          </w:p>
        </w:tc>
        <w:tc>
          <w:tcPr>
            <w:tcW w:w="4508" w:type="dxa"/>
          </w:tcPr>
          <w:p w14:paraId="5A7B541B" w14:textId="123F158A" w:rsidR="00E74F4F" w:rsidRPr="00563D9D" w:rsidRDefault="00E74F4F">
            <w:pPr>
              <w:jc w:val="left"/>
              <w:rPr>
                <w:rFonts w:ascii="Times New Roman" w:hAnsi="Times New Roman" w:cs="Times New Roman"/>
                <w:color w:val="000000" w:themeColor="text1"/>
              </w:rPr>
            </w:pPr>
            <w:r w:rsidRPr="00563D9D">
              <w:rPr>
                <w:rFonts w:ascii="Times New Roman" w:hAnsi="Times New Roman" w:cs="Times New Roman"/>
                <w:color w:val="000000" w:themeColor="text1"/>
              </w:rPr>
              <w:t>11</w:t>
            </w:r>
          </w:p>
        </w:tc>
      </w:tr>
      <w:tr w:rsidR="00E74F4F" w:rsidRPr="00563D9D" w14:paraId="0D64F981" w14:textId="77777777" w:rsidTr="00E74F4F">
        <w:tc>
          <w:tcPr>
            <w:tcW w:w="4508" w:type="dxa"/>
          </w:tcPr>
          <w:p w14:paraId="3A6CC572" w14:textId="4386AA67" w:rsidR="00E74F4F" w:rsidRPr="00563D9D" w:rsidRDefault="00E74F4F">
            <w:pPr>
              <w:jc w:val="left"/>
              <w:rPr>
                <w:rFonts w:ascii="Times New Roman" w:hAnsi="Times New Roman" w:cs="Times New Roman"/>
                <w:color w:val="000000" w:themeColor="text1"/>
              </w:rPr>
            </w:pPr>
            <w:r w:rsidRPr="00563D9D">
              <w:rPr>
                <w:rFonts w:ascii="Times New Roman" w:hAnsi="Times New Roman" w:cs="Times New Roman"/>
                <w:color w:val="000000" w:themeColor="text1"/>
              </w:rPr>
              <w:t>2010</w:t>
            </w:r>
          </w:p>
        </w:tc>
        <w:tc>
          <w:tcPr>
            <w:tcW w:w="4508" w:type="dxa"/>
          </w:tcPr>
          <w:p w14:paraId="79DF7A55" w14:textId="5A4A3491" w:rsidR="00E74F4F" w:rsidRPr="00563D9D" w:rsidRDefault="00E74F4F">
            <w:pPr>
              <w:jc w:val="left"/>
              <w:rPr>
                <w:rFonts w:ascii="Times New Roman" w:hAnsi="Times New Roman" w:cs="Times New Roman"/>
                <w:color w:val="000000" w:themeColor="text1"/>
              </w:rPr>
            </w:pPr>
            <w:r w:rsidRPr="00563D9D">
              <w:rPr>
                <w:rFonts w:ascii="Times New Roman" w:hAnsi="Times New Roman" w:cs="Times New Roman"/>
                <w:color w:val="000000" w:themeColor="text1"/>
              </w:rPr>
              <w:t>10</w:t>
            </w:r>
          </w:p>
        </w:tc>
      </w:tr>
      <w:tr w:rsidR="00E74F4F" w:rsidRPr="00563D9D" w14:paraId="2FAA1EA8" w14:textId="77777777" w:rsidTr="00E74F4F">
        <w:tc>
          <w:tcPr>
            <w:tcW w:w="4508" w:type="dxa"/>
          </w:tcPr>
          <w:p w14:paraId="75C48F9E" w14:textId="6C4C5797" w:rsidR="00E74F4F" w:rsidRPr="00563D9D" w:rsidRDefault="00E74F4F">
            <w:pPr>
              <w:jc w:val="left"/>
              <w:rPr>
                <w:rFonts w:ascii="Times New Roman" w:hAnsi="Times New Roman" w:cs="Times New Roman"/>
                <w:color w:val="000000" w:themeColor="text1"/>
              </w:rPr>
            </w:pPr>
            <w:r w:rsidRPr="00563D9D">
              <w:rPr>
                <w:rFonts w:ascii="Times New Roman" w:hAnsi="Times New Roman" w:cs="Times New Roman"/>
                <w:color w:val="000000" w:themeColor="text1"/>
              </w:rPr>
              <w:t>2011</w:t>
            </w:r>
          </w:p>
        </w:tc>
        <w:tc>
          <w:tcPr>
            <w:tcW w:w="4508" w:type="dxa"/>
          </w:tcPr>
          <w:p w14:paraId="10C6A4BA" w14:textId="18C93A08" w:rsidR="00E74F4F" w:rsidRPr="00563D9D" w:rsidRDefault="00E74F4F">
            <w:pPr>
              <w:jc w:val="left"/>
              <w:rPr>
                <w:rFonts w:ascii="Times New Roman" w:hAnsi="Times New Roman" w:cs="Times New Roman"/>
                <w:color w:val="000000" w:themeColor="text1"/>
              </w:rPr>
            </w:pPr>
            <w:r w:rsidRPr="00563D9D">
              <w:rPr>
                <w:rFonts w:ascii="Times New Roman" w:hAnsi="Times New Roman" w:cs="Times New Roman"/>
                <w:color w:val="000000" w:themeColor="text1"/>
              </w:rPr>
              <w:t>3</w:t>
            </w:r>
          </w:p>
        </w:tc>
      </w:tr>
      <w:tr w:rsidR="00E74F4F" w:rsidRPr="00563D9D" w14:paraId="00824821" w14:textId="77777777" w:rsidTr="00E74F4F">
        <w:tc>
          <w:tcPr>
            <w:tcW w:w="4508" w:type="dxa"/>
          </w:tcPr>
          <w:p w14:paraId="2C66D784" w14:textId="31783EB3" w:rsidR="00E74F4F" w:rsidRPr="00563D9D" w:rsidRDefault="00E74F4F">
            <w:pPr>
              <w:jc w:val="left"/>
              <w:rPr>
                <w:rFonts w:ascii="Times New Roman" w:hAnsi="Times New Roman" w:cs="Times New Roman"/>
                <w:color w:val="000000" w:themeColor="text1"/>
              </w:rPr>
            </w:pPr>
            <w:r w:rsidRPr="00563D9D">
              <w:rPr>
                <w:rFonts w:ascii="Times New Roman" w:hAnsi="Times New Roman" w:cs="Times New Roman"/>
                <w:color w:val="000000" w:themeColor="text1"/>
              </w:rPr>
              <w:t>2012</w:t>
            </w:r>
          </w:p>
        </w:tc>
        <w:tc>
          <w:tcPr>
            <w:tcW w:w="4508" w:type="dxa"/>
          </w:tcPr>
          <w:p w14:paraId="0066BD8C" w14:textId="49927819" w:rsidR="00E74F4F" w:rsidRPr="00563D9D" w:rsidRDefault="00E74F4F">
            <w:pPr>
              <w:jc w:val="left"/>
              <w:rPr>
                <w:rFonts w:ascii="Times New Roman" w:hAnsi="Times New Roman" w:cs="Times New Roman"/>
                <w:color w:val="000000" w:themeColor="text1"/>
              </w:rPr>
            </w:pPr>
            <w:r w:rsidRPr="00563D9D">
              <w:rPr>
                <w:rFonts w:ascii="Times New Roman" w:hAnsi="Times New Roman" w:cs="Times New Roman"/>
                <w:color w:val="000000" w:themeColor="text1"/>
              </w:rPr>
              <w:t>9</w:t>
            </w:r>
          </w:p>
        </w:tc>
      </w:tr>
      <w:tr w:rsidR="00E74F4F" w:rsidRPr="00563D9D" w14:paraId="72197D64" w14:textId="77777777" w:rsidTr="00E74F4F">
        <w:tc>
          <w:tcPr>
            <w:tcW w:w="4508" w:type="dxa"/>
          </w:tcPr>
          <w:p w14:paraId="668AC94A" w14:textId="4832031D" w:rsidR="00E74F4F" w:rsidRPr="00563D9D" w:rsidRDefault="00E74F4F">
            <w:pPr>
              <w:jc w:val="left"/>
              <w:rPr>
                <w:rFonts w:ascii="Times New Roman" w:hAnsi="Times New Roman" w:cs="Times New Roman"/>
                <w:color w:val="000000" w:themeColor="text1"/>
              </w:rPr>
            </w:pPr>
            <w:r w:rsidRPr="00563D9D">
              <w:rPr>
                <w:rFonts w:ascii="Times New Roman" w:hAnsi="Times New Roman" w:cs="Times New Roman"/>
                <w:color w:val="000000" w:themeColor="text1"/>
              </w:rPr>
              <w:t>2013</w:t>
            </w:r>
          </w:p>
        </w:tc>
        <w:tc>
          <w:tcPr>
            <w:tcW w:w="4508" w:type="dxa"/>
          </w:tcPr>
          <w:p w14:paraId="7558FE1C" w14:textId="6EF8BDC9" w:rsidR="00E74F4F" w:rsidRPr="00563D9D" w:rsidRDefault="00976836">
            <w:pPr>
              <w:jc w:val="left"/>
              <w:rPr>
                <w:rFonts w:ascii="Times New Roman" w:hAnsi="Times New Roman" w:cs="Times New Roman"/>
                <w:color w:val="000000" w:themeColor="text1"/>
              </w:rPr>
            </w:pPr>
            <w:r w:rsidRPr="00563D9D">
              <w:rPr>
                <w:rFonts w:ascii="Times New Roman" w:hAnsi="Times New Roman" w:cs="Times New Roman"/>
                <w:color w:val="000000" w:themeColor="text1"/>
              </w:rPr>
              <w:t>14</w:t>
            </w:r>
          </w:p>
        </w:tc>
      </w:tr>
      <w:tr w:rsidR="00E74F4F" w:rsidRPr="00563D9D" w14:paraId="3ACD9632" w14:textId="77777777" w:rsidTr="00E74F4F">
        <w:tc>
          <w:tcPr>
            <w:tcW w:w="4508" w:type="dxa"/>
          </w:tcPr>
          <w:p w14:paraId="6FF77AFF" w14:textId="47C5DC17" w:rsidR="00E74F4F" w:rsidRPr="00563D9D" w:rsidRDefault="00E74F4F">
            <w:pPr>
              <w:jc w:val="left"/>
              <w:rPr>
                <w:rFonts w:ascii="Times New Roman" w:hAnsi="Times New Roman" w:cs="Times New Roman"/>
                <w:color w:val="000000" w:themeColor="text1"/>
              </w:rPr>
            </w:pPr>
            <w:r w:rsidRPr="00563D9D">
              <w:rPr>
                <w:rFonts w:ascii="Times New Roman" w:hAnsi="Times New Roman" w:cs="Times New Roman"/>
                <w:color w:val="000000" w:themeColor="text1"/>
              </w:rPr>
              <w:t>2014</w:t>
            </w:r>
          </w:p>
        </w:tc>
        <w:tc>
          <w:tcPr>
            <w:tcW w:w="4508" w:type="dxa"/>
          </w:tcPr>
          <w:p w14:paraId="0436865F" w14:textId="7E4A1A68" w:rsidR="00E74F4F" w:rsidRPr="00563D9D" w:rsidRDefault="00E74F4F">
            <w:pPr>
              <w:jc w:val="left"/>
              <w:rPr>
                <w:rFonts w:ascii="Times New Roman" w:hAnsi="Times New Roman" w:cs="Times New Roman"/>
                <w:color w:val="000000" w:themeColor="text1"/>
              </w:rPr>
            </w:pPr>
            <w:r w:rsidRPr="00563D9D">
              <w:rPr>
                <w:rFonts w:ascii="Times New Roman" w:hAnsi="Times New Roman" w:cs="Times New Roman"/>
                <w:color w:val="000000" w:themeColor="text1"/>
              </w:rPr>
              <w:t>11</w:t>
            </w:r>
          </w:p>
        </w:tc>
      </w:tr>
      <w:tr w:rsidR="00E74F4F" w:rsidRPr="00563D9D" w14:paraId="2E734B25" w14:textId="77777777" w:rsidTr="00E74F4F">
        <w:tc>
          <w:tcPr>
            <w:tcW w:w="4508" w:type="dxa"/>
          </w:tcPr>
          <w:p w14:paraId="47007262" w14:textId="48ABDCEA" w:rsidR="00E74F4F" w:rsidRPr="00563D9D" w:rsidRDefault="00E74F4F">
            <w:pPr>
              <w:jc w:val="left"/>
              <w:rPr>
                <w:rFonts w:ascii="Times New Roman" w:hAnsi="Times New Roman" w:cs="Times New Roman"/>
                <w:color w:val="000000" w:themeColor="text1"/>
              </w:rPr>
            </w:pPr>
            <w:r w:rsidRPr="00563D9D">
              <w:rPr>
                <w:rFonts w:ascii="Times New Roman" w:hAnsi="Times New Roman" w:cs="Times New Roman"/>
                <w:color w:val="000000" w:themeColor="text1"/>
              </w:rPr>
              <w:t>2015</w:t>
            </w:r>
          </w:p>
        </w:tc>
        <w:tc>
          <w:tcPr>
            <w:tcW w:w="4508" w:type="dxa"/>
          </w:tcPr>
          <w:p w14:paraId="773103FF" w14:textId="4243E146" w:rsidR="00E74F4F" w:rsidRPr="00563D9D" w:rsidRDefault="00E74F4F">
            <w:pPr>
              <w:jc w:val="left"/>
              <w:rPr>
                <w:rFonts w:ascii="Times New Roman" w:hAnsi="Times New Roman" w:cs="Times New Roman"/>
                <w:color w:val="000000" w:themeColor="text1"/>
              </w:rPr>
            </w:pPr>
            <w:r w:rsidRPr="00563D9D">
              <w:rPr>
                <w:rFonts w:ascii="Times New Roman" w:hAnsi="Times New Roman" w:cs="Times New Roman"/>
                <w:color w:val="000000" w:themeColor="text1"/>
              </w:rPr>
              <w:t>14</w:t>
            </w:r>
          </w:p>
        </w:tc>
      </w:tr>
      <w:tr w:rsidR="00E74F4F" w:rsidRPr="00563D9D" w14:paraId="383D3356" w14:textId="77777777" w:rsidTr="00E74F4F">
        <w:tc>
          <w:tcPr>
            <w:tcW w:w="4508" w:type="dxa"/>
          </w:tcPr>
          <w:p w14:paraId="559232B0" w14:textId="48497C90" w:rsidR="00E74F4F" w:rsidRPr="00563D9D" w:rsidRDefault="00E74F4F">
            <w:pPr>
              <w:jc w:val="left"/>
              <w:rPr>
                <w:rFonts w:ascii="Times New Roman" w:hAnsi="Times New Roman" w:cs="Times New Roman"/>
                <w:color w:val="000000" w:themeColor="text1"/>
              </w:rPr>
            </w:pPr>
            <w:r w:rsidRPr="00563D9D">
              <w:rPr>
                <w:rFonts w:ascii="Times New Roman" w:hAnsi="Times New Roman" w:cs="Times New Roman"/>
                <w:color w:val="000000" w:themeColor="text1"/>
              </w:rPr>
              <w:t>2016</w:t>
            </w:r>
          </w:p>
        </w:tc>
        <w:tc>
          <w:tcPr>
            <w:tcW w:w="4508" w:type="dxa"/>
          </w:tcPr>
          <w:p w14:paraId="64AF6832" w14:textId="4625F877" w:rsidR="00E74F4F" w:rsidRPr="00563D9D" w:rsidRDefault="00E74F4F">
            <w:pPr>
              <w:jc w:val="left"/>
              <w:rPr>
                <w:rFonts w:ascii="Times New Roman" w:hAnsi="Times New Roman" w:cs="Times New Roman"/>
                <w:color w:val="000000" w:themeColor="text1"/>
              </w:rPr>
            </w:pPr>
            <w:r w:rsidRPr="00563D9D">
              <w:rPr>
                <w:rFonts w:ascii="Times New Roman" w:hAnsi="Times New Roman" w:cs="Times New Roman"/>
                <w:color w:val="000000" w:themeColor="text1"/>
              </w:rPr>
              <w:t>5</w:t>
            </w:r>
          </w:p>
        </w:tc>
      </w:tr>
      <w:tr w:rsidR="00961924" w:rsidRPr="00563D9D" w14:paraId="09733183" w14:textId="77777777" w:rsidTr="00E74F4F">
        <w:tc>
          <w:tcPr>
            <w:tcW w:w="4508" w:type="dxa"/>
          </w:tcPr>
          <w:p w14:paraId="6ED14E83" w14:textId="233F304E" w:rsidR="00961924" w:rsidRPr="00563D9D" w:rsidRDefault="00961924">
            <w:pPr>
              <w:jc w:val="left"/>
              <w:rPr>
                <w:rFonts w:ascii="Times New Roman" w:hAnsi="Times New Roman" w:cs="Times New Roman"/>
                <w:b/>
                <w:color w:val="000000" w:themeColor="text1"/>
              </w:rPr>
            </w:pPr>
            <w:r w:rsidRPr="00563D9D">
              <w:rPr>
                <w:rFonts w:ascii="Times New Roman" w:hAnsi="Times New Roman" w:cs="Times New Roman"/>
                <w:b/>
                <w:color w:val="000000" w:themeColor="text1"/>
              </w:rPr>
              <w:t>TOTAL</w:t>
            </w:r>
          </w:p>
        </w:tc>
        <w:tc>
          <w:tcPr>
            <w:tcW w:w="4508" w:type="dxa"/>
          </w:tcPr>
          <w:p w14:paraId="6EBDFBD6" w14:textId="4A2CDF47" w:rsidR="00961924" w:rsidRPr="00563D9D" w:rsidRDefault="00961924">
            <w:pPr>
              <w:jc w:val="left"/>
              <w:rPr>
                <w:rFonts w:ascii="Times New Roman" w:hAnsi="Times New Roman" w:cs="Times New Roman"/>
                <w:b/>
                <w:color w:val="000000" w:themeColor="text1"/>
              </w:rPr>
            </w:pPr>
            <w:r w:rsidRPr="00563D9D">
              <w:rPr>
                <w:rFonts w:ascii="Times New Roman" w:hAnsi="Times New Roman" w:cs="Times New Roman"/>
                <w:b/>
                <w:color w:val="000000" w:themeColor="text1"/>
              </w:rPr>
              <w:t>92</w:t>
            </w:r>
          </w:p>
        </w:tc>
      </w:tr>
    </w:tbl>
    <w:p w14:paraId="263BC1F8" w14:textId="77777777" w:rsidR="00E74F4F" w:rsidRPr="00A8109E" w:rsidRDefault="00E74F4F">
      <w:pPr>
        <w:jc w:val="left"/>
        <w:rPr>
          <w:rFonts w:ascii="Times New Roman" w:hAnsi="Times New Roman" w:cs="Times New Roman"/>
          <w:b/>
          <w:color w:val="000000" w:themeColor="text1"/>
        </w:rPr>
      </w:pPr>
    </w:p>
    <w:sectPr w:rsidR="00E74F4F" w:rsidRPr="00A8109E" w:rsidSect="00A907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2C96C" w14:textId="77777777" w:rsidR="002D7701" w:rsidRDefault="002D7701" w:rsidP="00FF788C">
      <w:pPr>
        <w:spacing w:line="240" w:lineRule="auto"/>
      </w:pPr>
      <w:r>
        <w:separator/>
      </w:r>
    </w:p>
  </w:endnote>
  <w:endnote w:type="continuationSeparator" w:id="0">
    <w:p w14:paraId="7AB46155" w14:textId="77777777" w:rsidR="002D7701" w:rsidRDefault="002D7701" w:rsidP="00FF78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691EB" w14:textId="77777777" w:rsidR="002D7701" w:rsidRDefault="002D7701" w:rsidP="00FF788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78DEA8" w14:textId="77777777" w:rsidR="002D7701" w:rsidRDefault="002D7701" w:rsidP="00A92C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8CA74" w14:textId="77777777" w:rsidR="002D7701" w:rsidRDefault="002D7701" w:rsidP="00D94D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C4368" w14:textId="77777777" w:rsidR="002D7701" w:rsidRDefault="002D7701" w:rsidP="00FF788C">
      <w:pPr>
        <w:spacing w:line="240" w:lineRule="auto"/>
      </w:pPr>
      <w:r>
        <w:separator/>
      </w:r>
    </w:p>
  </w:footnote>
  <w:footnote w:type="continuationSeparator" w:id="0">
    <w:p w14:paraId="6BD99AAC" w14:textId="77777777" w:rsidR="002D7701" w:rsidRDefault="002D7701" w:rsidP="00FF78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0002029"/>
      <w:docPartObj>
        <w:docPartGallery w:val="Page Numbers (Top of Page)"/>
        <w:docPartUnique/>
      </w:docPartObj>
    </w:sdtPr>
    <w:sdtEndPr>
      <w:rPr>
        <w:noProof/>
      </w:rPr>
    </w:sdtEndPr>
    <w:sdtContent>
      <w:p w14:paraId="7295B78A" w14:textId="58C5382D" w:rsidR="002D7701" w:rsidRDefault="002D7701" w:rsidP="00A177A2">
        <w:pPr>
          <w:pStyle w:val="Header"/>
        </w:pPr>
        <w:r>
          <w:rPr>
            <w:rFonts w:ascii="Times New Roman" w:hAnsi="Times New Roman" w:cs="Times New Roman"/>
            <w:color w:val="000000" w:themeColor="text1"/>
          </w:rPr>
          <w:t>Media Depictions of “Unacceptable” Workplace Violence towards Nurses</w:t>
        </w:r>
        <w:r>
          <w:t xml:space="preserve"> </w:t>
        </w:r>
        <w:r>
          <w:tab/>
        </w:r>
        <w:r>
          <w:fldChar w:fldCharType="begin"/>
        </w:r>
        <w:r>
          <w:instrText xml:space="preserve"> PAGE   \* MERGEFORMAT </w:instrText>
        </w:r>
        <w:r>
          <w:fldChar w:fldCharType="separate"/>
        </w:r>
        <w:r>
          <w:rPr>
            <w:noProof/>
          </w:rPr>
          <w:t>26</w:t>
        </w:r>
        <w:r>
          <w:rPr>
            <w:noProof/>
          </w:rPr>
          <w:fldChar w:fldCharType="end"/>
        </w:r>
      </w:p>
    </w:sdtContent>
  </w:sdt>
  <w:p w14:paraId="62D5C33B" w14:textId="44C271D4" w:rsidR="002D7701" w:rsidRDefault="002D7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373AA"/>
    <w:multiLevelType w:val="hybridMultilevel"/>
    <w:tmpl w:val="4210D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0E5157"/>
    <w:multiLevelType w:val="hybridMultilevel"/>
    <w:tmpl w:val="DBA276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C96196"/>
    <w:multiLevelType w:val="hybridMultilevel"/>
    <w:tmpl w:val="EBD62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FB4676"/>
    <w:multiLevelType w:val="hybridMultilevel"/>
    <w:tmpl w:val="CD724A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033EB9"/>
    <w:multiLevelType w:val="hybridMultilevel"/>
    <w:tmpl w:val="FED6F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7D78F2"/>
    <w:multiLevelType w:val="hybridMultilevel"/>
    <w:tmpl w:val="4D3A1E6A"/>
    <w:lvl w:ilvl="0" w:tplc="166810A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71371"/>
    <w:multiLevelType w:val="hybridMultilevel"/>
    <w:tmpl w:val="39946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5BC6774E"/>
    <w:multiLevelType w:val="hybridMultilevel"/>
    <w:tmpl w:val="94505958"/>
    <w:lvl w:ilvl="0" w:tplc="E84410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BD47F2"/>
    <w:multiLevelType w:val="hybridMultilevel"/>
    <w:tmpl w:val="039021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D84A76"/>
    <w:multiLevelType w:val="hybridMultilevel"/>
    <w:tmpl w:val="632AAFEE"/>
    <w:lvl w:ilvl="0" w:tplc="5E3C7F1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EEA2EF5"/>
    <w:multiLevelType w:val="multilevel"/>
    <w:tmpl w:val="09AEC2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0"/>
  </w:num>
  <w:num w:numId="3">
    <w:abstractNumId w:val="6"/>
  </w:num>
  <w:num w:numId="4">
    <w:abstractNumId w:val="10"/>
  </w:num>
  <w:num w:numId="5">
    <w:abstractNumId w:val="1"/>
  </w:num>
  <w:num w:numId="6">
    <w:abstractNumId w:val="3"/>
  </w:num>
  <w:num w:numId="7">
    <w:abstractNumId w:val="7"/>
  </w:num>
  <w:num w:numId="8">
    <w:abstractNumId w:val="5"/>
  </w:num>
  <w:num w:numId="9">
    <w:abstractNumId w:val="9"/>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685"/>
    <w:rsid w:val="0000020A"/>
    <w:rsid w:val="00005308"/>
    <w:rsid w:val="000103A4"/>
    <w:rsid w:val="00011CF5"/>
    <w:rsid w:val="000203DF"/>
    <w:rsid w:val="000205A7"/>
    <w:rsid w:val="000248BC"/>
    <w:rsid w:val="00024A16"/>
    <w:rsid w:val="00032646"/>
    <w:rsid w:val="00034904"/>
    <w:rsid w:val="00035E28"/>
    <w:rsid w:val="000374BF"/>
    <w:rsid w:val="000533C9"/>
    <w:rsid w:val="00053CEE"/>
    <w:rsid w:val="000544EA"/>
    <w:rsid w:val="00054EC1"/>
    <w:rsid w:val="00062760"/>
    <w:rsid w:val="00063A38"/>
    <w:rsid w:val="000643AB"/>
    <w:rsid w:val="000707CA"/>
    <w:rsid w:val="000716E4"/>
    <w:rsid w:val="00073FAD"/>
    <w:rsid w:val="00075192"/>
    <w:rsid w:val="00082152"/>
    <w:rsid w:val="000846A7"/>
    <w:rsid w:val="00091635"/>
    <w:rsid w:val="0009474E"/>
    <w:rsid w:val="00095936"/>
    <w:rsid w:val="000A0E01"/>
    <w:rsid w:val="000A29D5"/>
    <w:rsid w:val="000A7516"/>
    <w:rsid w:val="000B18AB"/>
    <w:rsid w:val="000B477C"/>
    <w:rsid w:val="000B6F53"/>
    <w:rsid w:val="000C05D6"/>
    <w:rsid w:val="000C4D1E"/>
    <w:rsid w:val="000C54C1"/>
    <w:rsid w:val="000C7952"/>
    <w:rsid w:val="000D11D0"/>
    <w:rsid w:val="000D142B"/>
    <w:rsid w:val="000D3885"/>
    <w:rsid w:val="000E0582"/>
    <w:rsid w:val="000E09EC"/>
    <w:rsid w:val="000E1E66"/>
    <w:rsid w:val="000E47A5"/>
    <w:rsid w:val="000E7323"/>
    <w:rsid w:val="000F196A"/>
    <w:rsid w:val="000F6F76"/>
    <w:rsid w:val="00100922"/>
    <w:rsid w:val="0010543D"/>
    <w:rsid w:val="00105A02"/>
    <w:rsid w:val="00107737"/>
    <w:rsid w:val="001145CE"/>
    <w:rsid w:val="001201C1"/>
    <w:rsid w:val="001252C6"/>
    <w:rsid w:val="00125A10"/>
    <w:rsid w:val="0013023D"/>
    <w:rsid w:val="0013061D"/>
    <w:rsid w:val="00132E59"/>
    <w:rsid w:val="00147110"/>
    <w:rsid w:val="00147A5A"/>
    <w:rsid w:val="00151353"/>
    <w:rsid w:val="00153736"/>
    <w:rsid w:val="00156622"/>
    <w:rsid w:val="001600E2"/>
    <w:rsid w:val="0016127F"/>
    <w:rsid w:val="0016270B"/>
    <w:rsid w:val="001637D4"/>
    <w:rsid w:val="00164D90"/>
    <w:rsid w:val="00165E2E"/>
    <w:rsid w:val="0017247D"/>
    <w:rsid w:val="0017300E"/>
    <w:rsid w:val="00174A5F"/>
    <w:rsid w:val="001779AE"/>
    <w:rsid w:val="0018419F"/>
    <w:rsid w:val="00184FBF"/>
    <w:rsid w:val="00185242"/>
    <w:rsid w:val="00186AC7"/>
    <w:rsid w:val="00192457"/>
    <w:rsid w:val="00193230"/>
    <w:rsid w:val="00194D65"/>
    <w:rsid w:val="001A3ED1"/>
    <w:rsid w:val="001A5625"/>
    <w:rsid w:val="001B10E5"/>
    <w:rsid w:val="001B57D4"/>
    <w:rsid w:val="001C0984"/>
    <w:rsid w:val="001C756F"/>
    <w:rsid w:val="001D5B39"/>
    <w:rsid w:val="001D746F"/>
    <w:rsid w:val="001E0BCE"/>
    <w:rsid w:val="001E3690"/>
    <w:rsid w:val="001E3710"/>
    <w:rsid w:val="001E68FA"/>
    <w:rsid w:val="001F1C20"/>
    <w:rsid w:val="001F283C"/>
    <w:rsid w:val="001F3F49"/>
    <w:rsid w:val="001F5EE8"/>
    <w:rsid w:val="001F6020"/>
    <w:rsid w:val="001F6239"/>
    <w:rsid w:val="002019A4"/>
    <w:rsid w:val="00201E8F"/>
    <w:rsid w:val="00203465"/>
    <w:rsid w:val="00204120"/>
    <w:rsid w:val="002046FC"/>
    <w:rsid w:val="002143C8"/>
    <w:rsid w:val="0021584B"/>
    <w:rsid w:val="00217184"/>
    <w:rsid w:val="0022121F"/>
    <w:rsid w:val="00226837"/>
    <w:rsid w:val="00226E05"/>
    <w:rsid w:val="002315A6"/>
    <w:rsid w:val="002317CC"/>
    <w:rsid w:val="002322EE"/>
    <w:rsid w:val="0023406B"/>
    <w:rsid w:val="002366A2"/>
    <w:rsid w:val="00236EC0"/>
    <w:rsid w:val="00240DE3"/>
    <w:rsid w:val="0024263A"/>
    <w:rsid w:val="002448E0"/>
    <w:rsid w:val="00244DAF"/>
    <w:rsid w:val="002478D7"/>
    <w:rsid w:val="00251056"/>
    <w:rsid w:val="002523DE"/>
    <w:rsid w:val="00255699"/>
    <w:rsid w:val="002557A0"/>
    <w:rsid w:val="002652C6"/>
    <w:rsid w:val="00265730"/>
    <w:rsid w:val="00276EBF"/>
    <w:rsid w:val="002827DA"/>
    <w:rsid w:val="0028389C"/>
    <w:rsid w:val="00286972"/>
    <w:rsid w:val="00292805"/>
    <w:rsid w:val="002952D5"/>
    <w:rsid w:val="002A399C"/>
    <w:rsid w:val="002A5279"/>
    <w:rsid w:val="002A542A"/>
    <w:rsid w:val="002A5540"/>
    <w:rsid w:val="002B7BBF"/>
    <w:rsid w:val="002C0BEF"/>
    <w:rsid w:val="002C154C"/>
    <w:rsid w:val="002C1A48"/>
    <w:rsid w:val="002C2289"/>
    <w:rsid w:val="002C437C"/>
    <w:rsid w:val="002C593E"/>
    <w:rsid w:val="002D1767"/>
    <w:rsid w:val="002D24BB"/>
    <w:rsid w:val="002D293C"/>
    <w:rsid w:val="002D58F9"/>
    <w:rsid w:val="002D6EE2"/>
    <w:rsid w:val="002D7701"/>
    <w:rsid w:val="002E09E8"/>
    <w:rsid w:val="002E2712"/>
    <w:rsid w:val="002F28D5"/>
    <w:rsid w:val="002F33EF"/>
    <w:rsid w:val="002F63D1"/>
    <w:rsid w:val="002F7DC6"/>
    <w:rsid w:val="00303446"/>
    <w:rsid w:val="0030729F"/>
    <w:rsid w:val="003106B8"/>
    <w:rsid w:val="00310B4E"/>
    <w:rsid w:val="003123AD"/>
    <w:rsid w:val="0031340F"/>
    <w:rsid w:val="00314CC5"/>
    <w:rsid w:val="00315560"/>
    <w:rsid w:val="00321489"/>
    <w:rsid w:val="003267A0"/>
    <w:rsid w:val="00327FED"/>
    <w:rsid w:val="00330A21"/>
    <w:rsid w:val="0033241E"/>
    <w:rsid w:val="00341961"/>
    <w:rsid w:val="0034273E"/>
    <w:rsid w:val="003433C1"/>
    <w:rsid w:val="00344DBB"/>
    <w:rsid w:val="00346BC5"/>
    <w:rsid w:val="00347D35"/>
    <w:rsid w:val="0036113F"/>
    <w:rsid w:val="003627D4"/>
    <w:rsid w:val="00365AA1"/>
    <w:rsid w:val="00375141"/>
    <w:rsid w:val="003777DC"/>
    <w:rsid w:val="0038105E"/>
    <w:rsid w:val="003907D2"/>
    <w:rsid w:val="00391909"/>
    <w:rsid w:val="00392F2D"/>
    <w:rsid w:val="00393ED5"/>
    <w:rsid w:val="003957A7"/>
    <w:rsid w:val="003A098F"/>
    <w:rsid w:val="003A3047"/>
    <w:rsid w:val="003A4B75"/>
    <w:rsid w:val="003A6F19"/>
    <w:rsid w:val="003A7C1C"/>
    <w:rsid w:val="003B0804"/>
    <w:rsid w:val="003B19BD"/>
    <w:rsid w:val="003C1924"/>
    <w:rsid w:val="003C2C29"/>
    <w:rsid w:val="003C5540"/>
    <w:rsid w:val="003D2E77"/>
    <w:rsid w:val="003D6C0A"/>
    <w:rsid w:val="003E1553"/>
    <w:rsid w:val="003E2197"/>
    <w:rsid w:val="003E3983"/>
    <w:rsid w:val="003E707F"/>
    <w:rsid w:val="0040280E"/>
    <w:rsid w:val="0040708D"/>
    <w:rsid w:val="0041281D"/>
    <w:rsid w:val="004210AC"/>
    <w:rsid w:val="004213FB"/>
    <w:rsid w:val="00425685"/>
    <w:rsid w:val="004263CF"/>
    <w:rsid w:val="004301A3"/>
    <w:rsid w:val="00432C21"/>
    <w:rsid w:val="00435CFA"/>
    <w:rsid w:val="0044265E"/>
    <w:rsid w:val="00443429"/>
    <w:rsid w:val="0044468C"/>
    <w:rsid w:val="00452AC7"/>
    <w:rsid w:val="00455B2B"/>
    <w:rsid w:val="00455C78"/>
    <w:rsid w:val="004601DC"/>
    <w:rsid w:val="004607FD"/>
    <w:rsid w:val="004646C9"/>
    <w:rsid w:val="004659A5"/>
    <w:rsid w:val="004709A4"/>
    <w:rsid w:val="00472F9E"/>
    <w:rsid w:val="004812C1"/>
    <w:rsid w:val="00490963"/>
    <w:rsid w:val="004916E2"/>
    <w:rsid w:val="00497966"/>
    <w:rsid w:val="004A0036"/>
    <w:rsid w:val="004A015E"/>
    <w:rsid w:val="004A2A5C"/>
    <w:rsid w:val="004A2AEA"/>
    <w:rsid w:val="004A7B19"/>
    <w:rsid w:val="004A7CEE"/>
    <w:rsid w:val="004A7F3F"/>
    <w:rsid w:val="004C2945"/>
    <w:rsid w:val="004C3CEF"/>
    <w:rsid w:val="004C4E6E"/>
    <w:rsid w:val="004C75CD"/>
    <w:rsid w:val="004C7926"/>
    <w:rsid w:val="004D44EA"/>
    <w:rsid w:val="004E275A"/>
    <w:rsid w:val="004E3C70"/>
    <w:rsid w:val="004E66EE"/>
    <w:rsid w:val="004F187C"/>
    <w:rsid w:val="004F2991"/>
    <w:rsid w:val="004F615B"/>
    <w:rsid w:val="004F6730"/>
    <w:rsid w:val="00501076"/>
    <w:rsid w:val="00506EA0"/>
    <w:rsid w:val="00512B8C"/>
    <w:rsid w:val="00514B58"/>
    <w:rsid w:val="00515E33"/>
    <w:rsid w:val="005168B8"/>
    <w:rsid w:val="00517401"/>
    <w:rsid w:val="005253BC"/>
    <w:rsid w:val="005350A7"/>
    <w:rsid w:val="005360DD"/>
    <w:rsid w:val="00550458"/>
    <w:rsid w:val="005537C2"/>
    <w:rsid w:val="00557FDA"/>
    <w:rsid w:val="00560693"/>
    <w:rsid w:val="00563D9D"/>
    <w:rsid w:val="00566E42"/>
    <w:rsid w:val="005712B5"/>
    <w:rsid w:val="00574D3B"/>
    <w:rsid w:val="00574F36"/>
    <w:rsid w:val="00577E34"/>
    <w:rsid w:val="00581657"/>
    <w:rsid w:val="0059040D"/>
    <w:rsid w:val="00590CA1"/>
    <w:rsid w:val="00596475"/>
    <w:rsid w:val="005A56C7"/>
    <w:rsid w:val="005A6779"/>
    <w:rsid w:val="005A6EBE"/>
    <w:rsid w:val="005B1686"/>
    <w:rsid w:val="005B268D"/>
    <w:rsid w:val="005B4A15"/>
    <w:rsid w:val="005C3B0D"/>
    <w:rsid w:val="005C3BE6"/>
    <w:rsid w:val="005C48B6"/>
    <w:rsid w:val="005C5469"/>
    <w:rsid w:val="005C6C1E"/>
    <w:rsid w:val="005D38A2"/>
    <w:rsid w:val="005E27F2"/>
    <w:rsid w:val="005E396E"/>
    <w:rsid w:val="005E5555"/>
    <w:rsid w:val="005E5C10"/>
    <w:rsid w:val="005E6F71"/>
    <w:rsid w:val="005F1633"/>
    <w:rsid w:val="005F3897"/>
    <w:rsid w:val="005F675A"/>
    <w:rsid w:val="006066B6"/>
    <w:rsid w:val="00611FC8"/>
    <w:rsid w:val="00614712"/>
    <w:rsid w:val="00616585"/>
    <w:rsid w:val="006165BD"/>
    <w:rsid w:val="00617602"/>
    <w:rsid w:val="0062485B"/>
    <w:rsid w:val="00630D34"/>
    <w:rsid w:val="00633C92"/>
    <w:rsid w:val="006414DD"/>
    <w:rsid w:val="0064466E"/>
    <w:rsid w:val="00644AAA"/>
    <w:rsid w:val="006450FA"/>
    <w:rsid w:val="006514D0"/>
    <w:rsid w:val="00662666"/>
    <w:rsid w:val="006673A7"/>
    <w:rsid w:val="0067254D"/>
    <w:rsid w:val="00676817"/>
    <w:rsid w:val="00680CFF"/>
    <w:rsid w:val="00681CAD"/>
    <w:rsid w:val="00682575"/>
    <w:rsid w:val="006870F7"/>
    <w:rsid w:val="00692D40"/>
    <w:rsid w:val="00695AC6"/>
    <w:rsid w:val="0069768D"/>
    <w:rsid w:val="00697E7D"/>
    <w:rsid w:val="006A01D8"/>
    <w:rsid w:val="006A1BED"/>
    <w:rsid w:val="006A47ED"/>
    <w:rsid w:val="006A5019"/>
    <w:rsid w:val="006A6A89"/>
    <w:rsid w:val="006B414E"/>
    <w:rsid w:val="006B4638"/>
    <w:rsid w:val="006C5634"/>
    <w:rsid w:val="006C6AAF"/>
    <w:rsid w:val="006C6E0D"/>
    <w:rsid w:val="006D3426"/>
    <w:rsid w:val="006D3F84"/>
    <w:rsid w:val="006D5A0D"/>
    <w:rsid w:val="006D5A75"/>
    <w:rsid w:val="006E048C"/>
    <w:rsid w:val="006E2E80"/>
    <w:rsid w:val="006E360E"/>
    <w:rsid w:val="006E70DB"/>
    <w:rsid w:val="006E7AE7"/>
    <w:rsid w:val="006F06FC"/>
    <w:rsid w:val="006F299E"/>
    <w:rsid w:val="006F46A7"/>
    <w:rsid w:val="006F52F7"/>
    <w:rsid w:val="006F5DE5"/>
    <w:rsid w:val="007037E3"/>
    <w:rsid w:val="007056C7"/>
    <w:rsid w:val="00712A7E"/>
    <w:rsid w:val="00714851"/>
    <w:rsid w:val="00725ABE"/>
    <w:rsid w:val="00727C99"/>
    <w:rsid w:val="0073217A"/>
    <w:rsid w:val="007327A8"/>
    <w:rsid w:val="0073398A"/>
    <w:rsid w:val="00735180"/>
    <w:rsid w:val="007379B5"/>
    <w:rsid w:val="00740D32"/>
    <w:rsid w:val="00744004"/>
    <w:rsid w:val="00744A2E"/>
    <w:rsid w:val="0074721C"/>
    <w:rsid w:val="00750D9E"/>
    <w:rsid w:val="00754407"/>
    <w:rsid w:val="00757171"/>
    <w:rsid w:val="007579D0"/>
    <w:rsid w:val="0076366E"/>
    <w:rsid w:val="007655C9"/>
    <w:rsid w:val="0076571D"/>
    <w:rsid w:val="007722BC"/>
    <w:rsid w:val="00775BC0"/>
    <w:rsid w:val="00786412"/>
    <w:rsid w:val="007876BE"/>
    <w:rsid w:val="00791616"/>
    <w:rsid w:val="00795580"/>
    <w:rsid w:val="007A2691"/>
    <w:rsid w:val="007A4CD6"/>
    <w:rsid w:val="007A6EC5"/>
    <w:rsid w:val="007B1E11"/>
    <w:rsid w:val="007B743E"/>
    <w:rsid w:val="007C6B3F"/>
    <w:rsid w:val="007D0148"/>
    <w:rsid w:val="007D35B0"/>
    <w:rsid w:val="007E358F"/>
    <w:rsid w:val="007E4D2C"/>
    <w:rsid w:val="007E4F00"/>
    <w:rsid w:val="007E5049"/>
    <w:rsid w:val="007E6D1E"/>
    <w:rsid w:val="007E76C4"/>
    <w:rsid w:val="007F1A56"/>
    <w:rsid w:val="0080214E"/>
    <w:rsid w:val="00803995"/>
    <w:rsid w:val="00805B7D"/>
    <w:rsid w:val="008063B4"/>
    <w:rsid w:val="008128D1"/>
    <w:rsid w:val="00812D69"/>
    <w:rsid w:val="00817D17"/>
    <w:rsid w:val="0082019C"/>
    <w:rsid w:val="00822BF7"/>
    <w:rsid w:val="00830578"/>
    <w:rsid w:val="00832DB9"/>
    <w:rsid w:val="0083454E"/>
    <w:rsid w:val="00837914"/>
    <w:rsid w:val="00845DFE"/>
    <w:rsid w:val="008464C5"/>
    <w:rsid w:val="008502C0"/>
    <w:rsid w:val="008522EC"/>
    <w:rsid w:val="00855A02"/>
    <w:rsid w:val="00860688"/>
    <w:rsid w:val="008627F6"/>
    <w:rsid w:val="00866FFF"/>
    <w:rsid w:val="008670A8"/>
    <w:rsid w:val="008720AD"/>
    <w:rsid w:val="00875998"/>
    <w:rsid w:val="00876CC9"/>
    <w:rsid w:val="008775A7"/>
    <w:rsid w:val="00880F59"/>
    <w:rsid w:val="00885D95"/>
    <w:rsid w:val="008864FD"/>
    <w:rsid w:val="00890782"/>
    <w:rsid w:val="008933B3"/>
    <w:rsid w:val="008A2F48"/>
    <w:rsid w:val="008A5342"/>
    <w:rsid w:val="008A711A"/>
    <w:rsid w:val="008B0441"/>
    <w:rsid w:val="008B21BA"/>
    <w:rsid w:val="008B3BBC"/>
    <w:rsid w:val="008B5358"/>
    <w:rsid w:val="008B6CC2"/>
    <w:rsid w:val="008C1765"/>
    <w:rsid w:val="008C21C6"/>
    <w:rsid w:val="008C30B0"/>
    <w:rsid w:val="008C6220"/>
    <w:rsid w:val="008C70C8"/>
    <w:rsid w:val="008D329F"/>
    <w:rsid w:val="008D799B"/>
    <w:rsid w:val="008D7CEE"/>
    <w:rsid w:val="008E0D9E"/>
    <w:rsid w:val="008F0CDE"/>
    <w:rsid w:val="008F1C05"/>
    <w:rsid w:val="008F30F0"/>
    <w:rsid w:val="008F4307"/>
    <w:rsid w:val="008F6A01"/>
    <w:rsid w:val="008F7AAE"/>
    <w:rsid w:val="00904E87"/>
    <w:rsid w:val="0090508B"/>
    <w:rsid w:val="00910A56"/>
    <w:rsid w:val="009120B7"/>
    <w:rsid w:val="009137C4"/>
    <w:rsid w:val="00913816"/>
    <w:rsid w:val="00920B71"/>
    <w:rsid w:val="00921490"/>
    <w:rsid w:val="009311DF"/>
    <w:rsid w:val="00933A40"/>
    <w:rsid w:val="00937C0D"/>
    <w:rsid w:val="0094239A"/>
    <w:rsid w:val="009558AD"/>
    <w:rsid w:val="0095726B"/>
    <w:rsid w:val="009577F0"/>
    <w:rsid w:val="009600CE"/>
    <w:rsid w:val="00960E32"/>
    <w:rsid w:val="00961924"/>
    <w:rsid w:val="00965E57"/>
    <w:rsid w:val="00967182"/>
    <w:rsid w:val="0097021D"/>
    <w:rsid w:val="00973918"/>
    <w:rsid w:val="00976836"/>
    <w:rsid w:val="00976FF6"/>
    <w:rsid w:val="00986AFD"/>
    <w:rsid w:val="0099371C"/>
    <w:rsid w:val="00995D5A"/>
    <w:rsid w:val="00996AC4"/>
    <w:rsid w:val="009A104C"/>
    <w:rsid w:val="009A5287"/>
    <w:rsid w:val="009A52B9"/>
    <w:rsid w:val="009B1060"/>
    <w:rsid w:val="009B133D"/>
    <w:rsid w:val="009B49A1"/>
    <w:rsid w:val="009B4C00"/>
    <w:rsid w:val="009B5980"/>
    <w:rsid w:val="009B766A"/>
    <w:rsid w:val="009C056A"/>
    <w:rsid w:val="009C096D"/>
    <w:rsid w:val="009C0F71"/>
    <w:rsid w:val="009C5134"/>
    <w:rsid w:val="009D2E2A"/>
    <w:rsid w:val="009D45E4"/>
    <w:rsid w:val="009E10AE"/>
    <w:rsid w:val="009E1588"/>
    <w:rsid w:val="009E42E1"/>
    <w:rsid w:val="009E6562"/>
    <w:rsid w:val="009F0C56"/>
    <w:rsid w:val="009F2FDA"/>
    <w:rsid w:val="009F74B6"/>
    <w:rsid w:val="009F7544"/>
    <w:rsid w:val="00A071C7"/>
    <w:rsid w:val="00A128D1"/>
    <w:rsid w:val="00A15C89"/>
    <w:rsid w:val="00A16339"/>
    <w:rsid w:val="00A177A2"/>
    <w:rsid w:val="00A23A18"/>
    <w:rsid w:val="00A256F4"/>
    <w:rsid w:val="00A301AF"/>
    <w:rsid w:val="00A36E5F"/>
    <w:rsid w:val="00A37ABD"/>
    <w:rsid w:val="00A42660"/>
    <w:rsid w:val="00A43D62"/>
    <w:rsid w:val="00A44084"/>
    <w:rsid w:val="00A45112"/>
    <w:rsid w:val="00A45B13"/>
    <w:rsid w:val="00A529DE"/>
    <w:rsid w:val="00A539ED"/>
    <w:rsid w:val="00A564F2"/>
    <w:rsid w:val="00A609E2"/>
    <w:rsid w:val="00A61B19"/>
    <w:rsid w:val="00A6214E"/>
    <w:rsid w:val="00A62948"/>
    <w:rsid w:val="00A63DA8"/>
    <w:rsid w:val="00A6441D"/>
    <w:rsid w:val="00A760AD"/>
    <w:rsid w:val="00A77191"/>
    <w:rsid w:val="00A80916"/>
    <w:rsid w:val="00A8109E"/>
    <w:rsid w:val="00A85D4C"/>
    <w:rsid w:val="00A9077E"/>
    <w:rsid w:val="00A90D7D"/>
    <w:rsid w:val="00A92C5B"/>
    <w:rsid w:val="00A967C2"/>
    <w:rsid w:val="00AA1E11"/>
    <w:rsid w:val="00AB336F"/>
    <w:rsid w:val="00AB4017"/>
    <w:rsid w:val="00AB63A9"/>
    <w:rsid w:val="00AB7DD0"/>
    <w:rsid w:val="00AC28D4"/>
    <w:rsid w:val="00AC3B01"/>
    <w:rsid w:val="00AD0FE7"/>
    <w:rsid w:val="00AD1CDA"/>
    <w:rsid w:val="00AE1412"/>
    <w:rsid w:val="00AE6E70"/>
    <w:rsid w:val="00AE75B2"/>
    <w:rsid w:val="00AF6DD8"/>
    <w:rsid w:val="00AF7BC3"/>
    <w:rsid w:val="00B043E5"/>
    <w:rsid w:val="00B071C6"/>
    <w:rsid w:val="00B10ED0"/>
    <w:rsid w:val="00B15134"/>
    <w:rsid w:val="00B16E99"/>
    <w:rsid w:val="00B17A95"/>
    <w:rsid w:val="00B203DF"/>
    <w:rsid w:val="00B22755"/>
    <w:rsid w:val="00B23343"/>
    <w:rsid w:val="00B2437D"/>
    <w:rsid w:val="00B271A5"/>
    <w:rsid w:val="00B40070"/>
    <w:rsid w:val="00B41AA2"/>
    <w:rsid w:val="00B42D89"/>
    <w:rsid w:val="00B43483"/>
    <w:rsid w:val="00B456DA"/>
    <w:rsid w:val="00B4680E"/>
    <w:rsid w:val="00B47A64"/>
    <w:rsid w:val="00B554B9"/>
    <w:rsid w:val="00B61518"/>
    <w:rsid w:val="00B62917"/>
    <w:rsid w:val="00B67FFB"/>
    <w:rsid w:val="00B72E0B"/>
    <w:rsid w:val="00B74285"/>
    <w:rsid w:val="00B75A2D"/>
    <w:rsid w:val="00B83ADF"/>
    <w:rsid w:val="00B83D04"/>
    <w:rsid w:val="00B83ECA"/>
    <w:rsid w:val="00B8527B"/>
    <w:rsid w:val="00B87661"/>
    <w:rsid w:val="00B926E5"/>
    <w:rsid w:val="00B94205"/>
    <w:rsid w:val="00B94538"/>
    <w:rsid w:val="00BA6B8D"/>
    <w:rsid w:val="00BA745E"/>
    <w:rsid w:val="00BB3BCF"/>
    <w:rsid w:val="00BB424C"/>
    <w:rsid w:val="00BB563D"/>
    <w:rsid w:val="00BB5672"/>
    <w:rsid w:val="00BC0050"/>
    <w:rsid w:val="00BC2E09"/>
    <w:rsid w:val="00BC39ED"/>
    <w:rsid w:val="00BC45CA"/>
    <w:rsid w:val="00BD04DD"/>
    <w:rsid w:val="00BD07BB"/>
    <w:rsid w:val="00BD1C43"/>
    <w:rsid w:val="00BD3E55"/>
    <w:rsid w:val="00BD4C0E"/>
    <w:rsid w:val="00BD65CF"/>
    <w:rsid w:val="00BD6814"/>
    <w:rsid w:val="00BE6A28"/>
    <w:rsid w:val="00BE7E05"/>
    <w:rsid w:val="00BF1597"/>
    <w:rsid w:val="00BF272E"/>
    <w:rsid w:val="00BF5450"/>
    <w:rsid w:val="00C06C7A"/>
    <w:rsid w:val="00C07180"/>
    <w:rsid w:val="00C12CAD"/>
    <w:rsid w:val="00C13A2B"/>
    <w:rsid w:val="00C152C5"/>
    <w:rsid w:val="00C226DD"/>
    <w:rsid w:val="00C22A13"/>
    <w:rsid w:val="00C23CBE"/>
    <w:rsid w:val="00C26DB1"/>
    <w:rsid w:val="00C304E1"/>
    <w:rsid w:val="00C35FFE"/>
    <w:rsid w:val="00C371D5"/>
    <w:rsid w:val="00C42A29"/>
    <w:rsid w:val="00C43A89"/>
    <w:rsid w:val="00C4411D"/>
    <w:rsid w:val="00C442D7"/>
    <w:rsid w:val="00C44318"/>
    <w:rsid w:val="00C502E4"/>
    <w:rsid w:val="00C509CD"/>
    <w:rsid w:val="00C54228"/>
    <w:rsid w:val="00C6262C"/>
    <w:rsid w:val="00C62A6E"/>
    <w:rsid w:val="00C63F25"/>
    <w:rsid w:val="00C65720"/>
    <w:rsid w:val="00C6629D"/>
    <w:rsid w:val="00C70C47"/>
    <w:rsid w:val="00C71167"/>
    <w:rsid w:val="00C73523"/>
    <w:rsid w:val="00C74853"/>
    <w:rsid w:val="00C83AD2"/>
    <w:rsid w:val="00C84B01"/>
    <w:rsid w:val="00C9039F"/>
    <w:rsid w:val="00C92E22"/>
    <w:rsid w:val="00C9413D"/>
    <w:rsid w:val="00C96CAF"/>
    <w:rsid w:val="00C971A9"/>
    <w:rsid w:val="00C97287"/>
    <w:rsid w:val="00CA08BC"/>
    <w:rsid w:val="00CA4222"/>
    <w:rsid w:val="00CA4345"/>
    <w:rsid w:val="00CA5399"/>
    <w:rsid w:val="00CA55F2"/>
    <w:rsid w:val="00CA5BA5"/>
    <w:rsid w:val="00CB009D"/>
    <w:rsid w:val="00CB0A00"/>
    <w:rsid w:val="00CB49F6"/>
    <w:rsid w:val="00CB7336"/>
    <w:rsid w:val="00CC022C"/>
    <w:rsid w:val="00CC2176"/>
    <w:rsid w:val="00CC3C3D"/>
    <w:rsid w:val="00CC3F57"/>
    <w:rsid w:val="00CD239F"/>
    <w:rsid w:val="00CD2EA8"/>
    <w:rsid w:val="00CD4889"/>
    <w:rsid w:val="00CD4ADB"/>
    <w:rsid w:val="00CD6463"/>
    <w:rsid w:val="00CD7D09"/>
    <w:rsid w:val="00CD7E2A"/>
    <w:rsid w:val="00CE4368"/>
    <w:rsid w:val="00CE79A7"/>
    <w:rsid w:val="00CF313E"/>
    <w:rsid w:val="00CF6494"/>
    <w:rsid w:val="00CF78F4"/>
    <w:rsid w:val="00D002FF"/>
    <w:rsid w:val="00D02583"/>
    <w:rsid w:val="00D0299F"/>
    <w:rsid w:val="00D02EE9"/>
    <w:rsid w:val="00D04BBD"/>
    <w:rsid w:val="00D05F61"/>
    <w:rsid w:val="00D13342"/>
    <w:rsid w:val="00D16352"/>
    <w:rsid w:val="00D2454F"/>
    <w:rsid w:val="00D25924"/>
    <w:rsid w:val="00D259CF"/>
    <w:rsid w:val="00D25A31"/>
    <w:rsid w:val="00D30308"/>
    <w:rsid w:val="00D359C1"/>
    <w:rsid w:val="00D3747E"/>
    <w:rsid w:val="00D37C60"/>
    <w:rsid w:val="00D37CF7"/>
    <w:rsid w:val="00D41F91"/>
    <w:rsid w:val="00D47BEF"/>
    <w:rsid w:val="00D50F37"/>
    <w:rsid w:val="00D51405"/>
    <w:rsid w:val="00D5328F"/>
    <w:rsid w:val="00D5331C"/>
    <w:rsid w:val="00D5381F"/>
    <w:rsid w:val="00D55AC6"/>
    <w:rsid w:val="00D66427"/>
    <w:rsid w:val="00D7063E"/>
    <w:rsid w:val="00D7281E"/>
    <w:rsid w:val="00D77884"/>
    <w:rsid w:val="00D94DAD"/>
    <w:rsid w:val="00D9533E"/>
    <w:rsid w:val="00DC1A03"/>
    <w:rsid w:val="00DC21DA"/>
    <w:rsid w:val="00DC3839"/>
    <w:rsid w:val="00DC6147"/>
    <w:rsid w:val="00DC667E"/>
    <w:rsid w:val="00DD6438"/>
    <w:rsid w:val="00DE206D"/>
    <w:rsid w:val="00DE346A"/>
    <w:rsid w:val="00DE5A9D"/>
    <w:rsid w:val="00DF04BD"/>
    <w:rsid w:val="00DF128F"/>
    <w:rsid w:val="00DF218C"/>
    <w:rsid w:val="00DF4757"/>
    <w:rsid w:val="00DF7FE0"/>
    <w:rsid w:val="00E01C7D"/>
    <w:rsid w:val="00E05EF9"/>
    <w:rsid w:val="00E06522"/>
    <w:rsid w:val="00E06658"/>
    <w:rsid w:val="00E06C9B"/>
    <w:rsid w:val="00E06D70"/>
    <w:rsid w:val="00E157F5"/>
    <w:rsid w:val="00E16917"/>
    <w:rsid w:val="00E17CA9"/>
    <w:rsid w:val="00E24672"/>
    <w:rsid w:val="00E26D5C"/>
    <w:rsid w:val="00E320C6"/>
    <w:rsid w:val="00E41D25"/>
    <w:rsid w:val="00E455E1"/>
    <w:rsid w:val="00E479F3"/>
    <w:rsid w:val="00E527AD"/>
    <w:rsid w:val="00E530AC"/>
    <w:rsid w:val="00E564DB"/>
    <w:rsid w:val="00E5790B"/>
    <w:rsid w:val="00E600F7"/>
    <w:rsid w:val="00E667FD"/>
    <w:rsid w:val="00E744F7"/>
    <w:rsid w:val="00E74F4F"/>
    <w:rsid w:val="00E76D7E"/>
    <w:rsid w:val="00E7791B"/>
    <w:rsid w:val="00E86347"/>
    <w:rsid w:val="00E871EF"/>
    <w:rsid w:val="00E87833"/>
    <w:rsid w:val="00E965D3"/>
    <w:rsid w:val="00E96758"/>
    <w:rsid w:val="00E967A6"/>
    <w:rsid w:val="00EA3A49"/>
    <w:rsid w:val="00EA5912"/>
    <w:rsid w:val="00EB19B3"/>
    <w:rsid w:val="00EB546E"/>
    <w:rsid w:val="00EB7911"/>
    <w:rsid w:val="00EB7AD3"/>
    <w:rsid w:val="00EC2FB5"/>
    <w:rsid w:val="00EC4CB3"/>
    <w:rsid w:val="00ED2185"/>
    <w:rsid w:val="00ED283B"/>
    <w:rsid w:val="00EE0F47"/>
    <w:rsid w:val="00EE4571"/>
    <w:rsid w:val="00EE5FEA"/>
    <w:rsid w:val="00EE62C0"/>
    <w:rsid w:val="00EF211E"/>
    <w:rsid w:val="00EF2AC7"/>
    <w:rsid w:val="00EF3ADE"/>
    <w:rsid w:val="00EF607A"/>
    <w:rsid w:val="00EF6BF9"/>
    <w:rsid w:val="00F06B2F"/>
    <w:rsid w:val="00F07CE5"/>
    <w:rsid w:val="00F11A73"/>
    <w:rsid w:val="00F11E1F"/>
    <w:rsid w:val="00F14576"/>
    <w:rsid w:val="00F15D60"/>
    <w:rsid w:val="00F1607A"/>
    <w:rsid w:val="00F16BA4"/>
    <w:rsid w:val="00F21E6A"/>
    <w:rsid w:val="00F30BE6"/>
    <w:rsid w:val="00F32D1D"/>
    <w:rsid w:val="00F33471"/>
    <w:rsid w:val="00F4211B"/>
    <w:rsid w:val="00F47894"/>
    <w:rsid w:val="00F51FC9"/>
    <w:rsid w:val="00F5530D"/>
    <w:rsid w:val="00F5554C"/>
    <w:rsid w:val="00F57F93"/>
    <w:rsid w:val="00F60E4B"/>
    <w:rsid w:val="00F61E77"/>
    <w:rsid w:val="00F627EC"/>
    <w:rsid w:val="00F63F35"/>
    <w:rsid w:val="00F65795"/>
    <w:rsid w:val="00F67C1D"/>
    <w:rsid w:val="00F71253"/>
    <w:rsid w:val="00F80137"/>
    <w:rsid w:val="00F80174"/>
    <w:rsid w:val="00F8029C"/>
    <w:rsid w:val="00F82216"/>
    <w:rsid w:val="00F900EC"/>
    <w:rsid w:val="00F90484"/>
    <w:rsid w:val="00F9418E"/>
    <w:rsid w:val="00F97828"/>
    <w:rsid w:val="00FA5C24"/>
    <w:rsid w:val="00FA7C07"/>
    <w:rsid w:val="00FC7C91"/>
    <w:rsid w:val="00FD4DC6"/>
    <w:rsid w:val="00FE3C03"/>
    <w:rsid w:val="00FE4334"/>
    <w:rsid w:val="00FE50BD"/>
    <w:rsid w:val="00FE7963"/>
    <w:rsid w:val="00FF05DE"/>
    <w:rsid w:val="00FF15B1"/>
    <w:rsid w:val="00FF1E74"/>
    <w:rsid w:val="00FF21C9"/>
    <w:rsid w:val="00FF788C"/>
    <w:rsid w:val="188EA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468FE5"/>
  <w15:docId w15:val="{17FC8716-2440-4906-B9AF-3586E33AC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48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685"/>
    <w:pPr>
      <w:ind w:left="720"/>
      <w:contextualSpacing/>
    </w:pPr>
  </w:style>
  <w:style w:type="table" w:styleId="TableGrid">
    <w:name w:val="Table Grid"/>
    <w:basedOn w:val="TableNormal"/>
    <w:uiPriority w:val="39"/>
    <w:rsid w:val="00BC005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A3047"/>
    <w:pPr>
      <w:spacing w:line="240" w:lineRule="auto"/>
    </w:pPr>
    <w:rPr>
      <w:b/>
      <w:bCs/>
      <w:color w:val="4F81BD" w:themeColor="accent1"/>
      <w:sz w:val="18"/>
      <w:szCs w:val="18"/>
    </w:rPr>
  </w:style>
  <w:style w:type="character" w:styleId="Hyperlink">
    <w:name w:val="Hyperlink"/>
    <w:basedOn w:val="DefaultParagraphFont"/>
    <w:uiPriority w:val="99"/>
    <w:unhideWhenUsed/>
    <w:rsid w:val="00B94205"/>
    <w:rPr>
      <w:color w:val="0000FF" w:themeColor="hyperlink"/>
      <w:u w:val="single"/>
    </w:rPr>
  </w:style>
  <w:style w:type="character" w:styleId="CommentReference">
    <w:name w:val="annotation reference"/>
    <w:basedOn w:val="DefaultParagraphFont"/>
    <w:uiPriority w:val="99"/>
    <w:semiHidden/>
    <w:unhideWhenUsed/>
    <w:rsid w:val="00CD239F"/>
    <w:rPr>
      <w:sz w:val="16"/>
      <w:szCs w:val="16"/>
    </w:rPr>
  </w:style>
  <w:style w:type="paragraph" w:styleId="CommentText">
    <w:name w:val="annotation text"/>
    <w:basedOn w:val="Normal"/>
    <w:link w:val="CommentTextChar"/>
    <w:uiPriority w:val="99"/>
    <w:unhideWhenUsed/>
    <w:rsid w:val="00CD239F"/>
    <w:pPr>
      <w:spacing w:line="240" w:lineRule="auto"/>
    </w:pPr>
    <w:rPr>
      <w:sz w:val="20"/>
      <w:szCs w:val="20"/>
    </w:rPr>
  </w:style>
  <w:style w:type="character" w:customStyle="1" w:styleId="CommentTextChar">
    <w:name w:val="Comment Text Char"/>
    <w:basedOn w:val="DefaultParagraphFont"/>
    <w:link w:val="CommentText"/>
    <w:uiPriority w:val="99"/>
    <w:rsid w:val="00CD239F"/>
    <w:rPr>
      <w:sz w:val="20"/>
      <w:szCs w:val="20"/>
    </w:rPr>
  </w:style>
  <w:style w:type="paragraph" w:styleId="CommentSubject">
    <w:name w:val="annotation subject"/>
    <w:basedOn w:val="CommentText"/>
    <w:next w:val="CommentText"/>
    <w:link w:val="CommentSubjectChar"/>
    <w:uiPriority w:val="99"/>
    <w:semiHidden/>
    <w:unhideWhenUsed/>
    <w:rsid w:val="00CD239F"/>
    <w:rPr>
      <w:b/>
      <w:bCs/>
    </w:rPr>
  </w:style>
  <w:style w:type="character" w:customStyle="1" w:styleId="CommentSubjectChar">
    <w:name w:val="Comment Subject Char"/>
    <w:basedOn w:val="CommentTextChar"/>
    <w:link w:val="CommentSubject"/>
    <w:uiPriority w:val="99"/>
    <w:semiHidden/>
    <w:rsid w:val="00CD239F"/>
    <w:rPr>
      <w:b/>
      <w:bCs/>
      <w:sz w:val="20"/>
      <w:szCs w:val="20"/>
    </w:rPr>
  </w:style>
  <w:style w:type="paragraph" w:styleId="BalloonText">
    <w:name w:val="Balloon Text"/>
    <w:basedOn w:val="Normal"/>
    <w:link w:val="BalloonTextChar"/>
    <w:uiPriority w:val="99"/>
    <w:semiHidden/>
    <w:unhideWhenUsed/>
    <w:rsid w:val="00CD239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39F"/>
    <w:rPr>
      <w:rFonts w:ascii="Segoe UI" w:hAnsi="Segoe UI" w:cs="Segoe UI"/>
      <w:sz w:val="18"/>
      <w:szCs w:val="18"/>
    </w:rPr>
  </w:style>
  <w:style w:type="paragraph" w:styleId="Header">
    <w:name w:val="header"/>
    <w:basedOn w:val="Normal"/>
    <w:link w:val="HeaderChar"/>
    <w:uiPriority w:val="99"/>
    <w:unhideWhenUsed/>
    <w:rsid w:val="00FF788C"/>
    <w:pPr>
      <w:tabs>
        <w:tab w:val="center" w:pos="4513"/>
        <w:tab w:val="right" w:pos="9026"/>
      </w:tabs>
      <w:spacing w:line="240" w:lineRule="auto"/>
    </w:pPr>
  </w:style>
  <w:style w:type="character" w:customStyle="1" w:styleId="HeaderChar">
    <w:name w:val="Header Char"/>
    <w:basedOn w:val="DefaultParagraphFont"/>
    <w:link w:val="Header"/>
    <w:uiPriority w:val="99"/>
    <w:rsid w:val="00FF788C"/>
  </w:style>
  <w:style w:type="paragraph" w:styleId="Footer">
    <w:name w:val="footer"/>
    <w:basedOn w:val="Normal"/>
    <w:link w:val="FooterChar"/>
    <w:uiPriority w:val="99"/>
    <w:unhideWhenUsed/>
    <w:rsid w:val="00FF788C"/>
    <w:pPr>
      <w:tabs>
        <w:tab w:val="center" w:pos="4513"/>
        <w:tab w:val="right" w:pos="9026"/>
      </w:tabs>
      <w:spacing w:line="240" w:lineRule="auto"/>
    </w:pPr>
  </w:style>
  <w:style w:type="character" w:customStyle="1" w:styleId="FooterChar">
    <w:name w:val="Footer Char"/>
    <w:basedOn w:val="DefaultParagraphFont"/>
    <w:link w:val="Footer"/>
    <w:uiPriority w:val="99"/>
    <w:rsid w:val="00FF788C"/>
  </w:style>
  <w:style w:type="character" w:styleId="PageNumber">
    <w:name w:val="page number"/>
    <w:basedOn w:val="DefaultParagraphFont"/>
    <w:uiPriority w:val="99"/>
    <w:semiHidden/>
    <w:unhideWhenUsed/>
    <w:rsid w:val="00FF788C"/>
  </w:style>
  <w:style w:type="paragraph" w:styleId="Revision">
    <w:name w:val="Revision"/>
    <w:hidden/>
    <w:uiPriority w:val="99"/>
    <w:semiHidden/>
    <w:rsid w:val="006F06FC"/>
    <w:pPr>
      <w:spacing w:line="240" w:lineRule="auto"/>
    </w:pPr>
  </w:style>
  <w:style w:type="table" w:customStyle="1" w:styleId="TableGrid1">
    <w:name w:val="Table Grid1"/>
    <w:basedOn w:val="TableNormal"/>
    <w:next w:val="TableGrid"/>
    <w:uiPriority w:val="39"/>
    <w:rsid w:val="00C96CA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75A2D"/>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author">
    <w:name w:val="author"/>
    <w:basedOn w:val="DefaultParagraphFont"/>
    <w:rsid w:val="007579D0"/>
  </w:style>
  <w:style w:type="character" w:customStyle="1" w:styleId="pubyear">
    <w:name w:val="pubyear"/>
    <w:basedOn w:val="DefaultParagraphFont"/>
    <w:rsid w:val="007579D0"/>
  </w:style>
  <w:style w:type="character" w:customStyle="1" w:styleId="articletitle">
    <w:name w:val="articletitle"/>
    <w:basedOn w:val="DefaultParagraphFont"/>
    <w:rsid w:val="007579D0"/>
  </w:style>
  <w:style w:type="character" w:customStyle="1" w:styleId="journaltitle">
    <w:name w:val="journaltitle"/>
    <w:basedOn w:val="DefaultParagraphFont"/>
    <w:rsid w:val="007579D0"/>
  </w:style>
  <w:style w:type="character" w:customStyle="1" w:styleId="vol">
    <w:name w:val="vol"/>
    <w:basedOn w:val="DefaultParagraphFont"/>
    <w:rsid w:val="007579D0"/>
  </w:style>
  <w:style w:type="character" w:customStyle="1" w:styleId="pagefirst">
    <w:name w:val="pagefirst"/>
    <w:basedOn w:val="DefaultParagraphFont"/>
    <w:rsid w:val="007579D0"/>
  </w:style>
  <w:style w:type="character" w:customStyle="1" w:styleId="pagelast">
    <w:name w:val="pagelast"/>
    <w:basedOn w:val="DefaultParagraphFont"/>
    <w:rsid w:val="007579D0"/>
  </w:style>
  <w:style w:type="character" w:customStyle="1" w:styleId="groupname">
    <w:name w:val="groupname"/>
    <w:basedOn w:val="DefaultParagraphFont"/>
    <w:rsid w:val="007579D0"/>
  </w:style>
  <w:style w:type="character" w:customStyle="1" w:styleId="booktitle">
    <w:name w:val="booktitle"/>
    <w:basedOn w:val="DefaultParagraphFont"/>
    <w:rsid w:val="007579D0"/>
  </w:style>
  <w:style w:type="character" w:customStyle="1" w:styleId="publisherlocation">
    <w:name w:val="publisherlocation"/>
    <w:basedOn w:val="DefaultParagraphFont"/>
    <w:rsid w:val="007579D0"/>
  </w:style>
  <w:style w:type="paragraph" w:styleId="FootnoteText">
    <w:name w:val="footnote text"/>
    <w:basedOn w:val="Normal"/>
    <w:link w:val="FootnoteTextChar"/>
    <w:uiPriority w:val="99"/>
    <w:semiHidden/>
    <w:unhideWhenUsed/>
    <w:rsid w:val="00876CC9"/>
    <w:pPr>
      <w:spacing w:line="240" w:lineRule="auto"/>
    </w:pPr>
    <w:rPr>
      <w:sz w:val="20"/>
      <w:szCs w:val="20"/>
    </w:rPr>
  </w:style>
  <w:style w:type="character" w:customStyle="1" w:styleId="FootnoteTextChar">
    <w:name w:val="Footnote Text Char"/>
    <w:basedOn w:val="DefaultParagraphFont"/>
    <w:link w:val="FootnoteText"/>
    <w:uiPriority w:val="99"/>
    <w:semiHidden/>
    <w:rsid w:val="00876CC9"/>
    <w:rPr>
      <w:sz w:val="20"/>
      <w:szCs w:val="20"/>
    </w:rPr>
  </w:style>
  <w:style w:type="character" w:styleId="FootnoteReference">
    <w:name w:val="footnote reference"/>
    <w:basedOn w:val="DefaultParagraphFont"/>
    <w:uiPriority w:val="99"/>
    <w:semiHidden/>
    <w:unhideWhenUsed/>
    <w:rsid w:val="00876CC9"/>
    <w:rPr>
      <w:vertAlign w:val="superscript"/>
    </w:rPr>
  </w:style>
  <w:style w:type="paragraph" w:customStyle="1" w:styleId="EndNoteBibliography">
    <w:name w:val="EndNote Bibliography"/>
    <w:basedOn w:val="Normal"/>
    <w:link w:val="EndNoteBibliographyChar"/>
    <w:rsid w:val="00F07CE5"/>
    <w:pPr>
      <w:spacing w:after="160" w:line="240" w:lineRule="auto"/>
    </w:pPr>
    <w:rPr>
      <w:rFonts w:ascii="Calibri" w:hAnsi="Calibri"/>
      <w:noProof/>
    </w:rPr>
  </w:style>
  <w:style w:type="character" w:customStyle="1" w:styleId="EndNoteBibliographyChar">
    <w:name w:val="EndNote Bibliography Char"/>
    <w:basedOn w:val="DefaultParagraphFont"/>
    <w:link w:val="EndNoteBibliography"/>
    <w:rsid w:val="00F07CE5"/>
    <w:rPr>
      <w:rFonts w:ascii="Calibri" w:hAnsi="Calibri"/>
      <w:noProof/>
      <w:lang w:val="en-US"/>
    </w:rPr>
  </w:style>
  <w:style w:type="character" w:customStyle="1" w:styleId="UnresolvedMention1">
    <w:name w:val="Unresolved Mention1"/>
    <w:basedOn w:val="DefaultParagraphFont"/>
    <w:uiPriority w:val="99"/>
    <w:semiHidden/>
    <w:unhideWhenUsed/>
    <w:rsid w:val="00F07CE5"/>
    <w:rPr>
      <w:color w:val="808080"/>
      <w:shd w:val="clear" w:color="auto" w:fill="E6E6E6"/>
    </w:rPr>
  </w:style>
  <w:style w:type="character" w:styleId="LineNumber">
    <w:name w:val="line number"/>
    <w:basedOn w:val="DefaultParagraphFont"/>
    <w:uiPriority w:val="99"/>
    <w:semiHidden/>
    <w:unhideWhenUsed/>
    <w:rsid w:val="00B42D89"/>
  </w:style>
  <w:style w:type="character" w:styleId="FollowedHyperlink">
    <w:name w:val="FollowedHyperlink"/>
    <w:basedOn w:val="DefaultParagraphFont"/>
    <w:uiPriority w:val="99"/>
    <w:semiHidden/>
    <w:unhideWhenUsed/>
    <w:rsid w:val="00455C78"/>
    <w:rPr>
      <w:color w:val="800080" w:themeColor="followedHyperlink"/>
      <w:u w:val="single"/>
    </w:rPr>
  </w:style>
  <w:style w:type="character" w:customStyle="1" w:styleId="UnresolvedMention2">
    <w:name w:val="Unresolved Mention2"/>
    <w:basedOn w:val="DefaultParagraphFont"/>
    <w:uiPriority w:val="99"/>
    <w:semiHidden/>
    <w:unhideWhenUsed/>
    <w:rsid w:val="00B554B9"/>
    <w:rPr>
      <w:color w:val="605E5C"/>
      <w:shd w:val="clear" w:color="auto" w:fill="E1DFDD"/>
    </w:rPr>
  </w:style>
  <w:style w:type="character" w:styleId="UnresolvedMention">
    <w:name w:val="Unresolved Mention"/>
    <w:basedOn w:val="DefaultParagraphFont"/>
    <w:uiPriority w:val="99"/>
    <w:semiHidden/>
    <w:unhideWhenUsed/>
    <w:rsid w:val="00313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00984">
      <w:bodyDiv w:val="1"/>
      <w:marLeft w:val="0"/>
      <w:marRight w:val="0"/>
      <w:marTop w:val="0"/>
      <w:marBottom w:val="0"/>
      <w:divBdr>
        <w:top w:val="none" w:sz="0" w:space="0" w:color="auto"/>
        <w:left w:val="none" w:sz="0" w:space="0" w:color="auto"/>
        <w:bottom w:val="none" w:sz="0" w:space="0" w:color="auto"/>
        <w:right w:val="none" w:sz="0" w:space="0" w:color="auto"/>
      </w:divBdr>
    </w:div>
    <w:div w:id="144862807">
      <w:bodyDiv w:val="1"/>
      <w:marLeft w:val="0"/>
      <w:marRight w:val="0"/>
      <w:marTop w:val="0"/>
      <w:marBottom w:val="0"/>
      <w:divBdr>
        <w:top w:val="none" w:sz="0" w:space="0" w:color="auto"/>
        <w:left w:val="none" w:sz="0" w:space="0" w:color="auto"/>
        <w:bottom w:val="none" w:sz="0" w:space="0" w:color="auto"/>
        <w:right w:val="none" w:sz="0" w:space="0" w:color="auto"/>
      </w:divBdr>
    </w:div>
    <w:div w:id="353923382">
      <w:bodyDiv w:val="1"/>
      <w:marLeft w:val="0"/>
      <w:marRight w:val="0"/>
      <w:marTop w:val="0"/>
      <w:marBottom w:val="0"/>
      <w:divBdr>
        <w:top w:val="none" w:sz="0" w:space="0" w:color="auto"/>
        <w:left w:val="none" w:sz="0" w:space="0" w:color="auto"/>
        <w:bottom w:val="none" w:sz="0" w:space="0" w:color="auto"/>
        <w:right w:val="none" w:sz="0" w:space="0" w:color="auto"/>
      </w:divBdr>
    </w:div>
    <w:div w:id="594439602">
      <w:bodyDiv w:val="1"/>
      <w:marLeft w:val="0"/>
      <w:marRight w:val="0"/>
      <w:marTop w:val="0"/>
      <w:marBottom w:val="0"/>
      <w:divBdr>
        <w:top w:val="none" w:sz="0" w:space="0" w:color="auto"/>
        <w:left w:val="none" w:sz="0" w:space="0" w:color="auto"/>
        <w:bottom w:val="none" w:sz="0" w:space="0" w:color="auto"/>
        <w:right w:val="none" w:sz="0" w:space="0" w:color="auto"/>
      </w:divBdr>
    </w:div>
    <w:div w:id="876550702">
      <w:bodyDiv w:val="1"/>
      <w:marLeft w:val="0"/>
      <w:marRight w:val="0"/>
      <w:marTop w:val="0"/>
      <w:marBottom w:val="0"/>
      <w:divBdr>
        <w:top w:val="none" w:sz="0" w:space="0" w:color="auto"/>
        <w:left w:val="none" w:sz="0" w:space="0" w:color="auto"/>
        <w:bottom w:val="none" w:sz="0" w:space="0" w:color="auto"/>
        <w:right w:val="none" w:sz="0" w:space="0" w:color="auto"/>
      </w:divBdr>
    </w:div>
    <w:div w:id="1051031260">
      <w:bodyDiv w:val="1"/>
      <w:marLeft w:val="0"/>
      <w:marRight w:val="0"/>
      <w:marTop w:val="0"/>
      <w:marBottom w:val="0"/>
      <w:divBdr>
        <w:top w:val="none" w:sz="0" w:space="0" w:color="auto"/>
        <w:left w:val="none" w:sz="0" w:space="0" w:color="auto"/>
        <w:bottom w:val="none" w:sz="0" w:space="0" w:color="auto"/>
        <w:right w:val="none" w:sz="0" w:space="0" w:color="auto"/>
      </w:divBdr>
    </w:div>
    <w:div w:id="1277368354">
      <w:bodyDiv w:val="1"/>
      <w:marLeft w:val="0"/>
      <w:marRight w:val="0"/>
      <w:marTop w:val="0"/>
      <w:marBottom w:val="0"/>
      <w:divBdr>
        <w:top w:val="none" w:sz="0" w:space="0" w:color="auto"/>
        <w:left w:val="none" w:sz="0" w:space="0" w:color="auto"/>
        <w:bottom w:val="none" w:sz="0" w:space="0" w:color="auto"/>
        <w:right w:val="none" w:sz="0" w:space="0" w:color="auto"/>
      </w:divBdr>
    </w:div>
    <w:div w:id="1455172339">
      <w:bodyDiv w:val="1"/>
      <w:marLeft w:val="0"/>
      <w:marRight w:val="0"/>
      <w:marTop w:val="0"/>
      <w:marBottom w:val="0"/>
      <w:divBdr>
        <w:top w:val="none" w:sz="0" w:space="0" w:color="auto"/>
        <w:left w:val="none" w:sz="0" w:space="0" w:color="auto"/>
        <w:bottom w:val="none" w:sz="0" w:space="0" w:color="auto"/>
        <w:right w:val="none" w:sz="0" w:space="0" w:color="auto"/>
      </w:divBdr>
    </w:div>
    <w:div w:id="1457068725">
      <w:bodyDiv w:val="1"/>
      <w:marLeft w:val="0"/>
      <w:marRight w:val="0"/>
      <w:marTop w:val="0"/>
      <w:marBottom w:val="0"/>
      <w:divBdr>
        <w:top w:val="none" w:sz="0" w:space="0" w:color="auto"/>
        <w:left w:val="none" w:sz="0" w:space="0" w:color="auto"/>
        <w:bottom w:val="none" w:sz="0" w:space="0" w:color="auto"/>
        <w:right w:val="none" w:sz="0" w:space="0" w:color="auto"/>
      </w:divBdr>
    </w:div>
    <w:div w:id="1672247662">
      <w:bodyDiv w:val="1"/>
      <w:marLeft w:val="0"/>
      <w:marRight w:val="0"/>
      <w:marTop w:val="0"/>
      <w:marBottom w:val="0"/>
      <w:divBdr>
        <w:top w:val="none" w:sz="0" w:space="0" w:color="auto"/>
        <w:left w:val="none" w:sz="0" w:space="0" w:color="auto"/>
        <w:bottom w:val="none" w:sz="0" w:space="0" w:color="auto"/>
        <w:right w:val="none" w:sz="0" w:space="0" w:color="auto"/>
      </w:divBdr>
    </w:div>
    <w:div w:id="190653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F8264-F3A6-4875-A0CB-7D123A617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9331</Words>
  <Characters>53192</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Campbell-Smith</dc:creator>
  <cp:lastModifiedBy>Home</cp:lastModifiedBy>
  <cp:revision>2</cp:revision>
  <cp:lastPrinted>2018-07-13T19:58:00Z</cp:lastPrinted>
  <dcterms:created xsi:type="dcterms:W3CDTF">2018-09-14T08:46:00Z</dcterms:created>
  <dcterms:modified xsi:type="dcterms:W3CDTF">2018-09-14T08:46:00Z</dcterms:modified>
</cp:coreProperties>
</file>