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E7C" w14:textId="6E4DECCE" w:rsidR="00907238" w:rsidRDefault="00907238" w:rsidP="001E6DAB">
      <w:pPr>
        <w:rPr>
          <w:rFonts w:asciiTheme="minorHAnsi" w:hAnsiTheme="minorHAnsi" w:cstheme="minorHAnsi"/>
          <w:b/>
          <w:bCs/>
          <w:sz w:val="28"/>
          <w:szCs w:val="28"/>
        </w:rPr>
      </w:pPr>
      <w:r w:rsidRPr="00907238">
        <w:rPr>
          <w:rFonts w:asciiTheme="minorHAnsi" w:hAnsiTheme="minorHAnsi" w:cstheme="minorHAnsi"/>
          <w:b/>
          <w:bCs/>
          <w:sz w:val="28"/>
          <w:szCs w:val="28"/>
        </w:rPr>
        <w:t>Illingworth, S. (2024). Why role-playing games can spur climate action. Nature, 629(8013), 729-729. </w:t>
      </w:r>
      <w:hyperlink r:id="rId6" w:tgtFrame="_blank" w:history="1">
        <w:r w:rsidRPr="00907238">
          <w:rPr>
            <w:rStyle w:val="Hyperlink"/>
            <w:rFonts w:asciiTheme="minorHAnsi" w:hAnsiTheme="minorHAnsi" w:cstheme="minorHAnsi"/>
            <w:b/>
            <w:bCs/>
            <w:sz w:val="28"/>
            <w:szCs w:val="28"/>
          </w:rPr>
          <w:t>https://doi.org/10.1038/d41586-024-01466-x</w:t>
        </w:r>
      </w:hyperlink>
    </w:p>
    <w:p w14:paraId="22B1FE01" w14:textId="77777777" w:rsidR="00907238" w:rsidRDefault="00907238" w:rsidP="001E6DAB">
      <w:pPr>
        <w:rPr>
          <w:rFonts w:asciiTheme="minorHAnsi" w:hAnsiTheme="minorHAnsi" w:cstheme="minorHAnsi"/>
          <w:b/>
          <w:bCs/>
          <w:sz w:val="28"/>
          <w:szCs w:val="28"/>
        </w:rPr>
      </w:pPr>
    </w:p>
    <w:p w14:paraId="4B4DAFC7" w14:textId="094477BB" w:rsidR="00436D00" w:rsidRDefault="00436D00" w:rsidP="001E6DAB">
      <w:pPr>
        <w:rPr>
          <w:rFonts w:asciiTheme="minorHAnsi" w:hAnsiTheme="minorHAnsi" w:cstheme="minorHAnsi"/>
          <w:b/>
          <w:bCs/>
          <w:sz w:val="28"/>
          <w:szCs w:val="28"/>
        </w:rPr>
      </w:pPr>
      <w:r>
        <w:rPr>
          <w:rFonts w:asciiTheme="minorHAnsi" w:hAnsiTheme="minorHAnsi" w:cstheme="minorHAnsi"/>
          <w:b/>
          <w:bCs/>
          <w:sz w:val="28"/>
          <w:szCs w:val="28"/>
        </w:rPr>
        <w:t>Why role-playing games can combat the climate crisis</w:t>
      </w:r>
    </w:p>
    <w:p w14:paraId="580A0704" w14:textId="1FCAFA53" w:rsidR="00436D00" w:rsidRPr="00D84342" w:rsidRDefault="00436D00" w:rsidP="001E6DAB">
      <w:pPr>
        <w:rPr>
          <w:rFonts w:asciiTheme="minorHAnsi" w:hAnsiTheme="minorHAnsi" w:cstheme="minorHAnsi"/>
          <w:b/>
          <w:bCs/>
          <w:sz w:val="28"/>
          <w:szCs w:val="28"/>
        </w:rPr>
      </w:pPr>
      <w:r>
        <w:rPr>
          <w:rFonts w:asciiTheme="minorHAnsi" w:hAnsiTheme="minorHAnsi" w:cstheme="minorHAnsi"/>
          <w:b/>
          <w:bCs/>
          <w:sz w:val="28"/>
          <w:szCs w:val="28"/>
        </w:rPr>
        <w:t>Solving problems in a safe, collaborative environment can help us think out of the box and build empathy – crucial skills in a warming world</w:t>
      </w:r>
    </w:p>
    <w:p w14:paraId="78713370" w14:textId="69864914" w:rsidR="009D2051" w:rsidRPr="00D84342" w:rsidRDefault="00D84342" w:rsidP="001E6DAB">
      <w:pPr>
        <w:rPr>
          <w:rFonts w:asciiTheme="minorHAnsi" w:hAnsiTheme="minorHAnsi" w:cstheme="minorHAnsi"/>
          <w:b/>
          <w:bCs/>
          <w:sz w:val="28"/>
          <w:szCs w:val="28"/>
        </w:rPr>
      </w:pPr>
      <w:r w:rsidRPr="00D84342">
        <w:rPr>
          <w:rFonts w:asciiTheme="minorHAnsi" w:hAnsiTheme="minorHAnsi" w:cstheme="minorHAnsi"/>
          <w:b/>
          <w:bCs/>
          <w:sz w:val="28"/>
          <w:szCs w:val="28"/>
        </w:rPr>
        <w:t xml:space="preserve">By </w:t>
      </w:r>
      <w:r w:rsidR="009D2051" w:rsidRPr="00D84342">
        <w:rPr>
          <w:rFonts w:asciiTheme="minorHAnsi" w:hAnsiTheme="minorHAnsi" w:cstheme="minorHAnsi"/>
          <w:b/>
          <w:bCs/>
          <w:sz w:val="28"/>
          <w:szCs w:val="28"/>
        </w:rPr>
        <w:t>Sam Illingworth</w:t>
      </w:r>
    </w:p>
    <w:p w14:paraId="1F61B384" w14:textId="77777777" w:rsidR="000113F1" w:rsidRDefault="000113F1" w:rsidP="00703751">
      <w:pPr>
        <w:rPr>
          <w:rFonts w:asciiTheme="minorHAnsi" w:hAnsiTheme="minorHAnsi" w:cstheme="minorHAnsi"/>
          <w:sz w:val="28"/>
          <w:szCs w:val="28"/>
        </w:rPr>
      </w:pPr>
    </w:p>
    <w:p w14:paraId="6DE3C304" w14:textId="77777777" w:rsidR="00ED365C" w:rsidRDefault="00EF3666" w:rsidP="00703751">
      <w:pPr>
        <w:rPr>
          <w:rFonts w:asciiTheme="minorHAnsi" w:hAnsiTheme="minorHAnsi" w:cstheme="minorHAnsi"/>
          <w:sz w:val="28"/>
          <w:szCs w:val="28"/>
        </w:rPr>
      </w:pPr>
      <w:r w:rsidRPr="009D2051">
        <w:rPr>
          <w:rFonts w:asciiTheme="minorHAnsi" w:hAnsiTheme="minorHAnsi" w:cstheme="minorHAnsi"/>
          <w:sz w:val="28"/>
          <w:szCs w:val="28"/>
        </w:rPr>
        <w:t xml:space="preserve">The urgency of the climate crisis is </w:t>
      </w:r>
      <w:hyperlink r:id="rId7" w:history="1">
        <w:r w:rsidRPr="009D2051">
          <w:rPr>
            <w:rStyle w:val="Hyperlink"/>
            <w:rFonts w:asciiTheme="minorHAnsi" w:hAnsiTheme="minorHAnsi" w:cstheme="minorHAnsi"/>
            <w:sz w:val="28"/>
            <w:szCs w:val="28"/>
          </w:rPr>
          <w:t>beyond debate</w:t>
        </w:r>
      </w:hyperlink>
      <w:r w:rsidRPr="009D2051">
        <w:rPr>
          <w:rFonts w:asciiTheme="minorHAnsi" w:hAnsiTheme="minorHAnsi" w:cstheme="minorHAnsi"/>
          <w:sz w:val="28"/>
          <w:szCs w:val="28"/>
        </w:rPr>
        <w:t>.</w:t>
      </w:r>
      <w:r w:rsidR="000113F1">
        <w:rPr>
          <w:rFonts w:asciiTheme="minorHAnsi" w:hAnsiTheme="minorHAnsi" w:cstheme="minorHAnsi"/>
          <w:sz w:val="28"/>
          <w:szCs w:val="28"/>
        </w:rPr>
        <w:t xml:space="preserve"> Action is imperative.</w:t>
      </w:r>
      <w:r w:rsidRPr="009D2051">
        <w:rPr>
          <w:rFonts w:asciiTheme="minorHAnsi" w:hAnsiTheme="minorHAnsi" w:cstheme="minorHAnsi"/>
          <w:sz w:val="28"/>
          <w:szCs w:val="28"/>
        </w:rPr>
        <w:t xml:space="preserve"> </w:t>
      </w:r>
      <w:r w:rsidR="00567F0D">
        <w:rPr>
          <w:rFonts w:asciiTheme="minorHAnsi" w:hAnsiTheme="minorHAnsi" w:cstheme="minorHAnsi"/>
          <w:sz w:val="28"/>
          <w:szCs w:val="28"/>
        </w:rPr>
        <w:t>But how</w:t>
      </w:r>
      <w:r w:rsidR="000113F1">
        <w:rPr>
          <w:rFonts w:asciiTheme="minorHAnsi" w:hAnsiTheme="minorHAnsi" w:cstheme="minorHAnsi"/>
          <w:sz w:val="28"/>
          <w:szCs w:val="28"/>
        </w:rPr>
        <w:t xml:space="preserve"> should we act</w:t>
      </w:r>
      <w:r w:rsidR="00567F0D">
        <w:rPr>
          <w:rFonts w:asciiTheme="minorHAnsi" w:hAnsiTheme="minorHAnsi" w:cstheme="minorHAnsi"/>
          <w:sz w:val="28"/>
          <w:szCs w:val="28"/>
        </w:rPr>
        <w:t>, when</w:t>
      </w:r>
      <w:r w:rsidR="00567F0D" w:rsidRPr="00567F0D">
        <w:rPr>
          <w:rFonts w:asciiTheme="minorHAnsi" w:hAnsiTheme="minorHAnsi" w:cstheme="minorHAnsi"/>
          <w:sz w:val="28"/>
          <w:szCs w:val="28"/>
        </w:rPr>
        <w:t xml:space="preserve"> </w:t>
      </w:r>
      <w:r w:rsidR="00567F0D" w:rsidRPr="009D2051">
        <w:rPr>
          <w:rFonts w:asciiTheme="minorHAnsi" w:hAnsiTheme="minorHAnsi" w:cstheme="minorHAnsi"/>
          <w:sz w:val="28"/>
          <w:szCs w:val="28"/>
        </w:rPr>
        <w:t xml:space="preserve">the long-term impacts of our actions </w:t>
      </w:r>
      <w:r w:rsidR="00567F0D">
        <w:rPr>
          <w:rFonts w:asciiTheme="minorHAnsi" w:hAnsiTheme="minorHAnsi" w:cstheme="minorHAnsi"/>
          <w:sz w:val="28"/>
          <w:szCs w:val="28"/>
        </w:rPr>
        <w:t>are</w:t>
      </w:r>
      <w:r w:rsidR="000113F1">
        <w:rPr>
          <w:rFonts w:asciiTheme="minorHAnsi" w:hAnsiTheme="minorHAnsi" w:cstheme="minorHAnsi"/>
          <w:sz w:val="28"/>
          <w:szCs w:val="28"/>
        </w:rPr>
        <w:t xml:space="preserve"> so</w:t>
      </w:r>
      <w:r w:rsidR="00567F0D" w:rsidRPr="009D2051">
        <w:rPr>
          <w:rFonts w:asciiTheme="minorHAnsi" w:hAnsiTheme="minorHAnsi" w:cstheme="minorHAnsi"/>
          <w:sz w:val="28"/>
          <w:szCs w:val="28"/>
        </w:rPr>
        <w:t xml:space="preserve"> difficult to grasp</w:t>
      </w:r>
      <w:r w:rsidR="000113F1">
        <w:rPr>
          <w:rFonts w:asciiTheme="minorHAnsi" w:hAnsiTheme="minorHAnsi" w:cstheme="minorHAnsi"/>
          <w:sz w:val="28"/>
          <w:szCs w:val="28"/>
        </w:rPr>
        <w:t xml:space="preserve"> and predictions of the future highly uncertain</w:t>
      </w:r>
      <w:r w:rsidR="00567F0D">
        <w:rPr>
          <w:rFonts w:asciiTheme="minorHAnsi" w:hAnsiTheme="minorHAnsi" w:cstheme="minorHAnsi"/>
          <w:sz w:val="28"/>
          <w:szCs w:val="28"/>
        </w:rPr>
        <w:t>?</w:t>
      </w:r>
      <w:r w:rsidR="000113F1">
        <w:rPr>
          <w:rFonts w:asciiTheme="minorHAnsi" w:hAnsiTheme="minorHAnsi" w:cstheme="minorHAnsi"/>
          <w:sz w:val="28"/>
          <w:szCs w:val="28"/>
        </w:rPr>
        <w:t xml:space="preserve"> </w:t>
      </w:r>
    </w:p>
    <w:p w14:paraId="2BF08EF0" w14:textId="4C417391" w:rsidR="000113F1" w:rsidRDefault="000113F1" w:rsidP="00703751">
      <w:pPr>
        <w:rPr>
          <w:rFonts w:asciiTheme="minorHAnsi" w:hAnsiTheme="minorHAnsi" w:cstheme="minorHAnsi"/>
          <w:sz w:val="28"/>
          <w:szCs w:val="28"/>
        </w:rPr>
      </w:pPr>
      <w:r>
        <w:rPr>
          <w:rFonts w:asciiTheme="minorHAnsi" w:hAnsiTheme="minorHAnsi" w:cstheme="minorHAnsi"/>
          <w:sz w:val="28"/>
          <w:szCs w:val="28"/>
        </w:rPr>
        <w:t xml:space="preserve">Imagine you were a mayor in charge of a coastal city. How high would you build a seawall, for example, to offer protection from future flooding? Taking that decision would involve balancing the risks of breaches against </w:t>
      </w:r>
      <w:r w:rsidRPr="00725A21">
        <w:rPr>
          <w:rFonts w:asciiTheme="minorHAnsi" w:hAnsiTheme="minorHAnsi" w:cstheme="minorHAnsi"/>
          <w:sz w:val="28"/>
          <w:szCs w:val="28"/>
        </w:rPr>
        <w:t>the costs of construction</w:t>
      </w:r>
      <w:r>
        <w:rPr>
          <w:rFonts w:asciiTheme="minorHAnsi" w:hAnsiTheme="minorHAnsi" w:cstheme="minorHAnsi"/>
          <w:sz w:val="28"/>
          <w:szCs w:val="28"/>
        </w:rPr>
        <w:t>, without knowing how fast the seas might rise</w:t>
      </w:r>
      <w:r w:rsidR="00ED365C">
        <w:rPr>
          <w:rFonts w:asciiTheme="minorHAnsi" w:hAnsiTheme="minorHAnsi" w:cstheme="minorHAnsi"/>
          <w:sz w:val="28"/>
          <w:szCs w:val="28"/>
        </w:rPr>
        <w:t xml:space="preserve"> or what the consequences might be for marine life or local communities. </w:t>
      </w:r>
      <w:r>
        <w:rPr>
          <w:rFonts w:asciiTheme="minorHAnsi" w:hAnsiTheme="minorHAnsi" w:cstheme="minorHAnsi"/>
          <w:sz w:val="28"/>
          <w:szCs w:val="28"/>
        </w:rPr>
        <w:t xml:space="preserve"> </w:t>
      </w:r>
    </w:p>
    <w:p w14:paraId="72667DED" w14:textId="5E5206E6" w:rsidR="00ED365C" w:rsidRDefault="00ED365C" w:rsidP="00ED365C">
      <w:pPr>
        <w:rPr>
          <w:rFonts w:asciiTheme="minorHAnsi" w:hAnsiTheme="minorHAnsi" w:cstheme="minorHAnsi"/>
          <w:sz w:val="28"/>
          <w:szCs w:val="28"/>
        </w:rPr>
      </w:pPr>
      <w:r>
        <w:rPr>
          <w:rFonts w:asciiTheme="minorHAnsi" w:hAnsiTheme="minorHAnsi" w:cstheme="minorHAnsi"/>
          <w:sz w:val="28"/>
          <w:szCs w:val="28"/>
        </w:rPr>
        <w:t xml:space="preserve">The complexity of decisions that </w:t>
      </w:r>
      <w:r w:rsidR="00FD1796">
        <w:rPr>
          <w:rFonts w:asciiTheme="minorHAnsi" w:hAnsiTheme="minorHAnsi" w:cstheme="minorHAnsi"/>
          <w:sz w:val="28"/>
          <w:szCs w:val="28"/>
        </w:rPr>
        <w:t>we</w:t>
      </w:r>
      <w:r>
        <w:rPr>
          <w:rFonts w:asciiTheme="minorHAnsi" w:hAnsiTheme="minorHAnsi" w:cstheme="minorHAnsi"/>
          <w:sz w:val="28"/>
          <w:szCs w:val="28"/>
        </w:rPr>
        <w:t xml:space="preserve"> will</w:t>
      </w:r>
      <w:r w:rsidR="00FD1796">
        <w:rPr>
          <w:rFonts w:asciiTheme="minorHAnsi" w:hAnsiTheme="minorHAnsi" w:cstheme="minorHAnsi"/>
          <w:sz w:val="28"/>
          <w:szCs w:val="28"/>
        </w:rPr>
        <w:t xml:space="preserve"> all</w:t>
      </w:r>
      <w:r>
        <w:rPr>
          <w:rFonts w:asciiTheme="minorHAnsi" w:hAnsiTheme="minorHAnsi" w:cstheme="minorHAnsi"/>
          <w:sz w:val="28"/>
          <w:szCs w:val="28"/>
        </w:rPr>
        <w:t xml:space="preserve"> face as the world warms are hard to anticipate. But I think that </w:t>
      </w:r>
      <w:r w:rsidR="001E6DAB" w:rsidRPr="009D2051">
        <w:rPr>
          <w:rFonts w:asciiTheme="minorHAnsi" w:hAnsiTheme="minorHAnsi" w:cstheme="minorHAnsi"/>
          <w:sz w:val="28"/>
          <w:szCs w:val="28"/>
        </w:rPr>
        <w:t>games</w:t>
      </w:r>
      <w:r w:rsidR="00567F0D">
        <w:rPr>
          <w:rFonts w:asciiTheme="minorHAnsi" w:hAnsiTheme="minorHAnsi" w:cstheme="minorHAnsi"/>
          <w:sz w:val="28"/>
          <w:szCs w:val="28"/>
        </w:rPr>
        <w:t xml:space="preserve"> ---</w:t>
      </w:r>
      <w:r w:rsidR="001E6DAB" w:rsidRPr="009D2051">
        <w:rPr>
          <w:rFonts w:asciiTheme="minorHAnsi" w:hAnsiTheme="minorHAnsi" w:cstheme="minorHAnsi"/>
          <w:sz w:val="28"/>
          <w:szCs w:val="28"/>
        </w:rPr>
        <w:t xml:space="preserve"> and in particular role</w:t>
      </w:r>
      <w:r w:rsidR="009D2051">
        <w:rPr>
          <w:rFonts w:asciiTheme="minorHAnsi" w:hAnsiTheme="minorHAnsi" w:cstheme="minorHAnsi"/>
          <w:sz w:val="28"/>
          <w:szCs w:val="28"/>
        </w:rPr>
        <w:t>-</w:t>
      </w:r>
      <w:r w:rsidR="001E6DAB" w:rsidRPr="009D2051">
        <w:rPr>
          <w:rFonts w:asciiTheme="minorHAnsi" w:hAnsiTheme="minorHAnsi" w:cstheme="minorHAnsi"/>
          <w:sz w:val="28"/>
          <w:szCs w:val="28"/>
        </w:rPr>
        <w:t>playing games</w:t>
      </w:r>
      <w:r w:rsidR="00567F0D">
        <w:rPr>
          <w:rFonts w:asciiTheme="minorHAnsi" w:hAnsiTheme="minorHAnsi" w:cstheme="minorHAnsi"/>
          <w:sz w:val="28"/>
          <w:szCs w:val="28"/>
        </w:rPr>
        <w:t xml:space="preserve"> ---</w:t>
      </w:r>
      <w:r w:rsidR="001E6DAB" w:rsidRPr="009D2051">
        <w:rPr>
          <w:rFonts w:asciiTheme="minorHAnsi" w:hAnsiTheme="minorHAnsi" w:cstheme="minorHAnsi"/>
          <w:sz w:val="28"/>
          <w:szCs w:val="28"/>
        </w:rPr>
        <w:t xml:space="preserve"> </w:t>
      </w:r>
      <w:r w:rsidR="00567F0D">
        <w:rPr>
          <w:rFonts w:asciiTheme="minorHAnsi" w:hAnsiTheme="minorHAnsi" w:cstheme="minorHAnsi"/>
          <w:sz w:val="28"/>
          <w:szCs w:val="28"/>
        </w:rPr>
        <w:t>can</w:t>
      </w:r>
      <w:r w:rsidR="00EF3666" w:rsidRPr="009D2051">
        <w:rPr>
          <w:rFonts w:asciiTheme="minorHAnsi" w:hAnsiTheme="minorHAnsi" w:cstheme="minorHAnsi"/>
          <w:sz w:val="28"/>
          <w:szCs w:val="28"/>
        </w:rPr>
        <w:t xml:space="preserve"> </w:t>
      </w:r>
      <w:r w:rsidR="00567F0D">
        <w:rPr>
          <w:rFonts w:asciiTheme="minorHAnsi" w:hAnsiTheme="minorHAnsi" w:cstheme="minorHAnsi"/>
          <w:sz w:val="28"/>
          <w:szCs w:val="28"/>
        </w:rPr>
        <w:t>be a</w:t>
      </w:r>
      <w:r w:rsidR="00E23C21">
        <w:rPr>
          <w:rFonts w:asciiTheme="minorHAnsi" w:hAnsiTheme="minorHAnsi" w:cstheme="minorHAnsi"/>
          <w:sz w:val="28"/>
          <w:szCs w:val="28"/>
        </w:rPr>
        <w:t>n in</w:t>
      </w:r>
      <w:r w:rsidR="009D2051">
        <w:rPr>
          <w:rFonts w:asciiTheme="minorHAnsi" w:hAnsiTheme="minorHAnsi" w:cstheme="minorHAnsi"/>
          <w:sz w:val="28"/>
          <w:szCs w:val="28"/>
        </w:rPr>
        <w:t>valuable</w:t>
      </w:r>
      <w:r w:rsidR="00567F0D">
        <w:rPr>
          <w:rFonts w:asciiTheme="minorHAnsi" w:hAnsiTheme="minorHAnsi" w:cstheme="minorHAnsi"/>
          <w:sz w:val="28"/>
          <w:szCs w:val="28"/>
        </w:rPr>
        <w:t xml:space="preserve"> tool</w:t>
      </w:r>
      <w:r>
        <w:rPr>
          <w:rFonts w:asciiTheme="minorHAnsi" w:hAnsiTheme="minorHAnsi" w:cstheme="minorHAnsi"/>
          <w:sz w:val="28"/>
          <w:szCs w:val="28"/>
        </w:rPr>
        <w:t xml:space="preserve">. By enabling players to face and deal with situations in a simulated environment, </w:t>
      </w:r>
      <w:r w:rsidR="00FD1796">
        <w:rPr>
          <w:rFonts w:asciiTheme="minorHAnsi" w:hAnsiTheme="minorHAnsi" w:cstheme="minorHAnsi"/>
          <w:sz w:val="28"/>
          <w:szCs w:val="28"/>
        </w:rPr>
        <w:t xml:space="preserve">board </w:t>
      </w:r>
      <w:r>
        <w:rPr>
          <w:rFonts w:asciiTheme="minorHAnsi" w:hAnsiTheme="minorHAnsi" w:cstheme="minorHAnsi"/>
          <w:sz w:val="28"/>
          <w:szCs w:val="28"/>
        </w:rPr>
        <w:t xml:space="preserve">games can educate </w:t>
      </w:r>
      <w:r w:rsidR="00E23C21">
        <w:rPr>
          <w:rFonts w:asciiTheme="minorHAnsi" w:hAnsiTheme="minorHAnsi" w:cstheme="minorHAnsi"/>
          <w:sz w:val="28"/>
          <w:szCs w:val="28"/>
        </w:rPr>
        <w:t xml:space="preserve">us </w:t>
      </w:r>
      <w:r>
        <w:rPr>
          <w:rFonts w:asciiTheme="minorHAnsi" w:hAnsiTheme="minorHAnsi" w:cstheme="minorHAnsi"/>
          <w:sz w:val="28"/>
          <w:szCs w:val="28"/>
        </w:rPr>
        <w:t xml:space="preserve">as well as </w:t>
      </w:r>
      <w:r w:rsidR="00FD1796">
        <w:rPr>
          <w:rFonts w:asciiTheme="minorHAnsi" w:hAnsiTheme="minorHAnsi" w:cstheme="minorHAnsi"/>
          <w:sz w:val="28"/>
          <w:szCs w:val="28"/>
        </w:rPr>
        <w:t xml:space="preserve">help us to </w:t>
      </w:r>
      <w:r>
        <w:rPr>
          <w:rFonts w:asciiTheme="minorHAnsi" w:hAnsiTheme="minorHAnsi" w:cstheme="minorHAnsi"/>
          <w:sz w:val="28"/>
          <w:szCs w:val="28"/>
        </w:rPr>
        <w:t xml:space="preserve">explore options and </w:t>
      </w:r>
      <w:r w:rsidR="00FD1796">
        <w:rPr>
          <w:rFonts w:asciiTheme="minorHAnsi" w:hAnsiTheme="minorHAnsi" w:cstheme="minorHAnsi"/>
          <w:sz w:val="28"/>
          <w:szCs w:val="28"/>
        </w:rPr>
        <w:t xml:space="preserve">witness the </w:t>
      </w:r>
      <w:r>
        <w:rPr>
          <w:rFonts w:asciiTheme="minorHAnsi" w:hAnsiTheme="minorHAnsi" w:cstheme="minorHAnsi"/>
          <w:sz w:val="28"/>
          <w:szCs w:val="28"/>
        </w:rPr>
        <w:t xml:space="preserve">consequences of </w:t>
      </w:r>
      <w:r w:rsidR="00FD1796">
        <w:rPr>
          <w:rFonts w:asciiTheme="minorHAnsi" w:hAnsiTheme="minorHAnsi" w:cstheme="minorHAnsi"/>
          <w:sz w:val="28"/>
          <w:szCs w:val="28"/>
        </w:rPr>
        <w:t xml:space="preserve">our </w:t>
      </w:r>
      <w:r>
        <w:rPr>
          <w:rFonts w:asciiTheme="minorHAnsi" w:hAnsiTheme="minorHAnsi" w:cstheme="minorHAnsi"/>
          <w:sz w:val="28"/>
          <w:szCs w:val="28"/>
        </w:rPr>
        <w:t>actions</w:t>
      </w:r>
      <w:r w:rsidR="001E6DAB" w:rsidRPr="009D2051">
        <w:rPr>
          <w:rFonts w:asciiTheme="minorHAnsi" w:hAnsiTheme="minorHAnsi" w:cstheme="minorHAnsi"/>
          <w:sz w:val="28"/>
          <w:szCs w:val="28"/>
        </w:rPr>
        <w:t>.</w:t>
      </w:r>
      <w:r w:rsidR="00567F0D">
        <w:rPr>
          <w:rFonts w:asciiTheme="minorHAnsi" w:hAnsiTheme="minorHAnsi" w:cstheme="minorHAnsi"/>
          <w:sz w:val="28"/>
          <w:szCs w:val="28"/>
        </w:rPr>
        <w:t xml:space="preserve"> </w:t>
      </w:r>
    </w:p>
    <w:p w14:paraId="1CF24E4E" w14:textId="18281588" w:rsidR="00ED365C" w:rsidRDefault="00ED365C" w:rsidP="00ED365C">
      <w:pPr>
        <w:rPr>
          <w:rFonts w:asciiTheme="minorHAnsi" w:hAnsiTheme="minorHAnsi" w:cstheme="minorHAnsi"/>
          <w:sz w:val="28"/>
          <w:szCs w:val="28"/>
        </w:rPr>
      </w:pPr>
      <w:r w:rsidRPr="009D2051">
        <w:rPr>
          <w:rFonts w:asciiTheme="minorHAnsi" w:hAnsiTheme="minorHAnsi" w:cstheme="minorHAnsi"/>
          <w:sz w:val="28"/>
          <w:szCs w:val="28"/>
        </w:rPr>
        <w:t xml:space="preserve">As a </w:t>
      </w:r>
      <w:hyperlink r:id="rId8" w:history="1">
        <w:r>
          <w:rPr>
            <w:rStyle w:val="Hyperlink"/>
            <w:rFonts w:asciiTheme="minorHAnsi" w:hAnsiTheme="minorHAnsi" w:cstheme="minorHAnsi"/>
            <w:sz w:val="28"/>
            <w:szCs w:val="28"/>
          </w:rPr>
          <w:t>game designer and education</w:t>
        </w:r>
      </w:hyperlink>
      <w:r>
        <w:rPr>
          <w:rStyle w:val="Hyperlink"/>
          <w:rFonts w:asciiTheme="minorHAnsi" w:hAnsiTheme="minorHAnsi" w:cstheme="minorHAnsi"/>
          <w:sz w:val="28"/>
          <w:szCs w:val="28"/>
        </w:rPr>
        <w:t xml:space="preserve"> researcher </w:t>
      </w:r>
      <w:r w:rsidRPr="009D2051">
        <w:rPr>
          <w:rFonts w:asciiTheme="minorHAnsi" w:hAnsiTheme="minorHAnsi" w:cstheme="minorHAnsi"/>
          <w:sz w:val="28"/>
          <w:szCs w:val="28"/>
        </w:rPr>
        <w:t xml:space="preserve">I have seen the transformative power of games firsthand. </w:t>
      </w:r>
      <w:r>
        <w:rPr>
          <w:rFonts w:asciiTheme="minorHAnsi" w:hAnsiTheme="minorHAnsi" w:cstheme="minorHAnsi"/>
          <w:sz w:val="28"/>
          <w:szCs w:val="28"/>
        </w:rPr>
        <w:t>For example, I have used the board game</w:t>
      </w:r>
      <w:r w:rsidRPr="006135CE">
        <w:rPr>
          <w:rFonts w:asciiTheme="minorHAnsi" w:hAnsiTheme="minorHAnsi" w:cstheme="minorHAnsi"/>
          <w:sz w:val="28"/>
          <w:szCs w:val="28"/>
        </w:rPr>
        <w:t xml:space="preserve"> </w:t>
      </w:r>
      <w:hyperlink r:id="rId9" w:history="1">
        <w:r w:rsidRPr="000113F1">
          <w:rPr>
            <w:rStyle w:val="Hyperlink"/>
            <w:i/>
            <w:iCs/>
          </w:rPr>
          <w:t>Terraforming Mars</w:t>
        </w:r>
      </w:hyperlink>
      <w:r>
        <w:rPr>
          <w:rFonts w:asciiTheme="minorHAnsi" w:hAnsiTheme="minorHAnsi" w:cstheme="minorHAnsi"/>
          <w:sz w:val="28"/>
          <w:szCs w:val="28"/>
        </w:rPr>
        <w:t xml:space="preserve"> </w:t>
      </w:r>
      <w:r w:rsidRPr="006135CE">
        <w:rPr>
          <w:rFonts w:asciiTheme="minorHAnsi" w:hAnsiTheme="minorHAnsi" w:cstheme="minorHAnsi"/>
          <w:sz w:val="28"/>
          <w:szCs w:val="28"/>
        </w:rPr>
        <w:t xml:space="preserve">to introduce young adults to the concept of space </w:t>
      </w:r>
      <w:r w:rsidRPr="006135CE">
        <w:rPr>
          <w:rFonts w:asciiTheme="minorHAnsi" w:hAnsiTheme="minorHAnsi" w:cstheme="minorHAnsi"/>
          <w:sz w:val="28"/>
          <w:szCs w:val="28"/>
        </w:rPr>
        <w:lastRenderedPageBreak/>
        <w:t>coloni</w:t>
      </w:r>
      <w:r>
        <w:rPr>
          <w:rFonts w:asciiTheme="minorHAnsi" w:hAnsiTheme="minorHAnsi" w:cstheme="minorHAnsi"/>
          <w:sz w:val="28"/>
          <w:szCs w:val="28"/>
        </w:rPr>
        <w:t>s</w:t>
      </w:r>
      <w:r w:rsidRPr="006135CE">
        <w:rPr>
          <w:rFonts w:asciiTheme="minorHAnsi" w:hAnsiTheme="minorHAnsi" w:cstheme="minorHAnsi"/>
          <w:sz w:val="28"/>
          <w:szCs w:val="28"/>
        </w:rPr>
        <w:t>ation</w:t>
      </w:r>
      <w:r w:rsidR="00ED606B">
        <w:rPr>
          <w:rFonts w:asciiTheme="minorHAnsi" w:hAnsiTheme="minorHAnsi" w:cstheme="minorHAnsi"/>
          <w:sz w:val="28"/>
          <w:szCs w:val="28"/>
        </w:rPr>
        <w:t xml:space="preserve"> and explore the ethics </w:t>
      </w:r>
      <w:r w:rsidR="00ED606B" w:rsidRPr="006135CE">
        <w:rPr>
          <w:rFonts w:asciiTheme="minorHAnsi" w:hAnsiTheme="minorHAnsi" w:cstheme="minorHAnsi"/>
          <w:sz w:val="28"/>
          <w:szCs w:val="28"/>
        </w:rPr>
        <w:t>in a collaborative learning environment</w:t>
      </w:r>
      <w:r w:rsidRPr="006135CE">
        <w:rPr>
          <w:rFonts w:asciiTheme="minorHAnsi" w:hAnsiTheme="minorHAnsi" w:cstheme="minorHAnsi"/>
          <w:sz w:val="28"/>
          <w:szCs w:val="28"/>
        </w:rPr>
        <w:t xml:space="preserve">. </w:t>
      </w:r>
      <w:r w:rsidR="00ED606B">
        <w:rPr>
          <w:rFonts w:asciiTheme="minorHAnsi" w:hAnsiTheme="minorHAnsi" w:cstheme="minorHAnsi"/>
          <w:sz w:val="28"/>
          <w:szCs w:val="28"/>
        </w:rPr>
        <w:t>In t</w:t>
      </w:r>
      <w:r w:rsidRPr="006135CE">
        <w:rPr>
          <w:rFonts w:asciiTheme="minorHAnsi" w:hAnsiTheme="minorHAnsi" w:cstheme="minorHAnsi"/>
          <w:sz w:val="28"/>
          <w:szCs w:val="28"/>
        </w:rPr>
        <w:t>his game</w:t>
      </w:r>
      <w:r>
        <w:rPr>
          <w:rFonts w:asciiTheme="minorHAnsi" w:hAnsiTheme="minorHAnsi" w:cstheme="minorHAnsi"/>
          <w:sz w:val="28"/>
          <w:szCs w:val="28"/>
        </w:rPr>
        <w:t>, players control corporations</w:t>
      </w:r>
      <w:r w:rsidR="00ED606B">
        <w:rPr>
          <w:rFonts w:asciiTheme="minorHAnsi" w:hAnsiTheme="minorHAnsi" w:cstheme="minorHAnsi"/>
          <w:sz w:val="28"/>
          <w:szCs w:val="28"/>
        </w:rPr>
        <w:t xml:space="preserve"> competing to transform Mars into a habitable planet by extracting resources, building cities and green spaces. </w:t>
      </w:r>
      <w:r>
        <w:rPr>
          <w:rFonts w:asciiTheme="minorHAnsi" w:hAnsiTheme="minorHAnsi" w:cstheme="minorHAnsi"/>
          <w:sz w:val="28"/>
          <w:szCs w:val="28"/>
        </w:rPr>
        <w:t>N</w:t>
      </w:r>
      <w:r w:rsidRPr="006135CE">
        <w:rPr>
          <w:rFonts w:asciiTheme="minorHAnsi" w:hAnsiTheme="minorHAnsi" w:cstheme="minorHAnsi"/>
          <w:sz w:val="28"/>
          <w:szCs w:val="28"/>
        </w:rPr>
        <w:t>early every session evolve</w:t>
      </w:r>
      <w:r w:rsidR="00FD1796">
        <w:rPr>
          <w:rFonts w:asciiTheme="minorHAnsi" w:hAnsiTheme="minorHAnsi" w:cstheme="minorHAnsi"/>
          <w:sz w:val="28"/>
          <w:szCs w:val="28"/>
        </w:rPr>
        <w:t>s</w:t>
      </w:r>
      <w:r w:rsidRPr="006135CE">
        <w:rPr>
          <w:rFonts w:asciiTheme="minorHAnsi" w:hAnsiTheme="minorHAnsi" w:cstheme="minorHAnsi"/>
          <w:sz w:val="28"/>
          <w:szCs w:val="28"/>
        </w:rPr>
        <w:t xml:space="preserve"> into a </w:t>
      </w:r>
      <w:r>
        <w:rPr>
          <w:rFonts w:asciiTheme="minorHAnsi" w:hAnsiTheme="minorHAnsi" w:cstheme="minorHAnsi"/>
          <w:sz w:val="28"/>
          <w:szCs w:val="28"/>
        </w:rPr>
        <w:t>heated</w:t>
      </w:r>
      <w:r w:rsidRPr="006135CE">
        <w:rPr>
          <w:rFonts w:asciiTheme="minorHAnsi" w:hAnsiTheme="minorHAnsi" w:cstheme="minorHAnsi"/>
          <w:sz w:val="28"/>
          <w:szCs w:val="28"/>
        </w:rPr>
        <w:t xml:space="preserve"> debate about</w:t>
      </w:r>
      <w:r w:rsidR="00ED606B">
        <w:rPr>
          <w:rFonts w:asciiTheme="minorHAnsi" w:hAnsiTheme="minorHAnsi" w:cstheme="minorHAnsi"/>
          <w:sz w:val="28"/>
          <w:szCs w:val="28"/>
        </w:rPr>
        <w:t xml:space="preserve"> the choice to</w:t>
      </w:r>
      <w:r w:rsidRPr="006135CE">
        <w:rPr>
          <w:rFonts w:asciiTheme="minorHAnsi" w:hAnsiTheme="minorHAnsi" w:cstheme="minorHAnsi"/>
          <w:sz w:val="28"/>
          <w:szCs w:val="28"/>
        </w:rPr>
        <w:t xml:space="preserve"> divert resources to </w:t>
      </w:r>
      <w:r>
        <w:rPr>
          <w:rFonts w:asciiTheme="minorHAnsi" w:hAnsiTheme="minorHAnsi" w:cstheme="minorHAnsi"/>
          <w:sz w:val="28"/>
          <w:szCs w:val="28"/>
        </w:rPr>
        <w:t>make a new Earth</w:t>
      </w:r>
      <w:r w:rsidRPr="006135CE">
        <w:rPr>
          <w:rFonts w:asciiTheme="minorHAnsi" w:hAnsiTheme="minorHAnsi" w:cstheme="minorHAnsi"/>
          <w:sz w:val="28"/>
          <w:szCs w:val="28"/>
        </w:rPr>
        <w:t xml:space="preserve"> </w:t>
      </w:r>
      <w:r>
        <w:rPr>
          <w:rFonts w:asciiTheme="minorHAnsi" w:hAnsiTheme="minorHAnsi" w:cstheme="minorHAnsi"/>
          <w:sz w:val="28"/>
          <w:szCs w:val="28"/>
        </w:rPr>
        <w:t>instead of fixing the one we have</w:t>
      </w:r>
      <w:r w:rsidRPr="006135CE">
        <w:rPr>
          <w:rFonts w:asciiTheme="minorHAnsi" w:hAnsiTheme="minorHAnsi" w:cstheme="minorHAnsi"/>
          <w:sz w:val="28"/>
          <w:szCs w:val="28"/>
        </w:rPr>
        <w:t xml:space="preserve">. </w:t>
      </w:r>
    </w:p>
    <w:p w14:paraId="0F30ED49" w14:textId="18385697" w:rsidR="00ED606B" w:rsidRPr="00F47450" w:rsidRDefault="00ED606B" w:rsidP="00ED606B">
      <w:pPr>
        <w:rPr>
          <w:rFonts w:asciiTheme="minorHAnsi" w:hAnsiTheme="minorHAnsi" w:cstheme="minorHAnsi"/>
          <w:sz w:val="28"/>
          <w:szCs w:val="28"/>
        </w:rPr>
      </w:pPr>
      <w:r>
        <w:rPr>
          <w:rFonts w:asciiTheme="minorHAnsi" w:hAnsiTheme="minorHAnsi" w:cstheme="minorHAnsi"/>
          <w:sz w:val="28"/>
          <w:szCs w:val="28"/>
        </w:rPr>
        <w:t xml:space="preserve">I’ve also seen how </w:t>
      </w:r>
      <w:r w:rsidRPr="00F47450">
        <w:rPr>
          <w:rFonts w:asciiTheme="minorHAnsi" w:hAnsiTheme="minorHAnsi" w:cstheme="minorHAnsi"/>
          <w:sz w:val="28"/>
          <w:szCs w:val="28"/>
        </w:rPr>
        <w:t>game mechanics can influence player interaction</w:t>
      </w:r>
      <w:r>
        <w:rPr>
          <w:rFonts w:asciiTheme="minorHAnsi" w:hAnsiTheme="minorHAnsi" w:cstheme="minorHAnsi"/>
          <w:sz w:val="28"/>
          <w:szCs w:val="28"/>
        </w:rPr>
        <w:t>s</w:t>
      </w:r>
      <w:r w:rsidRPr="00F47450">
        <w:rPr>
          <w:rFonts w:asciiTheme="minorHAnsi" w:hAnsiTheme="minorHAnsi" w:cstheme="minorHAnsi"/>
          <w:sz w:val="28"/>
          <w:szCs w:val="28"/>
        </w:rPr>
        <w:t xml:space="preserve"> and promote teamwork towards common environmental goals.</w:t>
      </w:r>
      <w:r>
        <w:rPr>
          <w:rFonts w:asciiTheme="minorHAnsi" w:hAnsiTheme="minorHAnsi" w:cstheme="minorHAnsi"/>
          <w:sz w:val="28"/>
          <w:szCs w:val="28"/>
        </w:rPr>
        <w:t xml:space="preserve"> For example, w</w:t>
      </w:r>
      <w:r w:rsidRPr="00F47450">
        <w:rPr>
          <w:rFonts w:asciiTheme="minorHAnsi" w:hAnsiTheme="minorHAnsi" w:cstheme="minorHAnsi"/>
          <w:sz w:val="28"/>
          <w:szCs w:val="28"/>
        </w:rPr>
        <w:t>hen co-designing</w:t>
      </w:r>
      <w:r>
        <w:rPr>
          <w:rFonts w:asciiTheme="minorHAnsi" w:hAnsiTheme="minorHAnsi" w:cstheme="minorHAnsi"/>
          <w:sz w:val="28"/>
          <w:szCs w:val="28"/>
        </w:rPr>
        <w:t xml:space="preserve"> the </w:t>
      </w:r>
      <w:r w:rsidR="009B408E">
        <w:rPr>
          <w:rFonts w:asciiTheme="minorHAnsi" w:hAnsiTheme="minorHAnsi" w:cstheme="minorHAnsi"/>
          <w:sz w:val="28"/>
          <w:szCs w:val="28"/>
        </w:rPr>
        <w:t>deck</w:t>
      </w:r>
      <w:r w:rsidR="00C8507E">
        <w:rPr>
          <w:rFonts w:asciiTheme="minorHAnsi" w:hAnsiTheme="minorHAnsi" w:cstheme="minorHAnsi"/>
          <w:sz w:val="28"/>
          <w:szCs w:val="28"/>
        </w:rPr>
        <w:t>-</w:t>
      </w:r>
      <w:r w:rsidR="009B408E">
        <w:rPr>
          <w:rFonts w:asciiTheme="minorHAnsi" w:hAnsiTheme="minorHAnsi" w:cstheme="minorHAnsi"/>
          <w:sz w:val="28"/>
          <w:szCs w:val="28"/>
        </w:rPr>
        <w:t>building card</w:t>
      </w:r>
      <w:r>
        <w:rPr>
          <w:rFonts w:asciiTheme="minorHAnsi" w:hAnsiTheme="minorHAnsi" w:cstheme="minorHAnsi"/>
          <w:sz w:val="28"/>
          <w:szCs w:val="28"/>
        </w:rPr>
        <w:t xml:space="preserve"> game</w:t>
      </w:r>
      <w:r w:rsidRPr="00F47450">
        <w:rPr>
          <w:rFonts w:asciiTheme="minorHAnsi" w:hAnsiTheme="minorHAnsi" w:cstheme="minorHAnsi"/>
          <w:sz w:val="28"/>
          <w:szCs w:val="28"/>
        </w:rPr>
        <w:t xml:space="preserve"> </w:t>
      </w:r>
      <w:hyperlink r:id="rId10" w:history="1">
        <w:r w:rsidRPr="000113F1">
          <w:rPr>
            <w:rStyle w:val="Hyperlink"/>
            <w:i/>
            <w:iCs/>
          </w:rPr>
          <w:t>Carbon City Zero</w:t>
        </w:r>
      </w:hyperlink>
      <w:r w:rsidRPr="00F47450">
        <w:rPr>
          <w:rFonts w:asciiTheme="minorHAnsi" w:hAnsiTheme="minorHAnsi" w:cstheme="minorHAnsi"/>
          <w:sz w:val="28"/>
          <w:szCs w:val="28"/>
        </w:rPr>
        <w:t xml:space="preserve"> with </w:t>
      </w:r>
      <w:hyperlink r:id="rId11" w:history="1">
        <w:r w:rsidRPr="00F47450">
          <w:rPr>
            <w:rStyle w:val="Hyperlink"/>
            <w:rFonts w:asciiTheme="minorHAnsi" w:hAnsiTheme="minorHAnsi" w:cstheme="minorHAnsi"/>
            <w:sz w:val="28"/>
            <w:szCs w:val="28"/>
          </w:rPr>
          <w:t>Paul Wake</w:t>
        </w:r>
      </w:hyperlink>
      <w:r w:rsidRPr="00F47450">
        <w:rPr>
          <w:rFonts w:asciiTheme="minorHAnsi" w:hAnsiTheme="minorHAnsi" w:cstheme="minorHAnsi"/>
          <w:sz w:val="28"/>
          <w:szCs w:val="28"/>
        </w:rPr>
        <w:t xml:space="preserve"> and the climate charity </w:t>
      </w:r>
      <w:hyperlink r:id="rId12" w:history="1">
        <w:r w:rsidRPr="00F47450">
          <w:rPr>
            <w:rStyle w:val="Hyperlink"/>
            <w:rFonts w:asciiTheme="minorHAnsi" w:hAnsiTheme="minorHAnsi" w:cstheme="minorHAnsi"/>
            <w:sz w:val="28"/>
            <w:szCs w:val="28"/>
          </w:rPr>
          <w:t>Possible</w:t>
        </w:r>
      </w:hyperlink>
      <w:r w:rsidRPr="00F47450">
        <w:rPr>
          <w:rFonts w:asciiTheme="minorHAnsi" w:hAnsiTheme="minorHAnsi" w:cstheme="minorHAnsi"/>
          <w:sz w:val="28"/>
          <w:szCs w:val="28"/>
        </w:rPr>
        <w:t xml:space="preserve">, </w:t>
      </w:r>
      <w:r w:rsidR="006831BE">
        <w:rPr>
          <w:rFonts w:asciiTheme="minorHAnsi" w:hAnsiTheme="minorHAnsi" w:cstheme="minorHAnsi"/>
          <w:sz w:val="28"/>
          <w:szCs w:val="28"/>
        </w:rPr>
        <w:t>we</w:t>
      </w:r>
      <w:r w:rsidRPr="00725A21">
        <w:rPr>
          <w:rFonts w:asciiTheme="minorHAnsi" w:hAnsiTheme="minorHAnsi" w:cstheme="minorHAnsi"/>
          <w:sz w:val="28"/>
          <w:szCs w:val="28"/>
        </w:rPr>
        <w:t xml:space="preserve"> initially had players compete </w:t>
      </w:r>
      <w:r>
        <w:rPr>
          <w:rFonts w:asciiTheme="minorHAnsi" w:hAnsiTheme="minorHAnsi" w:cstheme="minorHAnsi"/>
          <w:sz w:val="28"/>
          <w:szCs w:val="28"/>
        </w:rPr>
        <w:t xml:space="preserve">individually </w:t>
      </w:r>
      <w:r w:rsidRPr="00725A21">
        <w:rPr>
          <w:rFonts w:asciiTheme="minorHAnsi" w:hAnsiTheme="minorHAnsi" w:cstheme="minorHAnsi"/>
          <w:sz w:val="28"/>
          <w:szCs w:val="28"/>
        </w:rPr>
        <w:t>to build the first zero-carbon city</w:t>
      </w:r>
      <w:r>
        <w:rPr>
          <w:rFonts w:asciiTheme="minorHAnsi" w:hAnsiTheme="minorHAnsi" w:cstheme="minorHAnsi"/>
          <w:sz w:val="28"/>
          <w:szCs w:val="28"/>
        </w:rPr>
        <w:t>. F</w:t>
      </w:r>
      <w:r w:rsidRPr="00725A21">
        <w:rPr>
          <w:rFonts w:asciiTheme="minorHAnsi" w:hAnsiTheme="minorHAnsi" w:cstheme="minorHAnsi"/>
          <w:sz w:val="28"/>
          <w:szCs w:val="28"/>
        </w:rPr>
        <w:t xml:space="preserve">eedback suggested </w:t>
      </w:r>
      <w:r>
        <w:rPr>
          <w:rFonts w:asciiTheme="minorHAnsi" w:hAnsiTheme="minorHAnsi" w:cstheme="minorHAnsi"/>
          <w:sz w:val="28"/>
          <w:szCs w:val="28"/>
        </w:rPr>
        <w:t xml:space="preserve">that </w:t>
      </w:r>
      <w:r w:rsidRPr="00725A21">
        <w:rPr>
          <w:rFonts w:asciiTheme="minorHAnsi" w:hAnsiTheme="minorHAnsi" w:cstheme="minorHAnsi"/>
          <w:sz w:val="28"/>
          <w:szCs w:val="28"/>
        </w:rPr>
        <w:t xml:space="preserve">the competitive aspect sent </w:t>
      </w:r>
      <w:r>
        <w:rPr>
          <w:rFonts w:asciiTheme="minorHAnsi" w:hAnsiTheme="minorHAnsi" w:cstheme="minorHAnsi"/>
          <w:sz w:val="28"/>
          <w:szCs w:val="28"/>
        </w:rPr>
        <w:t>the wrong</w:t>
      </w:r>
      <w:r w:rsidRPr="00725A21">
        <w:rPr>
          <w:rFonts w:asciiTheme="minorHAnsi" w:hAnsiTheme="minorHAnsi" w:cstheme="minorHAnsi"/>
          <w:sz w:val="28"/>
          <w:szCs w:val="28"/>
        </w:rPr>
        <w:t xml:space="preserve"> message</w:t>
      </w:r>
      <w:r w:rsidRPr="00ED606B">
        <w:rPr>
          <w:rFonts w:asciiTheme="minorHAnsi" w:hAnsiTheme="minorHAnsi" w:cstheme="minorHAnsi"/>
          <w:b/>
          <w:bCs/>
          <w:sz w:val="28"/>
          <w:szCs w:val="28"/>
        </w:rPr>
        <w:t>.</w:t>
      </w:r>
      <w:r w:rsidRPr="00725A21">
        <w:rPr>
          <w:rFonts w:asciiTheme="minorHAnsi" w:hAnsiTheme="minorHAnsi" w:cstheme="minorHAnsi"/>
          <w:sz w:val="28"/>
          <w:szCs w:val="28"/>
        </w:rPr>
        <w:t xml:space="preserve"> </w:t>
      </w:r>
      <w:r w:rsidRPr="00F47450">
        <w:rPr>
          <w:rFonts w:asciiTheme="minorHAnsi" w:hAnsiTheme="minorHAnsi" w:cstheme="minorHAnsi"/>
          <w:sz w:val="28"/>
          <w:szCs w:val="28"/>
        </w:rPr>
        <w:t xml:space="preserve">In response, we </w:t>
      </w:r>
      <w:r>
        <w:rPr>
          <w:rFonts w:asciiTheme="minorHAnsi" w:hAnsiTheme="minorHAnsi" w:cstheme="minorHAnsi"/>
          <w:sz w:val="28"/>
          <w:szCs w:val="28"/>
        </w:rPr>
        <w:t>made</w:t>
      </w:r>
      <w:r w:rsidRPr="00F47450">
        <w:rPr>
          <w:rFonts w:asciiTheme="minorHAnsi" w:hAnsiTheme="minorHAnsi" w:cstheme="minorHAnsi"/>
          <w:sz w:val="28"/>
          <w:szCs w:val="28"/>
        </w:rPr>
        <w:t xml:space="preserve"> </w:t>
      </w:r>
      <w:hyperlink r:id="rId13" w:history="1">
        <w:r w:rsidRPr="000113F1">
          <w:rPr>
            <w:rStyle w:val="Hyperlink"/>
            <w:i/>
            <w:iCs/>
          </w:rPr>
          <w:t>Carbon City Zero: World Edition</w:t>
        </w:r>
      </w:hyperlink>
      <w:r w:rsidRPr="00F47450">
        <w:rPr>
          <w:rFonts w:asciiTheme="minorHAnsi" w:hAnsiTheme="minorHAnsi" w:cstheme="minorHAnsi"/>
          <w:sz w:val="28"/>
          <w:szCs w:val="28"/>
        </w:rPr>
        <w:t xml:space="preserve">, </w:t>
      </w:r>
      <w:r>
        <w:rPr>
          <w:rFonts w:asciiTheme="minorHAnsi" w:hAnsiTheme="minorHAnsi" w:cstheme="minorHAnsi"/>
          <w:sz w:val="28"/>
          <w:szCs w:val="28"/>
        </w:rPr>
        <w:t>where players act</w:t>
      </w:r>
      <w:r w:rsidR="006831BE">
        <w:rPr>
          <w:rFonts w:asciiTheme="minorHAnsi" w:hAnsiTheme="minorHAnsi" w:cstheme="minorHAnsi"/>
          <w:sz w:val="28"/>
          <w:szCs w:val="28"/>
        </w:rPr>
        <w:t>ing</w:t>
      </w:r>
      <w:r>
        <w:rPr>
          <w:rFonts w:asciiTheme="minorHAnsi" w:hAnsiTheme="minorHAnsi" w:cstheme="minorHAnsi"/>
          <w:sz w:val="28"/>
          <w:szCs w:val="28"/>
        </w:rPr>
        <w:t xml:space="preserve"> as city mayors</w:t>
      </w:r>
      <w:r w:rsidR="006831BE">
        <w:rPr>
          <w:rFonts w:asciiTheme="minorHAnsi" w:hAnsiTheme="minorHAnsi" w:cstheme="minorHAnsi"/>
          <w:sz w:val="28"/>
          <w:szCs w:val="28"/>
        </w:rPr>
        <w:t xml:space="preserve"> </w:t>
      </w:r>
      <w:r>
        <w:rPr>
          <w:rFonts w:asciiTheme="minorHAnsi" w:hAnsiTheme="minorHAnsi" w:cstheme="minorHAnsi"/>
          <w:sz w:val="28"/>
          <w:szCs w:val="28"/>
        </w:rPr>
        <w:t>must co-operate to fight the climate crisis</w:t>
      </w:r>
      <w:r w:rsidRPr="00F47450">
        <w:rPr>
          <w:rFonts w:asciiTheme="minorHAnsi" w:hAnsiTheme="minorHAnsi" w:cstheme="minorHAnsi"/>
          <w:sz w:val="28"/>
          <w:szCs w:val="28"/>
        </w:rPr>
        <w:t xml:space="preserve">. </w:t>
      </w:r>
    </w:p>
    <w:p w14:paraId="467D015A" w14:textId="77777777" w:rsidR="006831BE" w:rsidRDefault="00ED365C" w:rsidP="00703751">
      <w:pPr>
        <w:rPr>
          <w:rFonts w:asciiTheme="minorHAnsi" w:hAnsiTheme="minorHAnsi" w:cstheme="minorHAnsi"/>
          <w:sz w:val="28"/>
          <w:szCs w:val="28"/>
        </w:rPr>
      </w:pPr>
      <w:r w:rsidRPr="009D2051">
        <w:rPr>
          <w:rFonts w:asciiTheme="minorHAnsi" w:hAnsiTheme="minorHAnsi" w:cstheme="minorHAnsi"/>
          <w:sz w:val="28"/>
          <w:szCs w:val="28"/>
        </w:rPr>
        <w:t>The concept of the ‘magic circle’ in game design is key</w:t>
      </w:r>
      <w:r>
        <w:rPr>
          <w:rFonts w:asciiTheme="minorHAnsi" w:hAnsiTheme="minorHAnsi" w:cstheme="minorHAnsi"/>
          <w:sz w:val="28"/>
          <w:szCs w:val="28"/>
        </w:rPr>
        <w:t xml:space="preserve"> to their power</w:t>
      </w:r>
      <w:r w:rsidRPr="009D2051">
        <w:rPr>
          <w:rFonts w:asciiTheme="minorHAnsi" w:hAnsiTheme="minorHAnsi" w:cstheme="minorHAnsi"/>
          <w:sz w:val="28"/>
          <w:szCs w:val="28"/>
        </w:rPr>
        <w:t xml:space="preserve">. It refers to the space where players enter a world </w:t>
      </w:r>
      <w:r w:rsidR="006831BE">
        <w:rPr>
          <w:rFonts w:asciiTheme="minorHAnsi" w:hAnsiTheme="minorHAnsi" w:cstheme="minorHAnsi"/>
          <w:sz w:val="28"/>
          <w:szCs w:val="28"/>
        </w:rPr>
        <w:t>with</w:t>
      </w:r>
      <w:r w:rsidRPr="009D2051">
        <w:rPr>
          <w:rFonts w:asciiTheme="minorHAnsi" w:hAnsiTheme="minorHAnsi" w:cstheme="minorHAnsi"/>
          <w:sz w:val="28"/>
          <w:szCs w:val="28"/>
        </w:rPr>
        <w:t xml:space="preserve"> its own rules</w:t>
      </w:r>
      <w:r w:rsidR="006831BE">
        <w:rPr>
          <w:rFonts w:asciiTheme="minorHAnsi" w:hAnsiTheme="minorHAnsi" w:cstheme="minorHAnsi"/>
          <w:sz w:val="28"/>
          <w:szCs w:val="28"/>
        </w:rPr>
        <w:t xml:space="preserve"> – in this case the rules of the game itself</w:t>
      </w:r>
      <w:r w:rsidRPr="009D2051">
        <w:rPr>
          <w:rFonts w:asciiTheme="minorHAnsi" w:hAnsiTheme="minorHAnsi" w:cstheme="minorHAnsi"/>
          <w:sz w:val="28"/>
          <w:szCs w:val="28"/>
        </w:rPr>
        <w:t xml:space="preserve">. </w:t>
      </w:r>
      <w:r w:rsidR="006831BE" w:rsidRPr="006135CE">
        <w:rPr>
          <w:rFonts w:asciiTheme="minorHAnsi" w:hAnsiTheme="minorHAnsi" w:cstheme="minorHAnsi"/>
          <w:sz w:val="28"/>
          <w:szCs w:val="28"/>
        </w:rPr>
        <w:t xml:space="preserve">In </w:t>
      </w:r>
      <w:hyperlink r:id="rId14" w:history="1">
        <w:r w:rsidR="006831BE" w:rsidRPr="000113F1">
          <w:rPr>
            <w:rStyle w:val="Hyperlink"/>
            <w:i/>
            <w:iCs/>
          </w:rPr>
          <w:t>CO₂: Second Chance</w:t>
        </w:r>
      </w:hyperlink>
      <w:r w:rsidR="006831BE" w:rsidRPr="006135CE">
        <w:rPr>
          <w:rFonts w:asciiTheme="minorHAnsi" w:hAnsiTheme="minorHAnsi" w:cstheme="minorHAnsi"/>
          <w:sz w:val="28"/>
          <w:szCs w:val="28"/>
        </w:rPr>
        <w:t>, for instance, players act as energy company CEOs who must respond to global warming by transitioning from fossil fuels to renewable energy</w:t>
      </w:r>
      <w:r w:rsidR="006831BE">
        <w:rPr>
          <w:rFonts w:asciiTheme="minorHAnsi" w:hAnsiTheme="minorHAnsi" w:cstheme="minorHAnsi"/>
          <w:sz w:val="28"/>
          <w:szCs w:val="28"/>
        </w:rPr>
        <w:t>, balancing</w:t>
      </w:r>
      <w:r w:rsidR="006831BE" w:rsidRPr="00725A21">
        <w:rPr>
          <w:rFonts w:asciiTheme="minorHAnsi" w:hAnsiTheme="minorHAnsi" w:cstheme="minorHAnsi"/>
          <w:sz w:val="28"/>
          <w:szCs w:val="28"/>
        </w:rPr>
        <w:t xml:space="preserve"> economic growth with environmental sustainability. Game rules enforce targets and penalties like financial losses for high emissions, mirroring real-world challenges. </w:t>
      </w:r>
    </w:p>
    <w:p w14:paraId="1F2BECF7" w14:textId="5CEE1BD3" w:rsidR="006831BE" w:rsidRDefault="006831BE" w:rsidP="006831BE">
      <w:pPr>
        <w:rPr>
          <w:rFonts w:asciiTheme="minorHAnsi" w:hAnsiTheme="minorHAnsi" w:cstheme="minorHAnsi"/>
          <w:sz w:val="28"/>
          <w:szCs w:val="28"/>
        </w:rPr>
      </w:pPr>
      <w:r>
        <w:rPr>
          <w:rFonts w:asciiTheme="minorHAnsi" w:hAnsiTheme="minorHAnsi" w:cstheme="minorHAnsi"/>
          <w:sz w:val="28"/>
          <w:szCs w:val="28"/>
        </w:rPr>
        <w:t>Such</w:t>
      </w:r>
      <w:r w:rsidRPr="00B94F23">
        <w:rPr>
          <w:rFonts w:asciiTheme="minorHAnsi" w:hAnsiTheme="minorHAnsi" w:cstheme="minorHAnsi"/>
          <w:sz w:val="28"/>
          <w:szCs w:val="28"/>
        </w:rPr>
        <w:t xml:space="preserve"> games provide strategic insights for climate action but are </w:t>
      </w:r>
      <w:r>
        <w:rPr>
          <w:rFonts w:asciiTheme="minorHAnsi" w:hAnsiTheme="minorHAnsi" w:cstheme="minorHAnsi"/>
          <w:sz w:val="28"/>
          <w:szCs w:val="28"/>
        </w:rPr>
        <w:t xml:space="preserve">often </w:t>
      </w:r>
      <w:r w:rsidRPr="00B94F23">
        <w:rPr>
          <w:rFonts w:asciiTheme="minorHAnsi" w:hAnsiTheme="minorHAnsi" w:cstheme="minorHAnsi"/>
          <w:sz w:val="28"/>
          <w:szCs w:val="28"/>
        </w:rPr>
        <w:t>limited by their rigid mechanics</w:t>
      </w:r>
      <w:r w:rsidR="00FD1796">
        <w:rPr>
          <w:rFonts w:asciiTheme="minorHAnsi" w:hAnsiTheme="minorHAnsi" w:cstheme="minorHAnsi"/>
          <w:sz w:val="28"/>
          <w:szCs w:val="28"/>
        </w:rPr>
        <w:t>. P</w:t>
      </w:r>
      <w:r>
        <w:rPr>
          <w:rFonts w:asciiTheme="minorHAnsi" w:hAnsiTheme="minorHAnsi" w:cstheme="minorHAnsi"/>
          <w:sz w:val="28"/>
          <w:szCs w:val="28"/>
        </w:rPr>
        <w:t>resent</w:t>
      </w:r>
      <w:r w:rsidR="00FD1796">
        <w:rPr>
          <w:rFonts w:asciiTheme="minorHAnsi" w:hAnsiTheme="minorHAnsi" w:cstheme="minorHAnsi"/>
          <w:sz w:val="28"/>
          <w:szCs w:val="28"/>
        </w:rPr>
        <w:t>ing</w:t>
      </w:r>
      <w:r>
        <w:rPr>
          <w:rFonts w:asciiTheme="minorHAnsi" w:hAnsiTheme="minorHAnsi" w:cstheme="minorHAnsi"/>
          <w:sz w:val="28"/>
          <w:szCs w:val="28"/>
        </w:rPr>
        <w:t xml:space="preserve"> a limited number of scenarios </w:t>
      </w:r>
      <w:r w:rsidR="00FD1796">
        <w:rPr>
          <w:rFonts w:asciiTheme="minorHAnsi" w:hAnsiTheme="minorHAnsi" w:cstheme="minorHAnsi"/>
          <w:sz w:val="28"/>
          <w:szCs w:val="28"/>
        </w:rPr>
        <w:t>can</w:t>
      </w:r>
      <w:r>
        <w:rPr>
          <w:rFonts w:asciiTheme="minorHAnsi" w:hAnsiTheme="minorHAnsi" w:cstheme="minorHAnsi"/>
          <w:sz w:val="28"/>
          <w:szCs w:val="28"/>
        </w:rPr>
        <w:t xml:space="preserve"> </w:t>
      </w:r>
      <w:r w:rsidRPr="00B94F23">
        <w:rPr>
          <w:rFonts w:asciiTheme="minorHAnsi" w:hAnsiTheme="minorHAnsi" w:cstheme="minorHAnsi"/>
          <w:sz w:val="28"/>
          <w:szCs w:val="28"/>
        </w:rPr>
        <w:t>restrict creative problem-solving.</w:t>
      </w:r>
      <w:r w:rsidRPr="006831BE">
        <w:rPr>
          <w:rFonts w:asciiTheme="minorHAnsi" w:hAnsiTheme="minorHAnsi" w:cstheme="minorHAnsi"/>
          <w:sz w:val="28"/>
          <w:szCs w:val="28"/>
        </w:rPr>
        <w:t xml:space="preserve"> </w:t>
      </w:r>
      <w:r>
        <w:rPr>
          <w:rFonts w:asciiTheme="minorHAnsi" w:hAnsiTheme="minorHAnsi" w:cstheme="minorHAnsi"/>
          <w:sz w:val="28"/>
          <w:szCs w:val="28"/>
        </w:rPr>
        <w:t>Tabletop r</w:t>
      </w:r>
      <w:r w:rsidRPr="00286179">
        <w:rPr>
          <w:rFonts w:asciiTheme="minorHAnsi" w:hAnsiTheme="minorHAnsi" w:cstheme="minorHAnsi"/>
          <w:sz w:val="28"/>
          <w:szCs w:val="28"/>
        </w:rPr>
        <w:t>ole-playing games</w:t>
      </w:r>
      <w:r>
        <w:rPr>
          <w:rFonts w:asciiTheme="minorHAnsi" w:hAnsiTheme="minorHAnsi" w:cstheme="minorHAnsi"/>
          <w:sz w:val="28"/>
          <w:szCs w:val="28"/>
        </w:rPr>
        <w:t xml:space="preserve"> </w:t>
      </w:r>
      <w:r w:rsidRPr="00286179">
        <w:rPr>
          <w:rFonts w:asciiTheme="minorHAnsi" w:hAnsiTheme="minorHAnsi" w:cstheme="minorHAnsi"/>
          <w:sz w:val="28"/>
          <w:szCs w:val="28"/>
        </w:rPr>
        <w:t>offer a more personali</w:t>
      </w:r>
      <w:r>
        <w:rPr>
          <w:rFonts w:asciiTheme="minorHAnsi" w:hAnsiTheme="minorHAnsi" w:cstheme="minorHAnsi"/>
          <w:sz w:val="28"/>
          <w:szCs w:val="28"/>
        </w:rPr>
        <w:t>s</w:t>
      </w:r>
      <w:r w:rsidRPr="00286179">
        <w:rPr>
          <w:rFonts w:asciiTheme="minorHAnsi" w:hAnsiTheme="minorHAnsi" w:cstheme="minorHAnsi"/>
          <w:sz w:val="28"/>
          <w:szCs w:val="28"/>
        </w:rPr>
        <w:t xml:space="preserve">ed and narrative-driven experience. In these games, players themselves often craft the storylines, guided by broad frameworks </w:t>
      </w:r>
      <w:r w:rsidR="00FD1796">
        <w:rPr>
          <w:rFonts w:asciiTheme="minorHAnsi" w:hAnsiTheme="minorHAnsi" w:cstheme="minorHAnsi"/>
          <w:sz w:val="28"/>
          <w:szCs w:val="28"/>
        </w:rPr>
        <w:t>set up</w:t>
      </w:r>
      <w:r w:rsidRPr="00286179">
        <w:rPr>
          <w:rFonts w:asciiTheme="minorHAnsi" w:hAnsiTheme="minorHAnsi" w:cstheme="minorHAnsi"/>
          <w:sz w:val="28"/>
          <w:szCs w:val="28"/>
        </w:rPr>
        <w:t xml:space="preserve"> by game designers. For example,</w:t>
      </w:r>
      <w:r w:rsidR="00FD1796">
        <w:rPr>
          <w:rFonts w:asciiTheme="minorHAnsi" w:hAnsiTheme="minorHAnsi" w:cstheme="minorHAnsi"/>
          <w:sz w:val="28"/>
          <w:szCs w:val="28"/>
        </w:rPr>
        <w:t xml:space="preserve"> in a game like</w:t>
      </w:r>
      <w:r w:rsidRPr="00286179">
        <w:rPr>
          <w:rFonts w:asciiTheme="minorHAnsi" w:hAnsiTheme="minorHAnsi" w:cstheme="minorHAnsi"/>
          <w:sz w:val="28"/>
          <w:szCs w:val="28"/>
        </w:rPr>
        <w:t xml:space="preserve"> </w:t>
      </w:r>
      <w:r w:rsidRPr="000113F1">
        <w:rPr>
          <w:rFonts w:asciiTheme="minorHAnsi" w:hAnsiTheme="minorHAnsi" w:cstheme="minorHAnsi"/>
          <w:i/>
          <w:iCs/>
          <w:sz w:val="28"/>
          <w:szCs w:val="28"/>
        </w:rPr>
        <w:t>Dungeons &amp; Dragons</w:t>
      </w:r>
      <w:r w:rsidRPr="00286179">
        <w:rPr>
          <w:rFonts w:asciiTheme="minorHAnsi" w:hAnsiTheme="minorHAnsi" w:cstheme="minorHAnsi"/>
          <w:sz w:val="28"/>
          <w:szCs w:val="28"/>
        </w:rPr>
        <w:t xml:space="preserve">, players create their characters' backstories and decisions, which evolve through </w:t>
      </w:r>
      <w:r w:rsidRPr="00286179">
        <w:rPr>
          <w:rFonts w:asciiTheme="minorHAnsi" w:hAnsiTheme="minorHAnsi" w:cstheme="minorHAnsi"/>
          <w:sz w:val="28"/>
          <w:szCs w:val="28"/>
        </w:rPr>
        <w:lastRenderedPageBreak/>
        <w:t xml:space="preserve">scenarios set up by </w:t>
      </w:r>
      <w:r>
        <w:rPr>
          <w:rFonts w:asciiTheme="minorHAnsi" w:hAnsiTheme="minorHAnsi" w:cstheme="minorHAnsi"/>
          <w:sz w:val="28"/>
          <w:szCs w:val="28"/>
        </w:rPr>
        <w:t>a</w:t>
      </w:r>
      <w:r w:rsidRPr="00286179">
        <w:rPr>
          <w:rFonts w:asciiTheme="minorHAnsi" w:hAnsiTheme="minorHAnsi" w:cstheme="minorHAnsi"/>
          <w:sz w:val="28"/>
          <w:szCs w:val="28"/>
        </w:rPr>
        <w:t xml:space="preserve"> </w:t>
      </w:r>
      <w:r>
        <w:rPr>
          <w:rFonts w:asciiTheme="minorHAnsi" w:hAnsiTheme="minorHAnsi" w:cstheme="minorHAnsi"/>
          <w:sz w:val="28"/>
          <w:szCs w:val="28"/>
        </w:rPr>
        <w:t>‘game master’</w:t>
      </w:r>
      <w:r w:rsidRPr="00286179">
        <w:rPr>
          <w:rFonts w:asciiTheme="minorHAnsi" w:hAnsiTheme="minorHAnsi" w:cstheme="minorHAnsi"/>
          <w:sz w:val="28"/>
          <w:szCs w:val="28"/>
        </w:rPr>
        <w:t xml:space="preserve">, leading to a unique, collaborative narrative. </w:t>
      </w:r>
    </w:p>
    <w:p w14:paraId="399AB8EC" w14:textId="6490A125" w:rsidR="006831BE" w:rsidRDefault="00000000" w:rsidP="006831BE">
      <w:pPr>
        <w:rPr>
          <w:rFonts w:asciiTheme="minorHAnsi" w:hAnsiTheme="minorHAnsi" w:cstheme="minorHAnsi"/>
          <w:sz w:val="28"/>
          <w:szCs w:val="28"/>
        </w:rPr>
      </w:pPr>
      <w:hyperlink r:id="rId15" w:history="1">
        <w:r w:rsidR="006831BE" w:rsidRPr="00740B25">
          <w:rPr>
            <w:rStyle w:val="Hyperlink"/>
            <w:rFonts w:asciiTheme="minorHAnsi" w:hAnsiTheme="minorHAnsi" w:cstheme="minorHAnsi"/>
            <w:sz w:val="28"/>
            <w:szCs w:val="28"/>
          </w:rPr>
          <w:t xml:space="preserve">Studies </w:t>
        </w:r>
        <w:r w:rsidR="00FD1796">
          <w:rPr>
            <w:rStyle w:val="Hyperlink"/>
            <w:rFonts w:asciiTheme="minorHAnsi" w:hAnsiTheme="minorHAnsi" w:cstheme="minorHAnsi"/>
            <w:sz w:val="28"/>
            <w:szCs w:val="28"/>
          </w:rPr>
          <w:t>highlight</w:t>
        </w:r>
      </w:hyperlink>
      <w:r w:rsidR="006831BE" w:rsidRPr="00740B25">
        <w:rPr>
          <w:rFonts w:asciiTheme="minorHAnsi" w:hAnsiTheme="minorHAnsi" w:cstheme="minorHAnsi"/>
          <w:sz w:val="28"/>
          <w:szCs w:val="28"/>
        </w:rPr>
        <w:t xml:space="preserve"> </w:t>
      </w:r>
      <w:r w:rsidR="00FD1796">
        <w:rPr>
          <w:rFonts w:asciiTheme="minorHAnsi" w:hAnsiTheme="minorHAnsi" w:cstheme="minorHAnsi"/>
          <w:sz w:val="28"/>
          <w:szCs w:val="28"/>
        </w:rPr>
        <w:t>the benefits of participating in role playing games. Regular players</w:t>
      </w:r>
      <w:r w:rsidR="006831BE" w:rsidRPr="00740B25">
        <w:rPr>
          <w:rFonts w:asciiTheme="minorHAnsi" w:hAnsiTheme="minorHAnsi" w:cstheme="minorHAnsi"/>
          <w:sz w:val="28"/>
          <w:szCs w:val="28"/>
        </w:rPr>
        <w:t xml:space="preserve"> exhibit higher levels of empathy </w:t>
      </w:r>
      <w:r w:rsidR="006831BE">
        <w:rPr>
          <w:rFonts w:asciiTheme="minorHAnsi" w:hAnsiTheme="minorHAnsi" w:cstheme="minorHAnsi"/>
          <w:sz w:val="28"/>
          <w:szCs w:val="28"/>
        </w:rPr>
        <w:t>than</w:t>
      </w:r>
      <w:r w:rsidR="006831BE" w:rsidRPr="00740B25">
        <w:rPr>
          <w:rFonts w:asciiTheme="minorHAnsi" w:hAnsiTheme="minorHAnsi" w:cstheme="minorHAnsi"/>
          <w:sz w:val="28"/>
          <w:szCs w:val="28"/>
        </w:rPr>
        <w:t xml:space="preserve"> non-players. </w:t>
      </w:r>
      <w:r w:rsidR="006831BE">
        <w:rPr>
          <w:rFonts w:asciiTheme="minorHAnsi" w:hAnsiTheme="minorHAnsi" w:cstheme="minorHAnsi"/>
          <w:sz w:val="28"/>
          <w:szCs w:val="28"/>
        </w:rPr>
        <w:t xml:space="preserve">And </w:t>
      </w:r>
      <w:r w:rsidR="006831BE" w:rsidRPr="00740B25">
        <w:rPr>
          <w:rFonts w:asciiTheme="minorHAnsi" w:hAnsiTheme="minorHAnsi" w:cstheme="minorHAnsi"/>
          <w:sz w:val="28"/>
          <w:szCs w:val="28"/>
        </w:rPr>
        <w:t>individuals who</w:t>
      </w:r>
      <w:r w:rsidR="006831BE">
        <w:rPr>
          <w:rFonts w:asciiTheme="minorHAnsi" w:hAnsiTheme="minorHAnsi" w:cstheme="minorHAnsi"/>
          <w:sz w:val="28"/>
          <w:szCs w:val="28"/>
        </w:rPr>
        <w:t xml:space="preserve"> are transported into</w:t>
      </w:r>
      <w:r w:rsidR="006831BE" w:rsidRPr="00740B25">
        <w:rPr>
          <w:rFonts w:asciiTheme="minorHAnsi" w:hAnsiTheme="minorHAnsi" w:cstheme="minorHAnsi"/>
          <w:sz w:val="28"/>
          <w:szCs w:val="28"/>
        </w:rPr>
        <w:t xml:space="preserve"> </w:t>
      </w:r>
      <w:r w:rsidR="006831BE">
        <w:rPr>
          <w:rFonts w:asciiTheme="minorHAnsi" w:hAnsiTheme="minorHAnsi" w:cstheme="minorHAnsi"/>
          <w:sz w:val="28"/>
          <w:szCs w:val="28"/>
        </w:rPr>
        <w:t xml:space="preserve">stories </w:t>
      </w:r>
      <w:r w:rsidR="006831BE" w:rsidRPr="00740B25">
        <w:rPr>
          <w:rFonts w:asciiTheme="minorHAnsi" w:hAnsiTheme="minorHAnsi" w:cstheme="minorHAnsi"/>
          <w:sz w:val="28"/>
          <w:szCs w:val="28"/>
        </w:rPr>
        <w:t>te</w:t>
      </w:r>
      <w:r w:rsidR="00FD1796">
        <w:rPr>
          <w:rFonts w:asciiTheme="minorHAnsi" w:hAnsiTheme="minorHAnsi" w:cstheme="minorHAnsi"/>
          <w:sz w:val="28"/>
          <w:szCs w:val="28"/>
        </w:rPr>
        <w:t>nd to</w:t>
      </w:r>
      <w:r w:rsidR="006831BE" w:rsidRPr="00740B25">
        <w:rPr>
          <w:rFonts w:asciiTheme="minorHAnsi" w:hAnsiTheme="minorHAnsi" w:cstheme="minorHAnsi"/>
          <w:sz w:val="28"/>
          <w:szCs w:val="28"/>
        </w:rPr>
        <w:t xml:space="preserve"> </w:t>
      </w:r>
      <w:hyperlink r:id="rId16" w:history="1">
        <w:r w:rsidR="006831BE" w:rsidRPr="00740B25">
          <w:rPr>
            <w:rStyle w:val="Hyperlink"/>
            <w:rFonts w:asciiTheme="minorHAnsi" w:hAnsiTheme="minorHAnsi" w:cstheme="minorHAnsi"/>
            <w:sz w:val="28"/>
            <w:szCs w:val="28"/>
          </w:rPr>
          <w:t>engage more frequently in pro-social behaviours</w:t>
        </w:r>
      </w:hyperlink>
      <w:r w:rsidR="006831BE" w:rsidRPr="00740B25">
        <w:rPr>
          <w:rFonts w:asciiTheme="minorHAnsi" w:hAnsiTheme="minorHAnsi" w:cstheme="minorHAnsi"/>
          <w:sz w:val="28"/>
          <w:szCs w:val="28"/>
        </w:rPr>
        <w:t xml:space="preserve">. This increase in empathy </w:t>
      </w:r>
      <w:r w:rsidR="006831BE">
        <w:rPr>
          <w:rFonts w:asciiTheme="minorHAnsi" w:hAnsiTheme="minorHAnsi" w:cstheme="minorHAnsi"/>
          <w:sz w:val="28"/>
          <w:szCs w:val="28"/>
        </w:rPr>
        <w:t xml:space="preserve">also </w:t>
      </w:r>
      <w:r w:rsidR="006831BE" w:rsidRPr="00740B25">
        <w:rPr>
          <w:rFonts w:asciiTheme="minorHAnsi" w:hAnsiTheme="minorHAnsi" w:cstheme="minorHAnsi"/>
          <w:sz w:val="28"/>
          <w:szCs w:val="28"/>
        </w:rPr>
        <w:t xml:space="preserve">correlates with greater </w:t>
      </w:r>
      <w:hyperlink r:id="rId17" w:history="1">
        <w:r w:rsidR="006831BE" w:rsidRPr="00740B25">
          <w:rPr>
            <w:rStyle w:val="Hyperlink"/>
            <w:rFonts w:asciiTheme="minorHAnsi" w:hAnsiTheme="minorHAnsi" w:cstheme="minorHAnsi"/>
            <w:sz w:val="28"/>
            <w:szCs w:val="28"/>
          </w:rPr>
          <w:t>attention to pro-environmental decisions</w:t>
        </w:r>
      </w:hyperlink>
      <w:r w:rsidR="006831BE" w:rsidRPr="00740B25">
        <w:rPr>
          <w:rFonts w:asciiTheme="minorHAnsi" w:hAnsiTheme="minorHAnsi" w:cstheme="minorHAnsi"/>
          <w:sz w:val="28"/>
          <w:szCs w:val="28"/>
        </w:rPr>
        <w:t xml:space="preserve">. Conversely, a </w:t>
      </w:r>
      <w:hyperlink r:id="rId18" w:history="1">
        <w:r w:rsidR="006831BE" w:rsidRPr="00740B25">
          <w:rPr>
            <w:rStyle w:val="Hyperlink"/>
            <w:rFonts w:asciiTheme="minorHAnsi" w:hAnsiTheme="minorHAnsi" w:cstheme="minorHAnsi"/>
            <w:sz w:val="28"/>
            <w:szCs w:val="28"/>
          </w:rPr>
          <w:t>deficit in empathy is often found among climate change deniers</w:t>
        </w:r>
      </w:hyperlink>
      <w:r w:rsidR="006831BE" w:rsidRPr="00740B25">
        <w:rPr>
          <w:rFonts w:asciiTheme="minorHAnsi" w:hAnsiTheme="minorHAnsi" w:cstheme="minorHAnsi"/>
          <w:sz w:val="28"/>
          <w:szCs w:val="28"/>
        </w:rPr>
        <w:t xml:space="preserve">. </w:t>
      </w:r>
      <w:r w:rsidR="006831BE" w:rsidRPr="003F00C9">
        <w:rPr>
          <w:rFonts w:asciiTheme="minorHAnsi" w:hAnsiTheme="minorHAnsi" w:cstheme="minorHAnsi"/>
          <w:sz w:val="28"/>
          <w:szCs w:val="28"/>
        </w:rPr>
        <w:t xml:space="preserve">While no direct evidence yet links </w:t>
      </w:r>
      <w:r w:rsidR="006831BE">
        <w:rPr>
          <w:rFonts w:asciiTheme="minorHAnsi" w:hAnsiTheme="minorHAnsi" w:cstheme="minorHAnsi"/>
          <w:sz w:val="28"/>
          <w:szCs w:val="28"/>
        </w:rPr>
        <w:t>playing</w:t>
      </w:r>
      <w:r w:rsidR="006831BE" w:rsidRPr="003F00C9">
        <w:rPr>
          <w:rFonts w:asciiTheme="minorHAnsi" w:hAnsiTheme="minorHAnsi" w:cstheme="minorHAnsi"/>
          <w:sz w:val="28"/>
          <w:szCs w:val="28"/>
        </w:rPr>
        <w:t xml:space="preserve"> </w:t>
      </w:r>
      <w:r w:rsidR="006831BE">
        <w:rPr>
          <w:rFonts w:asciiTheme="minorHAnsi" w:hAnsiTheme="minorHAnsi" w:cstheme="minorHAnsi"/>
          <w:sz w:val="28"/>
          <w:szCs w:val="28"/>
        </w:rPr>
        <w:t>role playing games</w:t>
      </w:r>
      <w:r w:rsidR="006831BE" w:rsidRPr="003F00C9">
        <w:rPr>
          <w:rFonts w:asciiTheme="minorHAnsi" w:hAnsiTheme="minorHAnsi" w:cstheme="minorHAnsi"/>
          <w:sz w:val="28"/>
          <w:szCs w:val="28"/>
        </w:rPr>
        <w:t xml:space="preserve"> to specific environmental actions, the potential of these games to enhance empathy indicates they could effectively promote significant climate action among players.</w:t>
      </w:r>
    </w:p>
    <w:p w14:paraId="071DD053" w14:textId="6ED6AFEB" w:rsidR="006831BE" w:rsidRDefault="006831BE" w:rsidP="00703751">
      <w:pPr>
        <w:rPr>
          <w:rFonts w:asciiTheme="minorHAnsi" w:hAnsiTheme="minorHAnsi" w:cstheme="minorHAnsi"/>
          <w:sz w:val="28"/>
          <w:szCs w:val="28"/>
        </w:rPr>
      </w:pPr>
      <w:r w:rsidRPr="009D2051">
        <w:rPr>
          <w:rFonts w:asciiTheme="minorHAnsi" w:hAnsiTheme="minorHAnsi" w:cstheme="minorHAnsi"/>
          <w:sz w:val="28"/>
          <w:szCs w:val="28"/>
        </w:rPr>
        <w:t xml:space="preserve">It was this </w:t>
      </w:r>
      <w:r>
        <w:rPr>
          <w:rFonts w:asciiTheme="minorHAnsi" w:hAnsiTheme="minorHAnsi" w:cstheme="minorHAnsi"/>
          <w:sz w:val="28"/>
          <w:szCs w:val="28"/>
        </w:rPr>
        <w:t>potential</w:t>
      </w:r>
      <w:r w:rsidRPr="009D2051">
        <w:rPr>
          <w:rFonts w:asciiTheme="minorHAnsi" w:hAnsiTheme="minorHAnsi" w:cstheme="minorHAnsi"/>
          <w:sz w:val="28"/>
          <w:szCs w:val="28"/>
        </w:rPr>
        <w:t xml:space="preserve"> that led </w:t>
      </w:r>
      <w:r>
        <w:rPr>
          <w:rFonts w:asciiTheme="minorHAnsi" w:hAnsiTheme="minorHAnsi" w:cstheme="minorHAnsi"/>
          <w:sz w:val="28"/>
          <w:szCs w:val="28"/>
        </w:rPr>
        <w:t xml:space="preserve">me </w:t>
      </w:r>
      <w:r w:rsidRPr="009D2051">
        <w:rPr>
          <w:rFonts w:asciiTheme="minorHAnsi" w:hAnsiTheme="minorHAnsi" w:cstheme="minorHAnsi"/>
          <w:sz w:val="28"/>
          <w:szCs w:val="28"/>
        </w:rPr>
        <w:t xml:space="preserve">to </w:t>
      </w:r>
      <w:r>
        <w:rPr>
          <w:rFonts w:asciiTheme="minorHAnsi" w:hAnsiTheme="minorHAnsi" w:cstheme="minorHAnsi"/>
          <w:sz w:val="28"/>
          <w:szCs w:val="28"/>
        </w:rPr>
        <w:t>co-</w:t>
      </w:r>
      <w:r w:rsidRPr="009D2051">
        <w:rPr>
          <w:rFonts w:asciiTheme="minorHAnsi" w:hAnsiTheme="minorHAnsi" w:cstheme="minorHAnsi"/>
          <w:sz w:val="28"/>
          <w:szCs w:val="28"/>
        </w:rPr>
        <w:t>creat</w:t>
      </w:r>
      <w:r>
        <w:rPr>
          <w:rFonts w:asciiTheme="minorHAnsi" w:hAnsiTheme="minorHAnsi" w:cstheme="minorHAnsi"/>
          <w:sz w:val="28"/>
          <w:szCs w:val="28"/>
        </w:rPr>
        <w:t>e</w:t>
      </w:r>
      <w:r w:rsidRPr="009D2051">
        <w:rPr>
          <w:rFonts w:asciiTheme="minorHAnsi" w:hAnsiTheme="minorHAnsi" w:cstheme="minorHAnsi"/>
          <w:sz w:val="28"/>
          <w:szCs w:val="28"/>
        </w:rPr>
        <w:t xml:space="preserve"> </w:t>
      </w:r>
      <w:hyperlink r:id="rId19" w:history="1">
        <w:r w:rsidRPr="009D2051">
          <w:rPr>
            <w:rStyle w:val="Hyperlink"/>
            <w:rFonts w:asciiTheme="minorHAnsi" w:hAnsiTheme="minorHAnsi" w:cstheme="minorHAnsi"/>
            <w:i/>
            <w:iCs/>
            <w:sz w:val="28"/>
            <w:szCs w:val="28"/>
          </w:rPr>
          <w:t>Rooted in Crisis</w:t>
        </w:r>
      </w:hyperlink>
      <w:r>
        <w:rPr>
          <w:rFonts w:asciiTheme="minorHAnsi" w:hAnsiTheme="minorHAnsi" w:cstheme="minorHAnsi"/>
          <w:sz w:val="28"/>
          <w:szCs w:val="28"/>
        </w:rPr>
        <w:t xml:space="preserve"> alongside a</w:t>
      </w:r>
      <w:r w:rsidRPr="00740B25">
        <w:rPr>
          <w:rFonts w:asciiTheme="minorHAnsi" w:hAnsiTheme="minorHAnsi" w:cstheme="minorHAnsi"/>
          <w:sz w:val="28"/>
          <w:szCs w:val="28"/>
        </w:rPr>
        <w:t xml:space="preserve"> global team of researchers, educators and game designers over</w:t>
      </w:r>
      <w:r>
        <w:rPr>
          <w:rFonts w:asciiTheme="minorHAnsi" w:hAnsiTheme="minorHAnsi" w:cstheme="minorHAnsi"/>
          <w:sz w:val="28"/>
          <w:szCs w:val="28"/>
        </w:rPr>
        <w:t xml:space="preserve"> the past</w:t>
      </w:r>
      <w:r w:rsidRPr="00740B25">
        <w:rPr>
          <w:rFonts w:asciiTheme="minorHAnsi" w:hAnsiTheme="minorHAnsi" w:cstheme="minorHAnsi"/>
          <w:sz w:val="28"/>
          <w:szCs w:val="28"/>
        </w:rPr>
        <w:t xml:space="preserve"> three years. This collaborative </w:t>
      </w:r>
      <w:r>
        <w:rPr>
          <w:rFonts w:asciiTheme="minorHAnsi" w:hAnsiTheme="minorHAnsi" w:cstheme="minorHAnsi"/>
          <w:sz w:val="28"/>
          <w:szCs w:val="28"/>
        </w:rPr>
        <w:t xml:space="preserve">tabletop role playing game, which </w:t>
      </w:r>
      <w:r w:rsidRPr="00740B25">
        <w:rPr>
          <w:rFonts w:asciiTheme="minorHAnsi" w:hAnsiTheme="minorHAnsi" w:cstheme="minorHAnsi"/>
          <w:sz w:val="28"/>
          <w:szCs w:val="28"/>
        </w:rPr>
        <w:t>is set t</w:t>
      </w:r>
      <w:r>
        <w:rPr>
          <w:rFonts w:asciiTheme="minorHAnsi" w:hAnsiTheme="minorHAnsi" w:cstheme="minorHAnsi"/>
          <w:sz w:val="28"/>
          <w:szCs w:val="28"/>
        </w:rPr>
        <w:t xml:space="preserve">o </w:t>
      </w:r>
      <w:r w:rsidRPr="00740B25">
        <w:rPr>
          <w:rFonts w:asciiTheme="minorHAnsi" w:hAnsiTheme="minorHAnsi" w:cstheme="minorHAnsi"/>
          <w:sz w:val="28"/>
          <w:szCs w:val="28"/>
        </w:rPr>
        <w:t xml:space="preserve">launch </w:t>
      </w:r>
      <w:r>
        <w:rPr>
          <w:rFonts w:asciiTheme="minorHAnsi" w:hAnsiTheme="minorHAnsi" w:cstheme="minorHAnsi"/>
          <w:sz w:val="28"/>
          <w:szCs w:val="28"/>
        </w:rPr>
        <w:t xml:space="preserve">this week </w:t>
      </w:r>
      <w:r w:rsidRPr="00740B25">
        <w:rPr>
          <w:rFonts w:asciiTheme="minorHAnsi" w:hAnsiTheme="minorHAnsi" w:cstheme="minorHAnsi"/>
          <w:sz w:val="28"/>
          <w:szCs w:val="28"/>
        </w:rPr>
        <w:t xml:space="preserve">on </w:t>
      </w:r>
      <w:hyperlink r:id="rId20" w:history="1">
        <w:r w:rsidRPr="00B94F23">
          <w:rPr>
            <w:rStyle w:val="Hyperlink"/>
            <w:rFonts w:asciiTheme="minorHAnsi" w:hAnsiTheme="minorHAnsi" w:cstheme="minorHAnsi"/>
            <w:sz w:val="28"/>
            <w:szCs w:val="28"/>
          </w:rPr>
          <w:t>Kickstarter</w:t>
        </w:r>
      </w:hyperlink>
      <w:r w:rsidRPr="00740B25">
        <w:rPr>
          <w:rFonts w:asciiTheme="minorHAnsi" w:hAnsiTheme="minorHAnsi" w:cstheme="minorHAnsi"/>
          <w:sz w:val="28"/>
          <w:szCs w:val="28"/>
        </w:rPr>
        <w:t>, blend</w:t>
      </w:r>
      <w:r>
        <w:rPr>
          <w:rFonts w:asciiTheme="minorHAnsi" w:hAnsiTheme="minorHAnsi" w:cstheme="minorHAnsi"/>
          <w:sz w:val="28"/>
          <w:szCs w:val="28"/>
        </w:rPr>
        <w:t>s</w:t>
      </w:r>
      <w:r w:rsidRPr="00740B25">
        <w:rPr>
          <w:rFonts w:asciiTheme="minorHAnsi" w:hAnsiTheme="minorHAnsi" w:cstheme="minorHAnsi"/>
          <w:sz w:val="28"/>
          <w:szCs w:val="28"/>
        </w:rPr>
        <w:t xml:space="preserve"> factual climate knowledge </w:t>
      </w:r>
      <w:r>
        <w:rPr>
          <w:rFonts w:asciiTheme="minorHAnsi" w:hAnsiTheme="minorHAnsi" w:cstheme="minorHAnsi"/>
          <w:sz w:val="28"/>
          <w:szCs w:val="28"/>
        </w:rPr>
        <w:t xml:space="preserve">(developed and fact-checked by the researchers) </w:t>
      </w:r>
      <w:r w:rsidRPr="00740B25">
        <w:rPr>
          <w:rFonts w:asciiTheme="minorHAnsi" w:hAnsiTheme="minorHAnsi" w:cstheme="minorHAnsi"/>
          <w:sz w:val="28"/>
          <w:szCs w:val="28"/>
        </w:rPr>
        <w:t>with narrative-driven gameplay. For instance, players might find themselves negotiating disaster relief in a magical city facing a catastrophic flood</w:t>
      </w:r>
      <w:r>
        <w:rPr>
          <w:rFonts w:asciiTheme="minorHAnsi" w:hAnsiTheme="minorHAnsi" w:cstheme="minorHAnsi"/>
          <w:sz w:val="28"/>
          <w:szCs w:val="28"/>
        </w:rPr>
        <w:t>,</w:t>
      </w:r>
      <w:r w:rsidRPr="00740B25">
        <w:rPr>
          <w:rFonts w:asciiTheme="minorHAnsi" w:hAnsiTheme="minorHAnsi" w:cstheme="minorHAnsi"/>
          <w:sz w:val="28"/>
          <w:szCs w:val="28"/>
        </w:rPr>
        <w:t xml:space="preserve"> or </w:t>
      </w:r>
      <w:r>
        <w:rPr>
          <w:rFonts w:asciiTheme="minorHAnsi" w:hAnsiTheme="minorHAnsi" w:cstheme="minorHAnsi"/>
          <w:sz w:val="28"/>
          <w:szCs w:val="28"/>
        </w:rPr>
        <w:t xml:space="preserve">exploring outer space in a </w:t>
      </w:r>
      <w:r w:rsidRPr="0086645C">
        <w:rPr>
          <w:rFonts w:asciiTheme="minorHAnsi" w:hAnsiTheme="minorHAnsi" w:cstheme="minorHAnsi"/>
          <w:sz w:val="28"/>
          <w:szCs w:val="28"/>
        </w:rPr>
        <w:t>darkly comedic scenario that highlights recklessness amid an impending catastrophe.</w:t>
      </w:r>
    </w:p>
    <w:p w14:paraId="2A065699" w14:textId="649AFDFA" w:rsidR="00AA6478" w:rsidRDefault="003F7DD0" w:rsidP="00AA6478">
      <w:pPr>
        <w:rPr>
          <w:rFonts w:asciiTheme="minorHAnsi" w:hAnsiTheme="minorHAnsi" w:cstheme="minorHAnsi"/>
          <w:sz w:val="28"/>
          <w:szCs w:val="28"/>
        </w:rPr>
      </w:pPr>
      <w:r w:rsidRPr="003F7DD0">
        <w:rPr>
          <w:rFonts w:asciiTheme="minorHAnsi" w:hAnsiTheme="minorHAnsi" w:cstheme="minorHAnsi"/>
          <w:sz w:val="28"/>
          <w:szCs w:val="28"/>
        </w:rPr>
        <w:t>Despite the potential benefits for climate action, several barriers hinder the widespread adoption</w:t>
      </w:r>
      <w:r w:rsidR="00AA6478">
        <w:rPr>
          <w:rFonts w:asciiTheme="minorHAnsi" w:hAnsiTheme="minorHAnsi" w:cstheme="minorHAnsi"/>
          <w:sz w:val="28"/>
          <w:szCs w:val="28"/>
        </w:rPr>
        <w:t xml:space="preserve"> of such games, however</w:t>
      </w:r>
      <w:r w:rsidRPr="003F7DD0">
        <w:rPr>
          <w:rFonts w:asciiTheme="minorHAnsi" w:hAnsiTheme="minorHAnsi" w:cstheme="minorHAnsi"/>
          <w:sz w:val="28"/>
          <w:szCs w:val="28"/>
        </w:rPr>
        <w:t xml:space="preserve">. They are often perceived as frivolous or juvenile, which underestimates the complexity achieved through collaboration with scientific experts. Additionally, there is scepticism about translating complex scientific data and policy discussions into engaging gameplay without oversimplification. To counter this, we've included scenarios </w:t>
      </w:r>
      <w:r w:rsidRPr="003F7DD0">
        <w:rPr>
          <w:rFonts w:asciiTheme="minorHAnsi" w:hAnsiTheme="minorHAnsi" w:cstheme="minorHAnsi"/>
          <w:sz w:val="28"/>
          <w:szCs w:val="28"/>
        </w:rPr>
        <w:lastRenderedPageBreak/>
        <w:t>that mirror real-world climate challenges, such as managing a city’s response to rising sea levels or countering the influence of lobbyists.</w:t>
      </w:r>
      <w:r w:rsidR="00AA6478" w:rsidRPr="00AA6478">
        <w:rPr>
          <w:rFonts w:asciiTheme="minorHAnsi" w:hAnsiTheme="minorHAnsi" w:cstheme="minorHAnsi"/>
          <w:sz w:val="28"/>
          <w:szCs w:val="28"/>
        </w:rPr>
        <w:t xml:space="preserve"> </w:t>
      </w:r>
    </w:p>
    <w:p w14:paraId="44F1B315" w14:textId="290E5310" w:rsidR="0086645C" w:rsidRPr="009D2051" w:rsidRDefault="00AA6478" w:rsidP="00C03DE0">
      <w:pPr>
        <w:rPr>
          <w:rFonts w:asciiTheme="minorHAnsi" w:hAnsiTheme="minorHAnsi" w:cstheme="minorHAnsi"/>
          <w:sz w:val="28"/>
          <w:szCs w:val="28"/>
        </w:rPr>
      </w:pPr>
      <w:r w:rsidRPr="009D2051">
        <w:rPr>
          <w:rFonts w:asciiTheme="minorHAnsi" w:hAnsiTheme="minorHAnsi" w:cstheme="minorHAnsi"/>
          <w:sz w:val="28"/>
          <w:szCs w:val="28"/>
        </w:rPr>
        <w:t xml:space="preserve">My belief in the power of </w:t>
      </w:r>
      <w:r>
        <w:rPr>
          <w:rFonts w:asciiTheme="minorHAnsi" w:hAnsiTheme="minorHAnsi" w:cstheme="minorHAnsi"/>
          <w:sz w:val="28"/>
          <w:szCs w:val="28"/>
        </w:rPr>
        <w:t>games like these</w:t>
      </w:r>
      <w:r w:rsidRPr="009D2051">
        <w:rPr>
          <w:rFonts w:asciiTheme="minorHAnsi" w:hAnsiTheme="minorHAnsi" w:cstheme="minorHAnsi"/>
          <w:sz w:val="28"/>
          <w:szCs w:val="28"/>
        </w:rPr>
        <w:t xml:space="preserve"> to address complex societal issues like climate change is deeply rooted in my own experiences as a player. Through </w:t>
      </w:r>
      <w:r>
        <w:rPr>
          <w:rFonts w:asciiTheme="minorHAnsi" w:hAnsiTheme="minorHAnsi" w:cstheme="minorHAnsi"/>
          <w:sz w:val="28"/>
          <w:szCs w:val="28"/>
        </w:rPr>
        <w:t>these games</w:t>
      </w:r>
      <w:r w:rsidRPr="009D2051">
        <w:rPr>
          <w:rFonts w:asciiTheme="minorHAnsi" w:hAnsiTheme="minorHAnsi" w:cstheme="minorHAnsi"/>
          <w:sz w:val="28"/>
          <w:szCs w:val="28"/>
        </w:rPr>
        <w:t>, I have had the opportunity to inhabit vastly different personas, from a barbarian orc in a fantasy land to a future citizen of a flooded continent</w:t>
      </w:r>
      <w:r>
        <w:rPr>
          <w:rFonts w:asciiTheme="minorHAnsi" w:hAnsiTheme="minorHAnsi" w:cstheme="minorHAnsi"/>
          <w:sz w:val="28"/>
          <w:szCs w:val="28"/>
        </w:rPr>
        <w:t xml:space="preserve">. </w:t>
      </w:r>
      <w:r w:rsidRPr="009D2051">
        <w:rPr>
          <w:rFonts w:asciiTheme="minorHAnsi" w:hAnsiTheme="minorHAnsi" w:cstheme="minorHAnsi"/>
          <w:sz w:val="28"/>
          <w:szCs w:val="28"/>
        </w:rPr>
        <w:t xml:space="preserve">Each session is an escape into another world, and with it an exercise in empathy and problem-solving. </w:t>
      </w:r>
    </w:p>
    <w:p w14:paraId="00B8ADA1" w14:textId="603ED701" w:rsidR="001E6DAB" w:rsidRDefault="00377B6A" w:rsidP="001E6DAB">
      <w:pPr>
        <w:rPr>
          <w:rFonts w:asciiTheme="minorHAnsi" w:hAnsiTheme="minorHAnsi" w:cstheme="minorHAnsi"/>
          <w:sz w:val="28"/>
          <w:szCs w:val="28"/>
        </w:rPr>
      </w:pPr>
      <w:r w:rsidRPr="000113F1">
        <w:rPr>
          <w:rFonts w:asciiTheme="minorHAnsi" w:hAnsiTheme="minorHAnsi" w:cstheme="minorHAnsi"/>
          <w:i/>
          <w:iCs/>
          <w:sz w:val="28"/>
          <w:szCs w:val="28"/>
        </w:rPr>
        <w:t>D</w:t>
      </w:r>
      <w:r w:rsidR="00C03DE0" w:rsidRPr="000113F1">
        <w:rPr>
          <w:rFonts w:asciiTheme="minorHAnsi" w:hAnsiTheme="minorHAnsi" w:cstheme="minorHAnsi"/>
          <w:i/>
          <w:iCs/>
          <w:sz w:val="28"/>
          <w:szCs w:val="28"/>
        </w:rPr>
        <w:t>ungeons</w:t>
      </w:r>
      <w:r w:rsidRPr="000113F1">
        <w:rPr>
          <w:rFonts w:asciiTheme="minorHAnsi" w:hAnsiTheme="minorHAnsi" w:cstheme="minorHAnsi"/>
          <w:i/>
          <w:iCs/>
          <w:sz w:val="28"/>
          <w:szCs w:val="28"/>
        </w:rPr>
        <w:t xml:space="preserve"> &amp; D</w:t>
      </w:r>
      <w:r w:rsidR="00C03DE0" w:rsidRPr="000113F1">
        <w:rPr>
          <w:rFonts w:asciiTheme="minorHAnsi" w:hAnsiTheme="minorHAnsi" w:cstheme="minorHAnsi"/>
          <w:i/>
          <w:iCs/>
          <w:sz w:val="28"/>
          <w:szCs w:val="28"/>
        </w:rPr>
        <w:t>ragons</w:t>
      </w:r>
      <w:r w:rsidRPr="009D2051">
        <w:rPr>
          <w:rFonts w:asciiTheme="minorHAnsi" w:hAnsiTheme="minorHAnsi" w:cstheme="minorHAnsi"/>
          <w:sz w:val="28"/>
          <w:szCs w:val="28"/>
        </w:rPr>
        <w:t xml:space="preserve"> this is not</w:t>
      </w:r>
      <w:r w:rsidR="00C03DE0" w:rsidRPr="009D2051">
        <w:rPr>
          <w:rFonts w:asciiTheme="minorHAnsi" w:hAnsiTheme="minorHAnsi" w:cstheme="minorHAnsi"/>
          <w:sz w:val="28"/>
          <w:szCs w:val="28"/>
        </w:rPr>
        <w:t xml:space="preserve">, but </w:t>
      </w:r>
      <w:r w:rsidRPr="009D2051">
        <w:rPr>
          <w:rFonts w:asciiTheme="minorHAnsi" w:hAnsiTheme="minorHAnsi" w:cstheme="minorHAnsi"/>
          <w:sz w:val="28"/>
          <w:szCs w:val="28"/>
        </w:rPr>
        <w:t xml:space="preserve">the horrors we are facing due to the climate crisis are far more frightening than any imaginary monster. </w:t>
      </w:r>
      <w:r w:rsidR="0086645C" w:rsidRPr="0086645C">
        <w:rPr>
          <w:rFonts w:asciiTheme="minorHAnsi" w:hAnsiTheme="minorHAnsi" w:cstheme="minorHAnsi"/>
          <w:sz w:val="28"/>
          <w:szCs w:val="28"/>
        </w:rPr>
        <w:t xml:space="preserve">In </w:t>
      </w:r>
      <w:r w:rsidR="0086645C" w:rsidRPr="000113F1">
        <w:rPr>
          <w:rFonts w:asciiTheme="minorHAnsi" w:hAnsiTheme="minorHAnsi" w:cstheme="minorHAnsi"/>
          <w:i/>
          <w:iCs/>
          <w:sz w:val="28"/>
          <w:szCs w:val="28"/>
        </w:rPr>
        <w:t>Rooted in Crisis</w:t>
      </w:r>
      <w:r w:rsidR="0086645C" w:rsidRPr="0086645C">
        <w:rPr>
          <w:rFonts w:asciiTheme="minorHAnsi" w:hAnsiTheme="minorHAnsi" w:cstheme="minorHAnsi"/>
          <w:sz w:val="28"/>
          <w:szCs w:val="28"/>
        </w:rPr>
        <w:t xml:space="preserve">, we harness this sense of urgency and dread through immersive scenarios such as negotiating with rival factions to secure water in a drought-stricken </w:t>
      </w:r>
      <w:r w:rsidR="00DA2633" w:rsidRPr="0086645C">
        <w:rPr>
          <w:rFonts w:asciiTheme="minorHAnsi" w:hAnsiTheme="minorHAnsi" w:cstheme="minorHAnsi"/>
          <w:sz w:val="28"/>
          <w:szCs w:val="28"/>
        </w:rPr>
        <w:t>world or</w:t>
      </w:r>
      <w:r w:rsidR="0086645C" w:rsidRPr="0086645C">
        <w:rPr>
          <w:rFonts w:asciiTheme="minorHAnsi" w:hAnsiTheme="minorHAnsi" w:cstheme="minorHAnsi"/>
          <w:sz w:val="28"/>
          <w:szCs w:val="28"/>
        </w:rPr>
        <w:t xml:space="preserve"> deciding whether to save a flood-threatened town or its historical artifacts. These vivid, challenging situations are designed to plac</w:t>
      </w:r>
      <w:r w:rsidR="00AA6478">
        <w:rPr>
          <w:rFonts w:asciiTheme="minorHAnsi" w:hAnsiTheme="minorHAnsi" w:cstheme="minorHAnsi"/>
          <w:sz w:val="28"/>
          <w:szCs w:val="28"/>
        </w:rPr>
        <w:t>e</w:t>
      </w:r>
      <w:r w:rsidR="0086645C" w:rsidRPr="0086645C">
        <w:rPr>
          <w:rFonts w:asciiTheme="minorHAnsi" w:hAnsiTheme="minorHAnsi" w:cstheme="minorHAnsi"/>
          <w:sz w:val="28"/>
          <w:szCs w:val="28"/>
        </w:rPr>
        <w:t xml:space="preserve"> players directly in the shoes of decision-makers dealing with </w:t>
      </w:r>
      <w:r w:rsidR="00AA6478">
        <w:rPr>
          <w:rFonts w:asciiTheme="minorHAnsi" w:hAnsiTheme="minorHAnsi" w:cstheme="minorHAnsi"/>
          <w:sz w:val="28"/>
          <w:szCs w:val="28"/>
        </w:rPr>
        <w:t xml:space="preserve">difficult </w:t>
      </w:r>
      <w:r w:rsidR="0086645C" w:rsidRPr="0086645C">
        <w:rPr>
          <w:rFonts w:asciiTheme="minorHAnsi" w:hAnsiTheme="minorHAnsi" w:cstheme="minorHAnsi"/>
          <w:sz w:val="28"/>
          <w:szCs w:val="28"/>
        </w:rPr>
        <w:t>climate issues.</w:t>
      </w:r>
      <w:r w:rsidR="00B94F23">
        <w:rPr>
          <w:rFonts w:asciiTheme="minorHAnsi" w:hAnsiTheme="minorHAnsi" w:cstheme="minorHAnsi"/>
          <w:sz w:val="28"/>
          <w:szCs w:val="28"/>
        </w:rPr>
        <w:t xml:space="preserve"> </w:t>
      </w:r>
      <w:r w:rsidR="00750F4F" w:rsidRPr="009D2051">
        <w:rPr>
          <w:rFonts w:asciiTheme="minorHAnsi" w:hAnsiTheme="minorHAnsi" w:cstheme="minorHAnsi"/>
          <w:sz w:val="28"/>
          <w:szCs w:val="28"/>
        </w:rPr>
        <w:t>This is</w:t>
      </w:r>
      <w:r w:rsidR="00134F45" w:rsidRPr="009D2051">
        <w:rPr>
          <w:rFonts w:asciiTheme="minorHAnsi" w:hAnsiTheme="minorHAnsi" w:cstheme="minorHAnsi"/>
          <w:sz w:val="28"/>
          <w:szCs w:val="28"/>
        </w:rPr>
        <w:t xml:space="preserve"> not just a game; it</w:t>
      </w:r>
      <w:r w:rsidR="00750F4F" w:rsidRPr="009D2051">
        <w:rPr>
          <w:rFonts w:asciiTheme="minorHAnsi" w:hAnsiTheme="minorHAnsi" w:cstheme="minorHAnsi"/>
          <w:sz w:val="28"/>
          <w:szCs w:val="28"/>
        </w:rPr>
        <w:t xml:space="preserve"> is</w:t>
      </w:r>
      <w:r w:rsidR="00134F45" w:rsidRPr="009D2051">
        <w:rPr>
          <w:rFonts w:asciiTheme="minorHAnsi" w:hAnsiTheme="minorHAnsi" w:cstheme="minorHAnsi"/>
          <w:sz w:val="28"/>
          <w:szCs w:val="28"/>
        </w:rPr>
        <w:t xml:space="preserve"> an invitation to step up and become the protagonists in the most cr</w:t>
      </w:r>
      <w:r w:rsidR="00AA6478">
        <w:rPr>
          <w:rFonts w:asciiTheme="minorHAnsi" w:hAnsiTheme="minorHAnsi" w:cstheme="minorHAnsi"/>
          <w:sz w:val="28"/>
          <w:szCs w:val="28"/>
        </w:rPr>
        <w:t>uci</w:t>
      </w:r>
      <w:r w:rsidR="00134F45" w:rsidRPr="009D2051">
        <w:rPr>
          <w:rFonts w:asciiTheme="minorHAnsi" w:hAnsiTheme="minorHAnsi" w:cstheme="minorHAnsi"/>
          <w:sz w:val="28"/>
          <w:szCs w:val="28"/>
        </w:rPr>
        <w:t>al story of our time – our own.</w:t>
      </w:r>
    </w:p>
    <w:p w14:paraId="3D5A7383" w14:textId="77777777" w:rsidR="001E6DAB" w:rsidRPr="009D2051" w:rsidRDefault="001E6DAB">
      <w:pPr>
        <w:rPr>
          <w:rFonts w:asciiTheme="minorHAnsi" w:hAnsiTheme="minorHAnsi" w:cstheme="minorHAnsi"/>
          <w:sz w:val="28"/>
          <w:szCs w:val="28"/>
        </w:rPr>
      </w:pPr>
    </w:p>
    <w:sectPr w:rsidR="001E6DAB" w:rsidRPr="009D20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16D83" w14:textId="77777777" w:rsidR="00595E99" w:rsidRDefault="00595E99" w:rsidP="00F004AB">
      <w:pPr>
        <w:spacing w:before="0" w:after="0" w:line="240" w:lineRule="auto"/>
      </w:pPr>
      <w:r>
        <w:separator/>
      </w:r>
    </w:p>
  </w:endnote>
  <w:endnote w:type="continuationSeparator" w:id="0">
    <w:p w14:paraId="38EAE35E" w14:textId="77777777" w:rsidR="00595E99" w:rsidRDefault="00595E99" w:rsidP="00F004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506D" w14:textId="77777777" w:rsidR="00595E99" w:rsidRDefault="00595E99" w:rsidP="00F004AB">
      <w:pPr>
        <w:spacing w:before="0" w:after="0" w:line="240" w:lineRule="auto"/>
      </w:pPr>
      <w:r>
        <w:separator/>
      </w:r>
    </w:p>
  </w:footnote>
  <w:footnote w:type="continuationSeparator" w:id="0">
    <w:p w14:paraId="649BDBBC" w14:textId="77777777" w:rsidR="00595E99" w:rsidRDefault="00595E99" w:rsidP="00F004A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AB"/>
    <w:rsid w:val="000113F1"/>
    <w:rsid w:val="00031902"/>
    <w:rsid w:val="000349AD"/>
    <w:rsid w:val="00055829"/>
    <w:rsid w:val="000727FB"/>
    <w:rsid w:val="000A3590"/>
    <w:rsid w:val="00123043"/>
    <w:rsid w:val="00134F45"/>
    <w:rsid w:val="0014704C"/>
    <w:rsid w:val="00181479"/>
    <w:rsid w:val="001C52BD"/>
    <w:rsid w:val="001E6DAB"/>
    <w:rsid w:val="00214ED7"/>
    <w:rsid w:val="00252A5A"/>
    <w:rsid w:val="0026218F"/>
    <w:rsid w:val="002742FA"/>
    <w:rsid w:val="00285CFF"/>
    <w:rsid w:val="00286179"/>
    <w:rsid w:val="002B7811"/>
    <w:rsid w:val="002C172D"/>
    <w:rsid w:val="00351B9D"/>
    <w:rsid w:val="00377B6A"/>
    <w:rsid w:val="003C4E1F"/>
    <w:rsid w:val="003F00C9"/>
    <w:rsid w:val="003F7DD0"/>
    <w:rsid w:val="00416AE3"/>
    <w:rsid w:val="004318F4"/>
    <w:rsid w:val="00436D00"/>
    <w:rsid w:val="004D4AEC"/>
    <w:rsid w:val="00507452"/>
    <w:rsid w:val="00543AD1"/>
    <w:rsid w:val="00567F0D"/>
    <w:rsid w:val="00590B3B"/>
    <w:rsid w:val="00595E99"/>
    <w:rsid w:val="005D0A7A"/>
    <w:rsid w:val="005E7D19"/>
    <w:rsid w:val="005F2C93"/>
    <w:rsid w:val="006135CE"/>
    <w:rsid w:val="00641BC0"/>
    <w:rsid w:val="006504EB"/>
    <w:rsid w:val="006831BE"/>
    <w:rsid w:val="006E371B"/>
    <w:rsid w:val="00703751"/>
    <w:rsid w:val="00725A21"/>
    <w:rsid w:val="00740B25"/>
    <w:rsid w:val="00750F4F"/>
    <w:rsid w:val="00753382"/>
    <w:rsid w:val="00784245"/>
    <w:rsid w:val="00786F5B"/>
    <w:rsid w:val="007E7163"/>
    <w:rsid w:val="0086645C"/>
    <w:rsid w:val="00880166"/>
    <w:rsid w:val="008B4F82"/>
    <w:rsid w:val="008C01F5"/>
    <w:rsid w:val="00907238"/>
    <w:rsid w:val="00956287"/>
    <w:rsid w:val="0099691A"/>
    <w:rsid w:val="009B1D71"/>
    <w:rsid w:val="009B408E"/>
    <w:rsid w:val="009D2051"/>
    <w:rsid w:val="00A34B81"/>
    <w:rsid w:val="00AA6478"/>
    <w:rsid w:val="00AC6F81"/>
    <w:rsid w:val="00AD5B25"/>
    <w:rsid w:val="00B76251"/>
    <w:rsid w:val="00B81935"/>
    <w:rsid w:val="00B85433"/>
    <w:rsid w:val="00B94F23"/>
    <w:rsid w:val="00BA55B3"/>
    <w:rsid w:val="00BD3A4A"/>
    <w:rsid w:val="00BF1220"/>
    <w:rsid w:val="00C00F10"/>
    <w:rsid w:val="00C03DE0"/>
    <w:rsid w:val="00C119BE"/>
    <w:rsid w:val="00C31BFA"/>
    <w:rsid w:val="00C8507E"/>
    <w:rsid w:val="00D53A1F"/>
    <w:rsid w:val="00D84342"/>
    <w:rsid w:val="00DA2633"/>
    <w:rsid w:val="00DF7140"/>
    <w:rsid w:val="00E23C21"/>
    <w:rsid w:val="00E568D1"/>
    <w:rsid w:val="00E94096"/>
    <w:rsid w:val="00EB788D"/>
    <w:rsid w:val="00ED365C"/>
    <w:rsid w:val="00ED606B"/>
    <w:rsid w:val="00EF3666"/>
    <w:rsid w:val="00EF6AD1"/>
    <w:rsid w:val="00F004AB"/>
    <w:rsid w:val="00F47450"/>
    <w:rsid w:val="00FD1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0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9AD"/>
    <w:pPr>
      <w:spacing w:before="120" w:line="36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DAB"/>
    <w:rPr>
      <w:color w:val="0563C1" w:themeColor="hyperlink"/>
      <w:u w:val="single"/>
    </w:rPr>
  </w:style>
  <w:style w:type="character" w:styleId="UnresolvedMention">
    <w:name w:val="Unresolved Mention"/>
    <w:basedOn w:val="DefaultParagraphFont"/>
    <w:uiPriority w:val="99"/>
    <w:semiHidden/>
    <w:unhideWhenUsed/>
    <w:rsid w:val="001E6DAB"/>
    <w:rPr>
      <w:color w:val="605E5C"/>
      <w:shd w:val="clear" w:color="auto" w:fill="E1DFDD"/>
    </w:rPr>
  </w:style>
  <w:style w:type="character" w:styleId="FollowedHyperlink">
    <w:name w:val="FollowedHyperlink"/>
    <w:basedOn w:val="DefaultParagraphFont"/>
    <w:uiPriority w:val="99"/>
    <w:semiHidden/>
    <w:unhideWhenUsed/>
    <w:rsid w:val="00055829"/>
    <w:rPr>
      <w:color w:val="954F72" w:themeColor="followedHyperlink"/>
      <w:u w:val="single"/>
    </w:rPr>
  </w:style>
  <w:style w:type="paragraph" w:styleId="Header">
    <w:name w:val="header"/>
    <w:basedOn w:val="Normal"/>
    <w:link w:val="HeaderChar"/>
    <w:uiPriority w:val="99"/>
    <w:unhideWhenUsed/>
    <w:rsid w:val="00F004A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04AB"/>
    <w:rPr>
      <w:rFonts w:ascii="Arial" w:hAnsi="Arial"/>
      <w:sz w:val="24"/>
    </w:rPr>
  </w:style>
  <w:style w:type="paragraph" w:styleId="Footer">
    <w:name w:val="footer"/>
    <w:basedOn w:val="Normal"/>
    <w:link w:val="FooterChar"/>
    <w:uiPriority w:val="99"/>
    <w:unhideWhenUsed/>
    <w:rsid w:val="00F004A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04AB"/>
    <w:rPr>
      <w:rFonts w:ascii="Arial" w:hAnsi="Arial"/>
      <w:sz w:val="24"/>
    </w:rPr>
  </w:style>
  <w:style w:type="paragraph" w:styleId="Revision">
    <w:name w:val="Revision"/>
    <w:hidden/>
    <w:uiPriority w:val="99"/>
    <w:semiHidden/>
    <w:rsid w:val="00703751"/>
    <w:pPr>
      <w:spacing w:after="0" w:line="240" w:lineRule="auto"/>
    </w:pPr>
    <w:rPr>
      <w:rFonts w:ascii="Arial" w:hAnsi="Arial"/>
      <w:sz w:val="24"/>
    </w:rPr>
  </w:style>
  <w:style w:type="paragraph" w:styleId="NormalWeb">
    <w:name w:val="Normal (Web)"/>
    <w:basedOn w:val="Normal"/>
    <w:uiPriority w:val="99"/>
    <w:semiHidden/>
    <w:unhideWhenUsed/>
    <w:rsid w:val="0086645C"/>
    <w:rPr>
      <w:rFonts w:ascii="Times New Roman" w:hAnsi="Times New Roman" w:cs="Times New Roman"/>
      <w:szCs w:val="24"/>
    </w:rPr>
  </w:style>
  <w:style w:type="character" w:styleId="CommentReference">
    <w:name w:val="annotation reference"/>
    <w:basedOn w:val="DefaultParagraphFont"/>
    <w:uiPriority w:val="99"/>
    <w:semiHidden/>
    <w:unhideWhenUsed/>
    <w:rsid w:val="009B408E"/>
    <w:rPr>
      <w:sz w:val="16"/>
      <w:szCs w:val="16"/>
    </w:rPr>
  </w:style>
  <w:style w:type="paragraph" w:styleId="CommentText">
    <w:name w:val="annotation text"/>
    <w:basedOn w:val="Normal"/>
    <w:link w:val="CommentTextChar"/>
    <w:uiPriority w:val="99"/>
    <w:unhideWhenUsed/>
    <w:rsid w:val="009B408E"/>
    <w:pPr>
      <w:spacing w:line="240" w:lineRule="auto"/>
    </w:pPr>
    <w:rPr>
      <w:sz w:val="20"/>
      <w:szCs w:val="20"/>
    </w:rPr>
  </w:style>
  <w:style w:type="character" w:customStyle="1" w:styleId="CommentTextChar">
    <w:name w:val="Comment Text Char"/>
    <w:basedOn w:val="DefaultParagraphFont"/>
    <w:link w:val="CommentText"/>
    <w:uiPriority w:val="99"/>
    <w:rsid w:val="009B40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408E"/>
    <w:rPr>
      <w:b/>
      <w:bCs/>
    </w:rPr>
  </w:style>
  <w:style w:type="character" w:customStyle="1" w:styleId="CommentSubjectChar">
    <w:name w:val="Comment Subject Char"/>
    <w:basedOn w:val="CommentTextChar"/>
    <w:link w:val="CommentSubject"/>
    <w:uiPriority w:val="99"/>
    <w:semiHidden/>
    <w:rsid w:val="009B408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8714">
      <w:bodyDiv w:val="1"/>
      <w:marLeft w:val="0"/>
      <w:marRight w:val="0"/>
      <w:marTop w:val="0"/>
      <w:marBottom w:val="0"/>
      <w:divBdr>
        <w:top w:val="none" w:sz="0" w:space="0" w:color="auto"/>
        <w:left w:val="none" w:sz="0" w:space="0" w:color="auto"/>
        <w:bottom w:val="none" w:sz="0" w:space="0" w:color="auto"/>
        <w:right w:val="none" w:sz="0" w:space="0" w:color="auto"/>
      </w:divBdr>
    </w:div>
    <w:div w:id="453794122">
      <w:bodyDiv w:val="1"/>
      <w:marLeft w:val="0"/>
      <w:marRight w:val="0"/>
      <w:marTop w:val="0"/>
      <w:marBottom w:val="0"/>
      <w:divBdr>
        <w:top w:val="none" w:sz="0" w:space="0" w:color="auto"/>
        <w:left w:val="none" w:sz="0" w:space="0" w:color="auto"/>
        <w:bottom w:val="none" w:sz="0" w:space="0" w:color="auto"/>
        <w:right w:val="none" w:sz="0" w:space="0" w:color="auto"/>
      </w:divBdr>
    </w:div>
    <w:div w:id="474837969">
      <w:bodyDiv w:val="1"/>
      <w:marLeft w:val="0"/>
      <w:marRight w:val="0"/>
      <w:marTop w:val="0"/>
      <w:marBottom w:val="0"/>
      <w:divBdr>
        <w:top w:val="none" w:sz="0" w:space="0" w:color="auto"/>
        <w:left w:val="none" w:sz="0" w:space="0" w:color="auto"/>
        <w:bottom w:val="none" w:sz="0" w:space="0" w:color="auto"/>
        <w:right w:val="none" w:sz="0" w:space="0" w:color="auto"/>
      </w:divBdr>
    </w:div>
    <w:div w:id="546452709">
      <w:bodyDiv w:val="1"/>
      <w:marLeft w:val="0"/>
      <w:marRight w:val="0"/>
      <w:marTop w:val="0"/>
      <w:marBottom w:val="0"/>
      <w:divBdr>
        <w:top w:val="none" w:sz="0" w:space="0" w:color="auto"/>
        <w:left w:val="none" w:sz="0" w:space="0" w:color="auto"/>
        <w:bottom w:val="none" w:sz="0" w:space="0" w:color="auto"/>
        <w:right w:val="none" w:sz="0" w:space="0" w:color="auto"/>
      </w:divBdr>
    </w:div>
    <w:div w:id="972491262">
      <w:bodyDiv w:val="1"/>
      <w:marLeft w:val="0"/>
      <w:marRight w:val="0"/>
      <w:marTop w:val="0"/>
      <w:marBottom w:val="0"/>
      <w:divBdr>
        <w:top w:val="none" w:sz="0" w:space="0" w:color="auto"/>
        <w:left w:val="none" w:sz="0" w:space="0" w:color="auto"/>
        <w:bottom w:val="none" w:sz="0" w:space="0" w:color="auto"/>
        <w:right w:val="none" w:sz="0" w:space="0" w:color="auto"/>
      </w:divBdr>
    </w:div>
    <w:div w:id="1487284278">
      <w:bodyDiv w:val="1"/>
      <w:marLeft w:val="0"/>
      <w:marRight w:val="0"/>
      <w:marTop w:val="0"/>
      <w:marBottom w:val="0"/>
      <w:divBdr>
        <w:top w:val="none" w:sz="0" w:space="0" w:color="auto"/>
        <w:left w:val="none" w:sz="0" w:space="0" w:color="auto"/>
        <w:bottom w:val="none" w:sz="0" w:space="0" w:color="auto"/>
        <w:right w:val="none" w:sz="0" w:space="0" w:color="auto"/>
      </w:divBdr>
    </w:div>
    <w:div w:id="15886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cbi.1009009" TargetMode="External"/><Relationship Id="rId13" Type="http://schemas.openxmlformats.org/officeDocument/2006/relationships/hyperlink" Target="https://boardgamegeek.com/boardgame/318661/carbon-city-zero-world-edition" TargetMode="External"/><Relationship Id="rId18" Type="http://schemas.openxmlformats.org/officeDocument/2006/relationships/hyperlink" Target="https://doi.org/10.1016/j.paid.2015.05.04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ature.com/articles/550S62a" TargetMode="External"/><Relationship Id="rId12" Type="http://schemas.openxmlformats.org/officeDocument/2006/relationships/hyperlink" Target="https://www.wearepossible.org/carbon-city-zero" TargetMode="External"/><Relationship Id="rId17" Type="http://schemas.openxmlformats.org/officeDocument/2006/relationships/hyperlink" Target="https://doi.org/10.1108/MRR-12-2017-0408" TargetMode="External"/><Relationship Id="rId2" Type="http://schemas.openxmlformats.org/officeDocument/2006/relationships/settings" Target="settings.xml"/><Relationship Id="rId16" Type="http://schemas.openxmlformats.org/officeDocument/2006/relationships/hyperlink" Target="https://link.springer.com/article/10.1007/s10584-019-02425-6" TargetMode="External"/><Relationship Id="rId20" Type="http://schemas.openxmlformats.org/officeDocument/2006/relationships/hyperlink" Target="https://www.kickstarter.com/projects/jesseross/rooted-in-crisis" TargetMode="External"/><Relationship Id="rId1" Type="http://schemas.openxmlformats.org/officeDocument/2006/relationships/styles" Target="styles.xml"/><Relationship Id="rId6" Type="http://schemas.openxmlformats.org/officeDocument/2006/relationships/hyperlink" Target="https://doi.org/10.1038/d41586-024-01466-x" TargetMode="External"/><Relationship Id="rId11" Type="http://schemas.openxmlformats.org/officeDocument/2006/relationships/hyperlink" Target="https://www.mmu.ac.uk/staff/profile/dr-paul-wake" TargetMode="External"/><Relationship Id="rId5" Type="http://schemas.openxmlformats.org/officeDocument/2006/relationships/endnotes" Target="endnotes.xml"/><Relationship Id="rId15" Type="http://schemas.openxmlformats.org/officeDocument/2006/relationships/hyperlink" Target="https://doi.org/10.1080/00029157.2015.1103696" TargetMode="External"/><Relationship Id="rId10" Type="http://schemas.openxmlformats.org/officeDocument/2006/relationships/hyperlink" Target="https://boardgamegeek.com/boardgame/288179/carbon-city-zero" TargetMode="External"/><Relationship Id="rId19" Type="http://schemas.openxmlformats.org/officeDocument/2006/relationships/hyperlink" Target="https://rootedincrisis.com/" TargetMode="External"/><Relationship Id="rId4" Type="http://schemas.openxmlformats.org/officeDocument/2006/relationships/footnotes" Target="footnotes.xml"/><Relationship Id="rId9" Type="http://schemas.openxmlformats.org/officeDocument/2006/relationships/hyperlink" Target="https://boardgamegeek.com/boardgame/167791/terraforming-mars" TargetMode="External"/><Relationship Id="rId14" Type="http://schemas.openxmlformats.org/officeDocument/2006/relationships/hyperlink" Target="https://boardgamegeek.com/boardgame/214887/co2-second-ch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2024-08-05T08:44:00Z</dcterms:created>
  <dcterms:modified xsi:type="dcterms:W3CDTF">2024-08-05T08:44:00Z</dcterms:modified>
</cp:coreProperties>
</file>