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464" w:rsidRPr="0004117A" w:rsidRDefault="00E23464" w:rsidP="00E23464">
      <w:pPr>
        <w:pStyle w:val="Heading1"/>
      </w:pPr>
      <w:r w:rsidRPr="0004117A">
        <w:t>You will need:</w:t>
      </w:r>
    </w:p>
    <w:p w:rsidR="00E23464" w:rsidRDefault="00E23464" w:rsidP="00E23464">
      <w:pPr>
        <w:rPr>
          <w:rFonts w:ascii="Cambria" w:hAnsi="Cambria"/>
        </w:rPr>
      </w:pPr>
      <w:r>
        <w:rPr>
          <w:rFonts w:ascii="Cambria" w:hAnsi="Cambria"/>
        </w:rPr>
        <w:t>Consent form</w:t>
      </w:r>
    </w:p>
    <w:p w:rsidR="00E23464" w:rsidRDefault="00E23464" w:rsidP="00E23464">
      <w:pPr>
        <w:rPr>
          <w:rFonts w:ascii="Cambria" w:hAnsi="Cambria"/>
        </w:rPr>
      </w:pPr>
      <w:r>
        <w:rPr>
          <w:rFonts w:ascii="Cambria" w:hAnsi="Cambria"/>
        </w:rPr>
        <w:t>Introduction script for concept diagrams</w:t>
      </w:r>
    </w:p>
    <w:p w:rsidR="00A66830" w:rsidRDefault="00A66830" w:rsidP="00E23464">
      <w:pPr>
        <w:rPr>
          <w:rFonts w:ascii="Cambria" w:hAnsi="Cambria"/>
        </w:rPr>
      </w:pPr>
      <w:r>
        <w:rPr>
          <w:rFonts w:ascii="Cambria" w:hAnsi="Cambria"/>
        </w:rPr>
        <w:t>Training sheets for concept diagrams</w:t>
      </w:r>
    </w:p>
    <w:p w:rsidR="00E23464" w:rsidRDefault="00E23464" w:rsidP="00E23464">
      <w:pPr>
        <w:rPr>
          <w:rFonts w:ascii="Cambria" w:hAnsi="Cambria"/>
        </w:rPr>
      </w:pPr>
      <w:r>
        <w:rPr>
          <w:rFonts w:ascii="Cambria" w:hAnsi="Cambria"/>
        </w:rPr>
        <w:t>Task sheets</w:t>
      </w:r>
    </w:p>
    <w:p w:rsidR="00E23464" w:rsidRDefault="00E23464" w:rsidP="00E23464">
      <w:pPr>
        <w:rPr>
          <w:rFonts w:ascii="Cambria" w:hAnsi="Cambria"/>
        </w:rPr>
      </w:pPr>
      <w:r>
        <w:rPr>
          <w:rFonts w:ascii="Cambria" w:hAnsi="Cambria"/>
        </w:rPr>
        <w:t>Laptop</w:t>
      </w:r>
    </w:p>
    <w:p w:rsidR="00E23464" w:rsidRDefault="00E23464" w:rsidP="00E23464">
      <w:pPr>
        <w:rPr>
          <w:rFonts w:ascii="Cambria" w:hAnsi="Cambria"/>
        </w:rPr>
      </w:pPr>
      <w:r>
        <w:rPr>
          <w:rFonts w:ascii="Cambria" w:hAnsi="Cambria"/>
        </w:rPr>
        <w:t>Phone</w:t>
      </w:r>
    </w:p>
    <w:p w:rsidR="00E23464" w:rsidRDefault="00E23464" w:rsidP="00E23464">
      <w:pPr>
        <w:rPr>
          <w:rFonts w:ascii="Cambria" w:hAnsi="Cambria"/>
        </w:rPr>
      </w:pPr>
      <w:r>
        <w:rPr>
          <w:rFonts w:ascii="Cambria" w:hAnsi="Cambria"/>
        </w:rPr>
        <w:t>Notepad &amp; pens</w:t>
      </w:r>
    </w:p>
    <w:p w:rsidR="004C3B35" w:rsidRPr="0004117A" w:rsidRDefault="004C3B35" w:rsidP="00E23464">
      <w:pPr>
        <w:rPr>
          <w:rFonts w:ascii="Cambria" w:hAnsi="Cambria"/>
        </w:rPr>
      </w:pPr>
      <w:proofErr w:type="gramStart"/>
      <w:r>
        <w:rPr>
          <w:rFonts w:ascii="Cambria" w:hAnsi="Cambria"/>
        </w:rPr>
        <w:t>Vouchers ?</w:t>
      </w:r>
      <w:proofErr w:type="gramEnd"/>
    </w:p>
    <w:p w:rsidR="00E23464" w:rsidRDefault="00E23464" w:rsidP="00E23464">
      <w:pPr>
        <w:pStyle w:val="Heading1"/>
      </w:pPr>
      <w:r w:rsidRPr="0004117A">
        <w:t>Actions</w:t>
      </w:r>
    </w:p>
    <w:p w:rsidR="00E23464" w:rsidRDefault="00E23464" w:rsidP="00E23464">
      <w:r>
        <w:t>Sign the consent form</w:t>
      </w:r>
    </w:p>
    <w:p w:rsidR="004C3B35" w:rsidRDefault="004C3B35" w:rsidP="00E23464"/>
    <w:p w:rsidR="00E23464" w:rsidRDefault="00E23464" w:rsidP="00E23464">
      <w:r>
        <w:t>Read training materials for concept diagrams out to the participant</w:t>
      </w:r>
    </w:p>
    <w:p w:rsidR="004C3B35" w:rsidRDefault="004C3B35" w:rsidP="00E23464"/>
    <w:p w:rsidR="00E23464" w:rsidRDefault="00E23464" w:rsidP="00E23464">
      <w:r>
        <w:t>Ask the participant if they are happy to start the main test</w:t>
      </w:r>
    </w:p>
    <w:p w:rsidR="004C3B35" w:rsidRDefault="004C3B35" w:rsidP="00E23464"/>
    <w:p w:rsidR="00E23464" w:rsidRDefault="00E23464" w:rsidP="00E23464">
      <w:r>
        <w:t>If he/she wish to continue:</w:t>
      </w:r>
    </w:p>
    <w:p w:rsidR="00E23464" w:rsidRDefault="00E23464" w:rsidP="00E23464">
      <w:pPr>
        <w:pStyle w:val="ListParagraph"/>
        <w:numPr>
          <w:ilvl w:val="0"/>
          <w:numId w:val="3"/>
        </w:numPr>
      </w:pPr>
      <w:r>
        <w:t>Set up audio recording, laptop and phone</w:t>
      </w:r>
    </w:p>
    <w:p w:rsidR="004C3B35" w:rsidRDefault="004C3B35" w:rsidP="004C3B35">
      <w:pPr>
        <w:pStyle w:val="ListParagraph"/>
      </w:pPr>
    </w:p>
    <w:p w:rsidR="00E23464" w:rsidRDefault="004C3B35" w:rsidP="00E23464">
      <w:pPr>
        <w:pStyle w:val="ListParagraph"/>
        <w:numPr>
          <w:ilvl w:val="0"/>
          <w:numId w:val="3"/>
        </w:numPr>
      </w:pPr>
      <w:r>
        <w:t>Show the participant two sheets each time, a Protégé statement and its corresponding diagram (either Merged or Multiple)</w:t>
      </w:r>
    </w:p>
    <w:p w:rsidR="004C3B35" w:rsidRDefault="004C3B35" w:rsidP="004C3B35"/>
    <w:p w:rsidR="00E23464" w:rsidRDefault="00E23464" w:rsidP="00E23464">
      <w:r>
        <w:t>“</w:t>
      </w:r>
      <w:r w:rsidRPr="00A5630B">
        <w:rPr>
          <w:rFonts w:ascii="Arial" w:hAnsi="Arial" w:cs="Arial"/>
          <w:color w:val="0070C0"/>
        </w:rPr>
        <w:t xml:space="preserve">Suppose we have a reasoner, and in this case, the reasoner tell you that XXX and YYY are </w:t>
      </w:r>
      <w:proofErr w:type="spellStart"/>
      <w:r w:rsidRPr="00A5630B">
        <w:rPr>
          <w:rFonts w:ascii="Arial" w:hAnsi="Arial" w:cs="Arial"/>
          <w:color w:val="0070C0"/>
        </w:rPr>
        <w:t>unsatisfiable</w:t>
      </w:r>
      <w:proofErr w:type="spellEnd"/>
      <w:r w:rsidRPr="00A5630B">
        <w:rPr>
          <w:rFonts w:ascii="Arial" w:hAnsi="Arial" w:cs="Arial"/>
          <w:color w:val="0070C0"/>
        </w:rPr>
        <w:t>, so you click the class</w:t>
      </w:r>
      <w:r w:rsidR="004C3B35" w:rsidRPr="00A5630B">
        <w:rPr>
          <w:rFonts w:ascii="Arial" w:hAnsi="Arial" w:cs="Arial"/>
          <w:color w:val="0070C0"/>
        </w:rPr>
        <w:t>/property</w:t>
      </w:r>
      <w:r w:rsidRPr="00A5630B">
        <w:rPr>
          <w:rFonts w:ascii="Arial" w:hAnsi="Arial" w:cs="Arial"/>
          <w:color w:val="0070C0"/>
        </w:rPr>
        <w:t xml:space="preserve"> to show the explanations, this is what you see from the reasoner, could you please tell me how would you fix it?</w:t>
      </w:r>
      <w:r w:rsidR="00274C87">
        <w:rPr>
          <w:rFonts w:ascii="Arial" w:hAnsi="Arial" w:cs="Arial"/>
          <w:color w:val="0070C0"/>
        </w:rPr>
        <w:t xml:space="preserve"> Please give as many fixes as you can.</w:t>
      </w:r>
      <w:bookmarkStart w:id="0" w:name="_GoBack"/>
      <w:bookmarkEnd w:id="0"/>
      <w:r w:rsidRPr="00A5630B">
        <w:rPr>
          <w:rFonts w:ascii="Arial" w:hAnsi="Arial" w:cs="Arial"/>
          <w:color w:val="0070C0"/>
        </w:rPr>
        <w:t xml:space="preserve"> And please th</w:t>
      </w:r>
      <w:r w:rsidR="004C3B35" w:rsidRPr="00A5630B">
        <w:rPr>
          <w:rFonts w:ascii="Arial" w:hAnsi="Arial" w:cs="Arial"/>
          <w:color w:val="0070C0"/>
        </w:rPr>
        <w:t>ink aloud so I can get</w:t>
      </w:r>
      <w:r w:rsidRPr="00A5630B">
        <w:rPr>
          <w:rFonts w:ascii="Arial" w:hAnsi="Arial" w:cs="Arial"/>
          <w:color w:val="0070C0"/>
        </w:rPr>
        <w:t xml:space="preserve"> your strategy</w:t>
      </w:r>
      <w:r>
        <w:t>”</w:t>
      </w:r>
      <w:r w:rsidR="004C3B35">
        <w:t xml:space="preserve"> for the first task</w:t>
      </w:r>
    </w:p>
    <w:p w:rsidR="004C3B35" w:rsidRDefault="004C3B35" w:rsidP="00E23464"/>
    <w:p w:rsidR="004C3B35" w:rsidRDefault="004C3B35" w:rsidP="00E23464">
      <w:r>
        <w:t>“</w:t>
      </w:r>
      <w:r w:rsidRPr="00A5630B">
        <w:rPr>
          <w:rFonts w:ascii="Arial" w:hAnsi="Arial" w:cs="Arial"/>
          <w:color w:val="0070C0"/>
        </w:rPr>
        <w:t xml:space="preserve">In this case, XXX and YYY are </w:t>
      </w:r>
      <w:proofErr w:type="spellStart"/>
      <w:r w:rsidRPr="00A5630B">
        <w:rPr>
          <w:rFonts w:ascii="Arial" w:hAnsi="Arial" w:cs="Arial"/>
          <w:color w:val="0070C0"/>
        </w:rPr>
        <w:t>unsatisfiable</w:t>
      </w:r>
      <w:proofErr w:type="spellEnd"/>
      <w:r w:rsidRPr="00A5630B">
        <w:rPr>
          <w:rFonts w:ascii="Arial" w:hAnsi="Arial" w:cs="Arial"/>
          <w:color w:val="0070C0"/>
        </w:rPr>
        <w:t>, how would you fix it?</w:t>
      </w:r>
      <w:r>
        <w:t>” for the rest</w:t>
      </w:r>
    </w:p>
    <w:p w:rsidR="00332FC0" w:rsidRDefault="00332FC0" w:rsidP="00E23464">
      <w:r>
        <w:t>Push the participant to think further, “</w:t>
      </w:r>
      <w:r w:rsidR="009D6D72">
        <w:rPr>
          <w:rFonts w:ascii="Arial" w:hAnsi="Arial" w:cs="Arial"/>
          <w:color w:val="0070C0"/>
        </w:rPr>
        <w:t>Except for removing</w:t>
      </w:r>
      <w:r>
        <w:rPr>
          <w:rFonts w:ascii="Arial" w:hAnsi="Arial" w:cs="Arial"/>
          <w:color w:val="0070C0"/>
        </w:rPr>
        <w:t xml:space="preserve"> the problematic part of the axioms, do you think the diagram suggests another way of fixing?</w:t>
      </w:r>
      <w:r>
        <w:t>”</w:t>
      </w:r>
    </w:p>
    <w:p w:rsidR="004C3B35" w:rsidRDefault="004C3B35" w:rsidP="00E23464"/>
    <w:p w:rsidR="004C3B35" w:rsidRDefault="004C3B35" w:rsidP="00E23464">
      <w:r>
        <w:t>When the 6 tasks are complete ask the participant the following:</w:t>
      </w:r>
    </w:p>
    <w:p w:rsidR="004C3B35" w:rsidRDefault="004C3B35" w:rsidP="00E23464">
      <w:r>
        <w:t>“</w:t>
      </w:r>
      <w:r w:rsidRPr="00A5630B">
        <w:rPr>
          <w:rFonts w:ascii="Arial" w:hAnsi="Arial" w:cs="Arial"/>
          <w:color w:val="0070C0"/>
        </w:rPr>
        <w:t>Do you feel this way of debugging is different or no different from what you would normally do?</w:t>
      </w:r>
      <w:r>
        <w:t>”</w:t>
      </w:r>
    </w:p>
    <w:p w:rsidR="004C3B35" w:rsidRDefault="004C3B35" w:rsidP="00E23464">
      <w:r>
        <w:t>“</w:t>
      </w:r>
      <w:r w:rsidRPr="00A5630B">
        <w:rPr>
          <w:rFonts w:ascii="Arial" w:hAnsi="Arial" w:cs="Arial"/>
          <w:color w:val="0070C0"/>
        </w:rPr>
        <w:t>Would you describe your methods of ontology debugging?</w:t>
      </w:r>
      <w:r>
        <w:t>”</w:t>
      </w:r>
    </w:p>
    <w:p w:rsidR="004C3B35" w:rsidRDefault="004C3B35" w:rsidP="00E23464">
      <w:r>
        <w:t>“</w:t>
      </w:r>
      <w:r w:rsidRPr="00A5630B">
        <w:rPr>
          <w:rFonts w:ascii="Arial" w:hAnsi="Arial" w:cs="Arial"/>
          <w:color w:val="0070C0"/>
        </w:rPr>
        <w:t>How do you feel about using concept diagrams for debugging?</w:t>
      </w:r>
      <w:r>
        <w:t>”</w:t>
      </w:r>
    </w:p>
    <w:p w:rsidR="00A5630B" w:rsidRDefault="00A5630B" w:rsidP="00E23464"/>
    <w:p w:rsidR="00A5630B" w:rsidRDefault="00A5630B" w:rsidP="00A5630B">
      <w:pPr>
        <w:pStyle w:val="ListParagraph"/>
        <w:numPr>
          <w:ilvl w:val="0"/>
          <w:numId w:val="4"/>
        </w:numPr>
      </w:pPr>
      <w:r>
        <w:t>Turn off the recorder</w:t>
      </w:r>
    </w:p>
    <w:p w:rsidR="00A5630B" w:rsidRDefault="00A5630B" w:rsidP="00A5630B">
      <w:pPr>
        <w:ind w:left="360"/>
      </w:pPr>
    </w:p>
    <w:p w:rsidR="00A5630B" w:rsidRDefault="00A5630B" w:rsidP="00E23464">
      <w:r>
        <w:t xml:space="preserve">Note the participant email to send him/her voucher </w:t>
      </w:r>
      <w:proofErr w:type="gramStart"/>
      <w:r>
        <w:t>code ?</w:t>
      </w:r>
      <w:proofErr w:type="gramEnd"/>
    </w:p>
    <w:p w:rsidR="009C1AE3" w:rsidRDefault="009C1AE3"/>
    <w:sectPr w:rsidR="009C1A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71E41"/>
    <w:multiLevelType w:val="hybridMultilevel"/>
    <w:tmpl w:val="B08C65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56775"/>
    <w:multiLevelType w:val="hybridMultilevel"/>
    <w:tmpl w:val="66F66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C4191"/>
    <w:multiLevelType w:val="hybridMultilevel"/>
    <w:tmpl w:val="1444B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7E52EE"/>
    <w:multiLevelType w:val="hybridMultilevel"/>
    <w:tmpl w:val="5C8A7F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64"/>
    <w:rsid w:val="00274C87"/>
    <w:rsid w:val="00332FC0"/>
    <w:rsid w:val="00451232"/>
    <w:rsid w:val="004C3B35"/>
    <w:rsid w:val="009C1AE3"/>
    <w:rsid w:val="009D6D72"/>
    <w:rsid w:val="00A5630B"/>
    <w:rsid w:val="00A66830"/>
    <w:rsid w:val="00E2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F1876C-A8F6-4514-B99B-6831D063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346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E2346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3464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E23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Tie Hou</dc:creator>
  <cp:keywords/>
  <dc:description/>
  <cp:lastModifiedBy>Tie Hou</cp:lastModifiedBy>
  <cp:revision>6</cp:revision>
  <dcterms:created xsi:type="dcterms:W3CDTF">2016-06-16T09:48:00Z</dcterms:created>
  <dcterms:modified xsi:type="dcterms:W3CDTF">2016-06-16T15:01:00Z</dcterms:modified>
</cp:coreProperties>
</file>