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2444" w:rsidRPr="00712444" w:rsidRDefault="00712444" w:rsidP="00712444">
      <w:pPr>
        <w:rPr>
          <w:rFonts w:ascii="Arial" w:eastAsia="Calibri" w:hAnsi="Arial" w:cs="Arial"/>
          <w:lang w:eastAsia="en-GB"/>
        </w:rPr>
      </w:pPr>
      <w:r w:rsidRPr="00712444">
        <w:rPr>
          <w:rFonts w:ascii="Arial" w:eastAsia="Calibri" w:hAnsi="Arial" w:cs="Arial"/>
        </w:rPr>
        <w:t xml:space="preserve">Vardavaki, Z., Hollins Martin, C.J., Martin, C. (2015). </w:t>
      </w:r>
      <w:r w:rsidRPr="00712444">
        <w:rPr>
          <w:rFonts w:ascii="Arial" w:eastAsia="Calibri" w:hAnsi="Arial" w:cs="Arial"/>
          <w:bCs/>
          <w:lang w:eastAsia="en-GB"/>
        </w:rPr>
        <w:t xml:space="preserve">Factor structure, validity and reliability of the Greek translation Birth Satisfaction Scale (G-BSS). </w:t>
      </w:r>
      <w:r w:rsidRPr="00712444">
        <w:rPr>
          <w:rFonts w:ascii="Arial" w:eastAsia="Calibri" w:hAnsi="Arial" w:cs="Arial"/>
          <w:i/>
          <w:iCs/>
          <w:lang w:eastAsia="en-GB"/>
        </w:rPr>
        <w:t>Journal of Reproductive and Infant Psychology.</w:t>
      </w:r>
      <w:r w:rsidRPr="00712444">
        <w:rPr>
          <w:rFonts w:ascii="Arial" w:eastAsia="Calibri" w:hAnsi="Arial" w:cs="Arial"/>
          <w:lang w:eastAsia="en-GB"/>
        </w:rPr>
        <w:t xml:space="preserve"> 33(5): 488-503. DOI: </w:t>
      </w:r>
      <w:bookmarkStart w:id="0" w:name="_GoBack"/>
      <w:r w:rsidRPr="00712444">
        <w:rPr>
          <w:rFonts w:ascii="Arial" w:eastAsia="Calibri" w:hAnsi="Arial" w:cs="Arial"/>
          <w:lang w:eastAsia="en-GB"/>
        </w:rPr>
        <w:t>10.1080/02646838.2015.1035235</w:t>
      </w:r>
      <w:bookmarkEnd w:id="0"/>
    </w:p>
    <w:p w:rsidR="00712444" w:rsidRDefault="00712444" w:rsidP="00CD6C55">
      <w:pPr>
        <w:spacing w:line="360" w:lineRule="auto"/>
        <w:jc w:val="center"/>
        <w:rPr>
          <w:rFonts w:ascii="Arial" w:hAnsi="Arial" w:cs="Arial"/>
          <w:b/>
          <w:color w:val="000000"/>
        </w:rPr>
      </w:pPr>
    </w:p>
    <w:p w:rsidR="00047062" w:rsidRDefault="00047062" w:rsidP="00CD6C55">
      <w:pPr>
        <w:spacing w:line="360" w:lineRule="auto"/>
        <w:jc w:val="center"/>
        <w:rPr>
          <w:rFonts w:ascii="Arial" w:hAnsi="Arial" w:cs="Arial"/>
          <w:b/>
          <w:color w:val="000000"/>
        </w:rPr>
      </w:pPr>
      <w:r w:rsidRPr="00047062">
        <w:rPr>
          <w:rFonts w:ascii="Arial" w:hAnsi="Arial" w:cs="Arial"/>
          <w:b/>
          <w:color w:val="000000"/>
        </w:rPr>
        <w:t>Abstract</w:t>
      </w:r>
    </w:p>
    <w:p w:rsidR="00F81754" w:rsidRPr="0098384A" w:rsidRDefault="00F81754" w:rsidP="00F81754">
      <w:pPr>
        <w:rPr>
          <w:rFonts w:ascii="Arial" w:hAnsi="Arial" w:cs="Arial"/>
          <w:b/>
          <w:lang w:eastAsia="en-GB"/>
        </w:rPr>
      </w:pPr>
    </w:p>
    <w:p w:rsidR="002B3050" w:rsidRPr="002B3050" w:rsidRDefault="00F81754" w:rsidP="00712444">
      <w:pPr>
        <w:spacing w:line="360" w:lineRule="auto"/>
        <w:rPr>
          <w:rFonts w:ascii="Arial" w:hAnsi="Arial" w:cs="Arial"/>
          <w:b/>
        </w:rPr>
      </w:pPr>
      <w:r w:rsidRPr="008D275F">
        <w:rPr>
          <w:rFonts w:ascii="Arial" w:hAnsi="Arial" w:cs="Arial"/>
          <w:b/>
        </w:rPr>
        <w:t>Background:</w:t>
      </w:r>
      <w:r w:rsidR="002B3050" w:rsidRPr="002B3050">
        <w:rPr>
          <w:rFonts w:ascii="Arial" w:hAnsi="Arial" w:cs="Arial"/>
          <w:i/>
        </w:rPr>
        <w:t xml:space="preserve"> </w:t>
      </w:r>
      <w:r w:rsidR="002B3050" w:rsidRPr="002B3050">
        <w:rPr>
          <w:rFonts w:ascii="Arial" w:hAnsi="Arial" w:cs="Arial"/>
        </w:rPr>
        <w:t>Birth Satisfaction’ is a term that encompasses a woman’s evaluation of her birth experience. The term includes factors such as her appraisal of the quality of care she received, a personal assessment of how she coped, and her reconstructions of what happened on that particular day. Her accounts may be accurate or skewed, yet correspond with her reality of how events unfolded.</w:t>
      </w:r>
    </w:p>
    <w:p w:rsidR="00C54848" w:rsidRDefault="00F81754" w:rsidP="00712444">
      <w:pPr>
        <w:spacing w:line="360" w:lineRule="auto"/>
        <w:rPr>
          <w:rFonts w:ascii="Arial" w:hAnsi="Arial" w:cs="Arial"/>
        </w:rPr>
      </w:pPr>
      <w:r w:rsidRPr="008D275F">
        <w:rPr>
          <w:rFonts w:ascii="Arial" w:hAnsi="Arial" w:cs="Arial"/>
          <w:b/>
        </w:rPr>
        <w:t>Objective</w:t>
      </w:r>
      <w:r w:rsidR="00FC46F6" w:rsidRPr="008D275F">
        <w:rPr>
          <w:rFonts w:ascii="Arial" w:hAnsi="Arial" w:cs="Arial"/>
        </w:rPr>
        <w:t xml:space="preserve">: </w:t>
      </w:r>
      <w:r w:rsidR="00EF18C9">
        <w:rPr>
          <w:rFonts w:ascii="Arial" w:hAnsi="Arial" w:cs="Arial"/>
        </w:rPr>
        <w:t>T</w:t>
      </w:r>
      <w:r w:rsidR="00561172">
        <w:rPr>
          <w:rFonts w:ascii="Arial" w:hAnsi="Arial" w:cs="Arial"/>
        </w:rPr>
        <w:t xml:space="preserve">o evaluate </w:t>
      </w:r>
      <w:r w:rsidR="00561172" w:rsidRPr="00E703CF">
        <w:rPr>
          <w:rFonts w:ascii="Arial" w:hAnsi="Arial" w:cs="Arial"/>
        </w:rPr>
        <w:t xml:space="preserve">properties of </w:t>
      </w:r>
      <w:r w:rsidR="00DE0D91">
        <w:rPr>
          <w:rFonts w:ascii="Arial" w:hAnsi="Arial" w:cs="Arial"/>
        </w:rPr>
        <w:t>a</w:t>
      </w:r>
      <w:r w:rsidR="00A8402B">
        <w:rPr>
          <w:rFonts w:ascii="Arial" w:hAnsi="Arial" w:cs="Arial"/>
        </w:rPr>
        <w:t>n i</w:t>
      </w:r>
      <w:r w:rsidR="002257A9">
        <w:rPr>
          <w:rFonts w:ascii="Arial" w:hAnsi="Arial" w:cs="Arial"/>
        </w:rPr>
        <w:t>nstrument designe</w:t>
      </w:r>
      <w:r w:rsidR="00EF18C9">
        <w:rPr>
          <w:rFonts w:ascii="Arial" w:hAnsi="Arial" w:cs="Arial"/>
        </w:rPr>
        <w:t>d to measure birth satisfaction</w:t>
      </w:r>
      <w:r w:rsidR="00D5300C">
        <w:rPr>
          <w:rFonts w:ascii="Arial" w:hAnsi="Arial" w:cs="Arial"/>
        </w:rPr>
        <w:t xml:space="preserve"> in a Greek population</w:t>
      </w:r>
      <w:r w:rsidR="00C54848">
        <w:rPr>
          <w:rFonts w:ascii="Arial" w:hAnsi="Arial" w:cs="Arial"/>
        </w:rPr>
        <w:t xml:space="preserve"> of postnatal women.</w:t>
      </w:r>
    </w:p>
    <w:p w:rsidR="00D5300C" w:rsidRDefault="00F81754" w:rsidP="00712444">
      <w:pPr>
        <w:spacing w:line="360" w:lineRule="auto"/>
        <w:rPr>
          <w:rFonts w:ascii="Arial" w:hAnsi="Arial" w:cs="Arial"/>
        </w:rPr>
      </w:pPr>
      <w:r w:rsidRPr="00392913">
        <w:rPr>
          <w:rFonts w:ascii="Arial" w:hAnsi="Arial" w:cs="Arial"/>
          <w:b/>
        </w:rPr>
        <w:t>Study design:</w:t>
      </w:r>
      <w:r w:rsidR="00101C1B">
        <w:rPr>
          <w:rFonts w:ascii="Arial" w:hAnsi="Arial" w:cs="Arial"/>
          <w:b/>
        </w:rPr>
        <w:t xml:space="preserve"> </w:t>
      </w:r>
      <w:r w:rsidR="00D5300C">
        <w:rPr>
          <w:rFonts w:ascii="Arial" w:hAnsi="Arial" w:cs="Arial"/>
        </w:rPr>
        <w:t xml:space="preserve">We assessed </w:t>
      </w:r>
      <w:r w:rsidR="00D5300C" w:rsidRPr="00E703CF">
        <w:rPr>
          <w:rFonts w:ascii="Arial" w:hAnsi="Arial" w:cs="Arial"/>
        </w:rPr>
        <w:t>factor structure, internal con</w:t>
      </w:r>
      <w:r w:rsidR="00D5300C">
        <w:rPr>
          <w:rFonts w:ascii="Arial" w:hAnsi="Arial" w:cs="Arial"/>
        </w:rPr>
        <w:t xml:space="preserve">sistency, </w:t>
      </w:r>
      <w:r w:rsidR="0025470A">
        <w:rPr>
          <w:rFonts w:ascii="Arial" w:hAnsi="Arial" w:cs="Arial"/>
        </w:rPr>
        <w:t>divergent validity</w:t>
      </w:r>
      <w:r w:rsidR="00D5300C">
        <w:rPr>
          <w:rFonts w:ascii="Arial" w:hAnsi="Arial" w:cs="Arial"/>
        </w:rPr>
        <w:t xml:space="preserve"> and </w:t>
      </w:r>
      <w:r w:rsidR="008B47C2">
        <w:rPr>
          <w:rFonts w:ascii="Arial" w:hAnsi="Arial" w:cs="Arial"/>
        </w:rPr>
        <w:t>known-groups discriminant validity</w:t>
      </w:r>
      <w:r w:rsidR="00101C1B">
        <w:rPr>
          <w:rFonts w:ascii="Arial" w:hAnsi="Arial" w:cs="Arial"/>
        </w:rPr>
        <w:t xml:space="preserve"> of the </w:t>
      </w:r>
      <w:r w:rsidR="00101C1B" w:rsidRPr="00EF501F">
        <w:rPr>
          <w:rFonts w:ascii="Arial" w:hAnsi="Arial" w:cs="Arial"/>
          <w:i/>
        </w:rPr>
        <w:t>30-item-G</w:t>
      </w:r>
      <w:r w:rsidR="00101C1B">
        <w:rPr>
          <w:rFonts w:ascii="Arial" w:hAnsi="Arial" w:cs="Arial"/>
          <w:i/>
        </w:rPr>
        <w:t>reek</w:t>
      </w:r>
      <w:r w:rsidR="00101C1B" w:rsidRPr="00EF501F">
        <w:rPr>
          <w:rFonts w:ascii="Arial" w:hAnsi="Arial" w:cs="Arial"/>
          <w:i/>
        </w:rPr>
        <w:t>-B</w:t>
      </w:r>
      <w:r w:rsidR="00101C1B">
        <w:rPr>
          <w:rFonts w:ascii="Arial" w:hAnsi="Arial" w:cs="Arial"/>
          <w:i/>
        </w:rPr>
        <w:t>irth-</w:t>
      </w:r>
      <w:r w:rsidR="00101C1B" w:rsidRPr="00EF501F">
        <w:rPr>
          <w:rFonts w:ascii="Arial" w:hAnsi="Arial" w:cs="Arial"/>
          <w:i/>
        </w:rPr>
        <w:t>S</w:t>
      </w:r>
      <w:r w:rsidR="00101C1B">
        <w:rPr>
          <w:rFonts w:ascii="Arial" w:hAnsi="Arial" w:cs="Arial"/>
          <w:i/>
        </w:rPr>
        <w:t>atisfaction-</w:t>
      </w:r>
      <w:r w:rsidR="00101C1B" w:rsidRPr="00EF501F">
        <w:rPr>
          <w:rFonts w:ascii="Arial" w:hAnsi="Arial" w:cs="Arial"/>
          <w:i/>
        </w:rPr>
        <w:t>S</w:t>
      </w:r>
      <w:r w:rsidR="00101C1B">
        <w:rPr>
          <w:rFonts w:ascii="Arial" w:hAnsi="Arial" w:cs="Arial"/>
          <w:i/>
        </w:rPr>
        <w:t>cale</w:t>
      </w:r>
      <w:r w:rsidR="00101C1B" w:rsidRPr="00EF501F">
        <w:rPr>
          <w:rFonts w:ascii="Arial" w:hAnsi="Arial" w:cs="Arial"/>
          <w:i/>
        </w:rPr>
        <w:t>-L</w:t>
      </w:r>
      <w:r w:rsidR="00101C1B">
        <w:rPr>
          <w:rFonts w:ascii="Arial" w:hAnsi="Arial" w:cs="Arial"/>
          <w:i/>
        </w:rPr>
        <w:t>ong-</w:t>
      </w:r>
      <w:r w:rsidR="00101C1B" w:rsidRPr="00EF501F">
        <w:rPr>
          <w:rFonts w:ascii="Arial" w:hAnsi="Arial" w:cs="Arial"/>
          <w:i/>
        </w:rPr>
        <w:t>F</w:t>
      </w:r>
      <w:r w:rsidR="00101C1B">
        <w:rPr>
          <w:rFonts w:ascii="Arial" w:hAnsi="Arial" w:cs="Arial"/>
          <w:i/>
        </w:rPr>
        <w:t>orm</w:t>
      </w:r>
      <w:r w:rsidR="00E2468A">
        <w:rPr>
          <w:rFonts w:ascii="Arial" w:hAnsi="Arial" w:cs="Arial"/>
          <w:i/>
        </w:rPr>
        <w:t xml:space="preserve"> </w:t>
      </w:r>
      <w:r w:rsidR="00101C1B">
        <w:rPr>
          <w:rFonts w:ascii="Arial" w:hAnsi="Arial" w:cs="Arial"/>
        </w:rPr>
        <w:t>(</w:t>
      </w:r>
      <w:r w:rsidR="00101C1B" w:rsidRPr="00D2638A">
        <w:rPr>
          <w:rFonts w:ascii="Arial" w:hAnsi="Arial" w:cs="Arial"/>
          <w:i/>
        </w:rPr>
        <w:t>30-item-G-BSS</w:t>
      </w:r>
      <w:r w:rsidR="00101C1B">
        <w:rPr>
          <w:rFonts w:ascii="Arial" w:hAnsi="Arial" w:cs="Arial"/>
          <w:i/>
        </w:rPr>
        <w:t>-LF</w:t>
      </w:r>
      <w:r w:rsidR="00101C1B" w:rsidRPr="006441CE">
        <w:rPr>
          <w:rFonts w:ascii="Arial" w:hAnsi="Arial" w:cs="Arial"/>
        </w:rPr>
        <w:t>)</w:t>
      </w:r>
      <w:r w:rsidR="00643BC2">
        <w:rPr>
          <w:rFonts w:ascii="Arial" w:hAnsi="Arial" w:cs="Arial"/>
        </w:rPr>
        <w:t xml:space="preserve"> </w:t>
      </w:r>
      <w:r w:rsidR="00101C1B">
        <w:rPr>
          <w:rFonts w:ascii="Arial" w:hAnsi="Arial" w:cs="Arial"/>
        </w:rPr>
        <w:t>and its revised version the</w:t>
      </w:r>
      <w:r w:rsidR="00101C1B" w:rsidRPr="00DE0D91">
        <w:rPr>
          <w:rFonts w:ascii="Arial" w:hAnsi="Arial" w:cs="Arial"/>
          <w:i/>
        </w:rPr>
        <w:t>10-item-</w:t>
      </w:r>
      <w:r w:rsidR="006D031E">
        <w:rPr>
          <w:rFonts w:ascii="Arial" w:hAnsi="Arial" w:cs="Arial"/>
          <w:i/>
        </w:rPr>
        <w:t>Greek-</w:t>
      </w:r>
      <w:r w:rsidR="00101C1B" w:rsidRPr="00DE0D91">
        <w:rPr>
          <w:rFonts w:ascii="Arial" w:hAnsi="Arial" w:cs="Arial"/>
          <w:i/>
        </w:rPr>
        <w:t>BSS-Revised (10-item-</w:t>
      </w:r>
      <w:r w:rsidR="006D031E">
        <w:rPr>
          <w:rFonts w:ascii="Arial" w:hAnsi="Arial" w:cs="Arial"/>
          <w:i/>
        </w:rPr>
        <w:t>G-</w:t>
      </w:r>
      <w:r w:rsidR="00101C1B" w:rsidRPr="00DE0D91">
        <w:rPr>
          <w:rFonts w:ascii="Arial" w:hAnsi="Arial" w:cs="Arial"/>
          <w:i/>
        </w:rPr>
        <w:t>BSS-R)</w:t>
      </w:r>
      <w:r w:rsidR="00290B05">
        <w:rPr>
          <w:rFonts w:ascii="Arial" w:hAnsi="Arial" w:cs="Arial"/>
          <w:i/>
        </w:rPr>
        <w:t>,</w:t>
      </w:r>
      <w:r w:rsidR="00643BC2">
        <w:rPr>
          <w:rFonts w:ascii="Arial" w:hAnsi="Arial" w:cs="Arial"/>
        </w:rPr>
        <w:t xml:space="preserve"> using survey </w:t>
      </w:r>
      <w:r w:rsidR="00D5300C">
        <w:rPr>
          <w:rFonts w:ascii="Arial" w:hAnsi="Arial" w:cs="Arial"/>
        </w:rPr>
        <w:t>data collected</w:t>
      </w:r>
      <w:r w:rsidR="00643BC2">
        <w:rPr>
          <w:rFonts w:ascii="Arial" w:hAnsi="Arial" w:cs="Arial"/>
        </w:rPr>
        <w:t xml:space="preserve"> </w:t>
      </w:r>
      <w:r w:rsidR="00D5300C">
        <w:rPr>
          <w:rFonts w:ascii="Arial" w:hAnsi="Arial" w:cs="Arial"/>
        </w:rPr>
        <w:t>in Athens</w:t>
      </w:r>
      <w:r w:rsidR="00DE0D91">
        <w:rPr>
          <w:rFonts w:ascii="Arial" w:hAnsi="Arial" w:cs="Arial"/>
        </w:rPr>
        <w:t xml:space="preserve">. </w:t>
      </w:r>
    </w:p>
    <w:p w:rsidR="009239DC" w:rsidRDefault="00F81754" w:rsidP="00712444">
      <w:pPr>
        <w:spacing w:line="360" w:lineRule="auto"/>
        <w:rPr>
          <w:rFonts w:ascii="Arial" w:hAnsi="Arial" w:cs="Arial"/>
          <w:color w:val="000000"/>
        </w:rPr>
      </w:pPr>
      <w:r w:rsidRPr="005E5EE5">
        <w:rPr>
          <w:rFonts w:ascii="Arial" w:hAnsi="Arial" w:cs="Arial"/>
          <w:b/>
        </w:rPr>
        <w:t>Participants</w:t>
      </w:r>
      <w:r w:rsidRPr="005E5EE5">
        <w:rPr>
          <w:rFonts w:ascii="Arial" w:hAnsi="Arial" w:cs="Arial"/>
        </w:rPr>
        <w:t xml:space="preserve">: </w:t>
      </w:r>
      <w:r w:rsidR="009239DC">
        <w:rPr>
          <w:rFonts w:ascii="Arial" w:hAnsi="Arial" w:cs="Arial"/>
        </w:rPr>
        <w:t>A</w:t>
      </w:r>
      <w:r w:rsidR="009239DC" w:rsidRPr="00435372">
        <w:rPr>
          <w:rFonts w:ascii="Arial" w:hAnsi="Arial" w:cs="Arial"/>
        </w:rPr>
        <w:t xml:space="preserve"> convenience sample of healthy Greek postnatal women (n=162) aged 22-46 years</w:t>
      </w:r>
      <w:r w:rsidR="002257A9">
        <w:rPr>
          <w:rFonts w:ascii="Arial" w:hAnsi="Arial" w:cs="Arial"/>
        </w:rPr>
        <w:t xml:space="preserve"> who </w:t>
      </w:r>
      <w:r w:rsidR="00D5300C">
        <w:rPr>
          <w:rFonts w:ascii="Arial" w:hAnsi="Arial" w:cs="Arial"/>
        </w:rPr>
        <w:t xml:space="preserve">had </w:t>
      </w:r>
      <w:r w:rsidR="009239DC" w:rsidRPr="00435372">
        <w:rPr>
          <w:rFonts w:ascii="Arial" w:hAnsi="Arial" w:cs="Arial"/>
        </w:rPr>
        <w:t xml:space="preserve">delivered </w:t>
      </w:r>
      <w:r w:rsidR="00D5300C">
        <w:rPr>
          <w:rFonts w:ascii="Arial" w:hAnsi="Arial" w:cs="Arial"/>
        </w:rPr>
        <w:t>between</w:t>
      </w:r>
      <w:r w:rsidR="006D031E">
        <w:rPr>
          <w:rFonts w:ascii="Arial" w:hAnsi="Arial" w:cs="Arial"/>
        </w:rPr>
        <w:t xml:space="preserve"> </w:t>
      </w:r>
      <w:r w:rsidR="002257A9">
        <w:rPr>
          <w:rFonts w:ascii="Arial" w:hAnsi="Arial" w:cs="Arial"/>
        </w:rPr>
        <w:t>34-42 weeks gestati</w:t>
      </w:r>
      <w:r w:rsidR="00EF18C9">
        <w:rPr>
          <w:rFonts w:ascii="Arial" w:hAnsi="Arial" w:cs="Arial"/>
        </w:rPr>
        <w:t>on</w:t>
      </w:r>
      <w:r w:rsidR="009239DC" w:rsidRPr="00435372">
        <w:rPr>
          <w:rFonts w:ascii="Arial" w:hAnsi="Arial" w:cs="Arial"/>
          <w:lang w:val="en-US"/>
        </w:rPr>
        <w:t>.</w:t>
      </w:r>
    </w:p>
    <w:p w:rsidR="00962158" w:rsidRPr="009C74ED" w:rsidRDefault="00F81754" w:rsidP="00712444">
      <w:pPr>
        <w:spacing w:line="360" w:lineRule="auto"/>
        <w:rPr>
          <w:rFonts w:ascii="Arial" w:hAnsi="Arial" w:cs="Arial"/>
          <w:lang w:eastAsia="en-GB"/>
        </w:rPr>
      </w:pPr>
      <w:r w:rsidRPr="005E5EE5">
        <w:rPr>
          <w:rFonts w:ascii="Arial" w:hAnsi="Arial" w:cs="Arial"/>
          <w:b/>
          <w:lang w:eastAsia="en-GB"/>
        </w:rPr>
        <w:t>Results:</w:t>
      </w:r>
      <w:r w:rsidR="00A1181F">
        <w:rPr>
          <w:rFonts w:ascii="Arial" w:hAnsi="Arial" w:cs="Arial"/>
          <w:b/>
          <w:lang w:eastAsia="en-GB"/>
        </w:rPr>
        <w:t xml:space="preserve"> </w:t>
      </w:r>
      <w:r w:rsidR="00962158" w:rsidRPr="00D41C66">
        <w:rPr>
          <w:rFonts w:ascii="Arial" w:hAnsi="Arial" w:cs="Arial"/>
        </w:rPr>
        <w:t xml:space="preserve">The short-form </w:t>
      </w:r>
      <w:r w:rsidR="00962158" w:rsidRPr="00DD7B1A">
        <w:rPr>
          <w:rFonts w:ascii="Arial" w:hAnsi="Arial" w:cs="Arial"/>
          <w:i/>
        </w:rPr>
        <w:t>10-item</w:t>
      </w:r>
      <w:r w:rsidR="00962158">
        <w:rPr>
          <w:rFonts w:ascii="Arial" w:hAnsi="Arial" w:cs="Arial"/>
          <w:i/>
        </w:rPr>
        <w:t>-</w:t>
      </w:r>
      <w:r w:rsidR="00962158" w:rsidRPr="00DD7B1A">
        <w:rPr>
          <w:rFonts w:ascii="Arial" w:hAnsi="Arial" w:cs="Arial"/>
          <w:i/>
        </w:rPr>
        <w:t>G-BSS-R</w:t>
      </w:r>
      <w:r w:rsidR="00962158" w:rsidRPr="00D41C66">
        <w:rPr>
          <w:rFonts w:ascii="Arial" w:hAnsi="Arial" w:cs="Arial"/>
        </w:rPr>
        <w:t xml:space="preserve"> performed well in terms of measurement replication of </w:t>
      </w:r>
      <w:r w:rsidR="00962158">
        <w:rPr>
          <w:rFonts w:ascii="Arial" w:hAnsi="Arial" w:cs="Arial"/>
        </w:rPr>
        <w:t>the</w:t>
      </w:r>
      <w:r w:rsidR="00247A13">
        <w:rPr>
          <w:rFonts w:ascii="Arial" w:hAnsi="Arial" w:cs="Arial"/>
        </w:rPr>
        <w:t xml:space="preserve"> English equivalent version</w:t>
      </w:r>
      <w:r w:rsidR="00962158">
        <w:rPr>
          <w:rFonts w:ascii="Arial" w:hAnsi="Arial" w:cs="Arial"/>
        </w:rPr>
        <w:t>.</w:t>
      </w:r>
      <w:r w:rsidR="00407729">
        <w:rPr>
          <w:rFonts w:ascii="Arial" w:hAnsi="Arial" w:cs="Arial"/>
        </w:rPr>
        <w:t xml:space="preserve"> Both versions are </w:t>
      </w:r>
      <w:r w:rsidR="002257A9">
        <w:rPr>
          <w:rFonts w:ascii="Arial" w:hAnsi="Arial" w:cs="Arial"/>
        </w:rPr>
        <w:t xml:space="preserve">similarly </w:t>
      </w:r>
      <w:r w:rsidR="00962158" w:rsidRPr="009C74ED">
        <w:rPr>
          <w:rFonts w:ascii="Arial" w:hAnsi="Arial" w:cs="Arial"/>
        </w:rPr>
        <w:t xml:space="preserve">comprised of </w:t>
      </w:r>
      <w:r w:rsidR="00962158" w:rsidRPr="009C74ED">
        <w:rPr>
          <w:rFonts w:ascii="Arial" w:hAnsi="Arial" w:cs="Arial"/>
          <w:lang w:eastAsia="en-GB"/>
        </w:rPr>
        <w:t xml:space="preserve">3 </w:t>
      </w:r>
      <w:r w:rsidR="00D5300C">
        <w:rPr>
          <w:rFonts w:ascii="Arial" w:hAnsi="Arial" w:cs="Arial"/>
          <w:lang w:eastAsia="en-GB"/>
        </w:rPr>
        <w:t>sub-scales which</w:t>
      </w:r>
      <w:r w:rsidR="00962158" w:rsidRPr="009C74ED">
        <w:rPr>
          <w:rFonts w:ascii="Arial" w:hAnsi="Arial" w:cs="Arial"/>
          <w:lang w:eastAsia="en-GB"/>
        </w:rPr>
        <w:t xml:space="preserve"> measure distinct but correlated domains of: (1) </w:t>
      </w:r>
      <w:r w:rsidR="00962158" w:rsidRPr="009C74ED">
        <w:rPr>
          <w:rFonts w:ascii="Arial" w:hAnsi="Arial" w:cs="Arial"/>
          <w:i/>
          <w:spacing w:val="-3"/>
        </w:rPr>
        <w:t>quality of care provision</w:t>
      </w:r>
      <w:r w:rsidR="009837EC">
        <w:rPr>
          <w:rFonts w:ascii="Arial" w:hAnsi="Arial" w:cs="Arial"/>
          <w:i/>
          <w:spacing w:val="-3"/>
        </w:rPr>
        <w:t xml:space="preserve"> </w:t>
      </w:r>
      <w:r w:rsidR="002257A9">
        <w:rPr>
          <w:rFonts w:ascii="Arial" w:hAnsi="Arial" w:cs="Arial"/>
          <w:spacing w:val="-3"/>
        </w:rPr>
        <w:t>(4-items)</w:t>
      </w:r>
      <w:r w:rsidR="00962158" w:rsidRPr="009C74ED">
        <w:rPr>
          <w:rFonts w:ascii="Arial" w:hAnsi="Arial" w:cs="Arial"/>
        </w:rPr>
        <w:t xml:space="preserve">, (2) </w:t>
      </w:r>
      <w:r w:rsidR="00962158" w:rsidRPr="009C74ED">
        <w:rPr>
          <w:rFonts w:ascii="Arial" w:hAnsi="Arial" w:cs="Arial"/>
          <w:i/>
        </w:rPr>
        <w:t>women’s personal attributes</w:t>
      </w:r>
      <w:r w:rsidR="009837EC">
        <w:rPr>
          <w:rFonts w:ascii="Arial" w:hAnsi="Arial" w:cs="Arial"/>
          <w:i/>
        </w:rPr>
        <w:t xml:space="preserve"> </w:t>
      </w:r>
      <w:r w:rsidR="002257A9">
        <w:rPr>
          <w:rFonts w:ascii="Arial" w:hAnsi="Arial" w:cs="Arial"/>
        </w:rPr>
        <w:t>(2-items)</w:t>
      </w:r>
      <w:r w:rsidR="00962158" w:rsidRPr="009C74ED">
        <w:rPr>
          <w:rFonts w:ascii="Arial" w:hAnsi="Arial" w:cs="Arial"/>
          <w:i/>
        </w:rPr>
        <w:t>,</w:t>
      </w:r>
      <w:r w:rsidR="00962158" w:rsidRPr="009C74ED">
        <w:rPr>
          <w:rFonts w:ascii="Arial" w:hAnsi="Arial" w:cs="Arial"/>
        </w:rPr>
        <w:t xml:space="preserve"> and (3) </w:t>
      </w:r>
      <w:r w:rsidR="00962158" w:rsidRPr="009C74ED">
        <w:rPr>
          <w:rFonts w:ascii="Arial" w:hAnsi="Arial" w:cs="Arial"/>
          <w:i/>
        </w:rPr>
        <w:t>stress experienced during labour</w:t>
      </w:r>
      <w:r w:rsidR="009837EC">
        <w:rPr>
          <w:rFonts w:ascii="Arial" w:hAnsi="Arial" w:cs="Arial"/>
          <w:i/>
        </w:rPr>
        <w:t xml:space="preserve"> </w:t>
      </w:r>
      <w:r w:rsidR="002257A9">
        <w:rPr>
          <w:rFonts w:ascii="Arial" w:hAnsi="Arial" w:cs="Arial"/>
        </w:rPr>
        <w:t>(4-items)</w:t>
      </w:r>
      <w:r w:rsidR="00962158" w:rsidRPr="009C74ED">
        <w:rPr>
          <w:rFonts w:ascii="Arial" w:hAnsi="Arial" w:cs="Arial"/>
        </w:rPr>
        <w:t xml:space="preserve">. </w:t>
      </w:r>
    </w:p>
    <w:p w:rsidR="001275E5" w:rsidRPr="00D41C66" w:rsidRDefault="00F81754" w:rsidP="00712444">
      <w:pPr>
        <w:spacing w:line="360" w:lineRule="auto"/>
        <w:rPr>
          <w:rFonts w:ascii="Arial" w:hAnsi="Arial" w:cs="Arial"/>
          <w:lang w:eastAsia="en-GB"/>
        </w:rPr>
      </w:pPr>
      <w:r w:rsidRPr="005E5EE5">
        <w:rPr>
          <w:rFonts w:ascii="Arial" w:hAnsi="Arial" w:cs="Arial"/>
          <w:b/>
        </w:rPr>
        <w:t>Key conclusions</w:t>
      </w:r>
      <w:r w:rsidR="001275E5">
        <w:rPr>
          <w:rFonts w:ascii="Arial" w:hAnsi="Arial" w:cs="Arial"/>
        </w:rPr>
        <w:t xml:space="preserve">: </w:t>
      </w:r>
    </w:p>
    <w:p w:rsidR="00962158" w:rsidRPr="00DE0D91" w:rsidRDefault="00962158" w:rsidP="00712444">
      <w:pPr>
        <w:pStyle w:val="xl23"/>
        <w:spacing w:before="0" w:beforeAutospacing="0" w:after="0" w:afterAutospacing="0" w:line="360" w:lineRule="auto"/>
        <w:rPr>
          <w:b w:val="0"/>
          <w:bCs w:val="0"/>
        </w:rPr>
      </w:pPr>
      <w:r w:rsidRPr="009C74ED">
        <w:rPr>
          <w:b w:val="0"/>
          <w:spacing w:val="-3"/>
        </w:rPr>
        <w:t>Th</w:t>
      </w:r>
      <w:r w:rsidRPr="009C74ED">
        <w:rPr>
          <w:b w:val="0"/>
          <w:bCs w:val="0"/>
        </w:rPr>
        <w:t xml:space="preserve">e </w:t>
      </w:r>
      <w:r w:rsidRPr="00962158">
        <w:rPr>
          <w:b w:val="0"/>
          <w:bCs w:val="0"/>
          <w:i/>
        </w:rPr>
        <w:t>10-item-G-BSS-R</w:t>
      </w:r>
      <w:r w:rsidR="00C1039C">
        <w:rPr>
          <w:b w:val="0"/>
          <w:bCs w:val="0"/>
          <w:i/>
        </w:rPr>
        <w:t xml:space="preserve"> </w:t>
      </w:r>
      <w:r w:rsidR="00DE0D91">
        <w:rPr>
          <w:b w:val="0"/>
          <w:bCs w:val="0"/>
        </w:rPr>
        <w:t xml:space="preserve">is </w:t>
      </w:r>
      <w:r w:rsidR="00D5300C">
        <w:rPr>
          <w:b w:val="0"/>
          <w:bCs w:val="0"/>
        </w:rPr>
        <w:t xml:space="preserve">a </w:t>
      </w:r>
      <w:r w:rsidRPr="009C74ED">
        <w:rPr>
          <w:b w:val="0"/>
          <w:bCs w:val="0"/>
        </w:rPr>
        <w:t xml:space="preserve">valid and reliable multi-dimensional psychometric instrument </w:t>
      </w:r>
      <w:r w:rsidR="00C1039C">
        <w:rPr>
          <w:b w:val="0"/>
          <w:bCs w:val="0"/>
        </w:rPr>
        <w:t xml:space="preserve">for measuring </w:t>
      </w:r>
      <w:r w:rsidRPr="009C74ED">
        <w:rPr>
          <w:b w:val="0"/>
          <w:bCs w:val="0"/>
        </w:rPr>
        <w:t>birth satisfaction</w:t>
      </w:r>
      <w:r w:rsidR="00247A13">
        <w:rPr>
          <w:b w:val="0"/>
          <w:bCs w:val="0"/>
        </w:rPr>
        <w:t xml:space="preserve"> in </w:t>
      </w:r>
      <w:r w:rsidR="00EF18C9">
        <w:rPr>
          <w:b w:val="0"/>
          <w:bCs w:val="0"/>
        </w:rPr>
        <w:t>Greek</w:t>
      </w:r>
      <w:r w:rsidR="00247A13">
        <w:rPr>
          <w:b w:val="0"/>
          <w:bCs w:val="0"/>
        </w:rPr>
        <w:t xml:space="preserve"> </w:t>
      </w:r>
      <w:r w:rsidR="00C1039C">
        <w:rPr>
          <w:b w:val="0"/>
          <w:bCs w:val="0"/>
        </w:rPr>
        <w:t xml:space="preserve">postnatal women. </w:t>
      </w:r>
    </w:p>
    <w:p w:rsidR="00962158" w:rsidRDefault="00962158" w:rsidP="00712444">
      <w:pPr>
        <w:spacing w:line="360" w:lineRule="auto"/>
        <w:rPr>
          <w:rFonts w:ascii="Arial" w:hAnsi="Arial" w:cs="Arial"/>
          <w:bCs/>
        </w:rPr>
      </w:pPr>
    </w:p>
    <w:p w:rsidR="008725B5" w:rsidRDefault="00047062" w:rsidP="00712444">
      <w:pPr>
        <w:spacing w:line="360" w:lineRule="auto"/>
        <w:rPr>
          <w:rFonts w:ascii="Arial" w:hAnsi="Arial" w:cs="Arial"/>
          <w:color w:val="000000"/>
        </w:rPr>
      </w:pPr>
      <w:r>
        <w:rPr>
          <w:rFonts w:ascii="Arial" w:hAnsi="Arial" w:cs="Arial"/>
          <w:b/>
          <w:color w:val="000000"/>
        </w:rPr>
        <w:t>Key Words:</w:t>
      </w:r>
      <w:r w:rsidR="006D031E">
        <w:rPr>
          <w:rFonts w:ascii="Arial" w:hAnsi="Arial" w:cs="Arial"/>
          <w:b/>
          <w:color w:val="000000"/>
        </w:rPr>
        <w:t xml:space="preserve"> </w:t>
      </w:r>
      <w:r w:rsidR="008725B5" w:rsidRPr="008725B5">
        <w:rPr>
          <w:rFonts w:ascii="Arial" w:hAnsi="Arial" w:cs="Arial"/>
          <w:color w:val="000000"/>
        </w:rPr>
        <w:t>Birth Satisfaction Scale (</w:t>
      </w:r>
      <w:r w:rsidR="00F5643F">
        <w:rPr>
          <w:rFonts w:ascii="Arial" w:hAnsi="Arial" w:cs="Arial"/>
          <w:color w:val="000000"/>
        </w:rPr>
        <w:t>BSS), childbearing women, Greek</w:t>
      </w:r>
      <w:r w:rsidR="008725B5" w:rsidRPr="008725B5">
        <w:rPr>
          <w:rFonts w:ascii="Arial" w:hAnsi="Arial" w:cs="Arial"/>
          <w:color w:val="000000"/>
        </w:rPr>
        <w:t xml:space="preserve">, </w:t>
      </w:r>
    </w:p>
    <w:p w:rsidR="00047062" w:rsidRPr="008725B5" w:rsidRDefault="00DE0D91" w:rsidP="00712444">
      <w:pPr>
        <w:spacing w:line="360" w:lineRule="auto"/>
        <w:rPr>
          <w:rFonts w:ascii="Arial" w:hAnsi="Arial" w:cs="Arial"/>
          <w:color w:val="000000"/>
        </w:rPr>
      </w:pPr>
      <w:r>
        <w:rPr>
          <w:rFonts w:ascii="Arial" w:hAnsi="Arial" w:cs="Arial"/>
          <w:color w:val="000000"/>
        </w:rPr>
        <w:t xml:space="preserve">intranatal, labour, </w:t>
      </w:r>
      <w:r w:rsidR="008725B5" w:rsidRPr="008725B5">
        <w:rPr>
          <w:rFonts w:ascii="Arial" w:hAnsi="Arial" w:cs="Arial"/>
          <w:color w:val="000000"/>
        </w:rPr>
        <w:t>psychometric properties</w:t>
      </w:r>
    </w:p>
    <w:p w:rsidR="00712444" w:rsidRDefault="00712444" w:rsidP="00712444">
      <w:pPr>
        <w:spacing w:line="480" w:lineRule="auto"/>
        <w:rPr>
          <w:rFonts w:ascii="Arial" w:hAnsi="Arial" w:cs="Arial"/>
          <w:b/>
          <w:color w:val="000000"/>
        </w:rPr>
      </w:pPr>
    </w:p>
    <w:p w:rsidR="00712444" w:rsidRDefault="00712444" w:rsidP="00712444">
      <w:pPr>
        <w:spacing w:line="480" w:lineRule="auto"/>
        <w:rPr>
          <w:rFonts w:ascii="Arial" w:hAnsi="Arial" w:cs="Arial"/>
          <w:b/>
          <w:color w:val="000000"/>
        </w:rPr>
      </w:pPr>
    </w:p>
    <w:p w:rsidR="00712444" w:rsidRDefault="00712444" w:rsidP="00712444">
      <w:pPr>
        <w:spacing w:line="480" w:lineRule="auto"/>
        <w:rPr>
          <w:rFonts w:ascii="Arial" w:hAnsi="Arial" w:cs="Arial"/>
          <w:b/>
          <w:color w:val="000000"/>
        </w:rPr>
      </w:pPr>
    </w:p>
    <w:p w:rsidR="00047062" w:rsidRDefault="00047062" w:rsidP="00712444">
      <w:pPr>
        <w:spacing w:line="480" w:lineRule="auto"/>
        <w:rPr>
          <w:rFonts w:ascii="Arial" w:hAnsi="Arial" w:cs="Arial"/>
          <w:b/>
          <w:color w:val="000000"/>
        </w:rPr>
      </w:pPr>
      <w:r w:rsidRPr="00047062">
        <w:rPr>
          <w:rFonts w:ascii="Arial" w:hAnsi="Arial" w:cs="Arial"/>
          <w:b/>
          <w:color w:val="000000"/>
        </w:rPr>
        <w:lastRenderedPageBreak/>
        <w:t>Introduction</w:t>
      </w:r>
    </w:p>
    <w:p w:rsidR="002227AA" w:rsidRPr="002227AA" w:rsidRDefault="002227AA" w:rsidP="002227AA">
      <w:pPr>
        <w:spacing w:line="480" w:lineRule="auto"/>
        <w:rPr>
          <w:rFonts w:ascii="Arial" w:hAnsi="Arial" w:cs="Arial"/>
        </w:rPr>
      </w:pPr>
      <w:r>
        <w:rPr>
          <w:rFonts w:ascii="Arial" w:hAnsi="Arial" w:cs="Arial"/>
        </w:rPr>
        <w:t xml:space="preserve">The focus of this investigation was to determine the uni-dimensional versus multi-dimensional structural configuration of the Greek translated </w:t>
      </w:r>
      <w:r w:rsidRPr="00EF501F">
        <w:rPr>
          <w:rFonts w:ascii="Arial" w:hAnsi="Arial" w:cs="Arial"/>
          <w:i/>
        </w:rPr>
        <w:t>30-item-G</w:t>
      </w:r>
      <w:r>
        <w:rPr>
          <w:rFonts w:ascii="Arial" w:hAnsi="Arial" w:cs="Arial"/>
          <w:i/>
        </w:rPr>
        <w:t>reek</w:t>
      </w:r>
      <w:r w:rsidRPr="00EF501F">
        <w:rPr>
          <w:rFonts w:ascii="Arial" w:hAnsi="Arial" w:cs="Arial"/>
          <w:i/>
        </w:rPr>
        <w:t>-B</w:t>
      </w:r>
      <w:r>
        <w:rPr>
          <w:rFonts w:ascii="Arial" w:hAnsi="Arial" w:cs="Arial"/>
          <w:i/>
        </w:rPr>
        <w:t>irth-</w:t>
      </w:r>
      <w:r w:rsidRPr="00EF501F">
        <w:rPr>
          <w:rFonts w:ascii="Arial" w:hAnsi="Arial" w:cs="Arial"/>
          <w:i/>
        </w:rPr>
        <w:t>S</w:t>
      </w:r>
      <w:r>
        <w:rPr>
          <w:rFonts w:ascii="Arial" w:hAnsi="Arial" w:cs="Arial"/>
          <w:i/>
        </w:rPr>
        <w:t>atisfaction-</w:t>
      </w:r>
      <w:r w:rsidRPr="00EF501F">
        <w:rPr>
          <w:rFonts w:ascii="Arial" w:hAnsi="Arial" w:cs="Arial"/>
          <w:i/>
        </w:rPr>
        <w:t>S</w:t>
      </w:r>
      <w:r>
        <w:rPr>
          <w:rFonts w:ascii="Arial" w:hAnsi="Arial" w:cs="Arial"/>
          <w:i/>
        </w:rPr>
        <w:t>cale</w:t>
      </w:r>
      <w:r w:rsidRPr="00EF501F">
        <w:rPr>
          <w:rFonts w:ascii="Arial" w:hAnsi="Arial" w:cs="Arial"/>
          <w:i/>
        </w:rPr>
        <w:t>-L</w:t>
      </w:r>
      <w:r>
        <w:rPr>
          <w:rFonts w:ascii="Arial" w:hAnsi="Arial" w:cs="Arial"/>
          <w:i/>
        </w:rPr>
        <w:t>ong-</w:t>
      </w:r>
      <w:r w:rsidRPr="00EF501F">
        <w:rPr>
          <w:rFonts w:ascii="Arial" w:hAnsi="Arial" w:cs="Arial"/>
          <w:i/>
        </w:rPr>
        <w:t>F</w:t>
      </w:r>
      <w:r>
        <w:rPr>
          <w:rFonts w:ascii="Arial" w:hAnsi="Arial" w:cs="Arial"/>
          <w:i/>
        </w:rPr>
        <w:t xml:space="preserve">orm </w:t>
      </w:r>
      <w:r>
        <w:rPr>
          <w:rFonts w:ascii="Arial" w:hAnsi="Arial" w:cs="Arial"/>
        </w:rPr>
        <w:t>(</w:t>
      </w:r>
      <w:r w:rsidRPr="00D2638A">
        <w:rPr>
          <w:rFonts w:ascii="Arial" w:hAnsi="Arial" w:cs="Arial"/>
          <w:i/>
        </w:rPr>
        <w:t>30-item-G-BSS</w:t>
      </w:r>
      <w:r>
        <w:rPr>
          <w:rFonts w:ascii="Arial" w:hAnsi="Arial" w:cs="Arial"/>
          <w:i/>
        </w:rPr>
        <w:t>-LF</w:t>
      </w:r>
      <w:r w:rsidRPr="006441CE">
        <w:rPr>
          <w:rFonts w:ascii="Arial" w:hAnsi="Arial" w:cs="Arial"/>
        </w:rPr>
        <w:t>)</w:t>
      </w:r>
      <w:r>
        <w:rPr>
          <w:rFonts w:ascii="Arial" w:hAnsi="Arial" w:cs="Arial"/>
        </w:rPr>
        <w:t xml:space="preserve"> and its revised version the</w:t>
      </w:r>
      <w:r w:rsidRPr="00DE0D91">
        <w:rPr>
          <w:rFonts w:ascii="Arial" w:hAnsi="Arial" w:cs="Arial"/>
          <w:i/>
        </w:rPr>
        <w:t>10-item-</w:t>
      </w:r>
      <w:r w:rsidR="008E41F0">
        <w:rPr>
          <w:rFonts w:ascii="Arial" w:hAnsi="Arial" w:cs="Arial"/>
          <w:i/>
        </w:rPr>
        <w:t>Greek-</w:t>
      </w:r>
      <w:r w:rsidRPr="00DE0D91">
        <w:rPr>
          <w:rFonts w:ascii="Arial" w:hAnsi="Arial" w:cs="Arial"/>
          <w:i/>
        </w:rPr>
        <w:t>BSS-Revised (10-item-</w:t>
      </w:r>
      <w:r w:rsidR="00A430A5">
        <w:rPr>
          <w:rFonts w:ascii="Arial" w:hAnsi="Arial" w:cs="Arial"/>
          <w:i/>
        </w:rPr>
        <w:t>G-</w:t>
      </w:r>
      <w:r w:rsidRPr="00DE0D91">
        <w:rPr>
          <w:rFonts w:ascii="Arial" w:hAnsi="Arial" w:cs="Arial"/>
          <w:i/>
        </w:rPr>
        <w:t>BSS-R)</w:t>
      </w:r>
      <w:r>
        <w:rPr>
          <w:rFonts w:ascii="Arial" w:hAnsi="Arial" w:cs="Arial"/>
        </w:rPr>
        <w:t xml:space="preserve">. The properties evaluated included factor structure, internal consistency, </w:t>
      </w:r>
      <w:r w:rsidR="0025470A">
        <w:rPr>
          <w:rFonts w:ascii="Arial" w:hAnsi="Arial" w:cs="Arial"/>
        </w:rPr>
        <w:t>divergent validity</w:t>
      </w:r>
      <w:r>
        <w:rPr>
          <w:rFonts w:ascii="Arial" w:hAnsi="Arial" w:cs="Arial"/>
        </w:rPr>
        <w:t xml:space="preserve"> and </w:t>
      </w:r>
      <w:r w:rsidR="008B47C2">
        <w:rPr>
          <w:rFonts w:ascii="Arial" w:hAnsi="Arial" w:cs="Arial"/>
        </w:rPr>
        <w:t>known-groups discriminant validity</w:t>
      </w:r>
      <w:r>
        <w:rPr>
          <w:rFonts w:ascii="Arial" w:hAnsi="Arial" w:cs="Arial"/>
        </w:rPr>
        <w:t xml:space="preserve">. This paper outlines the processes involved and </w:t>
      </w:r>
      <w:r w:rsidR="00CC49FD">
        <w:rPr>
          <w:rFonts w:ascii="Arial" w:hAnsi="Arial" w:cs="Arial"/>
        </w:rPr>
        <w:t>its outcomes</w:t>
      </w:r>
      <w:r>
        <w:rPr>
          <w:rFonts w:ascii="Arial" w:hAnsi="Arial" w:cs="Arial"/>
        </w:rPr>
        <w:t>.</w:t>
      </w:r>
    </w:p>
    <w:p w:rsidR="00CD6C55" w:rsidRPr="00CD6C55" w:rsidRDefault="00CD6C55" w:rsidP="00CC49FD">
      <w:pPr>
        <w:spacing w:line="480" w:lineRule="auto"/>
        <w:ind w:firstLine="720"/>
        <w:rPr>
          <w:rFonts w:ascii="Arial" w:hAnsi="Arial" w:cs="Arial"/>
        </w:rPr>
      </w:pPr>
      <w:r>
        <w:rPr>
          <w:rFonts w:ascii="Arial" w:hAnsi="Arial" w:cs="Arial"/>
        </w:rPr>
        <w:t>Birth satisfaction represents a woman’s subjective and uniquely personal evaluation of her birth experience.  This complex multi-faceted construct includes</w:t>
      </w:r>
      <w:r w:rsidR="008B47C2">
        <w:rPr>
          <w:rFonts w:ascii="Arial" w:hAnsi="Arial" w:cs="Arial"/>
        </w:rPr>
        <w:t xml:space="preserve"> elements of perceived quality of care, coping efficacy and reflections of the birth experience as</w:t>
      </w:r>
      <w:r>
        <w:rPr>
          <w:rFonts w:ascii="Arial" w:hAnsi="Arial" w:cs="Arial"/>
        </w:rPr>
        <w:t xml:space="preserve"> </w:t>
      </w:r>
      <w:r w:rsidR="008B47C2">
        <w:rPr>
          <w:rFonts w:ascii="Arial" w:hAnsi="Arial" w:cs="Arial"/>
        </w:rPr>
        <w:t>a whole and in context.  Birth satisfaction is thus a retrospective reconstruction related directly to the salient events surrounding the experience of birth (Hollins Martin and Fleming, 2011).</w:t>
      </w:r>
    </w:p>
    <w:p w:rsidR="003006DC" w:rsidRDefault="00CC49FD" w:rsidP="008B47C2">
      <w:pPr>
        <w:spacing w:line="480" w:lineRule="auto"/>
        <w:ind w:firstLine="720"/>
        <w:rPr>
          <w:rFonts w:ascii="Arial" w:hAnsi="Arial" w:cs="Arial"/>
        </w:rPr>
      </w:pPr>
      <w:r>
        <w:rPr>
          <w:rFonts w:ascii="Arial" w:hAnsi="Arial" w:cs="Arial"/>
        </w:rPr>
        <w:t xml:space="preserve">When a midwife assesses </w:t>
      </w:r>
      <w:r w:rsidR="00F5643F">
        <w:rPr>
          <w:rFonts w:ascii="Arial" w:hAnsi="Arial" w:cs="Arial"/>
        </w:rPr>
        <w:t xml:space="preserve">birth satisfaction, evaluations can only be considered good quality when </w:t>
      </w:r>
      <w:r w:rsidR="00351317">
        <w:rPr>
          <w:rFonts w:ascii="Arial" w:hAnsi="Arial" w:cs="Arial"/>
        </w:rPr>
        <w:t>reports are</w:t>
      </w:r>
      <w:r w:rsidR="00276CB0">
        <w:rPr>
          <w:rFonts w:ascii="Arial" w:hAnsi="Arial" w:cs="Arial"/>
        </w:rPr>
        <w:t xml:space="preserve"> articulated as </w:t>
      </w:r>
      <w:r w:rsidR="00351317">
        <w:rPr>
          <w:rFonts w:ascii="Arial" w:hAnsi="Arial" w:cs="Arial"/>
        </w:rPr>
        <w:t>s</w:t>
      </w:r>
      <w:r w:rsidR="00FB3493">
        <w:rPr>
          <w:rFonts w:ascii="Arial" w:hAnsi="Arial" w:cs="Arial"/>
        </w:rPr>
        <w:t>uch</w:t>
      </w:r>
      <w:r w:rsidR="00351317">
        <w:rPr>
          <w:rFonts w:ascii="Arial" w:hAnsi="Arial" w:cs="Arial"/>
        </w:rPr>
        <w:t>.</w:t>
      </w:r>
      <w:r w:rsidR="00276CB0">
        <w:rPr>
          <w:rFonts w:ascii="Arial" w:hAnsi="Arial" w:cs="Arial"/>
        </w:rPr>
        <w:t xml:space="preserve"> </w:t>
      </w:r>
      <w:r w:rsidR="00FB3493">
        <w:rPr>
          <w:rFonts w:ascii="Arial" w:hAnsi="Arial" w:cs="Arial"/>
        </w:rPr>
        <w:t>Whether re</w:t>
      </w:r>
      <w:r>
        <w:rPr>
          <w:rFonts w:ascii="Arial" w:hAnsi="Arial" w:cs="Arial"/>
        </w:rPr>
        <w:t>ports are good or bad, every woman’s evaluation</w:t>
      </w:r>
      <w:r w:rsidR="00FB3493">
        <w:rPr>
          <w:rFonts w:ascii="Arial" w:hAnsi="Arial" w:cs="Arial"/>
        </w:rPr>
        <w:t xml:space="preserve"> of </w:t>
      </w:r>
      <w:r>
        <w:rPr>
          <w:rFonts w:ascii="Arial" w:hAnsi="Arial" w:cs="Arial"/>
        </w:rPr>
        <w:t>her experience is</w:t>
      </w:r>
      <w:r w:rsidR="00FB3493">
        <w:rPr>
          <w:rFonts w:ascii="Arial" w:hAnsi="Arial" w:cs="Arial"/>
        </w:rPr>
        <w:t xml:space="preserve"> important.</w:t>
      </w:r>
      <w:r w:rsidR="00276CB0">
        <w:rPr>
          <w:rFonts w:ascii="Arial" w:hAnsi="Arial" w:cs="Arial"/>
        </w:rPr>
        <w:t xml:space="preserve"> </w:t>
      </w:r>
    </w:p>
    <w:p w:rsidR="00FA018F" w:rsidRDefault="00A41893" w:rsidP="00CC49FD">
      <w:pPr>
        <w:spacing w:line="480" w:lineRule="auto"/>
        <w:ind w:firstLine="720"/>
        <w:rPr>
          <w:rFonts w:ascii="Arial" w:hAnsi="Arial" w:cs="Arial"/>
        </w:rPr>
      </w:pPr>
      <w:r>
        <w:rPr>
          <w:rFonts w:ascii="Arial" w:hAnsi="Arial" w:cs="Arial"/>
        </w:rPr>
        <w:t xml:space="preserve">Hollins Martin and Fleming (2011) </w:t>
      </w:r>
      <w:r w:rsidR="0048767E">
        <w:rPr>
          <w:rFonts w:ascii="Arial" w:hAnsi="Arial" w:cs="Arial"/>
        </w:rPr>
        <w:t xml:space="preserve">developed the </w:t>
      </w:r>
      <w:r w:rsidR="008D10C3">
        <w:rPr>
          <w:rFonts w:ascii="Arial" w:hAnsi="Arial" w:cs="Arial"/>
        </w:rPr>
        <w:t xml:space="preserve">original English </w:t>
      </w:r>
      <w:r w:rsidR="0048767E" w:rsidRPr="0048767E">
        <w:rPr>
          <w:rFonts w:ascii="Arial" w:hAnsi="Arial" w:cs="Arial"/>
          <w:i/>
        </w:rPr>
        <w:t>30-item-Birth-Satisfaction-Scale-Long-Form</w:t>
      </w:r>
      <w:r w:rsidR="008D10C3">
        <w:rPr>
          <w:rFonts w:ascii="Arial" w:hAnsi="Arial" w:cs="Arial"/>
          <w:i/>
        </w:rPr>
        <w:t xml:space="preserve"> (30-item-BSS-LF), </w:t>
      </w:r>
      <w:r w:rsidR="00615BE3">
        <w:rPr>
          <w:rFonts w:ascii="Arial" w:hAnsi="Arial" w:cs="Arial"/>
        </w:rPr>
        <w:t>through</w:t>
      </w:r>
      <w:r w:rsidR="008D10C3" w:rsidRPr="008D10C3">
        <w:rPr>
          <w:rFonts w:ascii="Arial" w:hAnsi="Arial" w:cs="Arial"/>
        </w:rPr>
        <w:t xml:space="preserve"> </w:t>
      </w:r>
      <w:r w:rsidR="008D10C3">
        <w:rPr>
          <w:rFonts w:ascii="Arial" w:hAnsi="Arial" w:cs="Arial"/>
        </w:rPr>
        <w:t>transcribing</w:t>
      </w:r>
      <w:r w:rsidR="00230C35" w:rsidRPr="00F34143">
        <w:rPr>
          <w:rFonts w:ascii="Arial" w:hAnsi="Arial" w:cs="Arial"/>
        </w:rPr>
        <w:t xml:space="preserve"> </w:t>
      </w:r>
      <w:r w:rsidR="00AA31F1">
        <w:rPr>
          <w:rFonts w:ascii="Arial" w:hAnsi="Arial" w:cs="Arial"/>
        </w:rPr>
        <w:t>evidence-based reports</w:t>
      </w:r>
      <w:r w:rsidR="00C622CA" w:rsidRPr="00F34143">
        <w:rPr>
          <w:rFonts w:ascii="Arial" w:hAnsi="Arial" w:cs="Arial"/>
        </w:rPr>
        <w:t xml:space="preserve"> of </w:t>
      </w:r>
      <w:r w:rsidR="00AA31F1">
        <w:rPr>
          <w:rFonts w:ascii="Arial" w:hAnsi="Arial" w:cs="Arial"/>
        </w:rPr>
        <w:t xml:space="preserve">women’s </w:t>
      </w:r>
      <w:r w:rsidR="00C622CA" w:rsidRPr="00F34143">
        <w:rPr>
          <w:rFonts w:ascii="Arial" w:hAnsi="Arial" w:cs="Arial"/>
        </w:rPr>
        <w:t>bir</w:t>
      </w:r>
      <w:r w:rsidR="00AA31F1">
        <w:rPr>
          <w:rFonts w:ascii="Arial" w:hAnsi="Arial" w:cs="Arial"/>
        </w:rPr>
        <w:t xml:space="preserve">th satisfaction </w:t>
      </w:r>
      <w:r w:rsidR="00C622CA" w:rsidRPr="00F34143">
        <w:rPr>
          <w:rFonts w:ascii="Arial" w:hAnsi="Arial" w:cs="Arial"/>
        </w:rPr>
        <w:t xml:space="preserve">into statements </w:t>
      </w:r>
      <w:r w:rsidR="00CC49FD">
        <w:rPr>
          <w:rFonts w:ascii="Arial" w:hAnsi="Arial" w:cs="Arial"/>
        </w:rPr>
        <w:t>written in English</w:t>
      </w:r>
      <w:r w:rsidR="00AA31F1">
        <w:rPr>
          <w:rFonts w:ascii="Arial" w:hAnsi="Arial" w:cs="Arial"/>
        </w:rPr>
        <w:t xml:space="preserve">. Three main </w:t>
      </w:r>
      <w:r w:rsidR="00D33770">
        <w:rPr>
          <w:rFonts w:ascii="Arial" w:hAnsi="Arial" w:cs="Arial"/>
        </w:rPr>
        <w:t xml:space="preserve">areas </w:t>
      </w:r>
      <w:r w:rsidR="0045756D">
        <w:rPr>
          <w:rFonts w:ascii="Arial" w:hAnsi="Arial" w:cs="Arial"/>
        </w:rPr>
        <w:t xml:space="preserve">(sub-scales) </w:t>
      </w:r>
      <w:r w:rsidR="009257E5">
        <w:rPr>
          <w:rFonts w:ascii="Arial" w:hAnsi="Arial" w:cs="Arial"/>
        </w:rPr>
        <w:t>that a</w:t>
      </w:r>
      <w:r w:rsidR="00D24AD2">
        <w:rPr>
          <w:rFonts w:ascii="Arial" w:hAnsi="Arial" w:cs="Arial"/>
        </w:rPr>
        <w:t>ffect</w:t>
      </w:r>
      <w:r w:rsidR="0045756D">
        <w:rPr>
          <w:rFonts w:ascii="Arial" w:hAnsi="Arial" w:cs="Arial"/>
        </w:rPr>
        <w:t xml:space="preserve"> </w:t>
      </w:r>
      <w:r w:rsidR="009257E5">
        <w:rPr>
          <w:rFonts w:ascii="Arial" w:hAnsi="Arial" w:cs="Arial"/>
        </w:rPr>
        <w:t>‘</w:t>
      </w:r>
      <w:r w:rsidR="00D33770">
        <w:rPr>
          <w:rFonts w:ascii="Arial" w:hAnsi="Arial" w:cs="Arial"/>
        </w:rPr>
        <w:t>birth satisfaction</w:t>
      </w:r>
      <w:r w:rsidR="009257E5">
        <w:rPr>
          <w:rFonts w:ascii="Arial" w:hAnsi="Arial" w:cs="Arial"/>
        </w:rPr>
        <w:t>’</w:t>
      </w:r>
      <w:r w:rsidR="00D33770">
        <w:rPr>
          <w:rFonts w:ascii="Arial" w:hAnsi="Arial" w:cs="Arial"/>
        </w:rPr>
        <w:t xml:space="preserve"> were </w:t>
      </w:r>
      <w:r w:rsidR="00D24AD2">
        <w:rPr>
          <w:rFonts w:ascii="Arial" w:hAnsi="Arial" w:cs="Arial"/>
        </w:rPr>
        <w:t>identified</w:t>
      </w:r>
      <w:r w:rsidR="00FA018F">
        <w:rPr>
          <w:rFonts w:ascii="Arial" w:hAnsi="Arial" w:cs="Arial"/>
        </w:rPr>
        <w:t xml:space="preserve"> </w:t>
      </w:r>
      <w:r w:rsidR="0045756D">
        <w:rPr>
          <w:rFonts w:ascii="Arial" w:hAnsi="Arial" w:cs="Arial"/>
        </w:rPr>
        <w:t>in the literature</w:t>
      </w:r>
      <w:r w:rsidR="00615BE3">
        <w:rPr>
          <w:rFonts w:ascii="Arial" w:hAnsi="Arial" w:cs="Arial"/>
        </w:rPr>
        <w:t>:</w:t>
      </w:r>
      <w:r w:rsidR="0045756D">
        <w:rPr>
          <w:rFonts w:ascii="Arial" w:hAnsi="Arial" w:cs="Arial"/>
        </w:rPr>
        <w:t xml:space="preserve"> </w:t>
      </w:r>
    </w:p>
    <w:p w:rsidR="00FA018F" w:rsidRDefault="00E37C86" w:rsidP="00FA018F">
      <w:pPr>
        <w:spacing w:line="480" w:lineRule="auto"/>
        <w:ind w:left="720"/>
        <w:rPr>
          <w:rFonts w:ascii="Arial" w:hAnsi="Arial" w:cs="Arial"/>
        </w:rPr>
      </w:pPr>
      <w:r>
        <w:rPr>
          <w:rFonts w:ascii="Arial" w:hAnsi="Arial" w:cs="Arial"/>
        </w:rPr>
        <w:t xml:space="preserve">(1) </w:t>
      </w:r>
      <w:r w:rsidRPr="006118FC">
        <w:rPr>
          <w:rFonts w:ascii="Arial" w:hAnsi="Arial" w:cs="Arial"/>
          <w:i/>
        </w:rPr>
        <w:t>Q</w:t>
      </w:r>
      <w:r w:rsidR="00FB2F4F" w:rsidRPr="006118FC">
        <w:rPr>
          <w:rFonts w:ascii="Arial" w:hAnsi="Arial" w:cs="Arial"/>
          <w:i/>
        </w:rPr>
        <w:t>uality of C</w:t>
      </w:r>
      <w:r w:rsidRPr="006118FC">
        <w:rPr>
          <w:rFonts w:ascii="Arial" w:hAnsi="Arial" w:cs="Arial"/>
          <w:i/>
        </w:rPr>
        <w:t>are</w:t>
      </w:r>
      <w:r w:rsidR="008B47C2">
        <w:rPr>
          <w:rFonts w:ascii="Arial" w:hAnsi="Arial" w:cs="Arial"/>
          <w:i/>
        </w:rPr>
        <w:t xml:space="preserve"> </w:t>
      </w:r>
      <w:r w:rsidR="00FB2F4F">
        <w:rPr>
          <w:rFonts w:ascii="Arial" w:hAnsi="Arial" w:cs="Arial"/>
        </w:rPr>
        <w:t xml:space="preserve">(QC) </w:t>
      </w:r>
      <w:r>
        <w:rPr>
          <w:rFonts w:ascii="Arial" w:hAnsi="Arial" w:cs="Arial"/>
        </w:rPr>
        <w:t>(</w:t>
      </w:r>
      <w:r w:rsidR="0045756D">
        <w:rPr>
          <w:rFonts w:ascii="Arial" w:hAnsi="Arial" w:cs="Arial"/>
        </w:rPr>
        <w:t xml:space="preserve">includes sub-themes </w:t>
      </w:r>
      <w:r w:rsidR="006118FC">
        <w:rPr>
          <w:rFonts w:ascii="Arial" w:hAnsi="Arial" w:cs="Arial"/>
        </w:rPr>
        <w:t xml:space="preserve">(1a) </w:t>
      </w:r>
      <w:r w:rsidRPr="006118FC">
        <w:rPr>
          <w:rFonts w:ascii="Arial" w:hAnsi="Arial" w:cs="Arial"/>
          <w:i/>
        </w:rPr>
        <w:t>home assessment</w:t>
      </w:r>
      <w:r w:rsidRPr="00E37C86">
        <w:rPr>
          <w:rFonts w:ascii="Arial" w:hAnsi="Arial" w:cs="Arial"/>
        </w:rPr>
        <w:t xml:space="preserve">, </w:t>
      </w:r>
      <w:r w:rsidR="006118FC" w:rsidRPr="006118FC">
        <w:rPr>
          <w:rFonts w:ascii="Arial" w:hAnsi="Arial" w:cs="Arial"/>
        </w:rPr>
        <w:t>(1b)</w:t>
      </w:r>
      <w:r w:rsidR="00615BE3">
        <w:rPr>
          <w:rFonts w:ascii="Arial" w:hAnsi="Arial" w:cs="Arial"/>
        </w:rPr>
        <w:t xml:space="preserve"> </w:t>
      </w:r>
      <w:r w:rsidRPr="006118FC">
        <w:rPr>
          <w:rFonts w:ascii="Arial" w:hAnsi="Arial" w:cs="Arial"/>
          <w:i/>
        </w:rPr>
        <w:t>birth environment,</w:t>
      </w:r>
      <w:r w:rsidR="006118FC" w:rsidRPr="006118FC">
        <w:rPr>
          <w:rFonts w:ascii="Arial" w:hAnsi="Arial" w:cs="Arial"/>
        </w:rPr>
        <w:t>(1c)</w:t>
      </w:r>
      <w:r w:rsidR="00615BE3">
        <w:rPr>
          <w:rFonts w:ascii="Arial" w:hAnsi="Arial" w:cs="Arial"/>
        </w:rPr>
        <w:t xml:space="preserve"> </w:t>
      </w:r>
      <w:r w:rsidRPr="006118FC">
        <w:rPr>
          <w:rFonts w:ascii="Arial" w:hAnsi="Arial" w:cs="Arial"/>
          <w:i/>
        </w:rPr>
        <w:t xml:space="preserve">sufficient support, </w:t>
      </w:r>
      <w:r w:rsidR="006118FC">
        <w:rPr>
          <w:rFonts w:ascii="Arial" w:hAnsi="Arial" w:cs="Arial"/>
        </w:rPr>
        <w:t xml:space="preserve">and (1d) </w:t>
      </w:r>
      <w:r w:rsidRPr="006118FC">
        <w:rPr>
          <w:rFonts w:ascii="Arial" w:hAnsi="Arial" w:cs="Arial"/>
          <w:i/>
        </w:rPr>
        <w:t>relationships with health professionals</w:t>
      </w:r>
      <w:r w:rsidR="00FA018F">
        <w:rPr>
          <w:rFonts w:ascii="Arial" w:hAnsi="Arial" w:cs="Arial"/>
        </w:rPr>
        <w:t>).</w:t>
      </w:r>
    </w:p>
    <w:p w:rsidR="00FA018F" w:rsidRDefault="00C622CA" w:rsidP="00FA018F">
      <w:pPr>
        <w:spacing w:line="480" w:lineRule="auto"/>
        <w:ind w:left="720"/>
        <w:rPr>
          <w:rFonts w:ascii="Arial" w:hAnsi="Arial" w:cs="Arial"/>
        </w:rPr>
      </w:pPr>
      <w:r w:rsidRPr="00F34143">
        <w:rPr>
          <w:rFonts w:ascii="Arial" w:hAnsi="Arial" w:cs="Arial"/>
        </w:rPr>
        <w:lastRenderedPageBreak/>
        <w:t xml:space="preserve">(2) </w:t>
      </w:r>
      <w:r w:rsidR="00E37C86" w:rsidRPr="006118FC">
        <w:rPr>
          <w:rFonts w:ascii="Arial" w:hAnsi="Arial" w:cs="Arial"/>
          <w:i/>
        </w:rPr>
        <w:t>W</w:t>
      </w:r>
      <w:r w:rsidR="00D24AD2" w:rsidRPr="006118FC">
        <w:rPr>
          <w:rFonts w:ascii="Arial" w:hAnsi="Arial" w:cs="Arial"/>
          <w:i/>
        </w:rPr>
        <w:t xml:space="preserve">omen’s </w:t>
      </w:r>
      <w:r w:rsidR="00FB2F4F" w:rsidRPr="006118FC">
        <w:rPr>
          <w:rFonts w:ascii="Arial" w:hAnsi="Arial" w:cs="Arial"/>
          <w:i/>
        </w:rPr>
        <w:t>A</w:t>
      </w:r>
      <w:r w:rsidR="00E37C86" w:rsidRPr="006118FC">
        <w:rPr>
          <w:rFonts w:ascii="Arial" w:hAnsi="Arial" w:cs="Arial"/>
          <w:i/>
        </w:rPr>
        <w:t>ttributes</w:t>
      </w:r>
      <w:r w:rsidR="00615BE3">
        <w:rPr>
          <w:rFonts w:ascii="Arial" w:hAnsi="Arial" w:cs="Arial"/>
          <w:i/>
        </w:rPr>
        <w:t xml:space="preserve"> </w:t>
      </w:r>
      <w:r w:rsidR="00FB2F4F">
        <w:rPr>
          <w:rFonts w:ascii="Arial" w:hAnsi="Arial" w:cs="Arial"/>
        </w:rPr>
        <w:t xml:space="preserve">(WA) </w:t>
      </w:r>
      <w:r w:rsidR="00E37C86">
        <w:rPr>
          <w:rFonts w:ascii="Arial" w:hAnsi="Arial" w:cs="Arial"/>
        </w:rPr>
        <w:t>(</w:t>
      </w:r>
      <w:r w:rsidR="0045756D">
        <w:rPr>
          <w:rFonts w:ascii="Arial" w:hAnsi="Arial" w:cs="Arial"/>
        </w:rPr>
        <w:t xml:space="preserve">includes sub-themes </w:t>
      </w:r>
      <w:r w:rsidR="006118FC">
        <w:rPr>
          <w:rFonts w:ascii="Arial" w:hAnsi="Arial" w:cs="Arial"/>
        </w:rPr>
        <w:t xml:space="preserve">(2a) </w:t>
      </w:r>
      <w:r w:rsidR="00E37C86" w:rsidRPr="006118FC">
        <w:rPr>
          <w:rFonts w:ascii="Arial" w:hAnsi="Arial" w:cs="Arial"/>
          <w:i/>
        </w:rPr>
        <w:t>ability to cope in labour</w:t>
      </w:r>
      <w:r w:rsidR="00E37C86" w:rsidRPr="00E37C86">
        <w:rPr>
          <w:rFonts w:ascii="Arial" w:hAnsi="Arial" w:cs="Arial"/>
        </w:rPr>
        <w:t xml:space="preserve">, </w:t>
      </w:r>
      <w:r w:rsidR="006118FC">
        <w:rPr>
          <w:rFonts w:ascii="Arial" w:hAnsi="Arial" w:cs="Arial"/>
        </w:rPr>
        <w:t xml:space="preserve">(2b) </w:t>
      </w:r>
      <w:r w:rsidR="00E37C86" w:rsidRPr="006118FC">
        <w:rPr>
          <w:rFonts w:ascii="Arial" w:hAnsi="Arial" w:cs="Arial"/>
          <w:i/>
        </w:rPr>
        <w:t>feeling in control</w:t>
      </w:r>
      <w:r w:rsidR="00E37C86" w:rsidRPr="00E37C86">
        <w:rPr>
          <w:rFonts w:ascii="Arial" w:hAnsi="Arial" w:cs="Arial"/>
        </w:rPr>
        <w:t xml:space="preserve">, </w:t>
      </w:r>
      <w:r w:rsidR="006118FC">
        <w:rPr>
          <w:rFonts w:ascii="Arial" w:hAnsi="Arial" w:cs="Arial"/>
        </w:rPr>
        <w:t xml:space="preserve">(2c) </w:t>
      </w:r>
      <w:r w:rsidR="00E37C86" w:rsidRPr="006118FC">
        <w:rPr>
          <w:rFonts w:ascii="Arial" w:hAnsi="Arial" w:cs="Arial"/>
          <w:i/>
        </w:rPr>
        <w:t>preparation for childbirth</w:t>
      </w:r>
      <w:r w:rsidR="00E37C86" w:rsidRPr="00E37C86">
        <w:rPr>
          <w:rFonts w:ascii="Arial" w:hAnsi="Arial" w:cs="Arial"/>
        </w:rPr>
        <w:t xml:space="preserve">, </w:t>
      </w:r>
      <w:r w:rsidR="006118FC">
        <w:rPr>
          <w:rFonts w:ascii="Arial" w:hAnsi="Arial" w:cs="Arial"/>
        </w:rPr>
        <w:t xml:space="preserve">and (2d) </w:t>
      </w:r>
      <w:r w:rsidR="00E37C86" w:rsidRPr="006118FC">
        <w:rPr>
          <w:rFonts w:ascii="Arial" w:hAnsi="Arial" w:cs="Arial"/>
          <w:i/>
        </w:rPr>
        <w:t>relationship with baby</w:t>
      </w:r>
      <w:r w:rsidR="00FA018F">
        <w:rPr>
          <w:rFonts w:ascii="Arial" w:hAnsi="Arial" w:cs="Arial"/>
        </w:rPr>
        <w:t>).</w:t>
      </w:r>
    </w:p>
    <w:p w:rsidR="00FA018F" w:rsidRDefault="00FB2F4F" w:rsidP="00FA018F">
      <w:pPr>
        <w:spacing w:line="480" w:lineRule="auto"/>
        <w:ind w:left="720"/>
        <w:rPr>
          <w:rFonts w:ascii="Arial" w:hAnsi="Arial" w:cs="Arial"/>
        </w:rPr>
      </w:pPr>
      <w:r>
        <w:rPr>
          <w:rFonts w:ascii="Arial" w:hAnsi="Arial" w:cs="Arial"/>
        </w:rPr>
        <w:t xml:space="preserve">(3) </w:t>
      </w:r>
      <w:r w:rsidRPr="006118FC">
        <w:rPr>
          <w:rFonts w:ascii="Arial" w:hAnsi="Arial" w:cs="Arial"/>
          <w:i/>
        </w:rPr>
        <w:t xml:space="preserve">Stress Experienced </w:t>
      </w:r>
      <w:r>
        <w:rPr>
          <w:rFonts w:ascii="Arial" w:hAnsi="Arial" w:cs="Arial"/>
        </w:rPr>
        <w:t xml:space="preserve">(SE) </w:t>
      </w:r>
      <w:r w:rsidR="00E37C86">
        <w:rPr>
          <w:rFonts w:ascii="Arial" w:hAnsi="Arial" w:cs="Arial"/>
        </w:rPr>
        <w:t>(</w:t>
      </w:r>
      <w:r w:rsidR="0045756D">
        <w:rPr>
          <w:rFonts w:ascii="Arial" w:hAnsi="Arial" w:cs="Arial"/>
        </w:rPr>
        <w:t xml:space="preserve">includes sub-scales </w:t>
      </w:r>
      <w:r w:rsidR="006118FC">
        <w:rPr>
          <w:rFonts w:ascii="Arial" w:hAnsi="Arial" w:cs="Arial"/>
        </w:rPr>
        <w:t xml:space="preserve">(3a) </w:t>
      </w:r>
      <w:r w:rsidR="00E37C86" w:rsidRPr="006118FC">
        <w:rPr>
          <w:rFonts w:ascii="Arial" w:hAnsi="Arial" w:cs="Arial"/>
          <w:i/>
        </w:rPr>
        <w:t>distress during labour</w:t>
      </w:r>
      <w:r w:rsidR="00E37C86" w:rsidRPr="00E37C86">
        <w:rPr>
          <w:rFonts w:ascii="Arial" w:hAnsi="Arial" w:cs="Arial"/>
        </w:rPr>
        <w:t xml:space="preserve">, </w:t>
      </w:r>
      <w:r w:rsidR="006118FC">
        <w:rPr>
          <w:rFonts w:ascii="Arial" w:hAnsi="Arial" w:cs="Arial"/>
        </w:rPr>
        <w:t xml:space="preserve">(3b) </w:t>
      </w:r>
      <w:r w:rsidR="00E37C86" w:rsidRPr="006118FC">
        <w:rPr>
          <w:rFonts w:ascii="Arial" w:hAnsi="Arial" w:cs="Arial"/>
          <w:i/>
        </w:rPr>
        <w:t>obstetric injuries</w:t>
      </w:r>
      <w:r w:rsidR="00E37C86" w:rsidRPr="00E37C86">
        <w:rPr>
          <w:rFonts w:ascii="Arial" w:hAnsi="Arial" w:cs="Arial"/>
        </w:rPr>
        <w:t xml:space="preserve">, </w:t>
      </w:r>
      <w:r w:rsidR="006118FC">
        <w:rPr>
          <w:rFonts w:ascii="Arial" w:hAnsi="Arial" w:cs="Arial"/>
        </w:rPr>
        <w:t xml:space="preserve">(3c) </w:t>
      </w:r>
      <w:r w:rsidR="00E37C86" w:rsidRPr="006118FC">
        <w:rPr>
          <w:rFonts w:ascii="Arial" w:hAnsi="Arial" w:cs="Arial"/>
          <w:i/>
        </w:rPr>
        <w:t>perception of sufficient medical care</w:t>
      </w:r>
      <w:r w:rsidR="00E37C86" w:rsidRPr="00E37C86">
        <w:rPr>
          <w:rFonts w:ascii="Arial" w:hAnsi="Arial" w:cs="Arial"/>
        </w:rPr>
        <w:t xml:space="preserve">, </w:t>
      </w:r>
      <w:r w:rsidR="006118FC">
        <w:rPr>
          <w:rFonts w:ascii="Arial" w:hAnsi="Arial" w:cs="Arial"/>
        </w:rPr>
        <w:t xml:space="preserve">(3d) </w:t>
      </w:r>
      <w:r w:rsidR="00E37C86" w:rsidRPr="006118FC">
        <w:rPr>
          <w:rFonts w:ascii="Arial" w:hAnsi="Arial" w:cs="Arial"/>
          <w:i/>
        </w:rPr>
        <w:t>obstetric intervention</w:t>
      </w:r>
      <w:r w:rsidR="00E37C86" w:rsidRPr="00E37C86">
        <w:rPr>
          <w:rFonts w:ascii="Arial" w:hAnsi="Arial" w:cs="Arial"/>
        </w:rPr>
        <w:t xml:space="preserve">, </w:t>
      </w:r>
      <w:r w:rsidR="006118FC">
        <w:rPr>
          <w:rFonts w:ascii="Arial" w:hAnsi="Arial" w:cs="Arial"/>
        </w:rPr>
        <w:t xml:space="preserve">(3e) </w:t>
      </w:r>
      <w:r w:rsidR="00E37C86" w:rsidRPr="006118FC">
        <w:rPr>
          <w:rFonts w:ascii="Arial" w:hAnsi="Arial" w:cs="Arial"/>
          <w:i/>
        </w:rPr>
        <w:t>pain experienced</w:t>
      </w:r>
      <w:r w:rsidR="00E37C86" w:rsidRPr="00E37C86">
        <w:rPr>
          <w:rFonts w:ascii="Arial" w:hAnsi="Arial" w:cs="Arial"/>
        </w:rPr>
        <w:t xml:space="preserve">, </w:t>
      </w:r>
      <w:r w:rsidR="006118FC">
        <w:rPr>
          <w:rFonts w:ascii="Arial" w:hAnsi="Arial" w:cs="Arial"/>
        </w:rPr>
        <w:t xml:space="preserve">(3f) </w:t>
      </w:r>
      <w:r w:rsidR="00E37C86" w:rsidRPr="006118FC">
        <w:rPr>
          <w:rFonts w:ascii="Arial" w:hAnsi="Arial" w:cs="Arial"/>
          <w:i/>
        </w:rPr>
        <w:t>long labour</w:t>
      </w:r>
      <w:r w:rsidR="00E37C86" w:rsidRPr="00E37C86">
        <w:rPr>
          <w:rFonts w:ascii="Arial" w:hAnsi="Arial" w:cs="Arial"/>
        </w:rPr>
        <w:t xml:space="preserve">, </w:t>
      </w:r>
      <w:r w:rsidR="006118FC">
        <w:rPr>
          <w:rFonts w:ascii="Arial" w:hAnsi="Arial" w:cs="Arial"/>
        </w:rPr>
        <w:t xml:space="preserve">and (3g) </w:t>
      </w:r>
      <w:r w:rsidR="00E37C86" w:rsidRPr="006118FC">
        <w:rPr>
          <w:rFonts w:ascii="Arial" w:hAnsi="Arial" w:cs="Arial"/>
          <w:i/>
        </w:rPr>
        <w:t>health of baby</w:t>
      </w:r>
      <w:r w:rsidR="00E37C86">
        <w:rPr>
          <w:rFonts w:ascii="Arial" w:hAnsi="Arial" w:cs="Arial"/>
        </w:rPr>
        <w:t>)</w:t>
      </w:r>
      <w:r w:rsidR="00FA018F">
        <w:rPr>
          <w:rFonts w:ascii="Arial" w:hAnsi="Arial" w:cs="Arial"/>
        </w:rPr>
        <w:t>.</w:t>
      </w:r>
    </w:p>
    <w:p w:rsidR="00385C5B" w:rsidRDefault="00615BE3" w:rsidP="00FA018F">
      <w:pPr>
        <w:spacing w:line="480" w:lineRule="auto"/>
        <w:rPr>
          <w:rFonts w:ascii="Arial" w:hAnsi="Arial" w:cs="Arial"/>
        </w:rPr>
      </w:pPr>
      <w:r>
        <w:rPr>
          <w:rFonts w:ascii="Arial" w:hAnsi="Arial" w:cs="Arial"/>
        </w:rPr>
        <w:t>A second qualitative assessment</w:t>
      </w:r>
      <w:r w:rsidR="00DD2444">
        <w:rPr>
          <w:rFonts w:ascii="Arial" w:hAnsi="Arial" w:cs="Arial"/>
        </w:rPr>
        <w:t xml:space="preserve"> of scale content took place using </w:t>
      </w:r>
      <w:r w:rsidR="00A14154">
        <w:rPr>
          <w:rFonts w:ascii="Arial" w:hAnsi="Arial" w:cs="Arial"/>
        </w:rPr>
        <w:t xml:space="preserve">a research method called </w:t>
      </w:r>
      <w:r w:rsidR="00A14154" w:rsidRPr="00A14154">
        <w:rPr>
          <w:rFonts w:ascii="Arial" w:hAnsi="Arial" w:cs="Arial"/>
          <w:i/>
        </w:rPr>
        <w:t>Concurrent A</w:t>
      </w:r>
      <w:r w:rsidR="00230C35" w:rsidRPr="00A14154">
        <w:rPr>
          <w:rFonts w:ascii="Arial" w:hAnsi="Arial" w:cs="Arial"/>
          <w:i/>
        </w:rPr>
        <w:t>na</w:t>
      </w:r>
      <w:r w:rsidR="00F34143" w:rsidRPr="00A14154">
        <w:rPr>
          <w:rFonts w:ascii="Arial" w:hAnsi="Arial" w:cs="Arial"/>
          <w:i/>
        </w:rPr>
        <w:t>lysis</w:t>
      </w:r>
      <w:r w:rsidR="00DD2444">
        <w:rPr>
          <w:rFonts w:ascii="Arial" w:hAnsi="Arial" w:cs="Arial"/>
          <w:i/>
        </w:rPr>
        <w:t xml:space="preserve"> </w:t>
      </w:r>
      <w:r w:rsidR="00631FA0">
        <w:rPr>
          <w:rFonts w:ascii="Arial" w:hAnsi="Arial" w:cs="Arial"/>
        </w:rPr>
        <w:t xml:space="preserve">(Hollins Martin et al., </w:t>
      </w:r>
      <w:r w:rsidR="00631FA0" w:rsidRPr="00F34143">
        <w:rPr>
          <w:rFonts w:ascii="Arial" w:hAnsi="Arial" w:cs="Arial"/>
        </w:rPr>
        <w:t>2012</w:t>
      </w:r>
      <w:r w:rsidR="00631FA0">
        <w:rPr>
          <w:rFonts w:ascii="Arial" w:hAnsi="Arial" w:cs="Arial"/>
        </w:rPr>
        <w:t>)</w:t>
      </w:r>
      <w:r w:rsidR="005D03AA">
        <w:rPr>
          <w:rFonts w:ascii="Arial" w:hAnsi="Arial" w:cs="Arial"/>
        </w:rPr>
        <w:t xml:space="preserve">. </w:t>
      </w:r>
    </w:p>
    <w:p w:rsidR="00E0783A" w:rsidRDefault="008626C5" w:rsidP="00385C5B">
      <w:pPr>
        <w:spacing w:line="480" w:lineRule="auto"/>
        <w:ind w:firstLine="720"/>
        <w:rPr>
          <w:rFonts w:ascii="Arial" w:hAnsi="Arial" w:cs="Arial"/>
        </w:rPr>
      </w:pPr>
      <w:r>
        <w:rPr>
          <w:rFonts w:ascii="Arial" w:hAnsi="Arial" w:cs="Arial"/>
        </w:rPr>
        <w:t xml:space="preserve">The next step was to conduct </w:t>
      </w:r>
      <w:r w:rsidR="00BA23C8">
        <w:rPr>
          <w:rFonts w:ascii="Arial" w:hAnsi="Arial" w:cs="Arial"/>
        </w:rPr>
        <w:t>a</w:t>
      </w:r>
      <w:r w:rsidR="005D03AA">
        <w:rPr>
          <w:rFonts w:ascii="Arial" w:hAnsi="Arial" w:cs="Arial"/>
        </w:rPr>
        <w:t xml:space="preserve"> quantitative survey </w:t>
      </w:r>
      <w:r>
        <w:rPr>
          <w:rFonts w:ascii="Arial" w:hAnsi="Arial" w:cs="Arial"/>
        </w:rPr>
        <w:t xml:space="preserve">specifically </w:t>
      </w:r>
      <w:r w:rsidR="00385C5B">
        <w:rPr>
          <w:rFonts w:ascii="Arial" w:hAnsi="Arial" w:cs="Arial"/>
        </w:rPr>
        <w:t xml:space="preserve">to </w:t>
      </w:r>
      <w:r w:rsidR="009E3762">
        <w:rPr>
          <w:rFonts w:ascii="Arial" w:hAnsi="Arial" w:cs="Arial"/>
        </w:rPr>
        <w:t xml:space="preserve">test </w:t>
      </w:r>
      <w:r w:rsidR="005D03AA">
        <w:rPr>
          <w:rFonts w:ascii="Arial" w:hAnsi="Arial" w:cs="Arial"/>
        </w:rPr>
        <w:t xml:space="preserve">validity and reliability of the </w:t>
      </w:r>
      <w:r w:rsidR="009E3762">
        <w:rPr>
          <w:rFonts w:ascii="Arial" w:hAnsi="Arial" w:cs="Arial"/>
        </w:rPr>
        <w:t xml:space="preserve">statements on the </w:t>
      </w:r>
      <w:r w:rsidR="005D03AA" w:rsidRPr="0064568D">
        <w:rPr>
          <w:rFonts w:ascii="Arial" w:hAnsi="Arial" w:cs="Arial"/>
          <w:i/>
        </w:rPr>
        <w:t>30-item-BSS-LF</w:t>
      </w:r>
      <w:r w:rsidR="00E0783A">
        <w:rPr>
          <w:rFonts w:ascii="Arial" w:hAnsi="Arial" w:cs="Arial"/>
        </w:rPr>
        <w:t>. Participant</w:t>
      </w:r>
      <w:r w:rsidR="000C6F3D">
        <w:rPr>
          <w:rFonts w:ascii="Arial" w:hAnsi="Arial" w:cs="Arial"/>
        </w:rPr>
        <w:t xml:space="preserve">s were </w:t>
      </w:r>
      <w:r w:rsidR="005D03AA">
        <w:rPr>
          <w:rFonts w:ascii="Arial" w:hAnsi="Arial" w:cs="Arial"/>
        </w:rPr>
        <w:t xml:space="preserve">women (n=228) </w:t>
      </w:r>
      <w:r w:rsidR="00385C5B">
        <w:rPr>
          <w:rFonts w:ascii="Arial" w:hAnsi="Arial" w:cs="Arial"/>
        </w:rPr>
        <w:t xml:space="preserve">less than </w:t>
      </w:r>
      <w:r w:rsidR="009E3762">
        <w:rPr>
          <w:rFonts w:ascii="Arial" w:hAnsi="Arial" w:cs="Arial"/>
        </w:rPr>
        <w:t>10 days postpartum</w:t>
      </w:r>
      <w:r w:rsidR="000C6F3D">
        <w:rPr>
          <w:rFonts w:ascii="Arial" w:hAnsi="Arial" w:cs="Arial"/>
        </w:rPr>
        <w:t xml:space="preserve"> who resided in the West of Scotland (UK)</w:t>
      </w:r>
      <w:r w:rsidR="00E0783A">
        <w:rPr>
          <w:rFonts w:ascii="Arial" w:hAnsi="Arial" w:cs="Arial"/>
        </w:rPr>
        <w:t xml:space="preserve">. </w:t>
      </w:r>
      <w:r w:rsidR="009E3762">
        <w:rPr>
          <w:rFonts w:ascii="Arial" w:hAnsi="Arial" w:cs="Arial"/>
        </w:rPr>
        <w:t xml:space="preserve">Post </w:t>
      </w:r>
      <w:r w:rsidR="005D03AA" w:rsidRPr="005D03AA">
        <w:rPr>
          <w:rFonts w:ascii="Arial" w:hAnsi="Arial" w:cs="Arial"/>
        </w:rPr>
        <w:t>analysis</w:t>
      </w:r>
      <w:r w:rsidR="00E0783A">
        <w:rPr>
          <w:rFonts w:ascii="Arial" w:hAnsi="Arial" w:cs="Arial"/>
        </w:rPr>
        <w:t>,</w:t>
      </w:r>
      <w:r w:rsidR="005D03AA" w:rsidRPr="005D03AA">
        <w:rPr>
          <w:rFonts w:ascii="Arial" w:hAnsi="Arial" w:cs="Arial"/>
        </w:rPr>
        <w:t xml:space="preserve"> the </w:t>
      </w:r>
      <w:r w:rsidR="005D03AA" w:rsidRPr="005D03AA">
        <w:rPr>
          <w:rFonts w:ascii="Arial" w:hAnsi="Arial" w:cs="Arial"/>
          <w:i/>
        </w:rPr>
        <w:t>30-item-BSS-LF</w:t>
      </w:r>
      <w:r w:rsidR="005D03AA" w:rsidRPr="005D03AA">
        <w:rPr>
          <w:rFonts w:ascii="Arial" w:hAnsi="Arial" w:cs="Arial"/>
        </w:rPr>
        <w:t xml:space="preserve"> was</w:t>
      </w:r>
      <w:r w:rsidR="00230C35" w:rsidRPr="005D03AA">
        <w:rPr>
          <w:rFonts w:ascii="Arial" w:hAnsi="Arial" w:cs="Arial"/>
        </w:rPr>
        <w:t xml:space="preserve"> reconfigured into the </w:t>
      </w:r>
      <w:r w:rsidR="00230C35" w:rsidRPr="005D03AA">
        <w:rPr>
          <w:rFonts w:ascii="Arial" w:hAnsi="Arial" w:cs="Arial"/>
          <w:i/>
        </w:rPr>
        <w:t>10-item-</w:t>
      </w:r>
      <w:r w:rsidR="00736B01" w:rsidRPr="005D03AA">
        <w:rPr>
          <w:rFonts w:ascii="Arial" w:hAnsi="Arial" w:cs="Arial"/>
          <w:i/>
        </w:rPr>
        <w:t>Birth-</w:t>
      </w:r>
      <w:r w:rsidR="00230C35" w:rsidRPr="005D03AA">
        <w:rPr>
          <w:rFonts w:ascii="Arial" w:hAnsi="Arial" w:cs="Arial"/>
          <w:i/>
        </w:rPr>
        <w:t>Sati</w:t>
      </w:r>
      <w:r w:rsidR="00736B01" w:rsidRPr="005D03AA">
        <w:rPr>
          <w:rFonts w:ascii="Arial" w:hAnsi="Arial" w:cs="Arial"/>
          <w:i/>
        </w:rPr>
        <w:t>sfaction-</w:t>
      </w:r>
      <w:r w:rsidR="00230C35" w:rsidRPr="005D03AA">
        <w:rPr>
          <w:rFonts w:ascii="Arial" w:hAnsi="Arial" w:cs="Arial"/>
          <w:i/>
        </w:rPr>
        <w:t>Scale-Revised (10-item-BSS-R)</w:t>
      </w:r>
      <w:r w:rsidR="00631FA0">
        <w:rPr>
          <w:rFonts w:ascii="Arial" w:hAnsi="Arial" w:cs="Arial"/>
        </w:rPr>
        <w:t xml:space="preserve"> (see Hollins Martin &amp; Martin, 2014).</w:t>
      </w:r>
      <w:r w:rsidR="00E0783A">
        <w:rPr>
          <w:rFonts w:ascii="Arial" w:hAnsi="Arial" w:cs="Arial"/>
        </w:rPr>
        <w:t xml:space="preserve"> The</w:t>
      </w:r>
      <w:r w:rsidR="00E0783A" w:rsidRPr="005D03AA">
        <w:rPr>
          <w:rFonts w:ascii="Arial" w:hAnsi="Arial" w:cs="Arial"/>
          <w:i/>
        </w:rPr>
        <w:t>10-item-BSS-R</w:t>
      </w:r>
      <w:r w:rsidR="00942B41">
        <w:rPr>
          <w:rFonts w:ascii="Arial" w:hAnsi="Arial" w:cs="Arial"/>
          <w:i/>
        </w:rPr>
        <w:t xml:space="preserve"> </w:t>
      </w:r>
      <w:r w:rsidR="00942B41">
        <w:rPr>
          <w:rFonts w:ascii="Arial" w:hAnsi="Arial" w:cs="Arial"/>
        </w:rPr>
        <w:t>is comprised</w:t>
      </w:r>
      <w:r w:rsidR="00385C5B">
        <w:rPr>
          <w:rFonts w:ascii="Arial" w:hAnsi="Arial" w:cs="Arial"/>
        </w:rPr>
        <w:t xml:space="preserve"> of </w:t>
      </w:r>
      <w:r w:rsidR="005777C4">
        <w:rPr>
          <w:rFonts w:ascii="Arial" w:hAnsi="Arial" w:cs="Arial"/>
        </w:rPr>
        <w:t>3</w:t>
      </w:r>
      <w:r w:rsidR="005D03AA" w:rsidRPr="005D03AA">
        <w:rPr>
          <w:rFonts w:ascii="Arial" w:hAnsi="Arial" w:cs="Arial"/>
        </w:rPr>
        <w:t xml:space="preserve"> sub-scales</w:t>
      </w:r>
      <w:r w:rsidR="00757ED5">
        <w:rPr>
          <w:rFonts w:ascii="Arial" w:hAnsi="Arial" w:cs="Arial"/>
        </w:rPr>
        <w:t xml:space="preserve"> </w:t>
      </w:r>
      <w:r w:rsidR="005D03AA" w:rsidRPr="005D03AA">
        <w:rPr>
          <w:rFonts w:ascii="Arial" w:hAnsi="Arial" w:cs="Arial"/>
        </w:rPr>
        <w:t>that</w:t>
      </w:r>
      <w:r w:rsidR="00757ED5">
        <w:rPr>
          <w:rFonts w:ascii="Arial" w:hAnsi="Arial" w:cs="Arial"/>
        </w:rPr>
        <w:t xml:space="preserve"> </w:t>
      </w:r>
      <w:r w:rsidR="005D03AA" w:rsidRPr="005D03AA">
        <w:rPr>
          <w:rFonts w:ascii="Arial" w:hAnsi="Arial" w:cs="Arial"/>
        </w:rPr>
        <w:t>measure</w:t>
      </w:r>
      <w:r w:rsidR="00757ED5">
        <w:rPr>
          <w:rFonts w:ascii="Arial" w:hAnsi="Arial" w:cs="Arial"/>
        </w:rPr>
        <w:t xml:space="preserve"> </w:t>
      </w:r>
      <w:r w:rsidR="005D03AA" w:rsidRPr="005D03AA">
        <w:rPr>
          <w:rFonts w:ascii="Arial" w:hAnsi="Arial" w:cs="Arial"/>
        </w:rPr>
        <w:t>distinct</w:t>
      </w:r>
      <w:r w:rsidR="00757ED5">
        <w:rPr>
          <w:rFonts w:ascii="Arial" w:hAnsi="Arial" w:cs="Arial"/>
        </w:rPr>
        <w:t xml:space="preserve"> </w:t>
      </w:r>
      <w:r w:rsidR="005D03AA" w:rsidRPr="005D03AA">
        <w:rPr>
          <w:rFonts w:ascii="Arial" w:hAnsi="Arial" w:cs="Arial"/>
        </w:rPr>
        <w:t>but</w:t>
      </w:r>
      <w:r w:rsidR="00757ED5">
        <w:rPr>
          <w:rFonts w:ascii="Arial" w:hAnsi="Arial" w:cs="Arial"/>
        </w:rPr>
        <w:t xml:space="preserve"> </w:t>
      </w:r>
      <w:r w:rsidR="005D03AA" w:rsidRPr="005D03AA">
        <w:rPr>
          <w:rFonts w:ascii="Arial" w:hAnsi="Arial" w:cs="Arial"/>
        </w:rPr>
        <w:t>correlated</w:t>
      </w:r>
      <w:r w:rsidR="00757ED5">
        <w:rPr>
          <w:rFonts w:ascii="Arial" w:hAnsi="Arial" w:cs="Arial"/>
        </w:rPr>
        <w:t xml:space="preserve"> </w:t>
      </w:r>
      <w:r w:rsidR="005D03AA" w:rsidRPr="005D03AA">
        <w:rPr>
          <w:rFonts w:ascii="Arial" w:hAnsi="Arial" w:cs="Arial"/>
        </w:rPr>
        <w:t>domains</w:t>
      </w:r>
      <w:r w:rsidR="00757ED5">
        <w:rPr>
          <w:rFonts w:ascii="Arial" w:hAnsi="Arial" w:cs="Arial"/>
        </w:rPr>
        <w:t xml:space="preserve"> </w:t>
      </w:r>
      <w:r w:rsidR="005D03AA" w:rsidRPr="005D03AA">
        <w:rPr>
          <w:rFonts w:ascii="Arial" w:hAnsi="Arial" w:cs="Arial"/>
        </w:rPr>
        <w:t>of:</w:t>
      </w:r>
      <w:r w:rsidR="00615BE3">
        <w:rPr>
          <w:rFonts w:ascii="Arial" w:hAnsi="Arial" w:cs="Arial"/>
        </w:rPr>
        <w:t xml:space="preserve"> </w:t>
      </w:r>
      <w:r w:rsidR="005D03AA" w:rsidRPr="005D03AA">
        <w:rPr>
          <w:rFonts w:ascii="Arial" w:hAnsi="Arial" w:cs="Arial"/>
        </w:rPr>
        <w:t xml:space="preserve">(1) </w:t>
      </w:r>
      <w:r w:rsidR="005B3E29">
        <w:rPr>
          <w:rFonts w:ascii="Arial" w:hAnsi="Arial" w:cs="Arial"/>
          <w:i/>
        </w:rPr>
        <w:t>Q</w:t>
      </w:r>
      <w:r w:rsidR="005D03AA" w:rsidRPr="005B3E29">
        <w:rPr>
          <w:rFonts w:ascii="Arial" w:hAnsi="Arial" w:cs="Arial"/>
          <w:i/>
        </w:rPr>
        <w:t>uality of</w:t>
      </w:r>
      <w:r w:rsidR="00757ED5">
        <w:rPr>
          <w:rFonts w:ascii="Arial" w:hAnsi="Arial" w:cs="Arial"/>
          <w:i/>
        </w:rPr>
        <w:t xml:space="preserve"> </w:t>
      </w:r>
      <w:r w:rsidR="005B3E29">
        <w:rPr>
          <w:rFonts w:ascii="Arial" w:hAnsi="Arial" w:cs="Arial"/>
          <w:i/>
        </w:rPr>
        <w:t>C</w:t>
      </w:r>
      <w:r w:rsidR="005D03AA" w:rsidRPr="005B3E29">
        <w:rPr>
          <w:rFonts w:ascii="Arial" w:hAnsi="Arial" w:cs="Arial"/>
          <w:i/>
        </w:rPr>
        <w:t>are</w:t>
      </w:r>
      <w:r w:rsidR="005B3E29">
        <w:rPr>
          <w:rFonts w:ascii="Arial" w:hAnsi="Arial" w:cs="Arial"/>
          <w:i/>
        </w:rPr>
        <w:t xml:space="preserve">(QC) </w:t>
      </w:r>
      <w:r w:rsidR="00631FA0">
        <w:rPr>
          <w:rFonts w:ascii="Arial" w:hAnsi="Arial" w:cs="Arial"/>
        </w:rPr>
        <w:t>(4-items)</w:t>
      </w:r>
      <w:r w:rsidR="005D03AA" w:rsidRPr="005D03AA">
        <w:rPr>
          <w:rFonts w:ascii="Arial" w:hAnsi="Arial" w:cs="Arial"/>
        </w:rPr>
        <w:t xml:space="preserve">, (2) </w:t>
      </w:r>
      <w:r w:rsidR="005B3E29" w:rsidRPr="006118FC">
        <w:rPr>
          <w:rFonts w:ascii="Arial" w:hAnsi="Arial" w:cs="Arial"/>
          <w:i/>
        </w:rPr>
        <w:t>Women’s Attributes</w:t>
      </w:r>
      <w:r w:rsidR="005B3E29">
        <w:rPr>
          <w:rFonts w:ascii="Arial" w:hAnsi="Arial" w:cs="Arial"/>
        </w:rPr>
        <w:t xml:space="preserve"> (WA) </w:t>
      </w:r>
      <w:r w:rsidR="00631FA0">
        <w:rPr>
          <w:rFonts w:ascii="Arial" w:hAnsi="Arial" w:cs="Arial"/>
        </w:rPr>
        <w:t>(2-items)</w:t>
      </w:r>
      <w:r w:rsidR="005D03AA" w:rsidRPr="005D03AA">
        <w:rPr>
          <w:rFonts w:ascii="Arial" w:hAnsi="Arial" w:cs="Arial"/>
        </w:rPr>
        <w:t xml:space="preserve">, and (3) </w:t>
      </w:r>
      <w:r w:rsidR="005B3E29" w:rsidRPr="006118FC">
        <w:rPr>
          <w:rFonts w:ascii="Arial" w:hAnsi="Arial" w:cs="Arial"/>
          <w:i/>
        </w:rPr>
        <w:t xml:space="preserve">Stress Experienced </w:t>
      </w:r>
      <w:r w:rsidR="005B3E29">
        <w:rPr>
          <w:rFonts w:ascii="Arial" w:hAnsi="Arial" w:cs="Arial"/>
        </w:rPr>
        <w:t xml:space="preserve">(SE) </w:t>
      </w:r>
      <w:r w:rsidR="00631FA0">
        <w:rPr>
          <w:rFonts w:ascii="Arial" w:hAnsi="Arial" w:cs="Arial"/>
        </w:rPr>
        <w:t>(4-items)</w:t>
      </w:r>
      <w:r w:rsidR="005D03AA" w:rsidRPr="005D03AA">
        <w:rPr>
          <w:rFonts w:ascii="Arial" w:hAnsi="Arial" w:cs="Arial"/>
        </w:rPr>
        <w:t xml:space="preserve">. </w:t>
      </w:r>
    </w:p>
    <w:p w:rsidR="0028137F" w:rsidRPr="006726C1" w:rsidRDefault="00942B41" w:rsidP="003006DC">
      <w:pPr>
        <w:spacing w:line="480" w:lineRule="auto"/>
        <w:ind w:firstLine="720"/>
        <w:rPr>
          <w:rFonts w:ascii="Arial" w:hAnsi="Arial" w:cs="Arial"/>
        </w:rPr>
      </w:pPr>
      <w:r>
        <w:rPr>
          <w:rFonts w:ascii="Arial" w:hAnsi="Arial" w:cs="Arial"/>
        </w:rPr>
        <w:t>Simultaneously, t</w:t>
      </w:r>
      <w:r w:rsidR="00E0783A">
        <w:rPr>
          <w:rFonts w:ascii="Arial" w:hAnsi="Arial" w:cs="Arial"/>
        </w:rPr>
        <w:t xml:space="preserve">he </w:t>
      </w:r>
      <w:r w:rsidR="006726C1" w:rsidRPr="0064568D">
        <w:rPr>
          <w:rFonts w:ascii="Arial" w:hAnsi="Arial" w:cs="Arial"/>
          <w:i/>
        </w:rPr>
        <w:t>30-item-BSS-LF</w:t>
      </w:r>
      <w:r w:rsidR="00E0783A">
        <w:rPr>
          <w:rFonts w:ascii="Arial" w:hAnsi="Arial" w:cs="Arial"/>
        </w:rPr>
        <w:t xml:space="preserve"> was made available to</w:t>
      </w:r>
      <w:r w:rsidR="00906836">
        <w:rPr>
          <w:rFonts w:ascii="Arial" w:hAnsi="Arial" w:cs="Arial"/>
        </w:rPr>
        <w:t xml:space="preserve"> a Greek </w:t>
      </w:r>
      <w:r w:rsidR="006726C1">
        <w:rPr>
          <w:rFonts w:ascii="Arial" w:hAnsi="Arial" w:cs="Arial"/>
        </w:rPr>
        <w:t>midwife</w:t>
      </w:r>
      <w:r w:rsidR="00631FA0">
        <w:rPr>
          <w:rFonts w:ascii="Arial" w:hAnsi="Arial" w:cs="Arial"/>
        </w:rPr>
        <w:t xml:space="preserve"> (first author) to conduct</w:t>
      </w:r>
      <w:r w:rsidR="00E0783A">
        <w:rPr>
          <w:rFonts w:ascii="Arial" w:hAnsi="Arial" w:cs="Arial"/>
        </w:rPr>
        <w:t xml:space="preserve"> a sur</w:t>
      </w:r>
      <w:r w:rsidR="00906836">
        <w:rPr>
          <w:rFonts w:ascii="Arial" w:hAnsi="Arial" w:cs="Arial"/>
        </w:rPr>
        <w:t xml:space="preserve">vey in Athens. </w:t>
      </w:r>
      <w:r w:rsidR="003006DC">
        <w:rPr>
          <w:rFonts w:ascii="Arial" w:hAnsi="Arial" w:cs="Arial"/>
        </w:rPr>
        <w:t>T</w:t>
      </w:r>
      <w:r w:rsidR="003006DC" w:rsidRPr="007F26E0">
        <w:rPr>
          <w:rFonts w:ascii="Arial" w:hAnsi="Arial" w:cs="Arial"/>
        </w:rPr>
        <w:t>he</w:t>
      </w:r>
      <w:r w:rsidR="003006DC">
        <w:rPr>
          <w:rFonts w:ascii="Arial" w:hAnsi="Arial" w:cs="Arial"/>
        </w:rPr>
        <w:t xml:space="preserve"> </w:t>
      </w:r>
      <w:r w:rsidR="003006DC" w:rsidRPr="007F26E0">
        <w:rPr>
          <w:rFonts w:ascii="Arial" w:hAnsi="Arial" w:cs="Arial"/>
        </w:rPr>
        <w:t>objective</w:t>
      </w:r>
      <w:r w:rsidR="00495EF0">
        <w:rPr>
          <w:rFonts w:ascii="Arial" w:hAnsi="Arial" w:cs="Arial"/>
        </w:rPr>
        <w:t xml:space="preserve"> </w:t>
      </w:r>
      <w:r w:rsidR="003006DC">
        <w:rPr>
          <w:rFonts w:ascii="Arial" w:hAnsi="Arial" w:cs="Arial"/>
        </w:rPr>
        <w:t xml:space="preserve">was to evaluate the </w:t>
      </w:r>
      <w:r w:rsidR="003006DC" w:rsidRPr="00E703CF">
        <w:rPr>
          <w:rFonts w:ascii="Arial" w:hAnsi="Arial" w:cs="Arial"/>
        </w:rPr>
        <w:t xml:space="preserve">properties of </w:t>
      </w:r>
      <w:r w:rsidR="003006DC">
        <w:rPr>
          <w:rFonts w:ascii="Arial" w:hAnsi="Arial" w:cs="Arial"/>
        </w:rPr>
        <w:t xml:space="preserve">a Greek translated version of the instrument (the </w:t>
      </w:r>
      <w:r w:rsidR="003006DC" w:rsidRPr="00D2638A">
        <w:rPr>
          <w:rFonts w:ascii="Arial" w:hAnsi="Arial" w:cs="Arial"/>
          <w:i/>
        </w:rPr>
        <w:t>30-item-G-BSS</w:t>
      </w:r>
      <w:r w:rsidR="003006DC">
        <w:rPr>
          <w:rFonts w:ascii="Arial" w:hAnsi="Arial" w:cs="Arial"/>
          <w:i/>
        </w:rPr>
        <w:t xml:space="preserve">-LF </w:t>
      </w:r>
      <w:r w:rsidR="003006DC" w:rsidRPr="00CC49FD">
        <w:rPr>
          <w:rFonts w:ascii="Arial" w:hAnsi="Arial" w:cs="Arial"/>
        </w:rPr>
        <w:t xml:space="preserve">and </w:t>
      </w:r>
      <w:r w:rsidR="003006DC">
        <w:rPr>
          <w:rFonts w:ascii="Arial" w:hAnsi="Arial" w:cs="Arial"/>
        </w:rPr>
        <w:t xml:space="preserve">its embedded </w:t>
      </w:r>
      <w:r w:rsidR="003006DC" w:rsidRPr="00DE0D91">
        <w:rPr>
          <w:rFonts w:ascii="Arial" w:hAnsi="Arial" w:cs="Arial"/>
          <w:i/>
        </w:rPr>
        <w:t>10-item-</w:t>
      </w:r>
      <w:r w:rsidR="003006DC">
        <w:rPr>
          <w:rFonts w:ascii="Arial" w:hAnsi="Arial" w:cs="Arial"/>
          <w:i/>
        </w:rPr>
        <w:t>G-</w:t>
      </w:r>
      <w:r w:rsidR="003006DC" w:rsidRPr="00DE0D91">
        <w:rPr>
          <w:rFonts w:ascii="Arial" w:hAnsi="Arial" w:cs="Arial"/>
          <w:i/>
        </w:rPr>
        <w:t>BSS-R</w:t>
      </w:r>
      <w:r w:rsidR="003006DC" w:rsidRPr="006441CE">
        <w:rPr>
          <w:rFonts w:ascii="Arial" w:hAnsi="Arial" w:cs="Arial"/>
        </w:rPr>
        <w:t>)</w:t>
      </w:r>
      <w:r w:rsidR="003006DC">
        <w:rPr>
          <w:rFonts w:ascii="Arial" w:hAnsi="Arial" w:cs="Arial"/>
        </w:rPr>
        <w:t xml:space="preserve">, and assess </w:t>
      </w:r>
      <w:r w:rsidR="003006DC" w:rsidRPr="00E703CF">
        <w:rPr>
          <w:rFonts w:ascii="Arial" w:hAnsi="Arial" w:cs="Arial"/>
        </w:rPr>
        <w:t>factor structure, internal con</w:t>
      </w:r>
      <w:r w:rsidR="003006DC">
        <w:rPr>
          <w:rFonts w:ascii="Arial" w:hAnsi="Arial" w:cs="Arial"/>
        </w:rPr>
        <w:t xml:space="preserve">sistency, </w:t>
      </w:r>
      <w:r w:rsidR="0025470A">
        <w:rPr>
          <w:rFonts w:ascii="Arial" w:hAnsi="Arial" w:cs="Arial"/>
        </w:rPr>
        <w:t>divergent validity</w:t>
      </w:r>
      <w:r w:rsidR="003006DC">
        <w:rPr>
          <w:rFonts w:ascii="Arial" w:hAnsi="Arial" w:cs="Arial"/>
        </w:rPr>
        <w:t xml:space="preserve">, </w:t>
      </w:r>
      <w:r w:rsidR="008B47C2">
        <w:rPr>
          <w:rFonts w:ascii="Arial" w:hAnsi="Arial" w:cs="Arial"/>
        </w:rPr>
        <w:t>known-groups discriminant validity</w:t>
      </w:r>
      <w:r w:rsidR="003006DC">
        <w:rPr>
          <w:rFonts w:ascii="Arial" w:hAnsi="Arial" w:cs="Arial"/>
        </w:rPr>
        <w:t xml:space="preserve">, and determine the </w:t>
      </w:r>
      <w:r w:rsidR="003006DC" w:rsidRPr="00E703CF">
        <w:rPr>
          <w:rFonts w:ascii="Arial" w:hAnsi="Arial" w:cs="Arial"/>
          <w:color w:val="000000"/>
        </w:rPr>
        <w:t>uni-dimensional versus multi-dimensional</w:t>
      </w:r>
      <w:r w:rsidR="003006DC">
        <w:rPr>
          <w:rFonts w:ascii="Arial" w:hAnsi="Arial" w:cs="Arial"/>
          <w:color w:val="000000"/>
        </w:rPr>
        <w:t xml:space="preserve"> structural configuration</w:t>
      </w:r>
      <w:r w:rsidR="003006DC">
        <w:rPr>
          <w:rFonts w:ascii="Arial" w:hAnsi="Arial" w:cs="Arial"/>
          <w:i/>
          <w:color w:val="000000"/>
        </w:rPr>
        <w:t>.</w:t>
      </w:r>
      <w:r w:rsidR="003006DC">
        <w:rPr>
          <w:rFonts w:ascii="Arial" w:hAnsi="Arial" w:cs="Arial"/>
        </w:rPr>
        <w:t xml:space="preserve"> </w:t>
      </w:r>
      <w:r w:rsidR="00EF501F">
        <w:rPr>
          <w:rFonts w:ascii="Arial" w:hAnsi="Arial" w:cs="Arial"/>
          <w:color w:val="000000"/>
        </w:rPr>
        <w:t xml:space="preserve">Also, </w:t>
      </w:r>
      <w:r w:rsidR="0028137F" w:rsidRPr="00E703CF">
        <w:rPr>
          <w:rFonts w:ascii="Arial" w:hAnsi="Arial" w:cs="Arial"/>
          <w:color w:val="000000"/>
        </w:rPr>
        <w:t xml:space="preserve">to evaluate the approaches taken by </w:t>
      </w:r>
      <w:r w:rsidR="002B74B6" w:rsidRPr="00E703CF">
        <w:rPr>
          <w:rFonts w:ascii="Arial" w:hAnsi="Arial" w:cs="Arial"/>
          <w:color w:val="000000"/>
        </w:rPr>
        <w:t>Hollins Martin and Fleming (2011</w:t>
      </w:r>
      <w:r w:rsidR="0028137F" w:rsidRPr="00E703CF">
        <w:rPr>
          <w:rFonts w:ascii="Arial" w:hAnsi="Arial" w:cs="Arial"/>
          <w:color w:val="000000"/>
        </w:rPr>
        <w:t xml:space="preserve">) in the development of the </w:t>
      </w:r>
      <w:r w:rsidR="005A6CEB" w:rsidRPr="000E4C32">
        <w:rPr>
          <w:rFonts w:ascii="Arial" w:hAnsi="Arial" w:cs="Arial"/>
          <w:i/>
          <w:color w:val="000000"/>
        </w:rPr>
        <w:t>30-item-</w:t>
      </w:r>
      <w:r w:rsidR="0028137F" w:rsidRPr="000E4C32">
        <w:rPr>
          <w:rFonts w:ascii="Arial" w:hAnsi="Arial" w:cs="Arial"/>
          <w:i/>
          <w:color w:val="000000"/>
        </w:rPr>
        <w:t>BSS</w:t>
      </w:r>
      <w:r w:rsidR="000E4C32" w:rsidRPr="000E4C32">
        <w:rPr>
          <w:rFonts w:ascii="Arial" w:hAnsi="Arial" w:cs="Arial"/>
          <w:i/>
          <w:color w:val="000000"/>
        </w:rPr>
        <w:t>-LF</w:t>
      </w:r>
      <w:r w:rsidR="00824CCE">
        <w:rPr>
          <w:rFonts w:ascii="Arial" w:hAnsi="Arial" w:cs="Arial"/>
          <w:i/>
          <w:color w:val="000000"/>
        </w:rPr>
        <w:t>,</w:t>
      </w:r>
      <w:r w:rsidR="0028137F" w:rsidRPr="00E703CF">
        <w:rPr>
          <w:rFonts w:ascii="Arial" w:hAnsi="Arial" w:cs="Arial"/>
          <w:color w:val="000000"/>
        </w:rPr>
        <w:t xml:space="preserve"> a</w:t>
      </w:r>
      <w:r w:rsidR="006726C1">
        <w:rPr>
          <w:rFonts w:ascii="Arial" w:hAnsi="Arial" w:cs="Arial"/>
          <w:color w:val="000000"/>
        </w:rPr>
        <w:t>nd the work of Hollins</w:t>
      </w:r>
      <w:r w:rsidR="00495EF0">
        <w:rPr>
          <w:rFonts w:ascii="Arial" w:hAnsi="Arial" w:cs="Arial"/>
          <w:color w:val="000000"/>
        </w:rPr>
        <w:t xml:space="preserve"> </w:t>
      </w:r>
      <w:r w:rsidR="00EF501F">
        <w:rPr>
          <w:rFonts w:ascii="Arial" w:hAnsi="Arial" w:cs="Arial"/>
          <w:color w:val="000000"/>
        </w:rPr>
        <w:t xml:space="preserve">Martin </w:t>
      </w:r>
      <w:r w:rsidR="006726C1">
        <w:rPr>
          <w:rFonts w:ascii="Arial" w:hAnsi="Arial" w:cs="Arial"/>
          <w:color w:val="000000"/>
        </w:rPr>
        <w:t>et al.</w:t>
      </w:r>
      <w:r w:rsidR="00906836">
        <w:rPr>
          <w:rFonts w:ascii="Arial" w:hAnsi="Arial" w:cs="Arial"/>
          <w:color w:val="000000"/>
        </w:rPr>
        <w:t xml:space="preserve"> (2012) </w:t>
      </w:r>
      <w:r w:rsidR="005A6CEB">
        <w:rPr>
          <w:rFonts w:ascii="Arial" w:hAnsi="Arial" w:cs="Arial"/>
          <w:color w:val="000000"/>
        </w:rPr>
        <w:t xml:space="preserve">in application </w:t>
      </w:r>
      <w:r w:rsidR="005A6CEB" w:rsidRPr="006726C1">
        <w:rPr>
          <w:rFonts w:ascii="Arial" w:hAnsi="Arial" w:cs="Arial"/>
          <w:color w:val="000000"/>
        </w:rPr>
        <w:t xml:space="preserve">of </w:t>
      </w:r>
      <w:r w:rsidR="006726C1" w:rsidRPr="006726C1">
        <w:rPr>
          <w:rFonts w:ascii="Arial" w:hAnsi="Arial" w:cs="Arial"/>
          <w:color w:val="000000"/>
        </w:rPr>
        <w:t>concurrent a</w:t>
      </w:r>
      <w:r w:rsidR="0028137F" w:rsidRPr="006726C1">
        <w:rPr>
          <w:rFonts w:ascii="Arial" w:hAnsi="Arial" w:cs="Arial"/>
          <w:color w:val="000000"/>
        </w:rPr>
        <w:t>nalysis</w:t>
      </w:r>
      <w:r w:rsidR="0028137F" w:rsidRPr="00E703CF">
        <w:rPr>
          <w:rFonts w:ascii="Arial" w:hAnsi="Arial" w:cs="Arial"/>
          <w:color w:val="000000"/>
        </w:rPr>
        <w:t xml:space="preserve"> as a verification technique to support the veracity of the </w:t>
      </w:r>
      <w:r w:rsidR="0028137F" w:rsidRPr="00E703CF">
        <w:rPr>
          <w:rFonts w:ascii="Arial" w:hAnsi="Arial" w:cs="Arial"/>
          <w:color w:val="000000"/>
        </w:rPr>
        <w:lastRenderedPageBreak/>
        <w:t xml:space="preserve">underlying themes </w:t>
      </w:r>
      <w:r w:rsidR="005A6CEB">
        <w:rPr>
          <w:rFonts w:ascii="Arial" w:hAnsi="Arial" w:cs="Arial"/>
          <w:color w:val="000000"/>
        </w:rPr>
        <w:t>that support</w:t>
      </w:r>
      <w:r w:rsidR="00615BE3">
        <w:rPr>
          <w:rFonts w:ascii="Arial" w:hAnsi="Arial" w:cs="Arial"/>
          <w:color w:val="000000"/>
        </w:rPr>
        <w:t xml:space="preserve"> </w:t>
      </w:r>
      <w:r w:rsidR="009E3762">
        <w:rPr>
          <w:rFonts w:ascii="Arial" w:hAnsi="Arial" w:cs="Arial"/>
          <w:color w:val="000000"/>
        </w:rPr>
        <w:t xml:space="preserve">construction of the </w:t>
      </w:r>
      <w:r w:rsidR="0028137F" w:rsidRPr="00E703CF">
        <w:rPr>
          <w:rFonts w:ascii="Arial" w:hAnsi="Arial" w:cs="Arial"/>
          <w:color w:val="000000"/>
        </w:rPr>
        <w:t>measure</w:t>
      </w:r>
      <w:r w:rsidR="00EF501F">
        <w:rPr>
          <w:rFonts w:ascii="Arial" w:hAnsi="Arial" w:cs="Arial"/>
          <w:color w:val="000000"/>
        </w:rPr>
        <w:t xml:space="preserve">. </w:t>
      </w:r>
      <w:r w:rsidR="0028137F" w:rsidRPr="00E703CF">
        <w:rPr>
          <w:rFonts w:ascii="Arial" w:hAnsi="Arial" w:cs="Arial"/>
        </w:rPr>
        <w:t xml:space="preserve">The </w:t>
      </w:r>
      <w:r w:rsidR="00E81841" w:rsidRPr="00E703CF">
        <w:rPr>
          <w:rFonts w:ascii="Arial" w:hAnsi="Arial" w:cs="Arial"/>
        </w:rPr>
        <w:t xml:space="preserve">properties </w:t>
      </w:r>
      <w:r w:rsidR="0028137F" w:rsidRPr="00E703CF">
        <w:rPr>
          <w:rFonts w:ascii="Arial" w:hAnsi="Arial" w:cs="Arial"/>
        </w:rPr>
        <w:t xml:space="preserve">of the </w:t>
      </w:r>
      <w:r w:rsidR="002769F8" w:rsidRPr="00EF501F">
        <w:rPr>
          <w:rFonts w:ascii="Arial" w:hAnsi="Arial" w:cs="Arial"/>
          <w:i/>
        </w:rPr>
        <w:t>30-item-</w:t>
      </w:r>
      <w:r w:rsidR="004F5D57" w:rsidRPr="00EF501F">
        <w:rPr>
          <w:rFonts w:ascii="Arial" w:hAnsi="Arial" w:cs="Arial"/>
          <w:i/>
        </w:rPr>
        <w:t>G-</w:t>
      </w:r>
      <w:r w:rsidR="0028137F" w:rsidRPr="00EF501F">
        <w:rPr>
          <w:rFonts w:ascii="Arial" w:hAnsi="Arial" w:cs="Arial"/>
          <w:i/>
        </w:rPr>
        <w:t>BSS</w:t>
      </w:r>
      <w:r w:rsidR="00EF501F" w:rsidRPr="00EF501F">
        <w:rPr>
          <w:rFonts w:ascii="Arial" w:hAnsi="Arial" w:cs="Arial"/>
          <w:i/>
        </w:rPr>
        <w:t>-LF</w:t>
      </w:r>
      <w:r w:rsidR="0028137F" w:rsidRPr="00E703CF">
        <w:rPr>
          <w:rFonts w:ascii="Arial" w:hAnsi="Arial" w:cs="Arial"/>
        </w:rPr>
        <w:t xml:space="preserve"> evaluated</w:t>
      </w:r>
      <w:r w:rsidR="00631FA0">
        <w:rPr>
          <w:rFonts w:ascii="Arial" w:hAnsi="Arial" w:cs="Arial"/>
        </w:rPr>
        <w:t>,</w:t>
      </w:r>
      <w:r w:rsidR="00824CCE">
        <w:rPr>
          <w:rFonts w:ascii="Arial" w:hAnsi="Arial" w:cs="Arial"/>
        </w:rPr>
        <w:t xml:space="preserve"> i</w:t>
      </w:r>
      <w:r w:rsidR="00E81841" w:rsidRPr="00E703CF">
        <w:rPr>
          <w:rFonts w:ascii="Arial" w:hAnsi="Arial" w:cs="Arial"/>
        </w:rPr>
        <w:t xml:space="preserve">ncluded </w:t>
      </w:r>
      <w:r w:rsidR="0028137F" w:rsidRPr="00E703CF">
        <w:rPr>
          <w:rFonts w:ascii="Arial" w:hAnsi="Arial" w:cs="Arial"/>
        </w:rPr>
        <w:t xml:space="preserve">factor structure, </w:t>
      </w:r>
      <w:r w:rsidR="00E81841" w:rsidRPr="00E703CF">
        <w:rPr>
          <w:rFonts w:ascii="Arial" w:hAnsi="Arial" w:cs="Arial"/>
        </w:rPr>
        <w:t>internal con</w:t>
      </w:r>
      <w:r w:rsidR="00C74E68">
        <w:rPr>
          <w:rFonts w:ascii="Arial" w:hAnsi="Arial" w:cs="Arial"/>
        </w:rPr>
        <w:t xml:space="preserve">sistency, </w:t>
      </w:r>
      <w:r w:rsidR="0025470A">
        <w:rPr>
          <w:rFonts w:ascii="Arial" w:hAnsi="Arial" w:cs="Arial"/>
        </w:rPr>
        <w:t>divergent validity</w:t>
      </w:r>
      <w:r w:rsidR="00C74E68">
        <w:rPr>
          <w:rFonts w:ascii="Arial" w:hAnsi="Arial" w:cs="Arial"/>
        </w:rPr>
        <w:t xml:space="preserve"> and </w:t>
      </w:r>
      <w:r w:rsidR="008B47C2">
        <w:rPr>
          <w:rFonts w:ascii="Arial" w:hAnsi="Arial" w:cs="Arial"/>
        </w:rPr>
        <w:t>known-groups discriminant validity</w:t>
      </w:r>
      <w:r w:rsidR="00772312">
        <w:rPr>
          <w:rFonts w:ascii="Arial" w:hAnsi="Arial" w:cs="Arial"/>
        </w:rPr>
        <w:t xml:space="preserve">. </w:t>
      </w:r>
      <w:r w:rsidR="0028137F" w:rsidRPr="00E703CF">
        <w:rPr>
          <w:rFonts w:ascii="Arial" w:hAnsi="Arial" w:cs="Arial"/>
        </w:rPr>
        <w:t>The following r</w:t>
      </w:r>
      <w:r w:rsidR="009E3762">
        <w:rPr>
          <w:rFonts w:ascii="Arial" w:hAnsi="Arial" w:cs="Arial"/>
        </w:rPr>
        <w:t>esearch questions were asked</w:t>
      </w:r>
      <w:r w:rsidR="0028137F" w:rsidRPr="00E703CF">
        <w:rPr>
          <w:rFonts w:ascii="Arial" w:hAnsi="Arial" w:cs="Arial"/>
        </w:rPr>
        <w:t>:</w:t>
      </w:r>
    </w:p>
    <w:p w:rsidR="0028137F" w:rsidRPr="00E703CF" w:rsidRDefault="00E81841" w:rsidP="00772312">
      <w:pPr>
        <w:pStyle w:val="ListParagraph"/>
        <w:numPr>
          <w:ilvl w:val="0"/>
          <w:numId w:val="4"/>
        </w:numPr>
        <w:spacing w:line="480" w:lineRule="auto"/>
        <w:rPr>
          <w:rFonts w:ascii="Arial" w:hAnsi="Arial" w:cs="Arial"/>
        </w:rPr>
      </w:pPr>
      <w:r w:rsidRPr="00E703CF">
        <w:rPr>
          <w:rFonts w:ascii="Arial" w:hAnsi="Arial" w:cs="Arial"/>
        </w:rPr>
        <w:t xml:space="preserve">Is the </w:t>
      </w:r>
      <w:r w:rsidR="00F77BD8" w:rsidRPr="00F77BD8">
        <w:rPr>
          <w:rFonts w:ascii="Arial" w:hAnsi="Arial" w:cs="Arial"/>
          <w:i/>
        </w:rPr>
        <w:t>30-item-</w:t>
      </w:r>
      <w:r w:rsidR="00EF4DA9" w:rsidRPr="00F77BD8">
        <w:rPr>
          <w:rFonts w:ascii="Arial" w:hAnsi="Arial" w:cs="Arial"/>
          <w:i/>
        </w:rPr>
        <w:t>G-</w:t>
      </w:r>
      <w:r w:rsidR="0028137F" w:rsidRPr="00F77BD8">
        <w:rPr>
          <w:rFonts w:ascii="Arial" w:hAnsi="Arial" w:cs="Arial"/>
          <w:i/>
        </w:rPr>
        <w:t>BSS</w:t>
      </w:r>
      <w:r w:rsidR="00EF501F">
        <w:rPr>
          <w:rFonts w:ascii="Arial" w:hAnsi="Arial" w:cs="Arial"/>
          <w:i/>
        </w:rPr>
        <w:t>-LF</w:t>
      </w:r>
      <w:r w:rsidR="00615BE3">
        <w:rPr>
          <w:rFonts w:ascii="Arial" w:hAnsi="Arial" w:cs="Arial"/>
          <w:i/>
        </w:rPr>
        <w:t xml:space="preserve"> </w:t>
      </w:r>
      <w:r w:rsidRPr="00E703CF">
        <w:rPr>
          <w:rFonts w:ascii="Arial" w:hAnsi="Arial" w:cs="Arial"/>
        </w:rPr>
        <w:t xml:space="preserve">a uni-dimensional </w:t>
      </w:r>
      <w:r w:rsidR="0028137F" w:rsidRPr="00E703CF">
        <w:rPr>
          <w:rFonts w:ascii="Arial" w:hAnsi="Arial" w:cs="Arial"/>
        </w:rPr>
        <w:t xml:space="preserve">or multidimensional </w:t>
      </w:r>
      <w:r w:rsidRPr="00E703CF">
        <w:rPr>
          <w:rFonts w:ascii="Arial" w:hAnsi="Arial" w:cs="Arial"/>
        </w:rPr>
        <w:t>measure?</w:t>
      </w:r>
    </w:p>
    <w:p w:rsidR="0028137F" w:rsidRPr="00E703CF" w:rsidRDefault="0028137F" w:rsidP="00824CCE">
      <w:pPr>
        <w:pStyle w:val="ListParagraph"/>
        <w:numPr>
          <w:ilvl w:val="0"/>
          <w:numId w:val="4"/>
        </w:numPr>
        <w:spacing w:line="480" w:lineRule="auto"/>
        <w:rPr>
          <w:rFonts w:ascii="Arial" w:hAnsi="Arial" w:cs="Arial"/>
        </w:rPr>
      </w:pPr>
      <w:r w:rsidRPr="00E703CF">
        <w:rPr>
          <w:rFonts w:ascii="Arial" w:hAnsi="Arial" w:cs="Arial"/>
        </w:rPr>
        <w:t>Are the thematically embedded and postulated</w:t>
      </w:r>
      <w:r w:rsidR="00E81841" w:rsidRPr="00E703CF">
        <w:rPr>
          <w:rFonts w:ascii="Arial" w:hAnsi="Arial" w:cs="Arial"/>
        </w:rPr>
        <w:t xml:space="preserve"> sub-scales</w:t>
      </w:r>
      <w:r w:rsidR="00EF501F">
        <w:rPr>
          <w:rFonts w:ascii="Arial" w:hAnsi="Arial" w:cs="Arial"/>
        </w:rPr>
        <w:t xml:space="preserve"> of the </w:t>
      </w:r>
      <w:r w:rsidR="00EF501F" w:rsidRPr="00EF501F">
        <w:rPr>
          <w:rFonts w:ascii="Arial" w:hAnsi="Arial" w:cs="Arial"/>
          <w:i/>
        </w:rPr>
        <w:t>30-item-G-BSS-LF</w:t>
      </w:r>
      <w:r w:rsidRPr="00E703CF">
        <w:rPr>
          <w:rFonts w:ascii="Arial" w:hAnsi="Arial" w:cs="Arial"/>
        </w:rPr>
        <w:t xml:space="preserve"> robust and reliable</w:t>
      </w:r>
      <w:r w:rsidR="00ED1607" w:rsidRPr="00E703CF">
        <w:rPr>
          <w:rFonts w:ascii="Arial" w:hAnsi="Arial" w:cs="Arial"/>
        </w:rPr>
        <w:t xml:space="preserve">? </w:t>
      </w:r>
    </w:p>
    <w:p w:rsidR="0028137F" w:rsidRPr="00E703CF" w:rsidRDefault="00EF4DA9" w:rsidP="00824CCE">
      <w:pPr>
        <w:pStyle w:val="ListParagraph"/>
        <w:numPr>
          <w:ilvl w:val="0"/>
          <w:numId w:val="4"/>
        </w:numPr>
        <w:spacing w:line="480" w:lineRule="auto"/>
        <w:rPr>
          <w:rFonts w:ascii="Arial" w:hAnsi="Arial" w:cs="Arial"/>
        </w:rPr>
      </w:pPr>
      <w:r>
        <w:rPr>
          <w:rFonts w:ascii="Arial" w:hAnsi="Arial" w:cs="Arial"/>
        </w:rPr>
        <w:t xml:space="preserve">Does the </w:t>
      </w:r>
      <w:r w:rsidR="00F77BD8" w:rsidRPr="00F77BD8">
        <w:rPr>
          <w:rFonts w:ascii="Arial" w:hAnsi="Arial" w:cs="Arial"/>
          <w:i/>
        </w:rPr>
        <w:t>30-item-</w:t>
      </w:r>
      <w:r w:rsidRPr="00F77BD8">
        <w:rPr>
          <w:rFonts w:ascii="Arial" w:hAnsi="Arial" w:cs="Arial"/>
          <w:i/>
        </w:rPr>
        <w:t>G-</w:t>
      </w:r>
      <w:r w:rsidR="0028137F" w:rsidRPr="00F77BD8">
        <w:rPr>
          <w:rFonts w:ascii="Arial" w:hAnsi="Arial" w:cs="Arial"/>
          <w:i/>
        </w:rPr>
        <w:t>BSS</w:t>
      </w:r>
      <w:r w:rsidR="00EF501F">
        <w:rPr>
          <w:rFonts w:ascii="Arial" w:hAnsi="Arial" w:cs="Arial"/>
          <w:i/>
        </w:rPr>
        <w:t>-LF</w:t>
      </w:r>
      <w:r w:rsidR="0028137F" w:rsidRPr="00E703CF">
        <w:rPr>
          <w:rFonts w:ascii="Arial" w:hAnsi="Arial" w:cs="Arial"/>
        </w:rPr>
        <w:t xml:space="preserve"> and any inherent sub-scales demonstrate</w:t>
      </w:r>
      <w:r w:rsidR="00615BE3">
        <w:rPr>
          <w:rFonts w:ascii="Arial" w:hAnsi="Arial" w:cs="Arial"/>
        </w:rPr>
        <w:t xml:space="preserve"> </w:t>
      </w:r>
      <w:r w:rsidR="00E81841" w:rsidRPr="00E703CF">
        <w:rPr>
          <w:rFonts w:ascii="Arial" w:hAnsi="Arial" w:cs="Arial"/>
        </w:rPr>
        <w:t>acceptable internal consistency</w:t>
      </w:r>
      <w:r w:rsidR="00AD40B9">
        <w:rPr>
          <w:rFonts w:ascii="Arial" w:hAnsi="Arial" w:cs="Arial"/>
        </w:rPr>
        <w:t xml:space="preserve"> and </w:t>
      </w:r>
      <w:r w:rsidR="0025470A">
        <w:rPr>
          <w:rFonts w:ascii="Arial" w:hAnsi="Arial" w:cs="Arial"/>
        </w:rPr>
        <w:t>divergent validity</w:t>
      </w:r>
      <w:r w:rsidR="00ED1607" w:rsidRPr="00E703CF">
        <w:rPr>
          <w:rFonts w:ascii="Arial" w:hAnsi="Arial" w:cs="Arial"/>
        </w:rPr>
        <w:t xml:space="preserve">? </w:t>
      </w:r>
    </w:p>
    <w:p w:rsidR="00E81841" w:rsidRPr="00E703CF" w:rsidRDefault="00ED1607" w:rsidP="00824CCE">
      <w:pPr>
        <w:pStyle w:val="ListParagraph"/>
        <w:numPr>
          <w:ilvl w:val="0"/>
          <w:numId w:val="4"/>
        </w:numPr>
        <w:spacing w:line="480" w:lineRule="auto"/>
        <w:rPr>
          <w:rFonts w:ascii="Arial" w:hAnsi="Arial" w:cs="Arial"/>
        </w:rPr>
      </w:pPr>
      <w:r w:rsidRPr="00E703CF">
        <w:rPr>
          <w:rFonts w:ascii="Arial" w:hAnsi="Arial" w:cs="Arial"/>
        </w:rPr>
        <w:t>Is</w:t>
      </w:r>
      <w:r w:rsidR="00E81841" w:rsidRPr="00E703CF">
        <w:rPr>
          <w:rFonts w:ascii="Arial" w:hAnsi="Arial" w:cs="Arial"/>
        </w:rPr>
        <w:t xml:space="preserve"> the </w:t>
      </w:r>
      <w:r w:rsidR="0028137F" w:rsidRPr="00E703CF">
        <w:rPr>
          <w:rFonts w:ascii="Arial" w:hAnsi="Arial" w:cs="Arial"/>
        </w:rPr>
        <w:t xml:space="preserve">known-groups </w:t>
      </w:r>
      <w:r w:rsidR="00E81841" w:rsidRPr="00E703CF">
        <w:rPr>
          <w:rFonts w:ascii="Arial" w:hAnsi="Arial" w:cs="Arial"/>
        </w:rPr>
        <w:t xml:space="preserve">discriminant validity of the </w:t>
      </w:r>
      <w:r w:rsidR="00F77BD8" w:rsidRPr="00F77BD8">
        <w:rPr>
          <w:rFonts w:ascii="Arial" w:hAnsi="Arial" w:cs="Arial"/>
          <w:i/>
        </w:rPr>
        <w:t>30-item-G-</w:t>
      </w:r>
      <w:r w:rsidR="0028137F" w:rsidRPr="00F77BD8">
        <w:rPr>
          <w:rFonts w:ascii="Arial" w:hAnsi="Arial" w:cs="Arial"/>
          <w:i/>
        </w:rPr>
        <w:t>BSS</w:t>
      </w:r>
      <w:r w:rsidR="00EF501F">
        <w:rPr>
          <w:rFonts w:ascii="Arial" w:hAnsi="Arial" w:cs="Arial"/>
          <w:i/>
        </w:rPr>
        <w:t>-LF</w:t>
      </w:r>
      <w:r w:rsidR="00E81841" w:rsidRPr="00E703CF">
        <w:rPr>
          <w:rFonts w:ascii="Arial" w:hAnsi="Arial" w:cs="Arial"/>
        </w:rPr>
        <w:t xml:space="preserve"> satisfactory?</w:t>
      </w:r>
    </w:p>
    <w:p w:rsidR="0028137F" w:rsidRDefault="00F77BD8" w:rsidP="00824CCE">
      <w:pPr>
        <w:pStyle w:val="ListParagraph"/>
        <w:numPr>
          <w:ilvl w:val="0"/>
          <w:numId w:val="4"/>
        </w:numPr>
        <w:spacing w:line="480" w:lineRule="auto"/>
        <w:rPr>
          <w:rFonts w:ascii="Arial" w:hAnsi="Arial" w:cs="Arial"/>
        </w:rPr>
      </w:pPr>
      <w:r>
        <w:rPr>
          <w:rFonts w:ascii="Arial" w:hAnsi="Arial" w:cs="Arial"/>
        </w:rPr>
        <w:t xml:space="preserve">Is the </w:t>
      </w:r>
      <w:r w:rsidRPr="00F77BD8">
        <w:rPr>
          <w:rFonts w:ascii="Arial" w:hAnsi="Arial" w:cs="Arial"/>
          <w:i/>
        </w:rPr>
        <w:t>30-item-</w:t>
      </w:r>
      <w:r w:rsidR="00B81468" w:rsidRPr="00F77BD8">
        <w:rPr>
          <w:rFonts w:ascii="Arial" w:hAnsi="Arial" w:cs="Arial"/>
          <w:i/>
        </w:rPr>
        <w:t>G-</w:t>
      </w:r>
      <w:r w:rsidR="0028137F" w:rsidRPr="00F77BD8">
        <w:rPr>
          <w:rFonts w:ascii="Arial" w:hAnsi="Arial" w:cs="Arial"/>
          <w:i/>
        </w:rPr>
        <w:t>BSS</w:t>
      </w:r>
      <w:r w:rsidR="00EF501F">
        <w:rPr>
          <w:rFonts w:ascii="Arial" w:hAnsi="Arial" w:cs="Arial"/>
          <w:i/>
        </w:rPr>
        <w:t>-LF</w:t>
      </w:r>
      <w:r w:rsidR="0028137F" w:rsidRPr="00E703CF">
        <w:rPr>
          <w:rFonts w:ascii="Arial" w:hAnsi="Arial" w:cs="Arial"/>
        </w:rPr>
        <w:t xml:space="preserve"> the most appropriate and psychometrically valid formulation of the tool?</w:t>
      </w:r>
    </w:p>
    <w:p w:rsidR="00EF4DA9" w:rsidRPr="00EF4DA9" w:rsidRDefault="002B54CF" w:rsidP="00824CCE">
      <w:pPr>
        <w:pStyle w:val="ListParagraph"/>
        <w:numPr>
          <w:ilvl w:val="0"/>
          <w:numId w:val="4"/>
        </w:numPr>
        <w:spacing w:after="240" w:line="480" w:lineRule="auto"/>
      </w:pPr>
      <w:r>
        <w:rPr>
          <w:rFonts w:ascii="Arial" w:hAnsi="Arial" w:cs="Arial"/>
        </w:rPr>
        <w:t xml:space="preserve">Is the shortened version of the </w:t>
      </w:r>
      <w:r w:rsidR="00F77BD8" w:rsidRPr="00F77BD8">
        <w:rPr>
          <w:rFonts w:ascii="Arial" w:hAnsi="Arial" w:cs="Arial"/>
          <w:i/>
        </w:rPr>
        <w:t>30-item-</w:t>
      </w:r>
      <w:r w:rsidR="00B81468" w:rsidRPr="00F77BD8">
        <w:rPr>
          <w:rFonts w:ascii="Arial" w:hAnsi="Arial" w:cs="Arial"/>
          <w:i/>
        </w:rPr>
        <w:t>G-</w:t>
      </w:r>
      <w:r w:rsidRPr="00F77BD8">
        <w:rPr>
          <w:rFonts w:ascii="Arial" w:hAnsi="Arial" w:cs="Arial"/>
          <w:i/>
        </w:rPr>
        <w:t>BSS</w:t>
      </w:r>
      <w:r w:rsidR="00EF501F">
        <w:rPr>
          <w:rFonts w:ascii="Arial" w:hAnsi="Arial" w:cs="Arial"/>
          <w:i/>
        </w:rPr>
        <w:t>-LF</w:t>
      </w:r>
      <w:r w:rsidR="00EF501F">
        <w:rPr>
          <w:rFonts w:ascii="Arial" w:hAnsi="Arial" w:cs="Arial"/>
        </w:rPr>
        <w:t xml:space="preserve"> (</w:t>
      </w:r>
      <w:r w:rsidR="00F77BD8">
        <w:rPr>
          <w:rFonts w:ascii="Arial" w:hAnsi="Arial" w:cs="Arial"/>
        </w:rPr>
        <w:t>the</w:t>
      </w:r>
      <w:r w:rsidR="00EF501F" w:rsidRPr="00EF501F">
        <w:rPr>
          <w:rFonts w:ascii="Arial" w:hAnsi="Arial" w:cs="Arial"/>
          <w:i/>
        </w:rPr>
        <w:t>10-item-G-BSS-Revised</w:t>
      </w:r>
      <w:r w:rsidR="00EF501F">
        <w:rPr>
          <w:rFonts w:ascii="Arial" w:hAnsi="Arial" w:cs="Arial"/>
        </w:rPr>
        <w:t xml:space="preserve">), the </w:t>
      </w:r>
      <w:r w:rsidR="00FC46F6">
        <w:rPr>
          <w:rFonts w:ascii="Arial" w:hAnsi="Arial" w:cs="Arial"/>
        </w:rPr>
        <w:t xml:space="preserve">same as the </w:t>
      </w:r>
      <w:r w:rsidR="00F77BD8" w:rsidRPr="00F77BD8">
        <w:rPr>
          <w:rFonts w:ascii="Arial" w:hAnsi="Arial" w:cs="Arial"/>
          <w:i/>
        </w:rPr>
        <w:t>10-item-</w:t>
      </w:r>
      <w:r w:rsidRPr="00F77BD8">
        <w:rPr>
          <w:rFonts w:ascii="Arial" w:hAnsi="Arial" w:cs="Arial"/>
          <w:i/>
        </w:rPr>
        <w:t>BSS-Revised</w:t>
      </w:r>
      <w:r>
        <w:rPr>
          <w:rFonts w:ascii="Arial" w:hAnsi="Arial" w:cs="Arial"/>
        </w:rPr>
        <w:t xml:space="preserve"> (BSS-R)</w:t>
      </w:r>
      <w:r w:rsidR="00FC46F6">
        <w:rPr>
          <w:rFonts w:ascii="Arial" w:hAnsi="Arial" w:cs="Arial"/>
        </w:rPr>
        <w:t xml:space="preserve"> based on </w:t>
      </w:r>
      <w:r w:rsidR="00566062">
        <w:rPr>
          <w:rFonts w:ascii="Arial" w:hAnsi="Arial" w:cs="Arial"/>
        </w:rPr>
        <w:t>UK (</w:t>
      </w:r>
      <w:r w:rsidR="00FC46F6">
        <w:rPr>
          <w:rFonts w:ascii="Arial" w:hAnsi="Arial" w:cs="Arial"/>
        </w:rPr>
        <w:t>Scottish</w:t>
      </w:r>
      <w:r w:rsidR="00566062">
        <w:rPr>
          <w:rFonts w:ascii="Arial" w:hAnsi="Arial" w:cs="Arial"/>
        </w:rPr>
        <w:t xml:space="preserve">) </w:t>
      </w:r>
      <w:r w:rsidR="00FC46F6">
        <w:rPr>
          <w:rFonts w:ascii="Arial" w:hAnsi="Arial" w:cs="Arial"/>
        </w:rPr>
        <w:t>data</w:t>
      </w:r>
      <w:r w:rsidR="00F77BD8">
        <w:rPr>
          <w:rFonts w:ascii="Arial" w:hAnsi="Arial" w:cs="Arial"/>
        </w:rPr>
        <w:t>?</w:t>
      </w:r>
    </w:p>
    <w:p w:rsidR="00C74E68" w:rsidRPr="00C74E68" w:rsidRDefault="00F12036" w:rsidP="000F6986">
      <w:pPr>
        <w:spacing w:line="480" w:lineRule="auto"/>
        <w:rPr>
          <w:rFonts w:ascii="Arial" w:hAnsi="Arial" w:cs="Arial"/>
          <w:b/>
        </w:rPr>
      </w:pPr>
      <w:r>
        <w:rPr>
          <w:rFonts w:ascii="Arial" w:hAnsi="Arial" w:cs="Arial"/>
          <w:b/>
        </w:rPr>
        <w:t>Method</w:t>
      </w:r>
    </w:p>
    <w:p w:rsidR="006B3322" w:rsidRDefault="000F6986" w:rsidP="00A15D9F">
      <w:pPr>
        <w:spacing w:line="480" w:lineRule="auto"/>
        <w:rPr>
          <w:rFonts w:ascii="Arial" w:hAnsi="Arial" w:cs="Arial"/>
        </w:rPr>
      </w:pPr>
      <w:r w:rsidRPr="00792245">
        <w:rPr>
          <w:rFonts w:ascii="Arial" w:hAnsi="Arial" w:cs="Arial"/>
        </w:rPr>
        <w:t xml:space="preserve">A quantitative survey </w:t>
      </w:r>
      <w:r w:rsidR="00631FA0">
        <w:rPr>
          <w:rFonts w:ascii="Arial" w:hAnsi="Arial" w:cs="Arial"/>
        </w:rPr>
        <w:t xml:space="preserve">was </w:t>
      </w:r>
      <w:r w:rsidR="00615BE3">
        <w:rPr>
          <w:rFonts w:ascii="Arial" w:hAnsi="Arial" w:cs="Arial"/>
        </w:rPr>
        <w:t>carried out</w:t>
      </w:r>
      <w:r w:rsidR="00C90C36">
        <w:rPr>
          <w:rFonts w:ascii="Arial" w:hAnsi="Arial" w:cs="Arial"/>
        </w:rPr>
        <w:t xml:space="preserve"> using the </w:t>
      </w:r>
      <w:r w:rsidR="00C90C36" w:rsidRPr="00D2638A">
        <w:rPr>
          <w:rFonts w:ascii="Arial" w:hAnsi="Arial" w:cs="Arial"/>
          <w:i/>
        </w:rPr>
        <w:t>30-item-G-BSS</w:t>
      </w:r>
      <w:r w:rsidR="00E34A8B">
        <w:rPr>
          <w:rFonts w:ascii="Arial" w:hAnsi="Arial" w:cs="Arial"/>
          <w:i/>
        </w:rPr>
        <w:t>-LF</w:t>
      </w:r>
      <w:r>
        <w:rPr>
          <w:rFonts w:ascii="Arial" w:hAnsi="Arial" w:cs="Arial"/>
        </w:rPr>
        <w:t>.</w:t>
      </w:r>
      <w:r w:rsidRPr="00792245">
        <w:rPr>
          <w:rFonts w:ascii="Arial" w:hAnsi="Arial" w:cs="Arial"/>
        </w:rPr>
        <w:t xml:space="preserve"> As a fun</w:t>
      </w:r>
      <w:r w:rsidR="00C90C36">
        <w:rPr>
          <w:rFonts w:ascii="Arial" w:hAnsi="Arial" w:cs="Arial"/>
        </w:rPr>
        <w:t xml:space="preserve">ction of completing the </w:t>
      </w:r>
      <w:r w:rsidR="00C90C36" w:rsidRPr="00F77BD8">
        <w:rPr>
          <w:rFonts w:ascii="Arial" w:hAnsi="Arial" w:cs="Arial"/>
          <w:i/>
        </w:rPr>
        <w:t>30-item-G-</w:t>
      </w:r>
      <w:r w:rsidRPr="00F77BD8">
        <w:rPr>
          <w:rFonts w:ascii="Arial" w:hAnsi="Arial" w:cs="Arial"/>
          <w:i/>
        </w:rPr>
        <w:t>BSS</w:t>
      </w:r>
      <w:r w:rsidR="00E34A8B">
        <w:rPr>
          <w:rFonts w:ascii="Arial" w:hAnsi="Arial" w:cs="Arial"/>
          <w:i/>
        </w:rPr>
        <w:t>-LF</w:t>
      </w:r>
      <w:r w:rsidR="00615BE3">
        <w:rPr>
          <w:rFonts w:ascii="Arial" w:hAnsi="Arial" w:cs="Arial"/>
          <w:i/>
        </w:rPr>
        <w:t xml:space="preserve"> </w:t>
      </w:r>
      <w:r w:rsidRPr="00792245">
        <w:rPr>
          <w:rFonts w:ascii="Arial" w:hAnsi="Arial" w:cs="Arial"/>
        </w:rPr>
        <w:t xml:space="preserve">participants also completed the short-form </w:t>
      </w:r>
      <w:r w:rsidRPr="00C90C36">
        <w:rPr>
          <w:rFonts w:ascii="Arial" w:hAnsi="Arial" w:cs="Arial"/>
          <w:i/>
        </w:rPr>
        <w:t>1</w:t>
      </w:r>
      <w:r w:rsidR="00C90C36" w:rsidRPr="00C90C36">
        <w:rPr>
          <w:rFonts w:ascii="Arial" w:hAnsi="Arial" w:cs="Arial"/>
          <w:i/>
        </w:rPr>
        <w:t>0-item-G-</w:t>
      </w:r>
      <w:r w:rsidRPr="00C90C36">
        <w:rPr>
          <w:rFonts w:ascii="Arial" w:hAnsi="Arial" w:cs="Arial"/>
          <w:i/>
        </w:rPr>
        <w:t>BSS-R.</w:t>
      </w:r>
      <w:r w:rsidR="00631FA0">
        <w:rPr>
          <w:rFonts w:ascii="Arial" w:hAnsi="Arial" w:cs="Arial"/>
        </w:rPr>
        <w:t>Using</w:t>
      </w:r>
      <w:r w:rsidR="00646FE2" w:rsidRPr="00C74E68">
        <w:rPr>
          <w:rFonts w:ascii="Arial" w:hAnsi="Arial" w:cs="Arial"/>
        </w:rPr>
        <w:t xml:space="preserve"> a quanti</w:t>
      </w:r>
      <w:r w:rsidR="00E36E50" w:rsidRPr="00C74E68">
        <w:rPr>
          <w:rFonts w:ascii="Arial" w:hAnsi="Arial" w:cs="Arial"/>
        </w:rPr>
        <w:t>tative design, this study focus</w:t>
      </w:r>
      <w:r w:rsidR="00D2638A">
        <w:rPr>
          <w:rFonts w:ascii="Arial" w:hAnsi="Arial" w:cs="Arial"/>
        </w:rPr>
        <w:t xml:space="preserve">es on </w:t>
      </w:r>
      <w:r w:rsidR="00E8551B">
        <w:rPr>
          <w:rFonts w:ascii="Arial" w:hAnsi="Arial" w:cs="Arial"/>
        </w:rPr>
        <w:t>evaluating</w:t>
      </w:r>
      <w:r w:rsidR="00615BE3">
        <w:rPr>
          <w:rFonts w:ascii="Arial" w:hAnsi="Arial" w:cs="Arial"/>
        </w:rPr>
        <w:t xml:space="preserve"> the </w:t>
      </w:r>
      <w:r w:rsidR="00646FE2" w:rsidRPr="00C74E68">
        <w:rPr>
          <w:rFonts w:ascii="Arial" w:hAnsi="Arial" w:cs="Arial"/>
        </w:rPr>
        <w:t xml:space="preserve">key psychometric properties of the </w:t>
      </w:r>
      <w:r w:rsidR="00D2638A" w:rsidRPr="00F77BD8">
        <w:rPr>
          <w:rFonts w:ascii="Arial" w:hAnsi="Arial" w:cs="Arial"/>
          <w:i/>
        </w:rPr>
        <w:t>30-item-G-BSS</w:t>
      </w:r>
      <w:r w:rsidR="00E34A8B">
        <w:rPr>
          <w:rFonts w:ascii="Arial" w:hAnsi="Arial" w:cs="Arial"/>
          <w:i/>
        </w:rPr>
        <w:t>-LF</w:t>
      </w:r>
      <w:r w:rsidR="00E8551B">
        <w:rPr>
          <w:rFonts w:ascii="Arial" w:hAnsi="Arial" w:cs="Arial"/>
          <w:i/>
        </w:rPr>
        <w:t xml:space="preserve">, </w:t>
      </w:r>
      <w:r w:rsidR="00E8551B" w:rsidRPr="00E8551B">
        <w:rPr>
          <w:rFonts w:ascii="Arial" w:hAnsi="Arial" w:cs="Arial"/>
        </w:rPr>
        <w:t>which</w:t>
      </w:r>
      <w:r w:rsidR="00E703CF" w:rsidRPr="00E8551B">
        <w:rPr>
          <w:rFonts w:ascii="Arial" w:hAnsi="Arial" w:cs="Arial"/>
        </w:rPr>
        <w:t xml:space="preserve"> i</w:t>
      </w:r>
      <w:r w:rsidR="005C39D9">
        <w:rPr>
          <w:rFonts w:ascii="Arial" w:hAnsi="Arial" w:cs="Arial"/>
        </w:rPr>
        <w:t>ncluded</w:t>
      </w:r>
      <w:r w:rsidR="00E703CF" w:rsidRPr="00C74E68">
        <w:rPr>
          <w:rFonts w:ascii="Arial" w:hAnsi="Arial" w:cs="Arial"/>
        </w:rPr>
        <w:t xml:space="preserve"> a sequential optimisation of the instrument</w:t>
      </w:r>
      <w:r w:rsidR="00D2638A">
        <w:rPr>
          <w:rFonts w:ascii="Arial" w:hAnsi="Arial" w:cs="Arial"/>
        </w:rPr>
        <w:t xml:space="preserve">. </w:t>
      </w:r>
      <w:r w:rsidR="00646FE2" w:rsidRPr="00C74E68">
        <w:rPr>
          <w:rFonts w:ascii="Arial" w:hAnsi="Arial" w:cs="Arial"/>
        </w:rPr>
        <w:t xml:space="preserve">This study follows a sequential process of instrument evaluation using </w:t>
      </w:r>
      <w:r w:rsidR="00C547DC" w:rsidRPr="00C74E68">
        <w:rPr>
          <w:rFonts w:ascii="Arial" w:hAnsi="Arial" w:cs="Arial"/>
        </w:rPr>
        <w:t xml:space="preserve">classical </w:t>
      </w:r>
      <w:r w:rsidR="00E703CF" w:rsidRPr="00C74E68">
        <w:rPr>
          <w:rFonts w:ascii="Arial" w:hAnsi="Arial" w:cs="Arial"/>
        </w:rPr>
        <w:t xml:space="preserve">and contemporary </w:t>
      </w:r>
      <w:r w:rsidR="00C547DC" w:rsidRPr="00C74E68">
        <w:rPr>
          <w:rFonts w:ascii="Arial" w:hAnsi="Arial" w:cs="Arial"/>
        </w:rPr>
        <w:t>psychometric approaches (</w:t>
      </w:r>
      <w:r w:rsidR="00E703CF" w:rsidRPr="00C74E68">
        <w:rPr>
          <w:rFonts w:ascii="Arial" w:hAnsi="Arial" w:cs="Arial"/>
        </w:rPr>
        <w:t xml:space="preserve">Byrne, 2010; </w:t>
      </w:r>
      <w:r w:rsidR="00C547DC" w:rsidRPr="00C74E68">
        <w:rPr>
          <w:rFonts w:ascii="Arial" w:hAnsi="Arial" w:cs="Arial"/>
        </w:rPr>
        <w:t xml:space="preserve">Kline, 2000) applied to a single cohort that is differentiated by clinical attributes </w:t>
      </w:r>
      <w:r w:rsidR="00E34A8B">
        <w:rPr>
          <w:rFonts w:ascii="Arial" w:hAnsi="Arial" w:cs="Arial"/>
        </w:rPr>
        <w:t>and allows</w:t>
      </w:r>
      <w:r w:rsidR="00C547DC" w:rsidRPr="00C74E68">
        <w:rPr>
          <w:rFonts w:ascii="Arial" w:hAnsi="Arial" w:cs="Arial"/>
        </w:rPr>
        <w:t xml:space="preserve"> evaluation of instrument measurement properties. </w:t>
      </w:r>
    </w:p>
    <w:p w:rsidR="006B3322" w:rsidRPr="00D2638A" w:rsidRDefault="006B3322" w:rsidP="00176C9A">
      <w:pPr>
        <w:spacing w:line="480" w:lineRule="auto"/>
        <w:rPr>
          <w:rFonts w:ascii="Arial" w:hAnsi="Arial" w:cs="Arial"/>
          <w:i/>
          <w:u w:val="single"/>
        </w:rPr>
      </w:pPr>
      <w:r w:rsidRPr="00D2638A">
        <w:rPr>
          <w:rFonts w:ascii="Arial" w:hAnsi="Arial" w:cs="Arial"/>
          <w:i/>
          <w:u w:val="single"/>
        </w:rPr>
        <w:t>Ethical approval</w:t>
      </w:r>
    </w:p>
    <w:p w:rsidR="00A15D9F" w:rsidRDefault="006B3322" w:rsidP="00176C9A">
      <w:pPr>
        <w:spacing w:line="480" w:lineRule="auto"/>
        <w:rPr>
          <w:rStyle w:val="SubtleEmphasis"/>
          <w:rFonts w:ascii="Arial" w:hAnsi="Arial" w:cs="Arial"/>
          <w:i w:val="0"/>
          <w:color w:val="auto"/>
        </w:rPr>
      </w:pPr>
      <w:r w:rsidRPr="00176C9A">
        <w:rPr>
          <w:rFonts w:ascii="Arial" w:hAnsi="Arial" w:cs="Arial"/>
        </w:rPr>
        <w:t xml:space="preserve">Ethics approval was gained from the appropriate </w:t>
      </w:r>
      <w:r w:rsidR="00AD2A35">
        <w:rPr>
          <w:rFonts w:ascii="Arial" w:hAnsi="Arial" w:cs="Arial"/>
        </w:rPr>
        <w:t xml:space="preserve">organisational </w:t>
      </w:r>
      <w:r w:rsidRPr="00176C9A">
        <w:rPr>
          <w:rFonts w:ascii="Arial" w:hAnsi="Arial" w:cs="Arial"/>
        </w:rPr>
        <w:t>structures within the maternity unit and from</w:t>
      </w:r>
      <w:r w:rsidRPr="00176C9A">
        <w:rPr>
          <w:rStyle w:val="SubtleEmphasis"/>
          <w:rFonts w:ascii="Arial" w:hAnsi="Arial" w:cs="Arial"/>
          <w:i w:val="0"/>
          <w:color w:val="auto"/>
        </w:rPr>
        <w:t xml:space="preserve"> the Technological Education Institute of Athens</w:t>
      </w:r>
      <w:r w:rsidR="005C39D9">
        <w:rPr>
          <w:rStyle w:val="SubtleEmphasis"/>
          <w:rFonts w:ascii="Arial" w:hAnsi="Arial" w:cs="Arial"/>
          <w:i w:val="0"/>
          <w:color w:val="auto"/>
        </w:rPr>
        <w:t xml:space="preserve"> (Greece)</w:t>
      </w:r>
      <w:r w:rsidR="00A15D9F" w:rsidRPr="00176C9A">
        <w:rPr>
          <w:rStyle w:val="SubtleEmphasis"/>
          <w:rFonts w:ascii="Arial" w:hAnsi="Arial" w:cs="Arial"/>
          <w:i w:val="0"/>
          <w:color w:val="auto"/>
        </w:rPr>
        <w:t>.</w:t>
      </w:r>
    </w:p>
    <w:p w:rsidR="00631FA0" w:rsidRPr="00176C9A" w:rsidRDefault="00631FA0" w:rsidP="00631FA0">
      <w:pPr>
        <w:rPr>
          <w:rStyle w:val="SubtleEmphasis"/>
          <w:rFonts w:ascii="Arial" w:hAnsi="Arial" w:cs="Arial"/>
          <w:i w:val="0"/>
          <w:color w:val="auto"/>
        </w:rPr>
      </w:pPr>
    </w:p>
    <w:p w:rsidR="00176C9A" w:rsidRPr="00D2638A" w:rsidRDefault="00C547DC" w:rsidP="00176C9A">
      <w:pPr>
        <w:spacing w:line="480" w:lineRule="auto"/>
        <w:rPr>
          <w:rFonts w:ascii="Arial" w:hAnsi="Arial" w:cs="Arial"/>
          <w:i/>
          <w:u w:val="single"/>
        </w:rPr>
      </w:pPr>
      <w:r w:rsidRPr="00D2638A">
        <w:rPr>
          <w:rFonts w:ascii="Arial" w:hAnsi="Arial" w:cs="Arial"/>
          <w:i/>
          <w:u w:val="single"/>
        </w:rPr>
        <w:t xml:space="preserve">Participants </w:t>
      </w:r>
    </w:p>
    <w:p w:rsidR="00910CA4" w:rsidRDefault="00BC209A" w:rsidP="00176C9A">
      <w:pPr>
        <w:spacing w:line="480" w:lineRule="auto"/>
        <w:rPr>
          <w:rFonts w:ascii="Arial" w:hAnsi="Arial" w:cs="Arial"/>
          <w:color w:val="000000"/>
        </w:rPr>
      </w:pPr>
      <w:r w:rsidRPr="00435372">
        <w:rPr>
          <w:rFonts w:ascii="Arial" w:hAnsi="Arial" w:cs="Arial"/>
        </w:rPr>
        <w:t xml:space="preserve">Participants </w:t>
      </w:r>
      <w:r w:rsidR="00910CA4" w:rsidRPr="00435372">
        <w:rPr>
          <w:rFonts w:ascii="Arial" w:hAnsi="Arial" w:cs="Arial"/>
        </w:rPr>
        <w:t xml:space="preserve">were a convenience sample of </w:t>
      </w:r>
      <w:r w:rsidR="000F3F6E" w:rsidRPr="00435372">
        <w:rPr>
          <w:rFonts w:ascii="Arial" w:hAnsi="Arial" w:cs="Arial"/>
        </w:rPr>
        <w:t xml:space="preserve">healthy </w:t>
      </w:r>
      <w:r w:rsidR="00910CA4" w:rsidRPr="00435372">
        <w:rPr>
          <w:rFonts w:ascii="Arial" w:hAnsi="Arial" w:cs="Arial"/>
        </w:rPr>
        <w:t>Greek postnatal women</w:t>
      </w:r>
      <w:r w:rsidR="00AD2A35">
        <w:rPr>
          <w:rFonts w:ascii="Arial" w:hAnsi="Arial" w:cs="Arial"/>
        </w:rPr>
        <w:t xml:space="preserve"> </w:t>
      </w:r>
      <w:r w:rsidRPr="00435372">
        <w:rPr>
          <w:rFonts w:ascii="Arial" w:hAnsi="Arial" w:cs="Arial"/>
        </w:rPr>
        <w:t xml:space="preserve">(n=162) </w:t>
      </w:r>
      <w:r w:rsidR="0079091E" w:rsidRPr="00435372">
        <w:rPr>
          <w:rFonts w:ascii="Arial" w:hAnsi="Arial" w:cs="Arial"/>
        </w:rPr>
        <w:t xml:space="preserve">aged </w:t>
      </w:r>
      <w:r w:rsidR="00C03C13" w:rsidRPr="00435372">
        <w:rPr>
          <w:rFonts w:ascii="Arial" w:hAnsi="Arial" w:cs="Arial"/>
        </w:rPr>
        <w:t>22-</w:t>
      </w:r>
      <w:r w:rsidR="00FC6D3B" w:rsidRPr="00435372">
        <w:rPr>
          <w:rFonts w:ascii="Arial" w:hAnsi="Arial" w:cs="Arial"/>
        </w:rPr>
        <w:t xml:space="preserve">46 </w:t>
      </w:r>
      <w:r w:rsidR="00910CA4" w:rsidRPr="00435372">
        <w:rPr>
          <w:rFonts w:ascii="Arial" w:hAnsi="Arial" w:cs="Arial"/>
        </w:rPr>
        <w:t>years</w:t>
      </w:r>
      <w:r w:rsidR="00924638">
        <w:rPr>
          <w:rFonts w:ascii="Arial" w:hAnsi="Arial" w:cs="Arial"/>
        </w:rPr>
        <w:t xml:space="preserve"> (Mean=32;</w:t>
      </w:r>
      <w:r w:rsidR="00C03C13" w:rsidRPr="00435372">
        <w:rPr>
          <w:rFonts w:ascii="Arial" w:hAnsi="Arial" w:cs="Arial"/>
        </w:rPr>
        <w:t xml:space="preserve"> SD=</w:t>
      </w:r>
      <w:r w:rsidR="00AC591D" w:rsidRPr="00435372">
        <w:rPr>
          <w:rFonts w:ascii="Arial" w:hAnsi="Arial" w:cs="Arial"/>
        </w:rPr>
        <w:t>4.75)</w:t>
      </w:r>
      <w:r w:rsidR="00910CA4" w:rsidRPr="00435372">
        <w:rPr>
          <w:rFonts w:ascii="Arial" w:hAnsi="Arial" w:cs="Arial"/>
        </w:rPr>
        <w:t xml:space="preserve">, who </w:t>
      </w:r>
      <w:r w:rsidR="005C39D9">
        <w:rPr>
          <w:rFonts w:ascii="Arial" w:hAnsi="Arial" w:cs="Arial"/>
        </w:rPr>
        <w:t xml:space="preserve">had </w:t>
      </w:r>
      <w:r w:rsidR="00910CA4" w:rsidRPr="00435372">
        <w:rPr>
          <w:rFonts w:ascii="Arial" w:hAnsi="Arial" w:cs="Arial"/>
        </w:rPr>
        <w:t>delivered between 34-42 weeks g</w:t>
      </w:r>
      <w:r w:rsidR="004D09C4" w:rsidRPr="00435372">
        <w:rPr>
          <w:rFonts w:ascii="Arial" w:hAnsi="Arial" w:cs="Arial"/>
        </w:rPr>
        <w:t xml:space="preserve">estation </w:t>
      </w:r>
      <w:r w:rsidR="00E8551B">
        <w:rPr>
          <w:rFonts w:ascii="Arial" w:hAnsi="Arial" w:cs="Arial"/>
        </w:rPr>
        <w:t>at a maternity unit in Athens</w:t>
      </w:r>
      <w:r w:rsidR="00FC6D3B" w:rsidRPr="00435372">
        <w:rPr>
          <w:rFonts w:ascii="Arial" w:hAnsi="Arial" w:cs="Arial"/>
          <w:lang w:val="en-US"/>
        </w:rPr>
        <w:t>.</w:t>
      </w:r>
      <w:r w:rsidR="00910CA4" w:rsidRPr="00435372">
        <w:rPr>
          <w:rFonts w:ascii="Arial" w:hAnsi="Arial" w:cs="Arial"/>
        </w:rPr>
        <w:t xml:space="preserve"> Those </w:t>
      </w:r>
      <w:r w:rsidR="00D064E2" w:rsidRPr="00435372">
        <w:rPr>
          <w:rFonts w:ascii="Arial" w:hAnsi="Arial" w:cs="Arial"/>
        </w:rPr>
        <w:t xml:space="preserve">who </w:t>
      </w:r>
      <w:r w:rsidR="00910CA4" w:rsidRPr="00435372">
        <w:rPr>
          <w:rFonts w:ascii="Arial" w:hAnsi="Arial" w:cs="Arial"/>
          <w:color w:val="000000"/>
        </w:rPr>
        <w:t xml:space="preserve">had </w:t>
      </w:r>
      <w:r w:rsidR="00924638">
        <w:rPr>
          <w:rFonts w:ascii="Arial" w:hAnsi="Arial" w:cs="Arial"/>
          <w:color w:val="000000"/>
        </w:rPr>
        <w:t>experienced</w:t>
      </w:r>
      <w:r w:rsidR="008B47C2">
        <w:rPr>
          <w:rFonts w:ascii="Arial" w:hAnsi="Arial" w:cs="Arial"/>
          <w:color w:val="000000"/>
        </w:rPr>
        <w:t xml:space="preserve"> </w:t>
      </w:r>
      <w:r w:rsidR="00910CA4" w:rsidRPr="00435372">
        <w:rPr>
          <w:rFonts w:ascii="Arial" w:hAnsi="Arial" w:cs="Arial"/>
          <w:color w:val="000000"/>
        </w:rPr>
        <w:t xml:space="preserve">a </w:t>
      </w:r>
      <w:r w:rsidR="00910CA4" w:rsidRPr="00435372">
        <w:rPr>
          <w:rFonts w:ascii="Arial" w:hAnsi="Arial" w:cs="Arial"/>
        </w:rPr>
        <w:t>s</w:t>
      </w:r>
      <w:r w:rsidR="00910CA4" w:rsidRPr="00435372">
        <w:rPr>
          <w:rFonts w:ascii="Arial" w:hAnsi="Arial" w:cs="Arial"/>
          <w:color w:val="000000"/>
        </w:rPr>
        <w:t>tillbirth, perinatal or neonatal death were excluded</w:t>
      </w:r>
      <w:r w:rsidR="001A68CC" w:rsidRPr="00435372">
        <w:rPr>
          <w:rFonts w:ascii="Arial" w:hAnsi="Arial" w:cs="Arial"/>
          <w:color w:val="000000"/>
        </w:rPr>
        <w:t xml:space="preserve"> from </w:t>
      </w:r>
      <w:r w:rsidR="00E8551B">
        <w:rPr>
          <w:rFonts w:ascii="Arial" w:hAnsi="Arial" w:cs="Arial"/>
          <w:color w:val="000000"/>
        </w:rPr>
        <w:t>taking part</w:t>
      </w:r>
      <w:r w:rsidR="008B47C2">
        <w:rPr>
          <w:rFonts w:ascii="Arial" w:hAnsi="Arial" w:cs="Arial"/>
          <w:color w:val="000000"/>
        </w:rPr>
        <w:t xml:space="preserve"> </w:t>
      </w:r>
      <w:r w:rsidR="00924638">
        <w:rPr>
          <w:rFonts w:ascii="Arial" w:hAnsi="Arial" w:cs="Arial"/>
          <w:color w:val="000000"/>
        </w:rPr>
        <w:t xml:space="preserve">due to the impact </w:t>
      </w:r>
      <w:r w:rsidR="00B12580">
        <w:rPr>
          <w:rFonts w:ascii="Arial" w:hAnsi="Arial" w:cs="Arial"/>
          <w:color w:val="000000"/>
        </w:rPr>
        <w:t>grief has upon</w:t>
      </w:r>
      <w:r w:rsidR="00AD2A35">
        <w:rPr>
          <w:rFonts w:ascii="Arial" w:hAnsi="Arial" w:cs="Arial"/>
          <w:color w:val="000000"/>
        </w:rPr>
        <w:t xml:space="preserve"> </w:t>
      </w:r>
      <w:r w:rsidR="00B12580">
        <w:rPr>
          <w:rFonts w:ascii="Arial" w:hAnsi="Arial" w:cs="Arial"/>
          <w:color w:val="000000"/>
        </w:rPr>
        <w:t xml:space="preserve">constructions of </w:t>
      </w:r>
      <w:r w:rsidR="00241CCE">
        <w:rPr>
          <w:rFonts w:ascii="Arial" w:hAnsi="Arial" w:cs="Arial"/>
          <w:color w:val="000000"/>
        </w:rPr>
        <w:t>child</w:t>
      </w:r>
      <w:r w:rsidR="00924638">
        <w:rPr>
          <w:rFonts w:ascii="Arial" w:hAnsi="Arial" w:cs="Arial"/>
          <w:color w:val="000000"/>
        </w:rPr>
        <w:t>bir</w:t>
      </w:r>
      <w:r w:rsidR="00B12580">
        <w:rPr>
          <w:rFonts w:ascii="Arial" w:hAnsi="Arial" w:cs="Arial"/>
          <w:color w:val="000000"/>
        </w:rPr>
        <w:t>th (Hollins-Martin &amp; Forrester, 2013)</w:t>
      </w:r>
      <w:r w:rsidR="00924638">
        <w:rPr>
          <w:rFonts w:ascii="Arial" w:hAnsi="Arial" w:cs="Arial"/>
          <w:color w:val="000000"/>
        </w:rPr>
        <w:t xml:space="preserve">. </w:t>
      </w:r>
    </w:p>
    <w:p w:rsidR="0090001C" w:rsidRDefault="0090001C" w:rsidP="00176C9A">
      <w:pPr>
        <w:rPr>
          <w:rFonts w:ascii="Arial" w:hAnsi="Arial" w:cs="Arial"/>
          <w:b/>
        </w:rPr>
      </w:pPr>
    </w:p>
    <w:p w:rsidR="00CF13B7" w:rsidRPr="005E401F" w:rsidRDefault="00CF13B7" w:rsidP="00162059">
      <w:pPr>
        <w:pStyle w:val="Heading2"/>
        <w:spacing w:before="0" w:after="0" w:line="480" w:lineRule="auto"/>
        <w:rPr>
          <w:b w:val="0"/>
          <w:i/>
          <w:sz w:val="24"/>
          <w:szCs w:val="24"/>
          <w:u w:val="single"/>
        </w:rPr>
      </w:pPr>
      <w:r w:rsidRPr="005E401F">
        <w:rPr>
          <w:b w:val="0"/>
          <w:i/>
          <w:sz w:val="24"/>
          <w:szCs w:val="24"/>
          <w:u w:val="single"/>
        </w:rPr>
        <w:t xml:space="preserve">Translation of the 30-item-BSS-LF into Greek  </w:t>
      </w:r>
    </w:p>
    <w:p w:rsidR="003B1587" w:rsidRDefault="00AD2A35" w:rsidP="00241CCE">
      <w:pPr>
        <w:pStyle w:val="Heading2"/>
        <w:spacing w:before="0" w:after="0" w:line="480" w:lineRule="auto"/>
        <w:rPr>
          <w:b w:val="0"/>
          <w:sz w:val="24"/>
          <w:szCs w:val="24"/>
        </w:rPr>
      </w:pPr>
      <w:r>
        <w:rPr>
          <w:b w:val="0"/>
          <w:sz w:val="24"/>
          <w:szCs w:val="24"/>
        </w:rPr>
        <w:t>The scale</w:t>
      </w:r>
      <w:r w:rsidR="00FC6D3B" w:rsidRPr="00E36E50">
        <w:rPr>
          <w:b w:val="0"/>
          <w:sz w:val="24"/>
          <w:szCs w:val="24"/>
        </w:rPr>
        <w:t xml:space="preserve"> was translated into </w:t>
      </w:r>
      <w:r w:rsidR="00FC6D3B" w:rsidRPr="003B1587">
        <w:rPr>
          <w:b w:val="0"/>
          <w:sz w:val="24"/>
          <w:szCs w:val="24"/>
        </w:rPr>
        <w:t xml:space="preserve">Greek </w:t>
      </w:r>
      <w:r w:rsidR="0050638F" w:rsidRPr="003B1587">
        <w:rPr>
          <w:b w:val="0"/>
          <w:sz w:val="24"/>
          <w:szCs w:val="24"/>
        </w:rPr>
        <w:t xml:space="preserve">by </w:t>
      </w:r>
      <w:r w:rsidR="00CF13B7" w:rsidRPr="003B1587">
        <w:rPr>
          <w:b w:val="0"/>
          <w:sz w:val="24"/>
          <w:szCs w:val="24"/>
        </w:rPr>
        <w:t xml:space="preserve">two </w:t>
      </w:r>
      <w:r w:rsidR="005C39D9">
        <w:rPr>
          <w:b w:val="0"/>
          <w:sz w:val="24"/>
          <w:szCs w:val="24"/>
        </w:rPr>
        <w:t>native Greek m</w:t>
      </w:r>
      <w:r w:rsidR="008567AC" w:rsidRPr="003B1587">
        <w:rPr>
          <w:b w:val="0"/>
          <w:sz w:val="24"/>
          <w:szCs w:val="24"/>
        </w:rPr>
        <w:t xml:space="preserve">idwives, </w:t>
      </w:r>
      <w:r w:rsidR="00CF13B7" w:rsidRPr="003B1587">
        <w:rPr>
          <w:b w:val="0"/>
          <w:sz w:val="24"/>
          <w:szCs w:val="24"/>
        </w:rPr>
        <w:t xml:space="preserve">both </w:t>
      </w:r>
      <w:r w:rsidR="008567AC" w:rsidRPr="003B1587">
        <w:rPr>
          <w:b w:val="0"/>
          <w:sz w:val="24"/>
          <w:szCs w:val="24"/>
        </w:rPr>
        <w:t xml:space="preserve">of whom were </w:t>
      </w:r>
      <w:r w:rsidR="00CF13B7" w:rsidRPr="003B1587">
        <w:rPr>
          <w:b w:val="0"/>
          <w:sz w:val="24"/>
          <w:szCs w:val="24"/>
        </w:rPr>
        <w:t xml:space="preserve">fluent in oral and written English. </w:t>
      </w:r>
      <w:r w:rsidR="00241CCE">
        <w:rPr>
          <w:b w:val="0"/>
          <w:sz w:val="24"/>
          <w:szCs w:val="24"/>
        </w:rPr>
        <w:t>The first author has</w:t>
      </w:r>
      <w:r w:rsidR="00CF13B7" w:rsidRPr="003B1587">
        <w:rPr>
          <w:b w:val="0"/>
          <w:sz w:val="24"/>
          <w:szCs w:val="24"/>
        </w:rPr>
        <w:t xml:space="preserve"> lived in E</w:t>
      </w:r>
      <w:r w:rsidR="00241CCE">
        <w:rPr>
          <w:b w:val="0"/>
          <w:sz w:val="24"/>
          <w:szCs w:val="24"/>
        </w:rPr>
        <w:t>ngland f</w:t>
      </w:r>
      <w:r w:rsidR="00EA5CAE">
        <w:rPr>
          <w:b w:val="0"/>
          <w:sz w:val="24"/>
          <w:szCs w:val="24"/>
        </w:rPr>
        <w:t>or several years</w:t>
      </w:r>
      <w:r w:rsidR="00CF13B7" w:rsidRPr="003B1587">
        <w:rPr>
          <w:b w:val="0"/>
          <w:sz w:val="24"/>
          <w:szCs w:val="24"/>
        </w:rPr>
        <w:t>.</w:t>
      </w:r>
      <w:r>
        <w:rPr>
          <w:b w:val="0"/>
          <w:sz w:val="24"/>
          <w:szCs w:val="24"/>
        </w:rPr>
        <w:t xml:space="preserve"> </w:t>
      </w:r>
      <w:r w:rsidR="00CF13B7" w:rsidRPr="003B1587">
        <w:rPr>
          <w:b w:val="0"/>
          <w:sz w:val="24"/>
          <w:szCs w:val="24"/>
        </w:rPr>
        <w:t xml:space="preserve">Post </w:t>
      </w:r>
      <w:r w:rsidR="00241CCE">
        <w:rPr>
          <w:b w:val="0"/>
          <w:sz w:val="24"/>
          <w:szCs w:val="24"/>
        </w:rPr>
        <w:t>translation</w:t>
      </w:r>
      <w:r w:rsidR="00EA5CAE">
        <w:rPr>
          <w:b w:val="0"/>
          <w:sz w:val="24"/>
          <w:szCs w:val="24"/>
        </w:rPr>
        <w:t>,</w:t>
      </w:r>
      <w:r>
        <w:rPr>
          <w:b w:val="0"/>
          <w:sz w:val="24"/>
          <w:szCs w:val="24"/>
        </w:rPr>
        <w:t xml:space="preserve"> </w:t>
      </w:r>
      <w:r w:rsidR="00CF13B7" w:rsidRPr="003B1587">
        <w:rPr>
          <w:b w:val="0"/>
          <w:sz w:val="24"/>
          <w:szCs w:val="24"/>
        </w:rPr>
        <w:t xml:space="preserve">a pilot </w:t>
      </w:r>
      <w:r w:rsidR="008567AC" w:rsidRPr="003B1587">
        <w:rPr>
          <w:b w:val="0"/>
          <w:sz w:val="24"/>
          <w:szCs w:val="24"/>
        </w:rPr>
        <w:t xml:space="preserve">study </w:t>
      </w:r>
      <w:r>
        <w:rPr>
          <w:b w:val="0"/>
          <w:sz w:val="24"/>
          <w:szCs w:val="24"/>
        </w:rPr>
        <w:t>was carried out</w:t>
      </w:r>
      <w:r w:rsidR="00CF13B7" w:rsidRPr="003B1587">
        <w:rPr>
          <w:b w:val="0"/>
          <w:sz w:val="24"/>
          <w:szCs w:val="24"/>
        </w:rPr>
        <w:t xml:space="preserve"> with 5 </w:t>
      </w:r>
      <w:r w:rsidR="008567AC" w:rsidRPr="003B1587">
        <w:rPr>
          <w:b w:val="0"/>
          <w:sz w:val="24"/>
          <w:szCs w:val="24"/>
        </w:rPr>
        <w:t xml:space="preserve">Greek </w:t>
      </w:r>
      <w:r w:rsidR="00CF13B7" w:rsidRPr="003B1587">
        <w:rPr>
          <w:b w:val="0"/>
          <w:sz w:val="24"/>
          <w:szCs w:val="24"/>
        </w:rPr>
        <w:t>service users to test co</w:t>
      </w:r>
      <w:r w:rsidR="008567AC" w:rsidRPr="003B1587">
        <w:rPr>
          <w:b w:val="0"/>
          <w:sz w:val="24"/>
          <w:szCs w:val="24"/>
        </w:rPr>
        <w:t>mprehension and interpretation</w:t>
      </w:r>
      <w:r w:rsidR="00851510">
        <w:rPr>
          <w:b w:val="0"/>
          <w:sz w:val="24"/>
          <w:szCs w:val="24"/>
        </w:rPr>
        <w:t xml:space="preserve"> of items</w:t>
      </w:r>
      <w:r w:rsidR="00241CCE">
        <w:rPr>
          <w:b w:val="0"/>
          <w:sz w:val="24"/>
          <w:szCs w:val="24"/>
        </w:rPr>
        <w:t xml:space="preserve">. In response to </w:t>
      </w:r>
      <w:r w:rsidR="00851510">
        <w:rPr>
          <w:b w:val="0"/>
          <w:sz w:val="24"/>
          <w:szCs w:val="24"/>
        </w:rPr>
        <w:t>feedback,</w:t>
      </w:r>
      <w:r w:rsidR="008567AC" w:rsidRPr="003B1587">
        <w:rPr>
          <w:b w:val="0"/>
          <w:sz w:val="24"/>
          <w:szCs w:val="24"/>
        </w:rPr>
        <w:t xml:space="preserve"> minor adjustments were made</w:t>
      </w:r>
      <w:r w:rsidR="00BD200B">
        <w:rPr>
          <w:b w:val="0"/>
          <w:sz w:val="24"/>
          <w:szCs w:val="24"/>
        </w:rPr>
        <w:t xml:space="preserve"> and </w:t>
      </w:r>
      <w:r w:rsidR="003B1587">
        <w:rPr>
          <w:b w:val="0"/>
          <w:sz w:val="24"/>
          <w:szCs w:val="24"/>
        </w:rPr>
        <w:t>procedures repeated</w:t>
      </w:r>
      <w:r w:rsidR="00EA5CAE">
        <w:rPr>
          <w:b w:val="0"/>
          <w:sz w:val="24"/>
          <w:szCs w:val="24"/>
        </w:rPr>
        <w:t xml:space="preserve"> to further refine the </w:t>
      </w:r>
      <w:r w:rsidR="00EA5CAE" w:rsidRPr="00EA5CAE">
        <w:rPr>
          <w:b w:val="0"/>
          <w:i/>
          <w:sz w:val="24"/>
          <w:szCs w:val="24"/>
        </w:rPr>
        <w:t>30-item-G-BSS-LF</w:t>
      </w:r>
      <w:r w:rsidR="00241CCE">
        <w:rPr>
          <w:b w:val="0"/>
          <w:sz w:val="24"/>
          <w:szCs w:val="24"/>
        </w:rPr>
        <w:t>.</w:t>
      </w:r>
    </w:p>
    <w:p w:rsidR="00241CCE" w:rsidRPr="00241CCE" w:rsidRDefault="00241CCE" w:rsidP="00241CCE"/>
    <w:p w:rsidR="00CF13B7" w:rsidRPr="00F7157E" w:rsidRDefault="003B1587" w:rsidP="00AE209F">
      <w:pPr>
        <w:pStyle w:val="Heading2"/>
        <w:spacing w:before="0" w:after="0" w:line="480" w:lineRule="auto"/>
        <w:rPr>
          <w:b w:val="0"/>
          <w:i/>
          <w:color w:val="FF0000"/>
          <w:sz w:val="24"/>
          <w:szCs w:val="24"/>
          <w:u w:val="single"/>
        </w:rPr>
      </w:pPr>
      <w:r w:rsidRPr="00F7157E">
        <w:rPr>
          <w:b w:val="0"/>
          <w:i/>
          <w:sz w:val="24"/>
          <w:szCs w:val="24"/>
          <w:u w:val="single"/>
        </w:rPr>
        <w:t>The 30-item-</w:t>
      </w:r>
      <w:r w:rsidR="00241CCE" w:rsidRPr="00F7157E">
        <w:rPr>
          <w:b w:val="0"/>
          <w:i/>
          <w:sz w:val="24"/>
          <w:szCs w:val="24"/>
          <w:u w:val="single"/>
        </w:rPr>
        <w:t>G-</w:t>
      </w:r>
      <w:r w:rsidRPr="00F7157E">
        <w:rPr>
          <w:b w:val="0"/>
          <w:i/>
          <w:sz w:val="24"/>
          <w:szCs w:val="24"/>
          <w:u w:val="single"/>
        </w:rPr>
        <w:t>BSS</w:t>
      </w:r>
      <w:r w:rsidR="00EA5CAE" w:rsidRPr="00F7157E">
        <w:rPr>
          <w:b w:val="0"/>
          <w:i/>
          <w:sz w:val="24"/>
          <w:szCs w:val="24"/>
          <w:u w:val="single"/>
        </w:rPr>
        <w:t>-LF</w:t>
      </w:r>
    </w:p>
    <w:p w:rsidR="003E46D5" w:rsidRPr="00B37BEF" w:rsidRDefault="007B3FBE" w:rsidP="003E46D5">
      <w:pPr>
        <w:pStyle w:val="Heading2"/>
        <w:spacing w:before="0" w:after="0" w:line="480" w:lineRule="auto"/>
        <w:rPr>
          <w:b w:val="0"/>
          <w:i/>
          <w:color w:val="FF0000"/>
          <w:sz w:val="24"/>
          <w:szCs w:val="24"/>
        </w:rPr>
      </w:pPr>
      <w:r w:rsidRPr="00241CCE">
        <w:rPr>
          <w:b w:val="0"/>
          <w:sz w:val="24"/>
          <w:szCs w:val="24"/>
        </w:rPr>
        <w:t>Participant</w:t>
      </w:r>
      <w:r w:rsidR="003E46D5" w:rsidRPr="00241CCE">
        <w:rPr>
          <w:b w:val="0"/>
          <w:sz w:val="24"/>
          <w:szCs w:val="24"/>
        </w:rPr>
        <w:t>s</w:t>
      </w:r>
      <w:r w:rsidRPr="00241CCE">
        <w:rPr>
          <w:b w:val="0"/>
          <w:sz w:val="24"/>
          <w:szCs w:val="24"/>
        </w:rPr>
        <w:t xml:space="preserve"> respond</w:t>
      </w:r>
      <w:r w:rsidR="00AD2A35">
        <w:rPr>
          <w:b w:val="0"/>
          <w:sz w:val="24"/>
          <w:szCs w:val="24"/>
        </w:rPr>
        <w:t>ed</w:t>
      </w:r>
      <w:r w:rsidR="00241CCE">
        <w:rPr>
          <w:b w:val="0"/>
          <w:sz w:val="24"/>
          <w:szCs w:val="24"/>
        </w:rPr>
        <w:t xml:space="preserve"> to statements</w:t>
      </w:r>
      <w:r w:rsidRPr="00241CCE">
        <w:rPr>
          <w:b w:val="0"/>
          <w:sz w:val="24"/>
          <w:szCs w:val="24"/>
        </w:rPr>
        <w:t xml:space="preserve"> on the </w:t>
      </w:r>
      <w:r w:rsidRPr="00241CCE">
        <w:rPr>
          <w:b w:val="0"/>
          <w:i/>
          <w:sz w:val="24"/>
          <w:szCs w:val="24"/>
        </w:rPr>
        <w:t>30-item-</w:t>
      </w:r>
      <w:r w:rsidR="00241CCE">
        <w:rPr>
          <w:b w:val="0"/>
          <w:i/>
          <w:sz w:val="24"/>
          <w:szCs w:val="24"/>
        </w:rPr>
        <w:t>G-BSS</w:t>
      </w:r>
      <w:r w:rsidR="00EA5CAE">
        <w:rPr>
          <w:b w:val="0"/>
          <w:i/>
          <w:sz w:val="24"/>
          <w:szCs w:val="24"/>
        </w:rPr>
        <w:t>-LF</w:t>
      </w:r>
      <w:r w:rsidR="00F7157E">
        <w:rPr>
          <w:b w:val="0"/>
          <w:i/>
          <w:sz w:val="24"/>
          <w:szCs w:val="24"/>
        </w:rPr>
        <w:t xml:space="preserve"> </w:t>
      </w:r>
      <w:r w:rsidRPr="00241CCE">
        <w:rPr>
          <w:b w:val="0"/>
          <w:sz w:val="24"/>
          <w:szCs w:val="24"/>
        </w:rPr>
        <w:t>by circling</w:t>
      </w:r>
      <w:r w:rsidR="007377AC">
        <w:rPr>
          <w:b w:val="0"/>
          <w:sz w:val="24"/>
          <w:szCs w:val="24"/>
        </w:rPr>
        <w:t xml:space="preserve"> </w:t>
      </w:r>
      <w:r w:rsidRPr="00241CCE">
        <w:rPr>
          <w:b w:val="0"/>
          <w:sz w:val="24"/>
          <w:szCs w:val="24"/>
        </w:rPr>
        <w:t xml:space="preserve">a 5-point </w:t>
      </w:r>
      <w:r w:rsidR="003E46D5" w:rsidRPr="00241CCE">
        <w:rPr>
          <w:b w:val="0"/>
          <w:sz w:val="24"/>
          <w:szCs w:val="24"/>
        </w:rPr>
        <w:t>Like</w:t>
      </w:r>
      <w:r w:rsidR="007377AC">
        <w:rPr>
          <w:b w:val="0"/>
          <w:sz w:val="24"/>
          <w:szCs w:val="24"/>
        </w:rPr>
        <w:t xml:space="preserve">rt scale. The </w:t>
      </w:r>
      <w:r w:rsidR="00AD2A35">
        <w:rPr>
          <w:b w:val="0"/>
          <w:sz w:val="24"/>
          <w:szCs w:val="24"/>
        </w:rPr>
        <w:t>range of scores is</w:t>
      </w:r>
      <w:r w:rsidR="003E46D5" w:rsidRPr="00241CCE">
        <w:rPr>
          <w:b w:val="0"/>
          <w:sz w:val="24"/>
          <w:szCs w:val="24"/>
        </w:rPr>
        <w:t xml:space="preserve"> 30-150, with</w:t>
      </w:r>
      <w:r w:rsidR="003E46D5">
        <w:rPr>
          <w:b w:val="0"/>
          <w:sz w:val="24"/>
        </w:rPr>
        <w:t xml:space="preserve"> a score of 30 representing</w:t>
      </w:r>
      <w:r w:rsidRPr="007B3FBE">
        <w:rPr>
          <w:b w:val="0"/>
          <w:sz w:val="24"/>
        </w:rPr>
        <w:t xml:space="preserve"> least satisfied and 150 mo</w:t>
      </w:r>
      <w:r w:rsidR="00872EAD">
        <w:rPr>
          <w:b w:val="0"/>
          <w:sz w:val="24"/>
        </w:rPr>
        <w:t>st</w:t>
      </w:r>
      <w:r w:rsidR="009259B3">
        <w:rPr>
          <w:b w:val="0"/>
          <w:sz w:val="24"/>
        </w:rPr>
        <w:t xml:space="preserve"> satisfied</w:t>
      </w:r>
      <w:r w:rsidR="00872EAD">
        <w:rPr>
          <w:b w:val="0"/>
          <w:sz w:val="24"/>
        </w:rPr>
        <w:t xml:space="preserve">. An example </w:t>
      </w:r>
      <w:r w:rsidR="009259B3">
        <w:rPr>
          <w:b w:val="0"/>
          <w:sz w:val="24"/>
        </w:rPr>
        <w:t xml:space="preserve">question </w:t>
      </w:r>
      <w:r w:rsidR="00872EAD">
        <w:rPr>
          <w:b w:val="0"/>
          <w:sz w:val="24"/>
        </w:rPr>
        <w:t>follows</w:t>
      </w:r>
      <w:r w:rsidRPr="007B3FBE">
        <w:rPr>
          <w:b w:val="0"/>
          <w:sz w:val="24"/>
        </w:rPr>
        <w:t xml:space="preserve">: </w:t>
      </w:r>
    </w:p>
    <w:p w:rsidR="003E46D5" w:rsidRDefault="00EE3E40" w:rsidP="003E46D5">
      <w:r>
        <w:rPr>
          <w:noProof/>
          <w:lang w:eastAsia="en-GB"/>
        </w:rPr>
        <mc:AlternateContent>
          <mc:Choice Requires="wps">
            <w:drawing>
              <wp:anchor distT="0" distB="0" distL="114300" distR="114300" simplePos="0" relativeHeight="251658240" behindDoc="0" locked="0" layoutInCell="1" allowOverlap="1">
                <wp:simplePos x="0" y="0"/>
                <wp:positionH relativeFrom="column">
                  <wp:posOffset>306705</wp:posOffset>
                </wp:positionH>
                <wp:positionV relativeFrom="paragraph">
                  <wp:posOffset>-32385</wp:posOffset>
                </wp:positionV>
                <wp:extent cx="4854575" cy="2352675"/>
                <wp:effectExtent l="0" t="0" r="22860" b="28575"/>
                <wp:wrapSquare wrapText="bothSides"/>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4575" cy="2352675"/>
                        </a:xfrm>
                        <a:prstGeom prst="rect">
                          <a:avLst/>
                        </a:prstGeom>
                        <a:solidFill>
                          <a:srgbClr val="FFFFFF"/>
                        </a:solidFill>
                        <a:ln w="9525">
                          <a:solidFill>
                            <a:srgbClr val="000000"/>
                          </a:solidFill>
                          <a:miter lim="800000"/>
                          <a:headEnd/>
                          <a:tailEnd/>
                        </a:ln>
                      </wps:spPr>
                      <wps:txbx>
                        <w:txbxContent>
                          <w:p w:rsidR="005E24FE" w:rsidRPr="00575E5E" w:rsidRDefault="005E24FE" w:rsidP="00AB1AE3">
                            <w:pPr>
                              <w:pStyle w:val="Footer"/>
                              <w:tabs>
                                <w:tab w:val="clear" w:pos="4153"/>
                                <w:tab w:val="clear" w:pos="8306"/>
                              </w:tabs>
                              <w:spacing w:line="360" w:lineRule="auto"/>
                              <w:rPr>
                                <w:rFonts w:ascii="Arial" w:hAnsi="Arial" w:cs="Arial"/>
                                <w:sz w:val="20"/>
                                <w:szCs w:val="20"/>
                              </w:rPr>
                            </w:pPr>
                            <w:r w:rsidRPr="00575E5E">
                              <w:rPr>
                                <w:rFonts w:ascii="Arial" w:hAnsi="Arial" w:cs="Arial"/>
                                <w:sz w:val="20"/>
                                <w:szCs w:val="20"/>
                              </w:rPr>
                              <w:t>(Q27) The staff communicated well with me during labour.</w:t>
                            </w:r>
                          </w:p>
                          <w:p w:rsidR="005E24FE" w:rsidRPr="00575E5E" w:rsidRDefault="006D5A9E" w:rsidP="00AB1AE3">
                            <w:pPr>
                              <w:pStyle w:val="Footer"/>
                              <w:tabs>
                                <w:tab w:val="clear" w:pos="4153"/>
                                <w:tab w:val="clear" w:pos="8306"/>
                              </w:tabs>
                              <w:spacing w:line="360" w:lineRule="auto"/>
                              <w:rPr>
                                <w:rFonts w:ascii="Arial" w:hAnsi="Arial" w:cs="Arial"/>
                                <w:sz w:val="20"/>
                                <w:szCs w:val="20"/>
                              </w:rPr>
                            </w:pPr>
                            <w:r>
                              <w:rPr>
                                <w:rFonts w:ascii="Arial" w:hAnsi="Arial" w:cs="Arial"/>
                                <w:sz w:val="20"/>
                                <w:szCs w:val="20"/>
                              </w:rPr>
                              <w:t xml:space="preserve">           </w:t>
                            </w:r>
                            <w:r w:rsidR="005E24FE" w:rsidRPr="00575E5E">
                              <w:rPr>
                                <w:rFonts w:ascii="Arial" w:hAnsi="Arial" w:cs="Arial"/>
                                <w:sz w:val="20"/>
                                <w:szCs w:val="20"/>
                                <w:lang w:val="el-GR"/>
                              </w:rPr>
                              <w:t>Είχα καλή επικοινωνία με το προσωπικό καθ’ όλη τη διάρκεια του τοκετού.</w:t>
                            </w:r>
                          </w:p>
                          <w:p w:rsidR="005E24FE" w:rsidRPr="00575E5E" w:rsidRDefault="005E24FE" w:rsidP="00EC65CE">
                            <w:pPr>
                              <w:pStyle w:val="Footer"/>
                              <w:tabs>
                                <w:tab w:val="clear" w:pos="4153"/>
                                <w:tab w:val="clear" w:pos="8306"/>
                              </w:tabs>
                              <w:jc w:val="center"/>
                              <w:rPr>
                                <w:rFonts w:ascii="Arial" w:hAnsi="Arial" w:cs="Arial"/>
                                <w:bCs/>
                                <w:sz w:val="20"/>
                                <w:szCs w:val="20"/>
                                <w:lang w:val="el-GR"/>
                              </w:rPr>
                            </w:pPr>
                          </w:p>
                          <w:p w:rsidR="005E24FE" w:rsidRPr="00575E5E" w:rsidRDefault="006D5A9E" w:rsidP="003E46D5">
                            <w:pPr>
                              <w:pStyle w:val="Footer"/>
                              <w:tabs>
                                <w:tab w:val="clear" w:pos="4153"/>
                                <w:tab w:val="clear" w:pos="8306"/>
                              </w:tabs>
                              <w:rPr>
                                <w:rFonts w:ascii="Arial" w:hAnsi="Arial" w:cs="Arial"/>
                                <w:sz w:val="20"/>
                                <w:szCs w:val="20"/>
                              </w:rPr>
                            </w:pPr>
                            <w:r>
                              <w:rPr>
                                <w:rFonts w:ascii="Arial" w:hAnsi="Arial" w:cs="Arial"/>
                                <w:sz w:val="20"/>
                                <w:szCs w:val="20"/>
                              </w:rPr>
                              <w:t xml:space="preserve">             </w:t>
                            </w:r>
                            <w:r w:rsidR="005E24FE" w:rsidRPr="00575E5E">
                              <w:rPr>
                                <w:rFonts w:ascii="Arial" w:hAnsi="Arial" w:cs="Arial"/>
                                <w:sz w:val="20"/>
                                <w:szCs w:val="20"/>
                              </w:rPr>
                              <w:t xml:space="preserve">Strongly </w:t>
                            </w:r>
                            <w:r w:rsidR="005E24FE" w:rsidRPr="00575E5E">
                              <w:rPr>
                                <w:rFonts w:ascii="Arial" w:hAnsi="Arial" w:cs="Arial"/>
                                <w:sz w:val="20"/>
                                <w:szCs w:val="20"/>
                              </w:rPr>
                              <w:tab/>
                            </w:r>
                            <w:r>
                              <w:rPr>
                                <w:rFonts w:ascii="Arial" w:hAnsi="Arial" w:cs="Arial"/>
                                <w:sz w:val="20"/>
                                <w:szCs w:val="20"/>
                              </w:rPr>
                              <w:t xml:space="preserve"> </w:t>
                            </w:r>
                            <w:r w:rsidR="005E24FE" w:rsidRPr="00575E5E">
                              <w:rPr>
                                <w:rFonts w:ascii="Arial" w:hAnsi="Arial" w:cs="Arial"/>
                                <w:sz w:val="20"/>
                                <w:szCs w:val="20"/>
                              </w:rPr>
                              <w:t>Agree</w:t>
                            </w:r>
                            <w:r w:rsidR="005E24FE" w:rsidRPr="00575E5E">
                              <w:rPr>
                                <w:rFonts w:ascii="Arial" w:hAnsi="Arial" w:cs="Arial"/>
                                <w:sz w:val="20"/>
                                <w:szCs w:val="20"/>
                              </w:rPr>
                              <w:tab/>
                            </w:r>
                            <w:r>
                              <w:rPr>
                                <w:rFonts w:ascii="Arial" w:hAnsi="Arial" w:cs="Arial"/>
                                <w:sz w:val="20"/>
                                <w:szCs w:val="20"/>
                              </w:rPr>
                              <w:t xml:space="preserve">             </w:t>
                            </w:r>
                            <w:r w:rsidR="005E24FE" w:rsidRPr="00575E5E">
                              <w:rPr>
                                <w:rFonts w:ascii="Arial" w:hAnsi="Arial" w:cs="Arial"/>
                                <w:sz w:val="20"/>
                                <w:szCs w:val="20"/>
                              </w:rPr>
                              <w:t>Neither Agree           Disagree           Strongly</w:t>
                            </w:r>
                          </w:p>
                          <w:p w:rsidR="005E24FE" w:rsidRPr="00575E5E" w:rsidRDefault="006D5A9E" w:rsidP="003E46D5">
                            <w:pPr>
                              <w:rPr>
                                <w:rFonts w:ascii="Arial" w:hAnsi="Arial" w:cs="Arial"/>
                                <w:sz w:val="20"/>
                                <w:szCs w:val="20"/>
                              </w:rPr>
                            </w:pPr>
                            <w:r>
                              <w:rPr>
                                <w:rFonts w:ascii="Arial" w:hAnsi="Arial" w:cs="Arial"/>
                                <w:sz w:val="20"/>
                                <w:szCs w:val="20"/>
                              </w:rPr>
                              <w:t xml:space="preserve">             </w:t>
                            </w:r>
                            <w:r w:rsidR="005E24FE" w:rsidRPr="00575E5E">
                              <w:rPr>
                                <w:rFonts w:ascii="Arial" w:hAnsi="Arial" w:cs="Arial"/>
                                <w:sz w:val="20"/>
                                <w:szCs w:val="20"/>
                              </w:rPr>
                              <w:t>Agree</w:t>
                            </w:r>
                            <w:r w:rsidR="005E24FE" w:rsidRPr="00575E5E">
                              <w:rPr>
                                <w:rFonts w:ascii="Arial" w:hAnsi="Arial" w:cs="Arial"/>
                                <w:sz w:val="20"/>
                                <w:szCs w:val="20"/>
                              </w:rPr>
                              <w:tab/>
                            </w:r>
                            <w:r w:rsidR="005E24FE" w:rsidRPr="00575E5E">
                              <w:rPr>
                                <w:rFonts w:ascii="Arial" w:hAnsi="Arial" w:cs="Arial"/>
                                <w:sz w:val="20"/>
                                <w:szCs w:val="20"/>
                              </w:rPr>
                              <w:tab/>
                            </w:r>
                            <w:r>
                              <w:rPr>
                                <w:rFonts w:ascii="Arial" w:hAnsi="Arial" w:cs="Arial"/>
                                <w:sz w:val="20"/>
                                <w:szCs w:val="20"/>
                              </w:rPr>
                              <w:tab/>
                            </w:r>
                            <w:r>
                              <w:rPr>
                                <w:rFonts w:ascii="Arial" w:hAnsi="Arial" w:cs="Arial"/>
                                <w:sz w:val="20"/>
                                <w:szCs w:val="20"/>
                              </w:rPr>
                              <w:tab/>
                            </w:r>
                            <w:r w:rsidR="005E24FE" w:rsidRPr="00575E5E">
                              <w:rPr>
                                <w:rFonts w:ascii="Arial" w:hAnsi="Arial" w:cs="Arial"/>
                                <w:sz w:val="20"/>
                                <w:szCs w:val="20"/>
                              </w:rPr>
                              <w:t>or Disa</w:t>
                            </w:r>
                            <w:r w:rsidR="005E24FE">
                              <w:rPr>
                                <w:rFonts w:ascii="Arial" w:hAnsi="Arial" w:cs="Arial"/>
                                <w:sz w:val="20"/>
                                <w:szCs w:val="20"/>
                              </w:rPr>
                              <w:t>gree</w:t>
                            </w:r>
                            <w:r w:rsidR="005E24FE">
                              <w:rPr>
                                <w:rFonts w:ascii="Arial" w:hAnsi="Arial" w:cs="Arial"/>
                                <w:sz w:val="20"/>
                                <w:szCs w:val="20"/>
                              </w:rPr>
                              <w:tab/>
                            </w:r>
                            <w:r w:rsidR="005E24FE">
                              <w:rPr>
                                <w:rFonts w:ascii="Arial" w:hAnsi="Arial" w:cs="Arial"/>
                                <w:sz w:val="20"/>
                                <w:szCs w:val="20"/>
                              </w:rPr>
                              <w:tab/>
                            </w:r>
                            <w:r>
                              <w:rPr>
                                <w:rFonts w:ascii="Arial" w:hAnsi="Arial" w:cs="Arial"/>
                                <w:sz w:val="20"/>
                                <w:szCs w:val="20"/>
                              </w:rPr>
                              <w:tab/>
                              <w:t xml:space="preserve">       </w:t>
                            </w:r>
                            <w:r w:rsidR="005E24FE" w:rsidRPr="00575E5E">
                              <w:rPr>
                                <w:rFonts w:ascii="Arial" w:hAnsi="Arial" w:cs="Arial"/>
                                <w:sz w:val="20"/>
                                <w:szCs w:val="20"/>
                              </w:rPr>
                              <w:t>Disagree</w:t>
                            </w:r>
                          </w:p>
                          <w:p w:rsidR="005E24FE" w:rsidRPr="00575E5E" w:rsidRDefault="005E24FE" w:rsidP="003E46D5">
                            <w:pPr>
                              <w:rPr>
                                <w:rFonts w:ascii="Arial" w:hAnsi="Arial" w:cs="Arial"/>
                                <w:sz w:val="20"/>
                                <w:szCs w:val="20"/>
                              </w:rPr>
                            </w:pPr>
                          </w:p>
                          <w:p w:rsidR="005E24FE" w:rsidRPr="00953E49" w:rsidRDefault="005E24FE" w:rsidP="006D5A9E">
                            <w:pPr>
                              <w:ind w:firstLine="720"/>
                              <w:rPr>
                                <w:rFonts w:ascii="Arial" w:hAnsi="Arial" w:cs="Arial"/>
                                <w:bCs/>
                                <w:sz w:val="20"/>
                                <w:szCs w:val="20"/>
                                <w:lang w:val="el-GR"/>
                              </w:rPr>
                            </w:pPr>
                            <w:r w:rsidRPr="00953E49">
                              <w:rPr>
                                <w:rFonts w:ascii="Arial" w:hAnsi="Arial" w:cs="Arial"/>
                                <w:bCs/>
                                <w:sz w:val="20"/>
                                <w:szCs w:val="20"/>
                                <w:lang w:val="el-GR"/>
                              </w:rPr>
                              <w:t>Συμφωνώ</w:t>
                            </w:r>
                            <w:r w:rsidR="006D5A9E">
                              <w:rPr>
                                <w:rFonts w:ascii="Arial" w:hAnsi="Arial" w:cs="Arial"/>
                                <w:bCs/>
                                <w:sz w:val="20"/>
                                <w:szCs w:val="20"/>
                              </w:rPr>
                              <w:tab/>
                            </w:r>
                            <w:r w:rsidRPr="00953E49">
                              <w:rPr>
                                <w:rFonts w:ascii="Arial" w:hAnsi="Arial" w:cs="Arial"/>
                                <w:bCs/>
                                <w:sz w:val="20"/>
                                <w:szCs w:val="20"/>
                                <w:lang w:val="el-GR"/>
                              </w:rPr>
                              <w:t>Συμφωνώ</w:t>
                            </w:r>
                            <w:r w:rsidR="006D5A9E">
                              <w:rPr>
                                <w:rFonts w:ascii="Arial" w:hAnsi="Arial" w:cs="Arial"/>
                                <w:bCs/>
                                <w:sz w:val="20"/>
                                <w:szCs w:val="20"/>
                              </w:rPr>
                              <w:tab/>
                            </w:r>
                            <w:r w:rsidRPr="00953E49">
                              <w:rPr>
                                <w:rFonts w:ascii="Arial" w:hAnsi="Arial" w:cs="Arial"/>
                                <w:bCs/>
                                <w:sz w:val="20"/>
                                <w:szCs w:val="20"/>
                                <w:lang w:val="el-GR"/>
                              </w:rPr>
                              <w:t xml:space="preserve">Ούτε συμφωνώ     </w:t>
                            </w:r>
                            <w:r w:rsidR="006D5A9E">
                              <w:rPr>
                                <w:rFonts w:ascii="Arial" w:hAnsi="Arial" w:cs="Arial"/>
                                <w:bCs/>
                                <w:sz w:val="20"/>
                                <w:szCs w:val="20"/>
                              </w:rPr>
                              <w:t xml:space="preserve">    </w:t>
                            </w:r>
                            <w:r w:rsidRPr="00953E49">
                              <w:rPr>
                                <w:rFonts w:ascii="Arial" w:hAnsi="Arial" w:cs="Arial"/>
                                <w:bCs/>
                                <w:sz w:val="20"/>
                                <w:szCs w:val="20"/>
                                <w:lang w:val="el-GR"/>
                              </w:rPr>
                              <w:t>Διαφωνώ</w:t>
                            </w:r>
                            <w:r w:rsidR="006D5A9E">
                              <w:rPr>
                                <w:rFonts w:ascii="Arial" w:hAnsi="Arial" w:cs="Arial"/>
                                <w:bCs/>
                                <w:sz w:val="20"/>
                                <w:szCs w:val="20"/>
                              </w:rPr>
                              <w:t xml:space="preserve">          </w:t>
                            </w:r>
                            <w:r w:rsidRPr="00953E49">
                              <w:rPr>
                                <w:rFonts w:ascii="Arial" w:hAnsi="Arial" w:cs="Arial"/>
                                <w:bCs/>
                                <w:sz w:val="20"/>
                                <w:szCs w:val="20"/>
                                <w:lang w:val="el-GR"/>
                              </w:rPr>
                              <w:t>Διαφωνώ</w:t>
                            </w:r>
                          </w:p>
                          <w:p w:rsidR="005E24FE" w:rsidRPr="00953E49" w:rsidRDefault="006D5A9E" w:rsidP="00953E49">
                            <w:pPr>
                              <w:rPr>
                                <w:rFonts w:ascii="Arial" w:hAnsi="Arial" w:cs="Arial"/>
                                <w:bCs/>
                                <w:sz w:val="20"/>
                                <w:szCs w:val="20"/>
                                <w:lang w:val="el-GR"/>
                              </w:rPr>
                            </w:pPr>
                            <w:r>
                              <w:rPr>
                                <w:rFonts w:ascii="Arial" w:hAnsi="Arial" w:cs="Arial"/>
                                <w:bCs/>
                                <w:sz w:val="20"/>
                                <w:szCs w:val="20"/>
                              </w:rPr>
                              <w:t xml:space="preserve">             </w:t>
                            </w:r>
                            <w:r w:rsidR="005E24FE" w:rsidRPr="00953E49">
                              <w:rPr>
                                <w:rFonts w:ascii="Arial" w:hAnsi="Arial" w:cs="Arial"/>
                                <w:bCs/>
                                <w:sz w:val="20"/>
                                <w:szCs w:val="20"/>
                                <w:lang w:val="el-GR"/>
                              </w:rPr>
                              <w:t>Απόλυτα</w:t>
                            </w:r>
                            <w:r w:rsidR="005E24FE" w:rsidRPr="00953E49">
                              <w:rPr>
                                <w:rFonts w:ascii="Arial" w:hAnsi="Arial" w:cs="Arial"/>
                                <w:bCs/>
                                <w:sz w:val="20"/>
                                <w:szCs w:val="20"/>
                                <w:lang w:val="el-GR"/>
                              </w:rPr>
                              <w:tab/>
                            </w:r>
                            <w:r w:rsidR="005E24FE" w:rsidRPr="00953E49">
                              <w:rPr>
                                <w:rFonts w:ascii="Arial" w:hAnsi="Arial" w:cs="Arial"/>
                                <w:bCs/>
                                <w:sz w:val="20"/>
                                <w:szCs w:val="20"/>
                                <w:lang w:val="el-GR"/>
                              </w:rPr>
                              <w:tab/>
                            </w:r>
                            <w:r w:rsidR="005E24FE" w:rsidRPr="00953E49">
                              <w:rPr>
                                <w:rFonts w:ascii="Arial" w:hAnsi="Arial" w:cs="Arial"/>
                                <w:bCs/>
                                <w:sz w:val="20"/>
                                <w:szCs w:val="20"/>
                                <w:lang w:val="el-GR"/>
                              </w:rPr>
                              <w:tab/>
                              <w:t>Ούτε διαφωνώ</w:t>
                            </w:r>
                            <w:r w:rsidR="005E24FE" w:rsidRPr="00953E49">
                              <w:rPr>
                                <w:rFonts w:ascii="Arial" w:hAnsi="Arial" w:cs="Arial"/>
                                <w:bCs/>
                                <w:sz w:val="20"/>
                                <w:szCs w:val="20"/>
                                <w:lang w:val="el-GR"/>
                              </w:rPr>
                              <w:tab/>
                            </w:r>
                            <w:r>
                              <w:rPr>
                                <w:rFonts w:ascii="Arial" w:hAnsi="Arial" w:cs="Arial"/>
                                <w:bCs/>
                                <w:sz w:val="20"/>
                                <w:szCs w:val="20"/>
                              </w:rPr>
                              <w:tab/>
                            </w:r>
                            <w:r>
                              <w:rPr>
                                <w:rFonts w:ascii="Arial" w:hAnsi="Arial" w:cs="Arial"/>
                                <w:bCs/>
                                <w:sz w:val="20"/>
                                <w:szCs w:val="20"/>
                              </w:rPr>
                              <w:tab/>
                              <w:t xml:space="preserve">       </w:t>
                            </w:r>
                            <w:r w:rsidR="005E24FE" w:rsidRPr="00953E49">
                              <w:rPr>
                                <w:rFonts w:ascii="Arial" w:hAnsi="Arial" w:cs="Arial"/>
                                <w:bCs/>
                                <w:sz w:val="20"/>
                                <w:szCs w:val="20"/>
                                <w:lang w:val="el-GR"/>
                              </w:rPr>
                              <w:t>Απόλυτα</w:t>
                            </w:r>
                          </w:p>
                          <w:p w:rsidR="005E24FE" w:rsidRPr="00953E49" w:rsidRDefault="005E24FE" w:rsidP="00953E49">
                            <w:pPr>
                              <w:rPr>
                                <w:rFonts w:ascii="Arial" w:hAnsi="Arial" w:cs="Arial"/>
                                <w:sz w:val="20"/>
                                <w:szCs w:val="20"/>
                              </w:rPr>
                            </w:pPr>
                          </w:p>
                          <w:p w:rsidR="005E24FE" w:rsidRPr="00732743" w:rsidRDefault="005E24FE" w:rsidP="003E46D5">
                            <w:pPr>
                              <w:pStyle w:val="FootnoteText"/>
                              <w:rPr>
                                <w:rFonts w:ascii="Arial" w:hAnsi="Arial" w:cs="Arial"/>
                              </w:rPr>
                            </w:pPr>
                            <w:r>
                              <w:rPr>
                                <w:rFonts w:ascii="Arial" w:hAnsi="Arial" w:cs="Arial"/>
                              </w:rPr>
                              <w:t xml:space="preserve">Scores    </w:t>
                            </w:r>
                            <w:r w:rsidR="006D5A9E">
                              <w:rPr>
                                <w:rFonts w:ascii="Arial" w:hAnsi="Arial" w:cs="Arial"/>
                              </w:rPr>
                              <w:tab/>
                              <w:t xml:space="preserve">   </w:t>
                            </w:r>
                            <w:r>
                              <w:rPr>
                                <w:rFonts w:ascii="Arial" w:hAnsi="Arial" w:cs="Arial"/>
                              </w:rPr>
                              <w:t xml:space="preserve"> </w:t>
                            </w:r>
                            <w:r w:rsidRPr="00732743">
                              <w:rPr>
                                <w:rFonts w:ascii="Arial" w:hAnsi="Arial" w:cs="Arial"/>
                              </w:rPr>
                              <w:t xml:space="preserve">5              </w:t>
                            </w:r>
                            <w:r>
                              <w:rPr>
                                <w:rFonts w:ascii="Arial" w:hAnsi="Arial" w:cs="Arial"/>
                              </w:rPr>
                              <w:t xml:space="preserve">        4                         3                          </w:t>
                            </w:r>
                            <w:r w:rsidRPr="00732743">
                              <w:rPr>
                                <w:rFonts w:ascii="Arial" w:hAnsi="Arial" w:cs="Arial"/>
                              </w:rPr>
                              <w:t>2                      1</w:t>
                            </w:r>
                          </w:p>
                          <w:p w:rsidR="005E24FE" w:rsidRPr="00732743" w:rsidRDefault="005E24FE" w:rsidP="003E46D5">
                            <w:pPr>
                              <w:pStyle w:val="FootnoteText"/>
                              <w:rPr>
                                <w:rFonts w:ascii="Arial" w:hAnsi="Arial" w:cs="Arial"/>
                              </w:rPr>
                            </w:pPr>
                          </w:p>
                          <w:p w:rsidR="005E24FE" w:rsidRPr="00732743" w:rsidRDefault="005E24FE" w:rsidP="003E46D5">
                            <w:pPr>
                              <w:pStyle w:val="Footer"/>
                              <w:tabs>
                                <w:tab w:val="clear" w:pos="4153"/>
                                <w:tab w:val="clear" w:pos="8306"/>
                              </w:tabs>
                              <w:rPr>
                                <w:rFonts w:ascii="Arial" w:hAnsi="Arial" w:cs="Arial"/>
                                <w:sz w:val="20"/>
                                <w:szCs w:val="20"/>
                              </w:rPr>
                            </w:pPr>
                            <w:r>
                              <w:rPr>
                                <w:rFonts w:ascii="Arial" w:hAnsi="Arial" w:cs="Arial"/>
                                <w:sz w:val="20"/>
                                <w:szCs w:val="20"/>
                              </w:rPr>
                              <w:t>Comments(</w:t>
                            </w:r>
                            <w:r w:rsidRPr="004454E3">
                              <w:rPr>
                                <w:rFonts w:ascii="Arial" w:hAnsi="Arial" w:cs="Arial"/>
                                <w:sz w:val="20"/>
                                <w:szCs w:val="20"/>
                                <w:lang w:val="el-GR"/>
                              </w:rPr>
                              <w:t>Σχόλια</w:t>
                            </w:r>
                            <w:r>
                              <w:rPr>
                                <w:rFonts w:ascii="Arial" w:hAnsi="Arial" w:cs="Arial"/>
                                <w:sz w:val="20"/>
                                <w:szCs w:val="20"/>
                              </w:rPr>
                              <w:t>)</w:t>
                            </w:r>
                            <w:r w:rsidRPr="004454E3">
                              <w:rPr>
                                <w:rFonts w:ascii="Arial" w:hAnsi="Arial" w:cs="Arial"/>
                                <w:sz w:val="20"/>
                                <w:szCs w:val="20"/>
                                <w:lang w:val="el-GR"/>
                              </w:rPr>
                              <w:t>:</w:t>
                            </w:r>
                            <w:r w:rsidRPr="00732743">
                              <w:rPr>
                                <w:rFonts w:ascii="Arial" w:hAnsi="Arial" w:cs="Arial"/>
                                <w:sz w:val="20"/>
                                <w:szCs w:val="20"/>
                              </w:rPr>
                              <w:t>________________________</w:t>
                            </w:r>
                            <w:r>
                              <w:rPr>
                                <w:rFonts w:ascii="Arial" w:hAnsi="Arial" w:cs="Arial"/>
                                <w:sz w:val="20"/>
                                <w:szCs w:val="20"/>
                              </w:rPr>
                              <w:t>__________________________</w:t>
                            </w:r>
                            <w:r w:rsidR="006D5A9E">
                              <w:rPr>
                                <w:rFonts w:ascii="Arial" w:hAnsi="Arial" w:cs="Arial"/>
                                <w:sz w:val="20"/>
                                <w:szCs w:val="20"/>
                              </w:rPr>
                              <w:t>___</w:t>
                            </w:r>
                          </w:p>
                          <w:p w:rsidR="005E24FE" w:rsidRDefault="005E24FE" w:rsidP="003E46D5">
                            <w:pPr>
                              <w:pStyle w:val="Footer"/>
                              <w:tabs>
                                <w:tab w:val="clear" w:pos="4153"/>
                                <w:tab w:val="clear" w:pos="8306"/>
                              </w:tabs>
                              <w:rPr>
                                <w:rFonts w:ascii="Arial" w:hAnsi="Arial" w:cs="Arial"/>
                                <w:sz w:val="20"/>
                                <w:szCs w:val="20"/>
                              </w:rPr>
                            </w:pPr>
                            <w:r w:rsidRPr="00732743">
                              <w:rPr>
                                <w:rFonts w:ascii="Arial" w:hAnsi="Arial" w:cs="Arial"/>
                                <w:sz w:val="20"/>
                                <w:szCs w:val="20"/>
                              </w:rPr>
                              <w:t>______________________________</w:t>
                            </w:r>
                            <w:r>
                              <w:rPr>
                                <w:rFonts w:ascii="Arial" w:hAnsi="Arial" w:cs="Arial"/>
                                <w:sz w:val="20"/>
                                <w:szCs w:val="20"/>
                              </w:rPr>
                              <w:t>____________________________________</w:t>
                            </w:r>
                            <w:r w:rsidR="006D5A9E">
                              <w:rPr>
                                <w:rFonts w:ascii="Arial" w:hAnsi="Arial" w:cs="Arial"/>
                                <w:sz w:val="20"/>
                                <w:szCs w:val="20"/>
                              </w:rPr>
                              <w:t>___</w:t>
                            </w:r>
                          </w:p>
                          <w:p w:rsidR="005E24FE" w:rsidRPr="00732743" w:rsidRDefault="005E24FE" w:rsidP="003E46D5">
                            <w:pPr>
                              <w:pStyle w:val="Footer"/>
                              <w:tabs>
                                <w:tab w:val="clear" w:pos="4153"/>
                                <w:tab w:val="clear" w:pos="8306"/>
                              </w:tabs>
                              <w:rPr>
                                <w:rFonts w:ascii="Arial" w:hAnsi="Arial" w:cs="Arial"/>
                                <w:sz w:val="20"/>
                                <w:szCs w:val="20"/>
                              </w:rPr>
                            </w:pPr>
                            <w:r>
                              <w:rPr>
                                <w:rFonts w:ascii="Arial" w:hAnsi="Arial" w:cs="Arial"/>
                                <w:sz w:val="20"/>
                                <w:szCs w:val="20"/>
                              </w:rPr>
                              <w:t>__________________________________________________________________</w:t>
                            </w:r>
                            <w:r w:rsidR="006D5A9E">
                              <w:rPr>
                                <w:rFonts w:ascii="Arial" w:hAnsi="Arial" w:cs="Arial"/>
                                <w:sz w:val="20"/>
                                <w:szCs w:val="20"/>
                              </w:rPr>
                              <w:t>___</w:t>
                            </w:r>
                          </w:p>
                          <w:p w:rsidR="005E24FE" w:rsidRDefault="005E24FE" w:rsidP="00F55E5D">
                            <w:pPr>
                              <w:rPr>
                                <w:sz w:val="18"/>
                                <w:szCs w:val="18"/>
                              </w:rPr>
                            </w:pPr>
                          </w:p>
                          <w:p w:rsidR="005E24FE" w:rsidRPr="009B3E94" w:rsidRDefault="005E24FE" w:rsidP="00F55E5D">
                            <w:pPr>
                              <w:rPr>
                                <w:rFonts w:ascii="Arial" w:hAnsi="Arial" w:cs="Arial"/>
                                <w:sz w:val="16"/>
                                <w:szCs w:val="16"/>
                              </w:rPr>
                            </w:pPr>
                            <w:r w:rsidRPr="009B3E94">
                              <w:rPr>
                                <w:rFonts w:ascii="Arial" w:hAnsi="Arial" w:cs="Arial"/>
                                <w:sz w:val="16"/>
                                <w:szCs w:val="16"/>
                              </w:rPr>
                              <w:t xml:space="preserve">*Scores are absent from the actual scale </w:t>
                            </w:r>
                          </w:p>
                          <w:p w:rsidR="005E24FE" w:rsidRPr="00E36E50" w:rsidRDefault="005E24FE" w:rsidP="00F55E5D"/>
                          <w:p w:rsidR="005E24FE" w:rsidRPr="00457130" w:rsidRDefault="005E24FE" w:rsidP="003E46D5">
                            <w:pPr>
                              <w:pStyle w:val="Footer"/>
                              <w:rPr>
                                <w:rFonts w:ascii="Arial" w:hAnsi="Arial" w:cs="Arial"/>
                                <w:sz w:val="20"/>
                                <w:szCs w:val="20"/>
                              </w:rPr>
                            </w:pP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24.15pt;margin-top:-2.55pt;width:382.25pt;height:185.2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">
                <v:textbox>
                  <w:txbxContent>
                    <w:p w:rsidR="005E24FE" w:rsidRPr="00575E5E" w:rsidRDefault="005E24FE" w:rsidP="00AB1AE3">
                      <w:pPr>
                        <w:pStyle w:val="Footer"/>
                        <w:tabs>
                          <w:tab w:val="clear" w:pos="4153"/>
                          <w:tab w:val="clear" w:pos="8306"/>
                        </w:tabs>
                        <w:spacing w:line="360" w:lineRule="auto"/>
                        <w:rPr>
                          <w:rFonts w:ascii="Arial" w:hAnsi="Arial" w:cs="Arial"/>
                          <w:sz w:val="20"/>
                          <w:szCs w:val="20"/>
                        </w:rPr>
                      </w:pPr>
                      <w:r w:rsidRPr="00575E5E">
                        <w:rPr>
                          <w:rFonts w:ascii="Arial" w:hAnsi="Arial" w:cs="Arial"/>
                          <w:sz w:val="20"/>
                          <w:szCs w:val="20"/>
                        </w:rPr>
                        <w:t>(Q27) The staff communicated well with me during labour.</w:t>
                      </w:r>
                    </w:p>
                    <w:p w:rsidR="005E24FE" w:rsidRPr="00575E5E" w:rsidRDefault="006D5A9E" w:rsidP="00AB1AE3">
                      <w:pPr>
                        <w:pStyle w:val="Footer"/>
                        <w:tabs>
                          <w:tab w:val="clear" w:pos="4153"/>
                          <w:tab w:val="clear" w:pos="8306"/>
                        </w:tabs>
                        <w:spacing w:line="360" w:lineRule="auto"/>
                        <w:rPr>
                          <w:rFonts w:ascii="Arial" w:hAnsi="Arial" w:cs="Arial"/>
                          <w:sz w:val="20"/>
                          <w:szCs w:val="20"/>
                        </w:rPr>
                      </w:pPr>
                      <w:r>
                        <w:rPr>
                          <w:rFonts w:ascii="Arial" w:hAnsi="Arial" w:cs="Arial"/>
                          <w:sz w:val="20"/>
                          <w:szCs w:val="20"/>
                        </w:rPr>
                        <w:t xml:space="preserve">           </w:t>
                      </w:r>
                      <w:r w:rsidR="005E24FE" w:rsidRPr="00575E5E">
                        <w:rPr>
                          <w:rFonts w:ascii="Arial" w:hAnsi="Arial" w:cs="Arial"/>
                          <w:sz w:val="20"/>
                          <w:szCs w:val="20"/>
                          <w:lang w:val="el-GR"/>
                        </w:rPr>
                        <w:t>Είχα καλή επικοινωνία με το προσωπικό καθ’ όλη τη διάρκεια του τοκετού.</w:t>
                      </w:r>
                    </w:p>
                    <w:p w:rsidR="005E24FE" w:rsidRPr="00575E5E" w:rsidRDefault="005E24FE" w:rsidP="00EC65CE">
                      <w:pPr>
                        <w:pStyle w:val="Footer"/>
                        <w:tabs>
                          <w:tab w:val="clear" w:pos="4153"/>
                          <w:tab w:val="clear" w:pos="8306"/>
                        </w:tabs>
                        <w:jc w:val="center"/>
                        <w:rPr>
                          <w:rFonts w:ascii="Arial" w:hAnsi="Arial" w:cs="Arial"/>
                          <w:bCs/>
                          <w:sz w:val="20"/>
                          <w:szCs w:val="20"/>
                          <w:lang w:val="el-GR"/>
                        </w:rPr>
                      </w:pPr>
                    </w:p>
                    <w:p w:rsidR="005E24FE" w:rsidRPr="00575E5E" w:rsidRDefault="006D5A9E" w:rsidP="003E46D5">
                      <w:pPr>
                        <w:pStyle w:val="Footer"/>
                        <w:tabs>
                          <w:tab w:val="clear" w:pos="4153"/>
                          <w:tab w:val="clear" w:pos="8306"/>
                        </w:tabs>
                        <w:rPr>
                          <w:rFonts w:ascii="Arial" w:hAnsi="Arial" w:cs="Arial"/>
                          <w:sz w:val="20"/>
                          <w:szCs w:val="20"/>
                        </w:rPr>
                      </w:pPr>
                      <w:r>
                        <w:rPr>
                          <w:rFonts w:ascii="Arial" w:hAnsi="Arial" w:cs="Arial"/>
                          <w:sz w:val="20"/>
                          <w:szCs w:val="20"/>
                        </w:rPr>
                        <w:t xml:space="preserve">             </w:t>
                      </w:r>
                      <w:r w:rsidR="005E24FE" w:rsidRPr="00575E5E">
                        <w:rPr>
                          <w:rFonts w:ascii="Arial" w:hAnsi="Arial" w:cs="Arial"/>
                          <w:sz w:val="20"/>
                          <w:szCs w:val="20"/>
                        </w:rPr>
                        <w:t xml:space="preserve">Strongly </w:t>
                      </w:r>
                      <w:r w:rsidR="005E24FE" w:rsidRPr="00575E5E">
                        <w:rPr>
                          <w:rFonts w:ascii="Arial" w:hAnsi="Arial" w:cs="Arial"/>
                          <w:sz w:val="20"/>
                          <w:szCs w:val="20"/>
                        </w:rPr>
                        <w:tab/>
                      </w:r>
                      <w:r>
                        <w:rPr>
                          <w:rFonts w:ascii="Arial" w:hAnsi="Arial" w:cs="Arial"/>
                          <w:sz w:val="20"/>
                          <w:szCs w:val="20"/>
                        </w:rPr>
                        <w:t xml:space="preserve"> </w:t>
                      </w:r>
                      <w:r w:rsidR="005E24FE" w:rsidRPr="00575E5E">
                        <w:rPr>
                          <w:rFonts w:ascii="Arial" w:hAnsi="Arial" w:cs="Arial"/>
                          <w:sz w:val="20"/>
                          <w:szCs w:val="20"/>
                        </w:rPr>
                        <w:t>Agree</w:t>
                      </w:r>
                      <w:r w:rsidR="005E24FE" w:rsidRPr="00575E5E">
                        <w:rPr>
                          <w:rFonts w:ascii="Arial" w:hAnsi="Arial" w:cs="Arial"/>
                          <w:sz w:val="20"/>
                          <w:szCs w:val="20"/>
                        </w:rPr>
                        <w:tab/>
                      </w:r>
                      <w:r>
                        <w:rPr>
                          <w:rFonts w:ascii="Arial" w:hAnsi="Arial" w:cs="Arial"/>
                          <w:sz w:val="20"/>
                          <w:szCs w:val="20"/>
                        </w:rPr>
                        <w:t xml:space="preserve">             </w:t>
                      </w:r>
                      <w:r w:rsidR="005E24FE" w:rsidRPr="00575E5E">
                        <w:rPr>
                          <w:rFonts w:ascii="Arial" w:hAnsi="Arial" w:cs="Arial"/>
                          <w:sz w:val="20"/>
                          <w:szCs w:val="20"/>
                        </w:rPr>
                        <w:t>Neither Agree           Disagree           Strongly</w:t>
                      </w:r>
                    </w:p>
                    <w:p w:rsidR="005E24FE" w:rsidRPr="00575E5E" w:rsidRDefault="006D5A9E" w:rsidP="003E46D5">
                      <w:pPr>
                        <w:rPr>
                          <w:rFonts w:ascii="Arial" w:hAnsi="Arial" w:cs="Arial"/>
                          <w:sz w:val="20"/>
                          <w:szCs w:val="20"/>
                        </w:rPr>
                      </w:pPr>
                      <w:r>
                        <w:rPr>
                          <w:rFonts w:ascii="Arial" w:hAnsi="Arial" w:cs="Arial"/>
                          <w:sz w:val="20"/>
                          <w:szCs w:val="20"/>
                        </w:rPr>
                        <w:t xml:space="preserve">             </w:t>
                      </w:r>
                      <w:r w:rsidR="005E24FE" w:rsidRPr="00575E5E">
                        <w:rPr>
                          <w:rFonts w:ascii="Arial" w:hAnsi="Arial" w:cs="Arial"/>
                          <w:sz w:val="20"/>
                          <w:szCs w:val="20"/>
                        </w:rPr>
                        <w:t>Agree</w:t>
                      </w:r>
                      <w:r w:rsidR="005E24FE" w:rsidRPr="00575E5E">
                        <w:rPr>
                          <w:rFonts w:ascii="Arial" w:hAnsi="Arial" w:cs="Arial"/>
                          <w:sz w:val="20"/>
                          <w:szCs w:val="20"/>
                        </w:rPr>
                        <w:tab/>
                      </w:r>
                      <w:r w:rsidR="005E24FE" w:rsidRPr="00575E5E">
                        <w:rPr>
                          <w:rFonts w:ascii="Arial" w:hAnsi="Arial" w:cs="Arial"/>
                          <w:sz w:val="20"/>
                          <w:szCs w:val="20"/>
                        </w:rPr>
                        <w:tab/>
                      </w:r>
                      <w:r>
                        <w:rPr>
                          <w:rFonts w:ascii="Arial" w:hAnsi="Arial" w:cs="Arial"/>
                          <w:sz w:val="20"/>
                          <w:szCs w:val="20"/>
                        </w:rPr>
                        <w:tab/>
                      </w:r>
                      <w:r>
                        <w:rPr>
                          <w:rFonts w:ascii="Arial" w:hAnsi="Arial" w:cs="Arial"/>
                          <w:sz w:val="20"/>
                          <w:szCs w:val="20"/>
                        </w:rPr>
                        <w:tab/>
                      </w:r>
                      <w:r w:rsidR="005E24FE" w:rsidRPr="00575E5E">
                        <w:rPr>
                          <w:rFonts w:ascii="Arial" w:hAnsi="Arial" w:cs="Arial"/>
                          <w:sz w:val="20"/>
                          <w:szCs w:val="20"/>
                        </w:rPr>
                        <w:t>or Disa</w:t>
                      </w:r>
                      <w:r w:rsidR="005E24FE">
                        <w:rPr>
                          <w:rFonts w:ascii="Arial" w:hAnsi="Arial" w:cs="Arial"/>
                          <w:sz w:val="20"/>
                          <w:szCs w:val="20"/>
                        </w:rPr>
                        <w:t>gree</w:t>
                      </w:r>
                      <w:r w:rsidR="005E24FE">
                        <w:rPr>
                          <w:rFonts w:ascii="Arial" w:hAnsi="Arial" w:cs="Arial"/>
                          <w:sz w:val="20"/>
                          <w:szCs w:val="20"/>
                        </w:rPr>
                        <w:tab/>
                      </w:r>
                      <w:r w:rsidR="005E24FE">
                        <w:rPr>
                          <w:rFonts w:ascii="Arial" w:hAnsi="Arial" w:cs="Arial"/>
                          <w:sz w:val="20"/>
                          <w:szCs w:val="20"/>
                        </w:rPr>
                        <w:tab/>
                      </w:r>
                      <w:r>
                        <w:rPr>
                          <w:rFonts w:ascii="Arial" w:hAnsi="Arial" w:cs="Arial"/>
                          <w:sz w:val="20"/>
                          <w:szCs w:val="20"/>
                        </w:rPr>
                        <w:tab/>
                        <w:t xml:space="preserve">       </w:t>
                      </w:r>
                      <w:r w:rsidR="005E24FE" w:rsidRPr="00575E5E">
                        <w:rPr>
                          <w:rFonts w:ascii="Arial" w:hAnsi="Arial" w:cs="Arial"/>
                          <w:sz w:val="20"/>
                          <w:szCs w:val="20"/>
                        </w:rPr>
                        <w:t>Disagree</w:t>
                      </w:r>
                    </w:p>
                    <w:p w:rsidR="005E24FE" w:rsidRPr="00575E5E" w:rsidRDefault="005E24FE" w:rsidP="003E46D5">
                      <w:pPr>
                        <w:rPr>
                          <w:rFonts w:ascii="Arial" w:hAnsi="Arial" w:cs="Arial"/>
                          <w:sz w:val="20"/>
                          <w:szCs w:val="20"/>
                        </w:rPr>
                      </w:pPr>
                    </w:p>
                    <w:p w:rsidR="005E24FE" w:rsidRPr="00953E49" w:rsidRDefault="005E24FE" w:rsidP="006D5A9E">
                      <w:pPr>
                        <w:ind w:firstLine="720"/>
                        <w:rPr>
                          <w:rFonts w:ascii="Arial" w:hAnsi="Arial" w:cs="Arial"/>
                          <w:bCs/>
                          <w:sz w:val="20"/>
                          <w:szCs w:val="20"/>
                          <w:lang w:val="el-GR"/>
                        </w:rPr>
                      </w:pPr>
                      <w:r w:rsidRPr="00953E49">
                        <w:rPr>
                          <w:rFonts w:ascii="Arial" w:hAnsi="Arial" w:cs="Arial"/>
                          <w:bCs/>
                          <w:sz w:val="20"/>
                          <w:szCs w:val="20"/>
                          <w:lang w:val="el-GR"/>
                        </w:rPr>
                        <w:t>Συμφωνώ</w:t>
                      </w:r>
                      <w:r w:rsidR="006D5A9E">
                        <w:rPr>
                          <w:rFonts w:ascii="Arial" w:hAnsi="Arial" w:cs="Arial"/>
                          <w:bCs/>
                          <w:sz w:val="20"/>
                          <w:szCs w:val="20"/>
                        </w:rPr>
                        <w:tab/>
                      </w:r>
                      <w:r w:rsidRPr="00953E49">
                        <w:rPr>
                          <w:rFonts w:ascii="Arial" w:hAnsi="Arial" w:cs="Arial"/>
                          <w:bCs/>
                          <w:sz w:val="20"/>
                          <w:szCs w:val="20"/>
                          <w:lang w:val="el-GR"/>
                        </w:rPr>
                        <w:t>Συμφωνώ</w:t>
                      </w:r>
                      <w:r w:rsidR="006D5A9E">
                        <w:rPr>
                          <w:rFonts w:ascii="Arial" w:hAnsi="Arial" w:cs="Arial"/>
                          <w:bCs/>
                          <w:sz w:val="20"/>
                          <w:szCs w:val="20"/>
                        </w:rPr>
                        <w:tab/>
                      </w:r>
                      <w:r w:rsidRPr="00953E49">
                        <w:rPr>
                          <w:rFonts w:ascii="Arial" w:hAnsi="Arial" w:cs="Arial"/>
                          <w:bCs/>
                          <w:sz w:val="20"/>
                          <w:szCs w:val="20"/>
                          <w:lang w:val="el-GR"/>
                        </w:rPr>
                        <w:t xml:space="preserve">Ούτε συμφωνώ     </w:t>
                      </w:r>
                      <w:r w:rsidR="006D5A9E">
                        <w:rPr>
                          <w:rFonts w:ascii="Arial" w:hAnsi="Arial" w:cs="Arial"/>
                          <w:bCs/>
                          <w:sz w:val="20"/>
                          <w:szCs w:val="20"/>
                        </w:rPr>
                        <w:t xml:space="preserve">    </w:t>
                      </w:r>
                      <w:r w:rsidRPr="00953E49">
                        <w:rPr>
                          <w:rFonts w:ascii="Arial" w:hAnsi="Arial" w:cs="Arial"/>
                          <w:bCs/>
                          <w:sz w:val="20"/>
                          <w:szCs w:val="20"/>
                          <w:lang w:val="el-GR"/>
                        </w:rPr>
                        <w:t>Διαφωνώ</w:t>
                      </w:r>
                      <w:r w:rsidR="006D5A9E">
                        <w:rPr>
                          <w:rFonts w:ascii="Arial" w:hAnsi="Arial" w:cs="Arial"/>
                          <w:bCs/>
                          <w:sz w:val="20"/>
                          <w:szCs w:val="20"/>
                        </w:rPr>
                        <w:t xml:space="preserve">          </w:t>
                      </w:r>
                      <w:r w:rsidRPr="00953E49">
                        <w:rPr>
                          <w:rFonts w:ascii="Arial" w:hAnsi="Arial" w:cs="Arial"/>
                          <w:bCs/>
                          <w:sz w:val="20"/>
                          <w:szCs w:val="20"/>
                          <w:lang w:val="el-GR"/>
                        </w:rPr>
                        <w:t>Διαφωνώ</w:t>
                      </w:r>
                    </w:p>
                    <w:p w:rsidR="005E24FE" w:rsidRPr="00953E49" w:rsidRDefault="006D5A9E" w:rsidP="00953E49">
                      <w:pPr>
                        <w:rPr>
                          <w:rFonts w:ascii="Arial" w:hAnsi="Arial" w:cs="Arial"/>
                          <w:bCs/>
                          <w:sz w:val="20"/>
                          <w:szCs w:val="20"/>
                          <w:lang w:val="el-GR"/>
                        </w:rPr>
                      </w:pPr>
                      <w:r>
                        <w:rPr>
                          <w:rFonts w:ascii="Arial" w:hAnsi="Arial" w:cs="Arial"/>
                          <w:bCs/>
                          <w:sz w:val="20"/>
                          <w:szCs w:val="20"/>
                        </w:rPr>
                        <w:t xml:space="preserve">             </w:t>
                      </w:r>
                      <w:r w:rsidR="005E24FE" w:rsidRPr="00953E49">
                        <w:rPr>
                          <w:rFonts w:ascii="Arial" w:hAnsi="Arial" w:cs="Arial"/>
                          <w:bCs/>
                          <w:sz w:val="20"/>
                          <w:szCs w:val="20"/>
                          <w:lang w:val="el-GR"/>
                        </w:rPr>
                        <w:t>Απόλυτα</w:t>
                      </w:r>
                      <w:r w:rsidR="005E24FE" w:rsidRPr="00953E49">
                        <w:rPr>
                          <w:rFonts w:ascii="Arial" w:hAnsi="Arial" w:cs="Arial"/>
                          <w:bCs/>
                          <w:sz w:val="20"/>
                          <w:szCs w:val="20"/>
                          <w:lang w:val="el-GR"/>
                        </w:rPr>
                        <w:tab/>
                      </w:r>
                      <w:r w:rsidR="005E24FE" w:rsidRPr="00953E49">
                        <w:rPr>
                          <w:rFonts w:ascii="Arial" w:hAnsi="Arial" w:cs="Arial"/>
                          <w:bCs/>
                          <w:sz w:val="20"/>
                          <w:szCs w:val="20"/>
                          <w:lang w:val="el-GR"/>
                        </w:rPr>
                        <w:tab/>
                      </w:r>
                      <w:r w:rsidR="005E24FE" w:rsidRPr="00953E49">
                        <w:rPr>
                          <w:rFonts w:ascii="Arial" w:hAnsi="Arial" w:cs="Arial"/>
                          <w:bCs/>
                          <w:sz w:val="20"/>
                          <w:szCs w:val="20"/>
                          <w:lang w:val="el-GR"/>
                        </w:rPr>
                        <w:tab/>
                        <w:t>Ούτε διαφωνώ</w:t>
                      </w:r>
                      <w:r w:rsidR="005E24FE" w:rsidRPr="00953E49">
                        <w:rPr>
                          <w:rFonts w:ascii="Arial" w:hAnsi="Arial" w:cs="Arial"/>
                          <w:bCs/>
                          <w:sz w:val="20"/>
                          <w:szCs w:val="20"/>
                          <w:lang w:val="el-GR"/>
                        </w:rPr>
                        <w:tab/>
                      </w:r>
                      <w:r>
                        <w:rPr>
                          <w:rFonts w:ascii="Arial" w:hAnsi="Arial" w:cs="Arial"/>
                          <w:bCs/>
                          <w:sz w:val="20"/>
                          <w:szCs w:val="20"/>
                        </w:rPr>
                        <w:tab/>
                      </w:r>
                      <w:r>
                        <w:rPr>
                          <w:rFonts w:ascii="Arial" w:hAnsi="Arial" w:cs="Arial"/>
                          <w:bCs/>
                          <w:sz w:val="20"/>
                          <w:szCs w:val="20"/>
                        </w:rPr>
                        <w:tab/>
                        <w:t xml:space="preserve">       </w:t>
                      </w:r>
                      <w:r w:rsidR="005E24FE" w:rsidRPr="00953E49">
                        <w:rPr>
                          <w:rFonts w:ascii="Arial" w:hAnsi="Arial" w:cs="Arial"/>
                          <w:bCs/>
                          <w:sz w:val="20"/>
                          <w:szCs w:val="20"/>
                          <w:lang w:val="el-GR"/>
                        </w:rPr>
                        <w:t>Απόλυτα</w:t>
                      </w:r>
                    </w:p>
                    <w:p w:rsidR="005E24FE" w:rsidRPr="00953E49" w:rsidRDefault="005E24FE" w:rsidP="00953E49">
                      <w:pPr>
                        <w:rPr>
                          <w:rFonts w:ascii="Arial" w:hAnsi="Arial" w:cs="Arial"/>
                          <w:sz w:val="20"/>
                          <w:szCs w:val="20"/>
                        </w:rPr>
                      </w:pPr>
                    </w:p>
                    <w:p w:rsidR="005E24FE" w:rsidRPr="00732743" w:rsidRDefault="005E24FE" w:rsidP="003E46D5">
                      <w:pPr>
                        <w:pStyle w:val="FootnoteText"/>
                        <w:rPr>
                          <w:rFonts w:ascii="Arial" w:hAnsi="Arial" w:cs="Arial"/>
                        </w:rPr>
                      </w:pPr>
                      <w:r>
                        <w:rPr>
                          <w:rFonts w:ascii="Arial" w:hAnsi="Arial" w:cs="Arial"/>
                        </w:rPr>
                        <w:t xml:space="preserve">Scores    </w:t>
                      </w:r>
                      <w:r w:rsidR="006D5A9E">
                        <w:rPr>
                          <w:rFonts w:ascii="Arial" w:hAnsi="Arial" w:cs="Arial"/>
                        </w:rPr>
                        <w:tab/>
                        <w:t xml:space="preserve">   </w:t>
                      </w:r>
                      <w:r>
                        <w:rPr>
                          <w:rFonts w:ascii="Arial" w:hAnsi="Arial" w:cs="Arial"/>
                        </w:rPr>
                        <w:t xml:space="preserve"> </w:t>
                      </w:r>
                      <w:r w:rsidRPr="00732743">
                        <w:rPr>
                          <w:rFonts w:ascii="Arial" w:hAnsi="Arial" w:cs="Arial"/>
                        </w:rPr>
                        <w:t xml:space="preserve">5              </w:t>
                      </w:r>
                      <w:r>
                        <w:rPr>
                          <w:rFonts w:ascii="Arial" w:hAnsi="Arial" w:cs="Arial"/>
                        </w:rPr>
                        <w:t xml:space="preserve">        4                         3                          </w:t>
                      </w:r>
                      <w:r w:rsidRPr="00732743">
                        <w:rPr>
                          <w:rFonts w:ascii="Arial" w:hAnsi="Arial" w:cs="Arial"/>
                        </w:rPr>
                        <w:t>2                      1</w:t>
                      </w:r>
                    </w:p>
                    <w:p w:rsidR="005E24FE" w:rsidRPr="00732743" w:rsidRDefault="005E24FE" w:rsidP="003E46D5">
                      <w:pPr>
                        <w:pStyle w:val="FootnoteText"/>
                        <w:rPr>
                          <w:rFonts w:ascii="Arial" w:hAnsi="Arial" w:cs="Arial"/>
                        </w:rPr>
                      </w:pPr>
                    </w:p>
                    <w:p w:rsidR="005E24FE" w:rsidRPr="00732743" w:rsidRDefault="005E24FE" w:rsidP="003E46D5">
                      <w:pPr>
                        <w:pStyle w:val="Footer"/>
                        <w:tabs>
                          <w:tab w:val="clear" w:pos="4153"/>
                          <w:tab w:val="clear" w:pos="8306"/>
                        </w:tabs>
                        <w:rPr>
                          <w:rFonts w:ascii="Arial" w:hAnsi="Arial" w:cs="Arial"/>
                          <w:sz w:val="20"/>
                          <w:szCs w:val="20"/>
                        </w:rPr>
                      </w:pPr>
                      <w:r>
                        <w:rPr>
                          <w:rFonts w:ascii="Arial" w:hAnsi="Arial" w:cs="Arial"/>
                          <w:sz w:val="20"/>
                          <w:szCs w:val="20"/>
                        </w:rPr>
                        <w:t>Comments(</w:t>
                      </w:r>
                      <w:r w:rsidRPr="004454E3">
                        <w:rPr>
                          <w:rFonts w:ascii="Arial" w:hAnsi="Arial" w:cs="Arial"/>
                          <w:sz w:val="20"/>
                          <w:szCs w:val="20"/>
                          <w:lang w:val="el-GR"/>
                        </w:rPr>
                        <w:t>Σχόλια</w:t>
                      </w:r>
                      <w:r>
                        <w:rPr>
                          <w:rFonts w:ascii="Arial" w:hAnsi="Arial" w:cs="Arial"/>
                          <w:sz w:val="20"/>
                          <w:szCs w:val="20"/>
                        </w:rPr>
                        <w:t>)</w:t>
                      </w:r>
                      <w:r w:rsidRPr="004454E3">
                        <w:rPr>
                          <w:rFonts w:ascii="Arial" w:hAnsi="Arial" w:cs="Arial"/>
                          <w:sz w:val="20"/>
                          <w:szCs w:val="20"/>
                          <w:lang w:val="el-GR"/>
                        </w:rPr>
                        <w:t>:</w:t>
                      </w:r>
                      <w:r w:rsidRPr="00732743">
                        <w:rPr>
                          <w:rFonts w:ascii="Arial" w:hAnsi="Arial" w:cs="Arial"/>
                          <w:sz w:val="20"/>
                          <w:szCs w:val="20"/>
                        </w:rPr>
                        <w:t>________________________</w:t>
                      </w:r>
                      <w:r>
                        <w:rPr>
                          <w:rFonts w:ascii="Arial" w:hAnsi="Arial" w:cs="Arial"/>
                          <w:sz w:val="20"/>
                          <w:szCs w:val="20"/>
                        </w:rPr>
                        <w:t>__________________________</w:t>
                      </w:r>
                      <w:r w:rsidR="006D5A9E">
                        <w:rPr>
                          <w:rFonts w:ascii="Arial" w:hAnsi="Arial" w:cs="Arial"/>
                          <w:sz w:val="20"/>
                          <w:szCs w:val="20"/>
                        </w:rPr>
                        <w:t>___</w:t>
                      </w:r>
                    </w:p>
                    <w:p w:rsidR="005E24FE" w:rsidRDefault="005E24FE" w:rsidP="003E46D5">
                      <w:pPr>
                        <w:pStyle w:val="Footer"/>
                        <w:tabs>
                          <w:tab w:val="clear" w:pos="4153"/>
                          <w:tab w:val="clear" w:pos="8306"/>
                        </w:tabs>
                        <w:rPr>
                          <w:rFonts w:ascii="Arial" w:hAnsi="Arial" w:cs="Arial"/>
                          <w:sz w:val="20"/>
                          <w:szCs w:val="20"/>
                        </w:rPr>
                      </w:pPr>
                      <w:r w:rsidRPr="00732743">
                        <w:rPr>
                          <w:rFonts w:ascii="Arial" w:hAnsi="Arial" w:cs="Arial"/>
                          <w:sz w:val="20"/>
                          <w:szCs w:val="20"/>
                        </w:rPr>
                        <w:t>______________________________</w:t>
                      </w:r>
                      <w:r>
                        <w:rPr>
                          <w:rFonts w:ascii="Arial" w:hAnsi="Arial" w:cs="Arial"/>
                          <w:sz w:val="20"/>
                          <w:szCs w:val="20"/>
                        </w:rPr>
                        <w:t>____________________________________</w:t>
                      </w:r>
                      <w:r w:rsidR="006D5A9E">
                        <w:rPr>
                          <w:rFonts w:ascii="Arial" w:hAnsi="Arial" w:cs="Arial"/>
                          <w:sz w:val="20"/>
                          <w:szCs w:val="20"/>
                        </w:rPr>
                        <w:t>___</w:t>
                      </w:r>
                    </w:p>
                    <w:p w:rsidR="005E24FE" w:rsidRPr="00732743" w:rsidRDefault="005E24FE" w:rsidP="003E46D5">
                      <w:pPr>
                        <w:pStyle w:val="Footer"/>
                        <w:tabs>
                          <w:tab w:val="clear" w:pos="4153"/>
                          <w:tab w:val="clear" w:pos="8306"/>
                        </w:tabs>
                        <w:rPr>
                          <w:rFonts w:ascii="Arial" w:hAnsi="Arial" w:cs="Arial"/>
                          <w:sz w:val="20"/>
                          <w:szCs w:val="20"/>
                        </w:rPr>
                      </w:pPr>
                      <w:r>
                        <w:rPr>
                          <w:rFonts w:ascii="Arial" w:hAnsi="Arial" w:cs="Arial"/>
                          <w:sz w:val="20"/>
                          <w:szCs w:val="20"/>
                        </w:rPr>
                        <w:t>__________________________________________________________________</w:t>
                      </w:r>
                      <w:r w:rsidR="006D5A9E">
                        <w:rPr>
                          <w:rFonts w:ascii="Arial" w:hAnsi="Arial" w:cs="Arial"/>
                          <w:sz w:val="20"/>
                          <w:szCs w:val="20"/>
                        </w:rPr>
                        <w:t>___</w:t>
                      </w:r>
                    </w:p>
                    <w:p w:rsidR="005E24FE" w:rsidRDefault="005E24FE" w:rsidP="00F55E5D">
                      <w:pPr>
                        <w:rPr>
                          <w:sz w:val="18"/>
                          <w:szCs w:val="18"/>
                        </w:rPr>
                      </w:pPr>
                    </w:p>
                    <w:p w:rsidR="005E24FE" w:rsidRPr="009B3E94" w:rsidRDefault="005E24FE" w:rsidP="00F55E5D">
                      <w:pPr>
                        <w:rPr>
                          <w:rFonts w:ascii="Arial" w:hAnsi="Arial" w:cs="Arial"/>
                          <w:sz w:val="16"/>
                          <w:szCs w:val="16"/>
                        </w:rPr>
                      </w:pPr>
                      <w:r w:rsidRPr="009B3E94">
                        <w:rPr>
                          <w:rFonts w:ascii="Arial" w:hAnsi="Arial" w:cs="Arial"/>
                          <w:sz w:val="16"/>
                          <w:szCs w:val="16"/>
                        </w:rPr>
                        <w:t xml:space="preserve">*Scores are absent from the actual scale </w:t>
                      </w:r>
                    </w:p>
                    <w:p w:rsidR="005E24FE" w:rsidRPr="00E36E50" w:rsidRDefault="005E24FE" w:rsidP="00F55E5D"/>
                    <w:p w:rsidR="005E24FE" w:rsidRPr="00457130" w:rsidRDefault="005E24FE" w:rsidP="003E46D5">
                      <w:pPr>
                        <w:pStyle w:val="Footer"/>
                        <w:rPr>
                          <w:rFonts w:ascii="Arial" w:hAnsi="Arial" w:cs="Arial"/>
                          <w:sz w:val="20"/>
                          <w:szCs w:val="20"/>
                        </w:rPr>
                      </w:pPr>
                    </w:p>
                  </w:txbxContent>
                </v:textbox>
                <w10:wrap type="square"/>
              </v:shape>
            </w:pict>
          </mc:Fallback>
        </mc:AlternateContent>
      </w:r>
    </w:p>
    <w:p w:rsidR="003E46D5" w:rsidRPr="00E36E50" w:rsidRDefault="003E46D5" w:rsidP="003E46D5"/>
    <w:p w:rsidR="00953E49" w:rsidRDefault="00953E49" w:rsidP="003E46D5">
      <w:pPr>
        <w:spacing w:line="360" w:lineRule="auto"/>
        <w:rPr>
          <w:rFonts w:ascii="Arial" w:hAnsi="Arial" w:cs="Arial"/>
          <w:color w:val="000000"/>
        </w:rPr>
      </w:pPr>
    </w:p>
    <w:p w:rsidR="00953E49" w:rsidRDefault="00953E49" w:rsidP="003E46D5">
      <w:pPr>
        <w:spacing w:line="360" w:lineRule="auto"/>
        <w:rPr>
          <w:rFonts w:ascii="Arial" w:hAnsi="Arial" w:cs="Arial"/>
          <w:color w:val="000000"/>
        </w:rPr>
      </w:pPr>
    </w:p>
    <w:p w:rsidR="00953E49" w:rsidRDefault="00953E49" w:rsidP="003E46D5">
      <w:pPr>
        <w:spacing w:line="360" w:lineRule="auto"/>
        <w:rPr>
          <w:rFonts w:ascii="Arial" w:hAnsi="Arial" w:cs="Arial"/>
          <w:color w:val="000000"/>
        </w:rPr>
      </w:pPr>
    </w:p>
    <w:p w:rsidR="00953E49" w:rsidRDefault="00953E49" w:rsidP="003E46D5">
      <w:pPr>
        <w:spacing w:line="360" w:lineRule="auto"/>
        <w:rPr>
          <w:rFonts w:ascii="Arial" w:hAnsi="Arial" w:cs="Arial"/>
          <w:color w:val="000000"/>
        </w:rPr>
      </w:pPr>
    </w:p>
    <w:p w:rsidR="00953E49" w:rsidRDefault="00953E49" w:rsidP="003E46D5">
      <w:pPr>
        <w:spacing w:line="360" w:lineRule="auto"/>
        <w:rPr>
          <w:rFonts w:ascii="Arial" w:hAnsi="Arial" w:cs="Arial"/>
          <w:color w:val="000000"/>
        </w:rPr>
      </w:pPr>
    </w:p>
    <w:p w:rsidR="00953E49" w:rsidRDefault="00953E49" w:rsidP="003E46D5">
      <w:pPr>
        <w:spacing w:line="360" w:lineRule="auto"/>
        <w:rPr>
          <w:rFonts w:ascii="Arial" w:hAnsi="Arial" w:cs="Arial"/>
          <w:color w:val="000000"/>
        </w:rPr>
      </w:pPr>
    </w:p>
    <w:p w:rsidR="00953E49" w:rsidRDefault="00953E49" w:rsidP="003E46D5">
      <w:pPr>
        <w:spacing w:line="360" w:lineRule="auto"/>
        <w:rPr>
          <w:rFonts w:ascii="Arial" w:hAnsi="Arial" w:cs="Arial"/>
          <w:color w:val="000000"/>
        </w:rPr>
      </w:pPr>
    </w:p>
    <w:p w:rsidR="00953E49" w:rsidRDefault="00953E49" w:rsidP="003E46D5">
      <w:pPr>
        <w:spacing w:line="360" w:lineRule="auto"/>
        <w:rPr>
          <w:rFonts w:ascii="Arial" w:hAnsi="Arial" w:cs="Arial"/>
          <w:color w:val="000000"/>
        </w:rPr>
      </w:pPr>
    </w:p>
    <w:p w:rsidR="00953E49" w:rsidRDefault="00953E49" w:rsidP="003E46D5">
      <w:pPr>
        <w:spacing w:line="360" w:lineRule="auto"/>
        <w:rPr>
          <w:rFonts w:ascii="Arial" w:hAnsi="Arial" w:cs="Arial"/>
          <w:color w:val="000000"/>
        </w:rPr>
      </w:pPr>
    </w:p>
    <w:p w:rsidR="003E46D5" w:rsidRDefault="00D65274" w:rsidP="003E46D5">
      <w:pPr>
        <w:spacing w:line="360" w:lineRule="auto"/>
        <w:rPr>
          <w:rFonts w:ascii="Arial" w:hAnsi="Arial" w:cs="Arial"/>
          <w:color w:val="000000"/>
        </w:rPr>
      </w:pPr>
      <w:r>
        <w:rPr>
          <w:rFonts w:ascii="Arial" w:hAnsi="Arial" w:cs="Arial"/>
          <w:color w:val="000000"/>
        </w:rPr>
        <w:t xml:space="preserve">To view </w:t>
      </w:r>
      <w:r w:rsidR="003E46D5">
        <w:rPr>
          <w:rFonts w:ascii="Arial" w:hAnsi="Arial" w:cs="Arial"/>
          <w:color w:val="000000"/>
        </w:rPr>
        <w:t xml:space="preserve">full content of the </w:t>
      </w:r>
      <w:r w:rsidR="00EA5CAE" w:rsidRPr="00064D52">
        <w:rPr>
          <w:rFonts w:ascii="Arial" w:hAnsi="Arial" w:cs="Arial"/>
          <w:i/>
          <w:color w:val="000000"/>
        </w:rPr>
        <w:t>30-item-</w:t>
      </w:r>
      <w:r w:rsidR="003E46D5" w:rsidRPr="00064D52">
        <w:rPr>
          <w:rFonts w:ascii="Arial" w:hAnsi="Arial" w:cs="Arial"/>
          <w:i/>
          <w:color w:val="000000"/>
        </w:rPr>
        <w:t>BSS</w:t>
      </w:r>
      <w:r w:rsidR="00EA5CAE" w:rsidRPr="00064D52">
        <w:rPr>
          <w:rFonts w:ascii="Arial" w:hAnsi="Arial" w:cs="Arial"/>
          <w:i/>
          <w:color w:val="000000"/>
        </w:rPr>
        <w:t>-LF</w:t>
      </w:r>
      <w:r w:rsidR="003E46D5">
        <w:rPr>
          <w:rFonts w:ascii="Arial" w:hAnsi="Arial" w:cs="Arial"/>
          <w:color w:val="000000"/>
        </w:rPr>
        <w:t xml:space="preserve"> see (</w:t>
      </w:r>
      <w:r w:rsidR="003E46D5" w:rsidRPr="005514CF">
        <w:rPr>
          <w:rFonts w:ascii="Arial" w:hAnsi="Arial" w:cs="Arial"/>
          <w:i/>
          <w:color w:val="000000"/>
        </w:rPr>
        <w:t>Table 1</w:t>
      </w:r>
      <w:r w:rsidR="003E46D5">
        <w:rPr>
          <w:rFonts w:ascii="Arial" w:hAnsi="Arial" w:cs="Arial"/>
          <w:color w:val="000000"/>
        </w:rPr>
        <w:t>).</w:t>
      </w:r>
    </w:p>
    <w:p w:rsidR="004B1D9E" w:rsidRDefault="004B1D9E" w:rsidP="004B1D9E">
      <w:pPr>
        <w:jc w:val="center"/>
        <w:rPr>
          <w:rFonts w:ascii="Arial" w:hAnsi="Arial" w:cs="Arial"/>
          <w:color w:val="000000"/>
        </w:rPr>
      </w:pPr>
    </w:p>
    <w:p w:rsidR="003E46D5" w:rsidRDefault="003E46D5" w:rsidP="003E46D5">
      <w:pPr>
        <w:spacing w:line="360" w:lineRule="auto"/>
        <w:jc w:val="center"/>
        <w:rPr>
          <w:rFonts w:ascii="Arial" w:hAnsi="Arial" w:cs="Arial"/>
          <w:color w:val="000000"/>
        </w:rPr>
      </w:pPr>
      <w:r>
        <w:rPr>
          <w:rFonts w:ascii="Arial" w:hAnsi="Arial" w:cs="Arial"/>
          <w:color w:val="000000"/>
        </w:rPr>
        <w:t>TABLE 1</w:t>
      </w:r>
      <w:r w:rsidR="0025470A">
        <w:rPr>
          <w:rFonts w:ascii="Arial" w:hAnsi="Arial" w:cs="Arial"/>
          <w:color w:val="000000"/>
        </w:rPr>
        <w:t>.</w:t>
      </w:r>
      <w:r>
        <w:rPr>
          <w:rFonts w:ascii="Arial" w:hAnsi="Arial" w:cs="Arial"/>
          <w:color w:val="000000"/>
        </w:rPr>
        <w:t xml:space="preserve"> </w:t>
      </w:r>
      <w:r w:rsidR="008B47C2">
        <w:rPr>
          <w:rFonts w:ascii="Arial" w:hAnsi="Arial" w:cs="Arial"/>
          <w:color w:val="000000"/>
        </w:rPr>
        <w:t xml:space="preserve">ABOUT </w:t>
      </w:r>
      <w:r>
        <w:rPr>
          <w:rFonts w:ascii="Arial" w:hAnsi="Arial" w:cs="Arial"/>
          <w:color w:val="000000"/>
        </w:rPr>
        <w:t>HERE</w:t>
      </w:r>
    </w:p>
    <w:p w:rsidR="004B1D9E" w:rsidRDefault="004B1D9E" w:rsidP="004B1D9E">
      <w:pPr>
        <w:pStyle w:val="Style"/>
        <w:widowControl/>
        <w:autoSpaceDE/>
        <w:autoSpaceDN/>
        <w:adjustRightInd/>
        <w:rPr>
          <w:rFonts w:ascii="Arial" w:hAnsi="Arial" w:cs="Arial"/>
          <w:b/>
        </w:rPr>
      </w:pPr>
    </w:p>
    <w:p w:rsidR="00133B3A" w:rsidRDefault="00921499" w:rsidP="00133B3A">
      <w:pPr>
        <w:pStyle w:val="Style"/>
        <w:widowControl/>
        <w:autoSpaceDE/>
        <w:autoSpaceDN/>
        <w:adjustRightInd/>
        <w:spacing w:line="480" w:lineRule="auto"/>
        <w:rPr>
          <w:rFonts w:ascii="Arial" w:hAnsi="Arial" w:cs="Arial"/>
          <w:b/>
        </w:rPr>
      </w:pPr>
      <w:r w:rsidRPr="00E74966">
        <w:rPr>
          <w:rFonts w:ascii="Arial" w:hAnsi="Arial" w:cs="Arial"/>
          <w:b/>
        </w:rPr>
        <w:t>Data collection</w:t>
      </w:r>
    </w:p>
    <w:p w:rsidR="00921499" w:rsidRDefault="00146868" w:rsidP="00133B3A">
      <w:pPr>
        <w:pStyle w:val="Style"/>
        <w:widowControl/>
        <w:autoSpaceDE/>
        <w:autoSpaceDN/>
        <w:adjustRightInd/>
        <w:spacing w:line="480" w:lineRule="auto"/>
        <w:rPr>
          <w:rFonts w:ascii="Arial" w:hAnsi="Arial" w:cs="Arial"/>
        </w:rPr>
      </w:pPr>
      <w:r w:rsidRPr="00133B3A">
        <w:rPr>
          <w:rStyle w:val="SubtleEmphasis"/>
          <w:rFonts w:ascii="Arial" w:hAnsi="Arial" w:cs="Arial"/>
          <w:i w:val="0"/>
          <w:color w:val="auto"/>
        </w:rPr>
        <w:t xml:space="preserve">Data was collected </w:t>
      </w:r>
      <w:r w:rsidR="008F4152">
        <w:rPr>
          <w:rFonts w:ascii="Arial" w:hAnsi="Arial" w:cs="Arial"/>
          <w:lang w:val="en-US"/>
        </w:rPr>
        <w:t xml:space="preserve">in </w:t>
      </w:r>
      <w:r w:rsidR="00921499" w:rsidRPr="00133B3A">
        <w:rPr>
          <w:rFonts w:ascii="Arial" w:hAnsi="Arial" w:cs="Arial"/>
          <w:lang w:val="en-US"/>
        </w:rPr>
        <w:t xml:space="preserve">2012. Initially the </w:t>
      </w:r>
      <w:r w:rsidR="00921499" w:rsidRPr="00133B3A">
        <w:rPr>
          <w:rFonts w:ascii="Arial" w:hAnsi="Arial" w:cs="Arial"/>
          <w:i/>
          <w:lang w:val="en-US"/>
        </w:rPr>
        <w:t>30-item-</w:t>
      </w:r>
      <w:r w:rsidR="00657BF2" w:rsidRPr="00133B3A">
        <w:rPr>
          <w:rFonts w:ascii="Arial" w:hAnsi="Arial" w:cs="Arial"/>
          <w:i/>
          <w:lang w:val="en-US"/>
        </w:rPr>
        <w:t>G-</w:t>
      </w:r>
      <w:r w:rsidR="00921499" w:rsidRPr="00133B3A">
        <w:rPr>
          <w:rFonts w:ascii="Arial" w:hAnsi="Arial" w:cs="Arial"/>
          <w:i/>
          <w:lang w:val="en-US"/>
        </w:rPr>
        <w:t>BS</w:t>
      </w:r>
      <w:r w:rsidR="00657BF2" w:rsidRPr="00133B3A">
        <w:rPr>
          <w:rFonts w:ascii="Arial" w:hAnsi="Arial" w:cs="Arial"/>
          <w:i/>
          <w:lang w:val="en-US"/>
        </w:rPr>
        <w:t>S</w:t>
      </w:r>
      <w:r w:rsidR="00A54836" w:rsidRPr="00133B3A">
        <w:rPr>
          <w:rFonts w:ascii="Arial" w:hAnsi="Arial" w:cs="Arial"/>
          <w:i/>
          <w:lang w:val="en-US"/>
        </w:rPr>
        <w:t>-LF</w:t>
      </w:r>
      <w:r w:rsidR="00657BF2" w:rsidRPr="00133B3A">
        <w:rPr>
          <w:rFonts w:ascii="Arial" w:hAnsi="Arial" w:cs="Arial"/>
          <w:lang w:val="en-US"/>
        </w:rPr>
        <w:t xml:space="preserve"> was sent by</w:t>
      </w:r>
      <w:r w:rsidR="00AF6E38" w:rsidRPr="00133B3A">
        <w:rPr>
          <w:rFonts w:ascii="Arial" w:hAnsi="Arial" w:cs="Arial"/>
          <w:lang w:val="en-US"/>
        </w:rPr>
        <w:t xml:space="preserve"> email</w:t>
      </w:r>
      <w:r w:rsidR="006836FB">
        <w:rPr>
          <w:rFonts w:ascii="Arial" w:hAnsi="Arial" w:cs="Arial"/>
          <w:lang w:val="en-US"/>
        </w:rPr>
        <w:t xml:space="preserve"> to interested</w:t>
      </w:r>
      <w:r w:rsidR="00A54836" w:rsidRPr="00133B3A">
        <w:rPr>
          <w:rFonts w:ascii="Arial" w:hAnsi="Arial" w:cs="Arial"/>
          <w:lang w:val="en-US"/>
        </w:rPr>
        <w:t xml:space="preserve"> participants</w:t>
      </w:r>
      <w:r w:rsidR="00064D52">
        <w:rPr>
          <w:rFonts w:ascii="Arial" w:hAnsi="Arial" w:cs="Arial"/>
          <w:lang w:val="en-US"/>
        </w:rPr>
        <w:t>, with (n=</w:t>
      </w:r>
      <w:r w:rsidR="006836FB">
        <w:rPr>
          <w:rFonts w:ascii="Arial" w:hAnsi="Arial" w:cs="Arial"/>
          <w:lang w:val="en-US"/>
        </w:rPr>
        <w:t>250) responding</w:t>
      </w:r>
      <w:r w:rsidR="004B1214">
        <w:rPr>
          <w:rFonts w:ascii="Arial" w:hAnsi="Arial" w:cs="Arial"/>
          <w:lang w:val="en-US"/>
        </w:rPr>
        <w:t xml:space="preserve">. </w:t>
      </w:r>
      <w:r w:rsidR="000E4EBF">
        <w:rPr>
          <w:rFonts w:ascii="Arial" w:hAnsi="Arial" w:cs="Arial"/>
          <w:lang w:val="en-US"/>
        </w:rPr>
        <w:t xml:space="preserve">Prior to completing </w:t>
      </w:r>
      <w:r w:rsidR="00A54836" w:rsidRPr="00133B3A">
        <w:rPr>
          <w:rFonts w:ascii="Arial" w:hAnsi="Arial" w:cs="Arial"/>
          <w:lang w:val="en-US"/>
        </w:rPr>
        <w:t xml:space="preserve">the </w:t>
      </w:r>
      <w:r w:rsidR="00A54836" w:rsidRPr="00133B3A">
        <w:rPr>
          <w:rFonts w:ascii="Arial" w:hAnsi="Arial" w:cs="Arial"/>
          <w:i/>
          <w:lang w:val="en-US"/>
        </w:rPr>
        <w:t>30-item-G-BSS-LF</w:t>
      </w:r>
      <w:r w:rsidR="00921499" w:rsidRPr="00133B3A">
        <w:rPr>
          <w:rFonts w:ascii="Arial" w:hAnsi="Arial" w:cs="Arial"/>
          <w:lang w:val="en-US"/>
        </w:rPr>
        <w:t>, an information sheet and consent form</w:t>
      </w:r>
      <w:r w:rsidR="006836FB">
        <w:rPr>
          <w:rFonts w:ascii="Arial" w:hAnsi="Arial" w:cs="Arial"/>
          <w:lang w:val="en-US"/>
        </w:rPr>
        <w:t xml:space="preserve"> were </w:t>
      </w:r>
      <w:r w:rsidR="00921499" w:rsidRPr="00133B3A">
        <w:rPr>
          <w:rFonts w:ascii="Arial" w:hAnsi="Arial" w:cs="Arial"/>
          <w:lang w:val="en-US"/>
        </w:rPr>
        <w:t xml:space="preserve">sent </w:t>
      </w:r>
      <w:r w:rsidR="00A54836" w:rsidRPr="00133B3A">
        <w:rPr>
          <w:rFonts w:ascii="Arial" w:hAnsi="Arial" w:cs="Arial"/>
          <w:lang w:val="en-US"/>
        </w:rPr>
        <w:t>by email</w:t>
      </w:r>
      <w:r w:rsidR="000E4EBF">
        <w:rPr>
          <w:rFonts w:ascii="Arial" w:hAnsi="Arial" w:cs="Arial"/>
          <w:lang w:val="en-US"/>
        </w:rPr>
        <w:t xml:space="preserve">, </w:t>
      </w:r>
      <w:r w:rsidR="00472B04">
        <w:rPr>
          <w:rFonts w:ascii="Arial" w:hAnsi="Arial" w:cs="Arial"/>
          <w:lang w:val="en-US"/>
        </w:rPr>
        <w:t>with</w:t>
      </w:r>
      <w:r w:rsidR="00472B04" w:rsidRPr="00133B3A">
        <w:rPr>
          <w:rFonts w:ascii="Arial" w:hAnsi="Arial" w:cs="Arial"/>
          <w:lang w:val="en-US"/>
        </w:rPr>
        <w:t xml:space="preserve"> opportunity</w:t>
      </w:r>
      <w:r w:rsidR="00657BF2" w:rsidRPr="00133B3A">
        <w:rPr>
          <w:rFonts w:ascii="Arial" w:hAnsi="Arial" w:cs="Arial"/>
          <w:lang w:val="en-US"/>
        </w:rPr>
        <w:t xml:space="preserve"> </w:t>
      </w:r>
      <w:r w:rsidR="004B1214">
        <w:rPr>
          <w:rFonts w:ascii="Arial" w:hAnsi="Arial" w:cs="Arial"/>
          <w:lang w:val="en-US"/>
        </w:rPr>
        <w:t xml:space="preserve">provided </w:t>
      </w:r>
      <w:r w:rsidR="00A54836" w:rsidRPr="00133B3A">
        <w:rPr>
          <w:rFonts w:ascii="Arial" w:hAnsi="Arial" w:cs="Arial"/>
          <w:lang w:val="en-US"/>
        </w:rPr>
        <w:t xml:space="preserve">to </w:t>
      </w:r>
      <w:r w:rsidR="00472B04" w:rsidRPr="00133B3A">
        <w:rPr>
          <w:rFonts w:ascii="Arial" w:hAnsi="Arial" w:cs="Arial"/>
          <w:lang w:val="en-US"/>
        </w:rPr>
        <w:t>ask</w:t>
      </w:r>
      <w:r w:rsidR="00472B04">
        <w:rPr>
          <w:rFonts w:ascii="Arial" w:hAnsi="Arial" w:cs="Arial"/>
          <w:lang w:val="en-US"/>
        </w:rPr>
        <w:t xml:space="preserve"> and</w:t>
      </w:r>
      <w:r w:rsidR="004B1214">
        <w:rPr>
          <w:rFonts w:ascii="Arial" w:hAnsi="Arial" w:cs="Arial"/>
          <w:lang w:val="en-US"/>
        </w:rPr>
        <w:t xml:space="preserve"> have questions answered via email or telephone. </w:t>
      </w:r>
      <w:r w:rsidR="000E4EBF">
        <w:rPr>
          <w:rFonts w:ascii="Arial" w:hAnsi="Arial" w:cs="Arial"/>
          <w:lang w:val="en-US"/>
        </w:rPr>
        <w:t>T</w:t>
      </w:r>
      <w:r w:rsidR="00921499" w:rsidRPr="00133B3A">
        <w:rPr>
          <w:rFonts w:ascii="Arial" w:hAnsi="Arial" w:cs="Arial"/>
          <w:lang w:val="en-US"/>
        </w:rPr>
        <w:t xml:space="preserve">he </w:t>
      </w:r>
      <w:r w:rsidR="000E4EBF">
        <w:rPr>
          <w:rFonts w:ascii="Arial" w:hAnsi="Arial" w:cs="Arial"/>
          <w:lang w:val="en-US"/>
        </w:rPr>
        <w:t xml:space="preserve">completed </w:t>
      </w:r>
      <w:r w:rsidR="00921499" w:rsidRPr="00133B3A">
        <w:rPr>
          <w:rFonts w:ascii="Arial" w:hAnsi="Arial" w:cs="Arial"/>
          <w:lang w:val="en-US"/>
        </w:rPr>
        <w:t xml:space="preserve">survey instrument </w:t>
      </w:r>
      <w:r w:rsidR="004B1214" w:rsidRPr="00133B3A">
        <w:rPr>
          <w:rFonts w:ascii="Arial" w:hAnsi="Arial" w:cs="Arial"/>
        </w:rPr>
        <w:t>(n=185</w:t>
      </w:r>
      <w:r w:rsidR="004B1214">
        <w:rPr>
          <w:rFonts w:ascii="Arial" w:hAnsi="Arial" w:cs="Arial"/>
        </w:rPr>
        <w:t>; 75%</w:t>
      </w:r>
      <w:r w:rsidR="00064D52">
        <w:rPr>
          <w:rFonts w:ascii="Arial" w:hAnsi="Arial" w:cs="Arial"/>
        </w:rPr>
        <w:t xml:space="preserve"> return rate</w:t>
      </w:r>
      <w:r w:rsidR="004B1214" w:rsidRPr="00133B3A">
        <w:rPr>
          <w:rFonts w:ascii="Arial" w:hAnsi="Arial" w:cs="Arial"/>
        </w:rPr>
        <w:t>)</w:t>
      </w:r>
      <w:r w:rsidR="00472B04">
        <w:rPr>
          <w:rFonts w:ascii="Arial" w:hAnsi="Arial" w:cs="Arial"/>
        </w:rPr>
        <w:t xml:space="preserve"> </w:t>
      </w:r>
      <w:r w:rsidR="00921499" w:rsidRPr="00133B3A">
        <w:rPr>
          <w:rFonts w:ascii="Arial" w:hAnsi="Arial" w:cs="Arial"/>
          <w:lang w:val="en-US"/>
        </w:rPr>
        <w:t xml:space="preserve">was anonymously tagged and stored on a password protected computer. </w:t>
      </w:r>
      <w:r w:rsidR="001713AD" w:rsidRPr="00133B3A">
        <w:rPr>
          <w:rFonts w:ascii="Arial" w:hAnsi="Arial" w:cs="Arial"/>
        </w:rPr>
        <w:t xml:space="preserve">The high </w:t>
      </w:r>
      <w:r w:rsidR="008F4152">
        <w:rPr>
          <w:rFonts w:ascii="Arial" w:hAnsi="Arial" w:cs="Arial"/>
        </w:rPr>
        <w:t xml:space="preserve">return rate </w:t>
      </w:r>
      <w:r w:rsidR="006836FB">
        <w:rPr>
          <w:rFonts w:ascii="Arial" w:hAnsi="Arial" w:cs="Arial"/>
        </w:rPr>
        <w:t>was considered to have been</w:t>
      </w:r>
      <w:r w:rsidR="00851419">
        <w:rPr>
          <w:rFonts w:ascii="Arial" w:hAnsi="Arial" w:cs="Arial"/>
        </w:rPr>
        <w:t xml:space="preserve"> </w:t>
      </w:r>
      <w:r w:rsidR="00DC119D" w:rsidRPr="00133B3A">
        <w:rPr>
          <w:rFonts w:ascii="Arial" w:hAnsi="Arial" w:cs="Arial"/>
        </w:rPr>
        <w:t xml:space="preserve">achieved </w:t>
      </w:r>
      <w:r w:rsidR="006836FB">
        <w:rPr>
          <w:rFonts w:ascii="Arial" w:hAnsi="Arial" w:cs="Arial"/>
        </w:rPr>
        <w:t xml:space="preserve">through </w:t>
      </w:r>
      <w:r w:rsidR="00851419">
        <w:rPr>
          <w:rFonts w:ascii="Arial" w:hAnsi="Arial" w:cs="Arial"/>
        </w:rPr>
        <w:t>Foot-In-The-D</w:t>
      </w:r>
      <w:r w:rsidR="00657BF2" w:rsidRPr="00133B3A">
        <w:rPr>
          <w:rFonts w:ascii="Arial" w:hAnsi="Arial" w:cs="Arial"/>
        </w:rPr>
        <w:t xml:space="preserve">oor </w:t>
      </w:r>
      <w:r w:rsidR="00851419">
        <w:rPr>
          <w:rFonts w:ascii="Arial" w:hAnsi="Arial" w:cs="Arial"/>
        </w:rPr>
        <w:t xml:space="preserve">(FITD) </w:t>
      </w:r>
      <w:r w:rsidR="00657BF2" w:rsidRPr="00133B3A">
        <w:rPr>
          <w:rFonts w:ascii="Arial" w:hAnsi="Arial" w:cs="Arial"/>
        </w:rPr>
        <w:t>technique</w:t>
      </w:r>
      <w:r w:rsidR="006836FB">
        <w:rPr>
          <w:rFonts w:ascii="Arial" w:hAnsi="Arial" w:cs="Arial"/>
        </w:rPr>
        <w:t xml:space="preserve"> (</w:t>
      </w:r>
      <w:r w:rsidR="006836FB">
        <w:rPr>
          <w:rFonts w:ascii="Arial" w:hAnsi="Arial" w:cs="Arial"/>
          <w:szCs w:val="22"/>
        </w:rPr>
        <w:t xml:space="preserve">Burger, </w:t>
      </w:r>
      <w:r w:rsidR="00E14690" w:rsidRPr="00133B3A">
        <w:rPr>
          <w:rFonts w:ascii="Arial" w:hAnsi="Arial" w:cs="Arial"/>
          <w:szCs w:val="22"/>
        </w:rPr>
        <w:t>1999)</w:t>
      </w:r>
      <w:r w:rsidR="001713AD" w:rsidRPr="00133B3A">
        <w:rPr>
          <w:rFonts w:ascii="Arial" w:hAnsi="Arial" w:cs="Arial"/>
          <w:szCs w:val="22"/>
        </w:rPr>
        <w:t>, which involves con</w:t>
      </w:r>
      <w:r w:rsidR="008F4152">
        <w:rPr>
          <w:rFonts w:ascii="Arial" w:hAnsi="Arial" w:cs="Arial"/>
          <w:szCs w:val="22"/>
        </w:rPr>
        <w:t xml:space="preserve">scripting people </w:t>
      </w:r>
      <w:r w:rsidR="001713AD" w:rsidRPr="00133B3A">
        <w:rPr>
          <w:rFonts w:ascii="Arial" w:hAnsi="Arial" w:cs="Arial"/>
          <w:szCs w:val="22"/>
        </w:rPr>
        <w:t xml:space="preserve">through </w:t>
      </w:r>
      <w:r w:rsidR="001713AD" w:rsidRPr="00133B3A">
        <w:rPr>
          <w:rFonts w:ascii="Arial" w:hAnsi="Arial" w:cs="Arial"/>
        </w:rPr>
        <w:t>a</w:t>
      </w:r>
      <w:r w:rsidR="004B1214">
        <w:rPr>
          <w:rFonts w:ascii="Arial" w:hAnsi="Arial" w:cs="Arial"/>
        </w:rPr>
        <w:t>n initial</w:t>
      </w:r>
      <w:r w:rsidR="001713AD" w:rsidRPr="00133B3A">
        <w:rPr>
          <w:rFonts w:ascii="Arial" w:hAnsi="Arial" w:cs="Arial"/>
        </w:rPr>
        <w:t xml:space="preserve"> fir</w:t>
      </w:r>
      <w:r w:rsidR="000E4EBF">
        <w:rPr>
          <w:rFonts w:ascii="Arial" w:hAnsi="Arial" w:cs="Arial"/>
        </w:rPr>
        <w:t xml:space="preserve">st </w:t>
      </w:r>
      <w:r w:rsidR="008F4152">
        <w:rPr>
          <w:rFonts w:ascii="Arial" w:hAnsi="Arial" w:cs="Arial"/>
        </w:rPr>
        <w:t xml:space="preserve">request </w:t>
      </w:r>
      <w:r w:rsidR="000E4EBF">
        <w:rPr>
          <w:rFonts w:ascii="Arial" w:hAnsi="Arial" w:cs="Arial"/>
        </w:rPr>
        <w:t xml:space="preserve">followed </w:t>
      </w:r>
      <w:r w:rsidR="00851419">
        <w:rPr>
          <w:rFonts w:ascii="Arial" w:hAnsi="Arial" w:cs="Arial"/>
        </w:rPr>
        <w:t>by a</w:t>
      </w:r>
      <w:r w:rsidR="00472B04">
        <w:rPr>
          <w:rFonts w:ascii="Arial" w:hAnsi="Arial" w:cs="Arial"/>
        </w:rPr>
        <w:t xml:space="preserve"> second</w:t>
      </w:r>
      <w:r w:rsidR="001713AD" w:rsidRPr="00133B3A">
        <w:rPr>
          <w:rFonts w:ascii="Arial" w:hAnsi="Arial" w:cs="Arial"/>
        </w:rPr>
        <w:t xml:space="preserve"> request</w:t>
      </w:r>
      <w:r w:rsidR="000E4EBF">
        <w:rPr>
          <w:rFonts w:ascii="Arial" w:hAnsi="Arial" w:cs="Arial"/>
        </w:rPr>
        <w:t xml:space="preserve"> to complete the survey</w:t>
      </w:r>
      <w:r w:rsidR="001713AD" w:rsidRPr="00133B3A">
        <w:rPr>
          <w:rFonts w:ascii="Arial" w:hAnsi="Arial" w:cs="Arial"/>
        </w:rPr>
        <w:t>.</w:t>
      </w:r>
    </w:p>
    <w:p w:rsidR="00E47200" w:rsidRDefault="00E47200" w:rsidP="00E47200">
      <w:pPr>
        <w:pStyle w:val="Style"/>
        <w:widowControl/>
        <w:autoSpaceDE/>
        <w:autoSpaceDN/>
        <w:adjustRightInd/>
        <w:rPr>
          <w:rFonts w:ascii="Arial" w:hAnsi="Arial" w:cs="Arial"/>
        </w:rPr>
      </w:pPr>
    </w:p>
    <w:p w:rsidR="00743AFE" w:rsidRPr="005D6616" w:rsidRDefault="00743AFE" w:rsidP="00111CF0">
      <w:pPr>
        <w:pStyle w:val="Heading2"/>
        <w:spacing w:before="0" w:after="0" w:line="480" w:lineRule="auto"/>
        <w:rPr>
          <w:sz w:val="24"/>
          <w:szCs w:val="24"/>
        </w:rPr>
      </w:pPr>
      <w:r w:rsidRPr="005D6616">
        <w:rPr>
          <w:sz w:val="24"/>
          <w:szCs w:val="24"/>
        </w:rPr>
        <w:t>Statistical analysis</w:t>
      </w:r>
    </w:p>
    <w:p w:rsidR="002370EF" w:rsidRDefault="002370EF" w:rsidP="00111CF0">
      <w:pPr>
        <w:pStyle w:val="Heading2"/>
        <w:tabs>
          <w:tab w:val="left" w:pos="3181"/>
        </w:tabs>
        <w:spacing w:before="0" w:after="0" w:line="480" w:lineRule="auto"/>
        <w:rPr>
          <w:b w:val="0"/>
          <w:sz w:val="24"/>
          <w:szCs w:val="24"/>
        </w:rPr>
      </w:pPr>
      <w:r w:rsidRPr="00D41C66">
        <w:rPr>
          <w:b w:val="0"/>
          <w:sz w:val="24"/>
          <w:szCs w:val="24"/>
        </w:rPr>
        <w:t xml:space="preserve">The objectives of the study in terms of </w:t>
      </w:r>
      <w:r w:rsidR="00EF4DA9" w:rsidRPr="00D41C66">
        <w:rPr>
          <w:b w:val="0"/>
          <w:sz w:val="24"/>
          <w:szCs w:val="24"/>
        </w:rPr>
        <w:t xml:space="preserve">the </w:t>
      </w:r>
      <w:r w:rsidRPr="00D41C66">
        <w:rPr>
          <w:b w:val="0"/>
          <w:sz w:val="24"/>
          <w:szCs w:val="24"/>
        </w:rPr>
        <w:t xml:space="preserve">evaluation </w:t>
      </w:r>
      <w:r w:rsidR="00EF4DA9" w:rsidRPr="00D41C66">
        <w:rPr>
          <w:b w:val="0"/>
          <w:sz w:val="24"/>
          <w:szCs w:val="24"/>
        </w:rPr>
        <w:t>of the psychometric properties of</w:t>
      </w:r>
      <w:r w:rsidR="005974DE" w:rsidRPr="00D41C66">
        <w:rPr>
          <w:b w:val="0"/>
          <w:sz w:val="24"/>
          <w:szCs w:val="24"/>
        </w:rPr>
        <w:t xml:space="preserve"> the </w:t>
      </w:r>
      <w:r w:rsidR="00FF5091" w:rsidRPr="00FF5091">
        <w:rPr>
          <w:b w:val="0"/>
          <w:i/>
          <w:sz w:val="24"/>
          <w:szCs w:val="24"/>
        </w:rPr>
        <w:t>30-item-</w:t>
      </w:r>
      <w:r w:rsidR="005974DE" w:rsidRPr="00FF5091">
        <w:rPr>
          <w:b w:val="0"/>
          <w:i/>
          <w:sz w:val="24"/>
          <w:szCs w:val="24"/>
        </w:rPr>
        <w:t>G-BSS</w:t>
      </w:r>
      <w:r w:rsidR="00FF5091" w:rsidRPr="00FF5091">
        <w:rPr>
          <w:b w:val="0"/>
          <w:i/>
          <w:sz w:val="24"/>
          <w:szCs w:val="24"/>
        </w:rPr>
        <w:t>-LF</w:t>
      </w:r>
      <w:r w:rsidR="005974DE" w:rsidRPr="00D41C66">
        <w:rPr>
          <w:b w:val="0"/>
          <w:sz w:val="24"/>
          <w:szCs w:val="24"/>
        </w:rPr>
        <w:t xml:space="preserve"> required the use of Confirmatory Factor Analysis (CFA)</w:t>
      </w:r>
      <w:r w:rsidR="00472B04">
        <w:rPr>
          <w:b w:val="0"/>
          <w:sz w:val="24"/>
          <w:szCs w:val="24"/>
        </w:rPr>
        <w:t xml:space="preserve"> </w:t>
      </w:r>
      <w:r w:rsidR="005974DE" w:rsidRPr="00D41C66">
        <w:rPr>
          <w:b w:val="0"/>
          <w:sz w:val="24"/>
          <w:szCs w:val="24"/>
        </w:rPr>
        <w:t xml:space="preserve">(Kline, </w:t>
      </w:r>
      <w:r w:rsidR="00D4440A">
        <w:rPr>
          <w:b w:val="0"/>
          <w:sz w:val="24"/>
          <w:szCs w:val="24"/>
        </w:rPr>
        <w:t>1993, 2000);</w:t>
      </w:r>
      <w:r w:rsidR="00EF4DA9" w:rsidRPr="00D41C66">
        <w:rPr>
          <w:b w:val="0"/>
          <w:sz w:val="24"/>
          <w:szCs w:val="24"/>
        </w:rPr>
        <w:t xml:space="preserve"> CFA being a special case of the </w:t>
      </w:r>
      <w:r w:rsidR="005F7985" w:rsidRPr="00D41C66">
        <w:rPr>
          <w:b w:val="0"/>
          <w:sz w:val="24"/>
          <w:szCs w:val="24"/>
        </w:rPr>
        <w:t>Structural Equation M</w:t>
      </w:r>
      <w:r w:rsidRPr="00D41C66">
        <w:rPr>
          <w:b w:val="0"/>
          <w:sz w:val="24"/>
          <w:szCs w:val="24"/>
        </w:rPr>
        <w:t>ode</w:t>
      </w:r>
      <w:r w:rsidR="000A0382" w:rsidRPr="00D41C66">
        <w:rPr>
          <w:b w:val="0"/>
          <w:sz w:val="24"/>
          <w:szCs w:val="24"/>
        </w:rPr>
        <w:t>l</w:t>
      </w:r>
      <w:r w:rsidRPr="00D41C66">
        <w:rPr>
          <w:b w:val="0"/>
          <w:sz w:val="24"/>
          <w:szCs w:val="24"/>
        </w:rPr>
        <w:t>ling</w:t>
      </w:r>
      <w:r w:rsidR="005F7985" w:rsidRPr="00D41C66">
        <w:rPr>
          <w:b w:val="0"/>
          <w:sz w:val="24"/>
          <w:szCs w:val="24"/>
        </w:rPr>
        <w:t xml:space="preserve"> (SEM)</w:t>
      </w:r>
      <w:r w:rsidR="00EF4DA9" w:rsidRPr="00D41C66">
        <w:rPr>
          <w:b w:val="0"/>
          <w:sz w:val="24"/>
          <w:szCs w:val="24"/>
        </w:rPr>
        <w:t xml:space="preserve"> approach to data analysis</w:t>
      </w:r>
      <w:r w:rsidR="005F7985" w:rsidRPr="00D41C66">
        <w:rPr>
          <w:b w:val="0"/>
          <w:sz w:val="24"/>
          <w:szCs w:val="24"/>
        </w:rPr>
        <w:t xml:space="preserve"> (</w:t>
      </w:r>
      <w:r w:rsidRPr="00D41C66">
        <w:rPr>
          <w:b w:val="0"/>
          <w:sz w:val="24"/>
          <w:szCs w:val="24"/>
        </w:rPr>
        <w:t>By</w:t>
      </w:r>
      <w:r w:rsidR="009D48FA">
        <w:rPr>
          <w:b w:val="0"/>
          <w:sz w:val="24"/>
          <w:szCs w:val="24"/>
        </w:rPr>
        <w:t>rne, 2010; Kline, 1998</w:t>
      </w:r>
      <w:r w:rsidR="000A0382" w:rsidRPr="00D41C66">
        <w:rPr>
          <w:b w:val="0"/>
          <w:sz w:val="24"/>
          <w:szCs w:val="24"/>
        </w:rPr>
        <w:t xml:space="preserve">). </w:t>
      </w:r>
      <w:r w:rsidRPr="00D41C66">
        <w:rPr>
          <w:b w:val="0"/>
          <w:sz w:val="24"/>
          <w:szCs w:val="24"/>
        </w:rPr>
        <w:t>It should be noted that factor analysis (both EFA and SEM) are considered a part of the multiple general linear hypothesis set of procedures and consequently share many of the fundamental assumptions of asso</w:t>
      </w:r>
      <w:r w:rsidR="00084E41" w:rsidRPr="00D41C66">
        <w:rPr>
          <w:b w:val="0"/>
          <w:sz w:val="24"/>
          <w:szCs w:val="24"/>
        </w:rPr>
        <w:t xml:space="preserve">ciated statistical techniques. </w:t>
      </w:r>
      <w:r w:rsidRPr="00D41C66">
        <w:rPr>
          <w:b w:val="0"/>
          <w:sz w:val="24"/>
          <w:szCs w:val="24"/>
        </w:rPr>
        <w:t>These parametric assumptions include multivariate nor</w:t>
      </w:r>
      <w:r w:rsidR="00084E41" w:rsidRPr="00D41C66">
        <w:rPr>
          <w:b w:val="0"/>
          <w:sz w:val="24"/>
          <w:szCs w:val="24"/>
        </w:rPr>
        <w:t xml:space="preserve">mality and normal distribution, </w:t>
      </w:r>
      <w:r w:rsidRPr="00D41C66">
        <w:rPr>
          <w:b w:val="0"/>
          <w:sz w:val="24"/>
          <w:szCs w:val="24"/>
        </w:rPr>
        <w:t>absence of outliers and interval level of measurement.</w:t>
      </w:r>
      <w:r w:rsidR="00C07F80">
        <w:rPr>
          <w:b w:val="0"/>
          <w:sz w:val="24"/>
          <w:szCs w:val="24"/>
        </w:rPr>
        <w:t xml:space="preserve"> </w:t>
      </w:r>
      <w:r w:rsidRPr="00D41C66">
        <w:rPr>
          <w:b w:val="0"/>
          <w:sz w:val="24"/>
          <w:szCs w:val="24"/>
        </w:rPr>
        <w:t>The robustness of parametric tests against violations of the fundamental pa</w:t>
      </w:r>
      <w:r w:rsidR="00CB304C" w:rsidRPr="00D41C66">
        <w:rPr>
          <w:b w:val="0"/>
          <w:sz w:val="24"/>
          <w:szCs w:val="24"/>
        </w:rPr>
        <w:t>rametric assumptions (Martin &amp;</w:t>
      </w:r>
      <w:r w:rsidRPr="00D41C66">
        <w:rPr>
          <w:b w:val="0"/>
          <w:sz w:val="24"/>
          <w:szCs w:val="24"/>
        </w:rPr>
        <w:t xml:space="preserve"> Thompson, 2000) have resulted in the contemporary use of ordinal or ordered categorical data, which represents the common reality of questionnaire data, with these statistical techniques (</w:t>
      </w:r>
      <w:r w:rsidR="00CB304C" w:rsidRPr="00D41C66">
        <w:rPr>
          <w:b w:val="0"/>
          <w:sz w:val="24"/>
          <w:szCs w:val="24"/>
        </w:rPr>
        <w:t>Friedrich et al., 2011; Kind &amp;</w:t>
      </w:r>
      <w:r w:rsidR="00872FF8">
        <w:rPr>
          <w:b w:val="0"/>
          <w:sz w:val="24"/>
          <w:szCs w:val="24"/>
        </w:rPr>
        <w:t xml:space="preserve"> </w:t>
      </w:r>
      <w:r w:rsidRPr="00D41C66">
        <w:rPr>
          <w:b w:val="0"/>
          <w:sz w:val="24"/>
          <w:szCs w:val="24"/>
        </w:rPr>
        <w:t xml:space="preserve">Barmby, 2011; </w:t>
      </w:r>
      <w:r w:rsidR="00C43B6E" w:rsidRPr="00D41C66">
        <w:rPr>
          <w:rStyle w:val="medium-font"/>
          <w:b w:val="0"/>
          <w:sz w:val="24"/>
          <w:szCs w:val="24"/>
        </w:rPr>
        <w:t>Shulruf et al.</w:t>
      </w:r>
      <w:r w:rsidRPr="00D41C66">
        <w:rPr>
          <w:rStyle w:val="medium-font"/>
          <w:b w:val="0"/>
          <w:sz w:val="24"/>
          <w:szCs w:val="24"/>
        </w:rPr>
        <w:t>, 2004</w:t>
      </w:r>
      <w:r w:rsidR="00D4440A">
        <w:rPr>
          <w:b w:val="0"/>
          <w:sz w:val="24"/>
          <w:szCs w:val="24"/>
        </w:rPr>
        <w:t xml:space="preserve">). </w:t>
      </w:r>
      <w:r w:rsidRPr="00D41C66">
        <w:rPr>
          <w:b w:val="0"/>
          <w:sz w:val="24"/>
          <w:szCs w:val="24"/>
        </w:rPr>
        <w:t>However, data exhibiting significant deviation from the normal distribution assumption can lead to an erroneous outcome of a statistical analysis based on assumed parametric acceptable data distributional characteristic and consequently, an incorrect and potentially misleading interpretation of</w:t>
      </w:r>
      <w:r w:rsidR="00CB304C" w:rsidRPr="00D41C66">
        <w:rPr>
          <w:b w:val="0"/>
          <w:sz w:val="24"/>
          <w:szCs w:val="24"/>
        </w:rPr>
        <w:t xml:space="preserve"> statistical findings (Flora &amp; Curran, 2004; Lubke</w:t>
      </w:r>
      <w:r w:rsidR="00872FF8">
        <w:rPr>
          <w:b w:val="0"/>
          <w:sz w:val="24"/>
          <w:szCs w:val="24"/>
        </w:rPr>
        <w:t xml:space="preserve"> </w:t>
      </w:r>
      <w:r w:rsidR="00CB304C" w:rsidRPr="00D41C66">
        <w:rPr>
          <w:b w:val="0"/>
          <w:sz w:val="24"/>
          <w:szCs w:val="24"/>
        </w:rPr>
        <w:t>&amp;</w:t>
      </w:r>
      <w:r w:rsidR="00872FF8">
        <w:rPr>
          <w:b w:val="0"/>
          <w:sz w:val="24"/>
          <w:szCs w:val="24"/>
        </w:rPr>
        <w:t xml:space="preserve"> </w:t>
      </w:r>
      <w:r w:rsidR="00CB304C" w:rsidRPr="00D41C66">
        <w:rPr>
          <w:b w:val="0"/>
          <w:sz w:val="24"/>
          <w:szCs w:val="24"/>
        </w:rPr>
        <w:t>Muthen, 2004; Martin &amp; Thompson, 2000; Muthen</w:t>
      </w:r>
      <w:r w:rsidR="00872FF8">
        <w:rPr>
          <w:b w:val="0"/>
          <w:sz w:val="24"/>
          <w:szCs w:val="24"/>
        </w:rPr>
        <w:t xml:space="preserve"> </w:t>
      </w:r>
      <w:r w:rsidR="00CB304C" w:rsidRPr="00D41C66">
        <w:rPr>
          <w:b w:val="0"/>
          <w:sz w:val="24"/>
          <w:szCs w:val="24"/>
        </w:rPr>
        <w:t>&amp;</w:t>
      </w:r>
      <w:r w:rsidR="003E60EB" w:rsidRPr="00D41C66">
        <w:rPr>
          <w:b w:val="0"/>
          <w:sz w:val="24"/>
          <w:szCs w:val="24"/>
        </w:rPr>
        <w:t xml:space="preserve"> Kaplan, 1992). </w:t>
      </w:r>
      <w:r w:rsidR="008A4B29">
        <w:rPr>
          <w:b w:val="0"/>
          <w:sz w:val="24"/>
          <w:szCs w:val="24"/>
        </w:rPr>
        <w:t xml:space="preserve">Consequently, </w:t>
      </w:r>
      <w:r w:rsidRPr="00D41C66">
        <w:rPr>
          <w:b w:val="0"/>
          <w:sz w:val="24"/>
          <w:szCs w:val="24"/>
        </w:rPr>
        <w:t xml:space="preserve">each of the </w:t>
      </w:r>
      <w:r w:rsidR="00C07F80">
        <w:rPr>
          <w:b w:val="0"/>
          <w:sz w:val="24"/>
          <w:szCs w:val="24"/>
        </w:rPr>
        <w:t>scale</w:t>
      </w:r>
      <w:r w:rsidRPr="00D41C66">
        <w:rPr>
          <w:b w:val="0"/>
          <w:sz w:val="24"/>
          <w:szCs w:val="24"/>
        </w:rPr>
        <w:t xml:space="preserve"> items distributional characteristics were examined in detail and evaluated to determine deviat</w:t>
      </w:r>
      <w:r w:rsidR="008A4B29">
        <w:rPr>
          <w:b w:val="0"/>
          <w:sz w:val="24"/>
          <w:szCs w:val="24"/>
        </w:rPr>
        <w:t>ion from assumed normality that</w:t>
      </w:r>
      <w:r w:rsidRPr="00D41C66">
        <w:rPr>
          <w:b w:val="0"/>
          <w:sz w:val="24"/>
          <w:szCs w:val="24"/>
        </w:rPr>
        <w:t xml:space="preserve"> coul</w:t>
      </w:r>
      <w:r w:rsidR="00EF4DA9" w:rsidRPr="00D41C66">
        <w:rPr>
          <w:b w:val="0"/>
          <w:sz w:val="24"/>
          <w:szCs w:val="24"/>
        </w:rPr>
        <w:t>d have a deleterious impact on the C</w:t>
      </w:r>
      <w:r w:rsidR="0022687B">
        <w:rPr>
          <w:b w:val="0"/>
          <w:sz w:val="24"/>
          <w:szCs w:val="24"/>
        </w:rPr>
        <w:t xml:space="preserve">FA and SEM. </w:t>
      </w:r>
      <w:r w:rsidRPr="00D41C66">
        <w:rPr>
          <w:b w:val="0"/>
          <w:sz w:val="24"/>
          <w:szCs w:val="24"/>
        </w:rPr>
        <w:t xml:space="preserve">Skew and kurtosis characteristics of each item were examined and those exhibiting any significant deviation from normality were rejected from the </w:t>
      </w:r>
      <w:r w:rsidR="0022687B" w:rsidRPr="0022687B">
        <w:rPr>
          <w:b w:val="0"/>
          <w:i/>
          <w:sz w:val="24"/>
          <w:szCs w:val="24"/>
        </w:rPr>
        <w:t>30-item-</w:t>
      </w:r>
      <w:r w:rsidR="00EF4DA9" w:rsidRPr="0022687B">
        <w:rPr>
          <w:b w:val="0"/>
          <w:i/>
          <w:sz w:val="24"/>
          <w:szCs w:val="24"/>
        </w:rPr>
        <w:t>G-</w:t>
      </w:r>
      <w:r w:rsidRPr="0022687B">
        <w:rPr>
          <w:b w:val="0"/>
          <w:i/>
          <w:sz w:val="24"/>
          <w:szCs w:val="24"/>
        </w:rPr>
        <w:t>BSS</w:t>
      </w:r>
      <w:r w:rsidR="0022687B" w:rsidRPr="0022687B">
        <w:rPr>
          <w:b w:val="0"/>
          <w:i/>
          <w:sz w:val="24"/>
          <w:szCs w:val="24"/>
        </w:rPr>
        <w:t>-LF</w:t>
      </w:r>
      <w:r w:rsidRPr="00D41C66">
        <w:rPr>
          <w:b w:val="0"/>
          <w:sz w:val="24"/>
          <w:szCs w:val="24"/>
        </w:rPr>
        <w:t xml:space="preserve"> item pool prior to further statistical analysis b</w:t>
      </w:r>
      <w:r w:rsidR="00480B9E">
        <w:rPr>
          <w:b w:val="0"/>
          <w:sz w:val="24"/>
          <w:szCs w:val="24"/>
        </w:rPr>
        <w:t xml:space="preserve">ased on normality assumptions. </w:t>
      </w:r>
      <w:r w:rsidRPr="00D41C66">
        <w:rPr>
          <w:b w:val="0"/>
          <w:sz w:val="24"/>
          <w:szCs w:val="24"/>
        </w:rPr>
        <w:t xml:space="preserve">The criteria for item rejection </w:t>
      </w:r>
      <w:r w:rsidR="008A4B29">
        <w:rPr>
          <w:b w:val="0"/>
          <w:sz w:val="24"/>
          <w:szCs w:val="24"/>
        </w:rPr>
        <w:t xml:space="preserve">was </w:t>
      </w:r>
      <w:r w:rsidRPr="00D41C66">
        <w:rPr>
          <w:b w:val="0"/>
          <w:sz w:val="24"/>
          <w:szCs w:val="24"/>
        </w:rPr>
        <w:t>based on univariate skew and kurtos</w:t>
      </w:r>
      <w:r w:rsidR="008A4B29">
        <w:rPr>
          <w:b w:val="0"/>
          <w:sz w:val="24"/>
          <w:szCs w:val="24"/>
        </w:rPr>
        <w:t xml:space="preserve">is characteristics and </w:t>
      </w:r>
      <w:r w:rsidRPr="00D41C66">
        <w:rPr>
          <w:b w:val="0"/>
          <w:sz w:val="24"/>
          <w:szCs w:val="24"/>
        </w:rPr>
        <w:t>absolute skew values equal to, or greater than 3 and absolute kurtosis values of equal to, or greater than 10, based on the non-normality cut-off re</w:t>
      </w:r>
      <w:r w:rsidR="003E60EB" w:rsidRPr="00D41C66">
        <w:rPr>
          <w:b w:val="0"/>
          <w:sz w:val="24"/>
          <w:szCs w:val="24"/>
        </w:rPr>
        <w:t xml:space="preserve">commendations of Kline (2005). </w:t>
      </w:r>
      <w:r w:rsidRPr="00D41C66">
        <w:rPr>
          <w:b w:val="0"/>
          <w:sz w:val="24"/>
          <w:szCs w:val="24"/>
        </w:rPr>
        <w:t>Statistical analysis for all quantitative studies in this thesis were conducted using PASW version 18 (SPSS, 2009a,b), Analysis of Moment Structures (AMOS) ver</w:t>
      </w:r>
      <w:r w:rsidR="001466C8" w:rsidRPr="00D41C66">
        <w:rPr>
          <w:b w:val="0"/>
          <w:sz w:val="24"/>
          <w:szCs w:val="24"/>
        </w:rPr>
        <w:t xml:space="preserve">sion 18 (Arbuckle, </w:t>
      </w:r>
      <w:r w:rsidRPr="00D41C66">
        <w:rPr>
          <w:b w:val="0"/>
          <w:sz w:val="24"/>
          <w:szCs w:val="24"/>
        </w:rPr>
        <w:t>1995-2009)</w:t>
      </w:r>
      <w:r w:rsidR="001466C8" w:rsidRPr="00D41C66">
        <w:rPr>
          <w:b w:val="0"/>
          <w:sz w:val="24"/>
          <w:szCs w:val="24"/>
        </w:rPr>
        <w:t xml:space="preserve"> and Mplus version 3 (Muthen</w:t>
      </w:r>
      <w:r w:rsidR="00872FF8">
        <w:rPr>
          <w:b w:val="0"/>
          <w:sz w:val="24"/>
          <w:szCs w:val="24"/>
        </w:rPr>
        <w:t xml:space="preserve"> </w:t>
      </w:r>
      <w:r w:rsidR="001466C8" w:rsidRPr="00D41C66">
        <w:rPr>
          <w:b w:val="0"/>
          <w:sz w:val="24"/>
          <w:szCs w:val="24"/>
        </w:rPr>
        <w:t>&amp;</w:t>
      </w:r>
      <w:r w:rsidR="00872FF8">
        <w:rPr>
          <w:b w:val="0"/>
          <w:sz w:val="24"/>
          <w:szCs w:val="24"/>
        </w:rPr>
        <w:t xml:space="preserve"> </w:t>
      </w:r>
      <w:r w:rsidRPr="00D41C66">
        <w:rPr>
          <w:b w:val="0"/>
          <w:sz w:val="24"/>
          <w:szCs w:val="24"/>
        </w:rPr>
        <w:t xml:space="preserve">Muthen, 1998-2004).  </w:t>
      </w:r>
    </w:p>
    <w:p w:rsidR="0022687B" w:rsidRDefault="0022687B" w:rsidP="0022687B"/>
    <w:p w:rsidR="002370EF" w:rsidRPr="00D41C66" w:rsidRDefault="00050FA3" w:rsidP="004E3D73">
      <w:pPr>
        <w:spacing w:line="480" w:lineRule="auto"/>
        <w:rPr>
          <w:rFonts w:ascii="Arial" w:hAnsi="Arial" w:cs="Arial"/>
          <w:b/>
          <w:spacing w:val="-3"/>
        </w:rPr>
      </w:pPr>
      <w:r>
        <w:rPr>
          <w:rFonts w:ascii="Arial" w:hAnsi="Arial" w:cs="Arial"/>
          <w:b/>
          <w:spacing w:val="-3"/>
        </w:rPr>
        <w:t>Confirmatory Factor A</w:t>
      </w:r>
      <w:r w:rsidR="00EF4DA9" w:rsidRPr="00D41C66">
        <w:rPr>
          <w:rFonts w:ascii="Arial" w:hAnsi="Arial" w:cs="Arial"/>
          <w:b/>
          <w:spacing w:val="-3"/>
        </w:rPr>
        <w:t>nalysis</w:t>
      </w:r>
      <w:r>
        <w:rPr>
          <w:rFonts w:ascii="Arial" w:hAnsi="Arial" w:cs="Arial"/>
          <w:b/>
          <w:spacing w:val="-3"/>
        </w:rPr>
        <w:t xml:space="preserve"> (CFA)</w:t>
      </w:r>
    </w:p>
    <w:p w:rsidR="002370EF" w:rsidRPr="00D41C66" w:rsidRDefault="00A45C94" w:rsidP="004E3D73">
      <w:pPr>
        <w:spacing w:line="480" w:lineRule="auto"/>
        <w:rPr>
          <w:rFonts w:ascii="Arial" w:hAnsi="Arial" w:cs="Arial"/>
          <w:i/>
        </w:rPr>
      </w:pPr>
      <w:r w:rsidRPr="00D41C66">
        <w:rPr>
          <w:rFonts w:ascii="Arial" w:hAnsi="Arial" w:cs="Arial"/>
        </w:rPr>
        <w:t xml:space="preserve">Evaluation of a measurement and structural model of a psychometric </w:t>
      </w:r>
      <w:r w:rsidR="008D12AB">
        <w:rPr>
          <w:rFonts w:ascii="Arial" w:hAnsi="Arial" w:cs="Arial"/>
        </w:rPr>
        <w:t>measure can be conducted using Structural Equation M</w:t>
      </w:r>
      <w:r w:rsidRPr="00D41C66">
        <w:rPr>
          <w:rFonts w:ascii="Arial" w:hAnsi="Arial" w:cs="Arial"/>
        </w:rPr>
        <w:t>odelling (</w:t>
      </w:r>
      <w:r w:rsidR="002370EF" w:rsidRPr="00D41C66">
        <w:rPr>
          <w:rFonts w:ascii="Arial" w:hAnsi="Arial" w:cs="Arial"/>
        </w:rPr>
        <w:t>SEM</w:t>
      </w:r>
      <w:r w:rsidRPr="00D41C66">
        <w:rPr>
          <w:rFonts w:ascii="Arial" w:hAnsi="Arial" w:cs="Arial"/>
        </w:rPr>
        <w:t>)</w:t>
      </w:r>
      <w:r w:rsidR="00735A10" w:rsidRPr="00D41C66">
        <w:rPr>
          <w:rFonts w:ascii="Arial" w:hAnsi="Arial" w:cs="Arial"/>
        </w:rPr>
        <w:t xml:space="preserve"> and the special case of this approach,</w:t>
      </w:r>
      <w:r w:rsidR="004E3D73" w:rsidRPr="00D41C66">
        <w:rPr>
          <w:rFonts w:ascii="Arial" w:hAnsi="Arial" w:cs="Arial"/>
        </w:rPr>
        <w:t xml:space="preserve"> Confirmatory Factor A</w:t>
      </w:r>
      <w:r w:rsidR="00697838" w:rsidRPr="00D41C66">
        <w:rPr>
          <w:rFonts w:ascii="Arial" w:hAnsi="Arial" w:cs="Arial"/>
        </w:rPr>
        <w:t xml:space="preserve">nalysis (CFA). </w:t>
      </w:r>
      <w:r w:rsidR="00735A10" w:rsidRPr="00D41C66">
        <w:rPr>
          <w:rFonts w:ascii="Arial" w:hAnsi="Arial" w:cs="Arial"/>
        </w:rPr>
        <w:t>In total four</w:t>
      </w:r>
      <w:r w:rsidR="002370EF" w:rsidRPr="00D41C66">
        <w:rPr>
          <w:rFonts w:ascii="Arial" w:hAnsi="Arial" w:cs="Arial"/>
        </w:rPr>
        <w:t xml:space="preserve"> CFA </w:t>
      </w:r>
      <w:r w:rsidR="00735A10" w:rsidRPr="00D41C66">
        <w:rPr>
          <w:rFonts w:ascii="Arial" w:hAnsi="Arial" w:cs="Arial"/>
        </w:rPr>
        <w:t>models will be evaluated, two multi-dimensional models and two uni</w:t>
      </w:r>
      <w:r w:rsidR="004E3D73" w:rsidRPr="00D41C66">
        <w:rPr>
          <w:rFonts w:ascii="Arial" w:hAnsi="Arial" w:cs="Arial"/>
        </w:rPr>
        <w:t xml:space="preserve">-dimensional models. </w:t>
      </w:r>
      <w:r w:rsidR="00735A10" w:rsidRPr="00D41C66">
        <w:rPr>
          <w:rFonts w:ascii="Arial" w:hAnsi="Arial" w:cs="Arial"/>
        </w:rPr>
        <w:t xml:space="preserve">The multi-dimensional models represent three-factor models </w:t>
      </w:r>
      <w:r w:rsidRPr="00D41C66">
        <w:rPr>
          <w:rFonts w:ascii="Arial" w:hAnsi="Arial" w:cs="Arial"/>
        </w:rPr>
        <w:t>comprising three related</w:t>
      </w:r>
      <w:r w:rsidR="00D83DFA">
        <w:rPr>
          <w:rFonts w:ascii="Arial" w:hAnsi="Arial" w:cs="Arial"/>
        </w:rPr>
        <w:t xml:space="preserve"> </w:t>
      </w:r>
      <w:r w:rsidRPr="00D41C66">
        <w:rPr>
          <w:rFonts w:ascii="Arial" w:hAnsi="Arial" w:cs="Arial"/>
        </w:rPr>
        <w:t xml:space="preserve">thematically determined </w:t>
      </w:r>
      <w:r w:rsidR="002370EF" w:rsidRPr="00D41C66">
        <w:rPr>
          <w:rFonts w:ascii="Arial" w:hAnsi="Arial" w:cs="Arial"/>
        </w:rPr>
        <w:t xml:space="preserve">sub-scales of </w:t>
      </w:r>
      <w:r w:rsidR="006A5E14" w:rsidRPr="006118FC">
        <w:rPr>
          <w:rFonts w:ascii="Arial" w:hAnsi="Arial" w:cs="Arial"/>
          <w:i/>
        </w:rPr>
        <w:t>Quality of Care</w:t>
      </w:r>
      <w:r w:rsidR="006A5E14">
        <w:rPr>
          <w:rFonts w:ascii="Arial" w:hAnsi="Arial" w:cs="Arial"/>
        </w:rPr>
        <w:t xml:space="preserve"> (QC)</w:t>
      </w:r>
      <w:r w:rsidR="002370EF" w:rsidRPr="00D41C66">
        <w:rPr>
          <w:rFonts w:ascii="Arial" w:hAnsi="Arial" w:cs="Arial"/>
          <w:i/>
        </w:rPr>
        <w:t xml:space="preserve">, </w:t>
      </w:r>
      <w:r w:rsidR="006A5E14" w:rsidRPr="006118FC">
        <w:rPr>
          <w:rFonts w:ascii="Arial" w:hAnsi="Arial" w:cs="Arial"/>
          <w:i/>
        </w:rPr>
        <w:t>Women’s Attributes</w:t>
      </w:r>
      <w:r w:rsidR="006A5E14">
        <w:rPr>
          <w:rFonts w:ascii="Arial" w:hAnsi="Arial" w:cs="Arial"/>
        </w:rPr>
        <w:t xml:space="preserve"> (WA),</w:t>
      </w:r>
      <w:r w:rsidR="00D83DFA">
        <w:rPr>
          <w:rFonts w:ascii="Arial" w:hAnsi="Arial" w:cs="Arial"/>
        </w:rPr>
        <w:t xml:space="preserve"> </w:t>
      </w:r>
      <w:r w:rsidR="002370EF" w:rsidRPr="00D41C66">
        <w:rPr>
          <w:rFonts w:ascii="Arial" w:hAnsi="Arial" w:cs="Arial"/>
        </w:rPr>
        <w:t xml:space="preserve">and </w:t>
      </w:r>
      <w:r w:rsidR="006A5E14" w:rsidRPr="006118FC">
        <w:rPr>
          <w:rFonts w:ascii="Arial" w:hAnsi="Arial" w:cs="Arial"/>
          <w:i/>
        </w:rPr>
        <w:t xml:space="preserve">Stress Experienced </w:t>
      </w:r>
      <w:r w:rsidR="006A5E14">
        <w:rPr>
          <w:rFonts w:ascii="Arial" w:hAnsi="Arial" w:cs="Arial"/>
        </w:rPr>
        <w:t>(SE)</w:t>
      </w:r>
      <w:r w:rsidR="002370EF" w:rsidRPr="00D41C66">
        <w:rPr>
          <w:rFonts w:ascii="Arial" w:hAnsi="Arial" w:cs="Arial"/>
        </w:rPr>
        <w:t xml:space="preserve">, consistent with the themes identified in the original </w:t>
      </w:r>
      <w:r w:rsidR="00735A10" w:rsidRPr="00D41C66">
        <w:rPr>
          <w:rFonts w:ascii="Arial" w:hAnsi="Arial" w:cs="Arial"/>
        </w:rPr>
        <w:t xml:space="preserve">English language </w:t>
      </w:r>
      <w:r w:rsidR="008D12AB" w:rsidRPr="008D12AB">
        <w:rPr>
          <w:rFonts w:ascii="Arial" w:hAnsi="Arial" w:cs="Arial"/>
          <w:i/>
        </w:rPr>
        <w:t>30-item-</w:t>
      </w:r>
      <w:r w:rsidR="00735A10" w:rsidRPr="008D12AB">
        <w:rPr>
          <w:rFonts w:ascii="Arial" w:hAnsi="Arial" w:cs="Arial"/>
          <w:i/>
        </w:rPr>
        <w:t>BSS</w:t>
      </w:r>
      <w:r w:rsidR="008D12AB" w:rsidRPr="008D12AB">
        <w:rPr>
          <w:rFonts w:ascii="Arial" w:hAnsi="Arial" w:cs="Arial"/>
          <w:i/>
        </w:rPr>
        <w:t>-LF</w:t>
      </w:r>
      <w:r w:rsidR="00872FF8">
        <w:rPr>
          <w:rFonts w:ascii="Arial" w:hAnsi="Arial" w:cs="Arial"/>
          <w:i/>
        </w:rPr>
        <w:t xml:space="preserve"> </w:t>
      </w:r>
      <w:r w:rsidR="002370EF" w:rsidRPr="00D41C66">
        <w:rPr>
          <w:rFonts w:ascii="Arial" w:hAnsi="Arial" w:cs="Arial"/>
        </w:rPr>
        <w:t xml:space="preserve">study by </w:t>
      </w:r>
      <w:r w:rsidR="00A804DD" w:rsidRPr="00D41C66">
        <w:rPr>
          <w:rFonts w:ascii="Arial" w:hAnsi="Arial" w:cs="Arial"/>
        </w:rPr>
        <w:t>Hollins Martin and Fleming (2011</w:t>
      </w:r>
      <w:r w:rsidR="002370EF" w:rsidRPr="00D41C66">
        <w:rPr>
          <w:rFonts w:ascii="Arial" w:hAnsi="Arial" w:cs="Arial"/>
        </w:rPr>
        <w:t>).</w:t>
      </w:r>
      <w:r w:rsidR="00735A10" w:rsidRPr="00D41C66">
        <w:rPr>
          <w:rFonts w:ascii="Arial" w:hAnsi="Arial" w:cs="Arial"/>
        </w:rPr>
        <w:t>The two multi-dimensional models evaluated are the</w:t>
      </w:r>
      <w:r w:rsidR="00D83DFA">
        <w:rPr>
          <w:rFonts w:ascii="Arial" w:hAnsi="Arial" w:cs="Arial"/>
        </w:rPr>
        <w:t xml:space="preserve"> full 30-item version of the scale</w:t>
      </w:r>
      <w:r w:rsidR="00735A10" w:rsidRPr="00D41C66">
        <w:rPr>
          <w:rFonts w:ascii="Arial" w:hAnsi="Arial" w:cs="Arial"/>
        </w:rPr>
        <w:t xml:space="preserve"> and the 10-</w:t>
      </w:r>
      <w:r w:rsidR="00D83DFA">
        <w:rPr>
          <w:rFonts w:ascii="Arial" w:hAnsi="Arial" w:cs="Arial"/>
        </w:rPr>
        <w:t>item short-form version</w:t>
      </w:r>
      <w:r w:rsidR="004E3D73" w:rsidRPr="00D41C66">
        <w:rPr>
          <w:rFonts w:ascii="Arial" w:hAnsi="Arial" w:cs="Arial"/>
        </w:rPr>
        <w:t xml:space="preserve">. </w:t>
      </w:r>
      <w:r w:rsidR="00735A10" w:rsidRPr="00D41C66">
        <w:rPr>
          <w:rFonts w:ascii="Arial" w:hAnsi="Arial" w:cs="Arial"/>
        </w:rPr>
        <w:t>The two uni-dimensional models evaluated represent single factor models of the full 30-</w:t>
      </w:r>
      <w:r w:rsidR="00050FA3">
        <w:rPr>
          <w:rFonts w:ascii="Arial" w:hAnsi="Arial" w:cs="Arial"/>
        </w:rPr>
        <w:t xml:space="preserve">item version of the BSS and the </w:t>
      </w:r>
      <w:r w:rsidR="00735A10" w:rsidRPr="00D41C66">
        <w:rPr>
          <w:rFonts w:ascii="Arial" w:hAnsi="Arial" w:cs="Arial"/>
        </w:rPr>
        <w:t>10-</w:t>
      </w:r>
      <w:r w:rsidR="00D83DFA">
        <w:rPr>
          <w:rFonts w:ascii="Arial" w:hAnsi="Arial" w:cs="Arial"/>
        </w:rPr>
        <w:t>item short-form version</w:t>
      </w:r>
      <w:r w:rsidR="004E3D73" w:rsidRPr="00D41C66">
        <w:rPr>
          <w:rFonts w:ascii="Arial" w:hAnsi="Arial" w:cs="Arial"/>
        </w:rPr>
        <w:t xml:space="preserve">. </w:t>
      </w:r>
      <w:r w:rsidR="00735A10" w:rsidRPr="00D41C66">
        <w:rPr>
          <w:rFonts w:ascii="Arial" w:hAnsi="Arial" w:cs="Arial"/>
        </w:rPr>
        <w:t>A fundamental tenet of S</w:t>
      </w:r>
      <w:r w:rsidR="00915D64" w:rsidRPr="00D41C66">
        <w:rPr>
          <w:rFonts w:ascii="Arial" w:hAnsi="Arial" w:cs="Arial"/>
        </w:rPr>
        <w:t xml:space="preserve">EM is the pursuit of model fit and parsimony, </w:t>
      </w:r>
      <w:r w:rsidR="00050FA3">
        <w:rPr>
          <w:rFonts w:ascii="Arial" w:hAnsi="Arial" w:cs="Arial"/>
        </w:rPr>
        <w:t xml:space="preserve">with </w:t>
      </w:r>
      <w:r w:rsidR="00915D64" w:rsidRPr="00D41C66">
        <w:rPr>
          <w:rFonts w:ascii="Arial" w:hAnsi="Arial" w:cs="Arial"/>
        </w:rPr>
        <w:t>the model providing the best statis</w:t>
      </w:r>
      <w:r w:rsidR="00050FA3">
        <w:rPr>
          <w:rFonts w:ascii="Arial" w:hAnsi="Arial" w:cs="Arial"/>
        </w:rPr>
        <w:t xml:space="preserve">tical fit to the data and </w:t>
      </w:r>
      <w:r w:rsidR="00915D64" w:rsidRPr="00D41C66">
        <w:rPr>
          <w:rFonts w:ascii="Arial" w:hAnsi="Arial" w:cs="Arial"/>
        </w:rPr>
        <w:t>most appropriate repr</w:t>
      </w:r>
      <w:r w:rsidR="008B47C2">
        <w:rPr>
          <w:rFonts w:ascii="Arial" w:hAnsi="Arial" w:cs="Arial"/>
        </w:rPr>
        <w:t>esentation of the</w:t>
      </w:r>
      <w:r w:rsidR="00915D64" w:rsidRPr="00D41C66">
        <w:rPr>
          <w:rFonts w:ascii="Arial" w:hAnsi="Arial" w:cs="Arial"/>
        </w:rPr>
        <w:t xml:space="preserve"> measurement model, the caveat being that model fit is statistically adequate.</w:t>
      </w:r>
      <w:r w:rsidR="00D83DFA">
        <w:rPr>
          <w:rFonts w:ascii="Arial" w:hAnsi="Arial" w:cs="Arial"/>
        </w:rPr>
        <w:t xml:space="preserve"> </w:t>
      </w:r>
      <w:r w:rsidR="002370EF" w:rsidRPr="00D41C66">
        <w:rPr>
          <w:rFonts w:ascii="Arial" w:hAnsi="Arial" w:cs="Arial"/>
        </w:rPr>
        <w:t>Consistent with the assumption of multivariate normality, a maximum-likelih</w:t>
      </w:r>
      <w:r w:rsidR="00EC1694">
        <w:rPr>
          <w:rFonts w:ascii="Arial" w:hAnsi="Arial" w:cs="Arial"/>
        </w:rPr>
        <w:t xml:space="preserve">ood </w:t>
      </w:r>
      <w:r w:rsidR="002370EF" w:rsidRPr="00D41C66">
        <w:rPr>
          <w:rFonts w:ascii="Arial" w:hAnsi="Arial" w:cs="Arial"/>
        </w:rPr>
        <w:t>(ML) approach to model estimation was adopted (By</w:t>
      </w:r>
      <w:r w:rsidR="00EC1694">
        <w:rPr>
          <w:rFonts w:ascii="Arial" w:hAnsi="Arial" w:cs="Arial"/>
        </w:rPr>
        <w:t>rne, 2010; Kline, 1993;</w:t>
      </w:r>
      <w:r w:rsidR="00A804DD" w:rsidRPr="00D41C66">
        <w:rPr>
          <w:rFonts w:ascii="Arial" w:hAnsi="Arial" w:cs="Arial"/>
        </w:rPr>
        <w:t xml:space="preserve"> 2000). </w:t>
      </w:r>
      <w:r w:rsidR="002370EF" w:rsidRPr="00D41C66">
        <w:rPr>
          <w:rFonts w:ascii="Arial" w:hAnsi="Arial" w:cs="Arial"/>
        </w:rPr>
        <w:t>Multiple go</w:t>
      </w:r>
      <w:r w:rsidR="00697838" w:rsidRPr="00D41C66">
        <w:rPr>
          <w:rFonts w:ascii="Arial" w:hAnsi="Arial" w:cs="Arial"/>
        </w:rPr>
        <w:t>odness of fit tests (Bentler</w:t>
      </w:r>
      <w:r w:rsidR="00872FF8">
        <w:rPr>
          <w:rFonts w:ascii="Arial" w:hAnsi="Arial" w:cs="Arial"/>
        </w:rPr>
        <w:t xml:space="preserve"> </w:t>
      </w:r>
      <w:r w:rsidR="00697838" w:rsidRPr="00D41C66">
        <w:rPr>
          <w:rFonts w:ascii="Arial" w:hAnsi="Arial" w:cs="Arial"/>
        </w:rPr>
        <w:t>&amp;</w:t>
      </w:r>
      <w:r w:rsidR="002370EF" w:rsidRPr="00D41C66">
        <w:rPr>
          <w:rFonts w:ascii="Arial" w:hAnsi="Arial" w:cs="Arial"/>
        </w:rPr>
        <w:t xml:space="preserve"> Bonett,</w:t>
      </w:r>
      <w:r w:rsidR="00872FF8">
        <w:rPr>
          <w:rFonts w:ascii="Arial" w:hAnsi="Arial" w:cs="Arial"/>
        </w:rPr>
        <w:t xml:space="preserve"> </w:t>
      </w:r>
      <w:r w:rsidR="002370EF" w:rsidRPr="00D41C66">
        <w:rPr>
          <w:rFonts w:ascii="Arial" w:hAnsi="Arial" w:cs="Arial"/>
        </w:rPr>
        <w:t>1980) were used to evalua</w:t>
      </w:r>
      <w:r w:rsidR="002D631E" w:rsidRPr="00D41C66">
        <w:rPr>
          <w:rFonts w:ascii="Arial" w:hAnsi="Arial" w:cs="Arial"/>
        </w:rPr>
        <w:t xml:space="preserve">te the models, these being the Comparative Fit Index (CFI) (Bentler, </w:t>
      </w:r>
      <w:r w:rsidR="002370EF" w:rsidRPr="00D41C66">
        <w:rPr>
          <w:rFonts w:ascii="Arial" w:hAnsi="Arial" w:cs="Arial"/>
        </w:rPr>
        <w:t>1990), and the root mean squared error of approximation (RMSEA). A CFI greater than 0.90 indicates an accepta</w:t>
      </w:r>
      <w:r w:rsidR="00A804DD" w:rsidRPr="00D41C66">
        <w:rPr>
          <w:rFonts w:ascii="Arial" w:hAnsi="Arial" w:cs="Arial"/>
        </w:rPr>
        <w:t>ble fit to t</w:t>
      </w:r>
      <w:r w:rsidR="002D631E" w:rsidRPr="00D41C66">
        <w:rPr>
          <w:rFonts w:ascii="Arial" w:hAnsi="Arial" w:cs="Arial"/>
        </w:rPr>
        <w:t>he data (Bentler</w:t>
      </w:r>
      <w:r w:rsidR="00872FF8">
        <w:rPr>
          <w:rFonts w:ascii="Arial" w:hAnsi="Arial" w:cs="Arial"/>
        </w:rPr>
        <w:t xml:space="preserve"> </w:t>
      </w:r>
      <w:r w:rsidR="002D631E" w:rsidRPr="00D41C66">
        <w:rPr>
          <w:rFonts w:ascii="Arial" w:hAnsi="Arial" w:cs="Arial"/>
        </w:rPr>
        <w:t xml:space="preserve">&amp; Bonett,1980; </w:t>
      </w:r>
      <w:r w:rsidR="00A804DD" w:rsidRPr="00D41C66">
        <w:rPr>
          <w:rFonts w:ascii="Arial" w:hAnsi="Arial" w:cs="Arial"/>
        </w:rPr>
        <w:t>Bollen, 1989; Hu &amp; Bentler,1995; Kline,</w:t>
      </w:r>
      <w:r w:rsidR="002370EF" w:rsidRPr="00D41C66">
        <w:rPr>
          <w:rFonts w:ascii="Arial" w:hAnsi="Arial" w:cs="Arial"/>
        </w:rPr>
        <w:t>1998; Marsh et al, 1988)</w:t>
      </w:r>
      <w:r w:rsidR="008D12AB">
        <w:rPr>
          <w:rFonts w:ascii="Arial" w:hAnsi="Arial" w:cs="Arial"/>
        </w:rPr>
        <w:t>,</w:t>
      </w:r>
      <w:r w:rsidR="002370EF" w:rsidRPr="00D41C66">
        <w:rPr>
          <w:rFonts w:ascii="Arial" w:hAnsi="Arial" w:cs="Arial"/>
        </w:rPr>
        <w:t xml:space="preserve"> while a CFI equal to or greater than 0.95 indicate</w:t>
      </w:r>
      <w:r w:rsidR="00A804DD" w:rsidRPr="00D41C66">
        <w:rPr>
          <w:rFonts w:ascii="Arial" w:hAnsi="Arial" w:cs="Arial"/>
        </w:rPr>
        <w:t>s a good fit to the data (Hu &amp;</w:t>
      </w:r>
      <w:r w:rsidR="00872FF8">
        <w:rPr>
          <w:rFonts w:ascii="Arial" w:hAnsi="Arial" w:cs="Arial"/>
        </w:rPr>
        <w:t xml:space="preserve"> </w:t>
      </w:r>
      <w:r w:rsidR="00677D70" w:rsidRPr="00D41C66">
        <w:rPr>
          <w:rFonts w:ascii="Arial" w:hAnsi="Arial" w:cs="Arial"/>
        </w:rPr>
        <w:t xml:space="preserve">Bentler, </w:t>
      </w:r>
      <w:r w:rsidR="002370EF" w:rsidRPr="00D41C66">
        <w:rPr>
          <w:rFonts w:ascii="Arial" w:hAnsi="Arial" w:cs="Arial"/>
        </w:rPr>
        <w:t>1999). A RMSEA with values of less than 0.08 indicate an accept</w:t>
      </w:r>
      <w:r w:rsidR="00A804DD" w:rsidRPr="00D41C66">
        <w:rPr>
          <w:rFonts w:ascii="Arial" w:hAnsi="Arial" w:cs="Arial"/>
        </w:rPr>
        <w:t>able fit to the data (Browne &amp;</w:t>
      </w:r>
      <w:r w:rsidR="00872FF8">
        <w:rPr>
          <w:rFonts w:ascii="Arial" w:hAnsi="Arial" w:cs="Arial"/>
        </w:rPr>
        <w:t xml:space="preserve"> </w:t>
      </w:r>
      <w:r w:rsidR="002370EF" w:rsidRPr="00D41C66">
        <w:rPr>
          <w:rFonts w:ascii="Arial" w:hAnsi="Arial" w:cs="Arial"/>
        </w:rPr>
        <w:t>Cudeck, 1993)</w:t>
      </w:r>
      <w:r w:rsidR="008D12AB">
        <w:rPr>
          <w:rFonts w:ascii="Arial" w:hAnsi="Arial" w:cs="Arial"/>
        </w:rPr>
        <w:t>,</w:t>
      </w:r>
      <w:r w:rsidR="002370EF" w:rsidRPr="00D41C66">
        <w:rPr>
          <w:rFonts w:ascii="Arial" w:hAnsi="Arial" w:cs="Arial"/>
        </w:rPr>
        <w:t xml:space="preserve"> while values of less than 0.05 indicate a goo</w:t>
      </w:r>
      <w:r w:rsidR="00A804DD" w:rsidRPr="00D41C66">
        <w:rPr>
          <w:rFonts w:ascii="Arial" w:hAnsi="Arial" w:cs="Arial"/>
        </w:rPr>
        <w:t>d fit to the data (Schumaker</w:t>
      </w:r>
      <w:r w:rsidR="00872FF8">
        <w:rPr>
          <w:rFonts w:ascii="Arial" w:hAnsi="Arial" w:cs="Arial"/>
        </w:rPr>
        <w:t xml:space="preserve"> </w:t>
      </w:r>
      <w:r w:rsidR="00A804DD" w:rsidRPr="00D41C66">
        <w:rPr>
          <w:rFonts w:ascii="Arial" w:hAnsi="Arial" w:cs="Arial"/>
        </w:rPr>
        <w:t>&amp;</w:t>
      </w:r>
      <w:r w:rsidR="002370EF" w:rsidRPr="00D41C66">
        <w:rPr>
          <w:rFonts w:ascii="Arial" w:hAnsi="Arial" w:cs="Arial"/>
        </w:rPr>
        <w:t xml:space="preserve"> Lomax, 2010). A statistically significant </w:t>
      </w:r>
      <w:r w:rsidR="002370EF" w:rsidRPr="00D41C66">
        <w:rPr>
          <w:rFonts w:ascii="Arial" w:hAnsi="Arial" w:cs="Arial"/>
        </w:rPr>
        <w:sym w:font="Symbol" w:char="F063"/>
      </w:r>
      <w:r w:rsidR="002370EF" w:rsidRPr="00D41C66">
        <w:rPr>
          <w:rFonts w:ascii="Arial" w:hAnsi="Arial" w:cs="Arial"/>
          <w:vertAlign w:val="superscript"/>
        </w:rPr>
        <w:t>2</w:t>
      </w:r>
      <w:r w:rsidR="002370EF" w:rsidRPr="00D41C66">
        <w:rPr>
          <w:rFonts w:ascii="Arial" w:hAnsi="Arial" w:cs="Arial"/>
        </w:rPr>
        <w:t xml:space="preserve"> indicates a significant proportion of variance within the data is unexp</w:t>
      </w:r>
      <w:r w:rsidR="00A804DD" w:rsidRPr="00D41C66">
        <w:rPr>
          <w:rFonts w:ascii="Arial" w:hAnsi="Arial" w:cs="Arial"/>
        </w:rPr>
        <w:t>lained by the model (Bentler</w:t>
      </w:r>
      <w:r w:rsidR="00872FF8">
        <w:rPr>
          <w:rFonts w:ascii="Arial" w:hAnsi="Arial" w:cs="Arial"/>
        </w:rPr>
        <w:t xml:space="preserve"> </w:t>
      </w:r>
      <w:r w:rsidR="00A804DD" w:rsidRPr="00D41C66">
        <w:rPr>
          <w:rFonts w:ascii="Arial" w:hAnsi="Arial" w:cs="Arial"/>
        </w:rPr>
        <w:t>&amp;</w:t>
      </w:r>
      <w:r w:rsidR="00872FF8">
        <w:rPr>
          <w:rFonts w:ascii="Arial" w:hAnsi="Arial" w:cs="Arial"/>
        </w:rPr>
        <w:t xml:space="preserve"> </w:t>
      </w:r>
      <w:r w:rsidR="002370EF" w:rsidRPr="00D41C66">
        <w:rPr>
          <w:rFonts w:ascii="Arial" w:hAnsi="Arial" w:cs="Arial"/>
        </w:rPr>
        <w:t xml:space="preserve">Bonett, 1980), however trivial and inconsequential variations in the data can promote a significant </w:t>
      </w:r>
      <w:r w:rsidR="002370EF" w:rsidRPr="00D41C66">
        <w:rPr>
          <w:rFonts w:ascii="Arial" w:hAnsi="Arial" w:cs="Arial"/>
        </w:rPr>
        <w:sym w:font="Symbol" w:char="F063"/>
      </w:r>
      <w:r w:rsidR="002370EF" w:rsidRPr="00D41C66">
        <w:rPr>
          <w:rFonts w:ascii="Arial" w:hAnsi="Arial" w:cs="Arial"/>
          <w:vertAlign w:val="superscript"/>
        </w:rPr>
        <w:t>2</w:t>
      </w:r>
      <w:r w:rsidR="00A804DD" w:rsidRPr="00D41C66">
        <w:rPr>
          <w:rFonts w:ascii="Arial" w:hAnsi="Arial" w:cs="Arial"/>
        </w:rPr>
        <w:t xml:space="preserve"> statistic (Hu &amp;</w:t>
      </w:r>
      <w:r w:rsidR="00872FF8">
        <w:rPr>
          <w:rFonts w:ascii="Arial" w:hAnsi="Arial" w:cs="Arial"/>
        </w:rPr>
        <w:t xml:space="preserve"> </w:t>
      </w:r>
      <w:r w:rsidR="002370EF" w:rsidRPr="00D41C66">
        <w:rPr>
          <w:rFonts w:ascii="Arial" w:hAnsi="Arial" w:cs="Arial"/>
        </w:rPr>
        <w:t>Bentler, 1995), hence model evaluation is almost universally determined by model fits statistics such as CFI and RMSEA (B</w:t>
      </w:r>
      <w:r w:rsidR="003B441D" w:rsidRPr="00D41C66">
        <w:rPr>
          <w:rFonts w:ascii="Arial" w:hAnsi="Arial" w:cs="Arial"/>
        </w:rPr>
        <w:t>yrne, 2010; Hooper et al.</w:t>
      </w:r>
      <w:r w:rsidR="002370EF" w:rsidRPr="00D41C66">
        <w:rPr>
          <w:rFonts w:ascii="Arial" w:hAnsi="Arial" w:cs="Arial"/>
        </w:rPr>
        <w:t>, 2008).</w:t>
      </w:r>
    </w:p>
    <w:p w:rsidR="00A45C94" w:rsidRPr="00D41C66" w:rsidRDefault="00A45C94" w:rsidP="00065E48">
      <w:pPr>
        <w:pStyle w:val="Heading2"/>
        <w:tabs>
          <w:tab w:val="left" w:pos="-720"/>
        </w:tabs>
        <w:suppressAutoHyphens/>
        <w:spacing w:before="0" w:after="0"/>
        <w:rPr>
          <w:b w:val="0"/>
          <w:bCs w:val="0"/>
          <w:spacing w:val="-3"/>
          <w:sz w:val="24"/>
          <w:szCs w:val="24"/>
        </w:rPr>
      </w:pPr>
    </w:p>
    <w:p w:rsidR="00300348" w:rsidRPr="005D6616" w:rsidRDefault="00300348" w:rsidP="00065E48">
      <w:pPr>
        <w:spacing w:line="480" w:lineRule="auto"/>
        <w:jc w:val="both"/>
        <w:rPr>
          <w:rFonts w:ascii="Arial" w:hAnsi="Arial" w:cs="Arial"/>
          <w:b/>
        </w:rPr>
      </w:pPr>
      <w:r w:rsidRPr="005D6616">
        <w:rPr>
          <w:rFonts w:ascii="Arial" w:hAnsi="Arial" w:cs="Arial"/>
          <w:b/>
        </w:rPr>
        <w:t>Divergent validity</w:t>
      </w:r>
    </w:p>
    <w:p w:rsidR="00072593" w:rsidRPr="00D41C66" w:rsidRDefault="00300348" w:rsidP="00CF51A5">
      <w:pPr>
        <w:spacing w:line="480" w:lineRule="auto"/>
        <w:rPr>
          <w:rFonts w:ascii="Arial" w:hAnsi="Arial" w:cs="Arial"/>
        </w:rPr>
      </w:pPr>
      <w:r w:rsidRPr="00D41C66">
        <w:rPr>
          <w:rFonts w:ascii="Arial" w:hAnsi="Arial" w:cs="Arial"/>
        </w:rPr>
        <w:t xml:space="preserve">Divergent validity was determined by correlating </w:t>
      </w:r>
      <w:r w:rsidR="00E703CF" w:rsidRPr="00D41C66">
        <w:rPr>
          <w:rFonts w:ascii="Arial" w:hAnsi="Arial" w:cs="Arial"/>
        </w:rPr>
        <w:t>scale</w:t>
      </w:r>
      <w:r w:rsidR="00A33085" w:rsidRPr="00D41C66">
        <w:rPr>
          <w:rFonts w:ascii="Arial" w:hAnsi="Arial" w:cs="Arial"/>
        </w:rPr>
        <w:t xml:space="preserve"> scores</w:t>
      </w:r>
      <w:r w:rsidR="00D33A4C">
        <w:rPr>
          <w:rFonts w:ascii="Arial" w:hAnsi="Arial" w:cs="Arial"/>
        </w:rPr>
        <w:t xml:space="preserve"> (30-item and 10-</w:t>
      </w:r>
      <w:r w:rsidR="00A62F1B" w:rsidRPr="00D41C66">
        <w:rPr>
          <w:rFonts w:ascii="Arial" w:hAnsi="Arial" w:cs="Arial"/>
        </w:rPr>
        <w:t>item versions)</w:t>
      </w:r>
      <w:r w:rsidRPr="00D41C66">
        <w:rPr>
          <w:rFonts w:ascii="Arial" w:hAnsi="Arial" w:cs="Arial"/>
        </w:rPr>
        <w:t xml:space="preserve"> with </w:t>
      </w:r>
      <w:r w:rsidR="00F0577F" w:rsidRPr="00D41C66">
        <w:rPr>
          <w:rFonts w:ascii="Arial" w:hAnsi="Arial" w:cs="Arial"/>
        </w:rPr>
        <w:t>the number of weeks pregnant when the baby was born</w:t>
      </w:r>
      <w:r w:rsidR="00C00A88" w:rsidRPr="00D41C66">
        <w:rPr>
          <w:rFonts w:ascii="Arial" w:hAnsi="Arial" w:cs="Arial"/>
        </w:rPr>
        <w:t xml:space="preserve">. </w:t>
      </w:r>
      <w:r w:rsidRPr="00D41C66">
        <w:rPr>
          <w:rFonts w:ascii="Arial" w:hAnsi="Arial" w:cs="Arial"/>
        </w:rPr>
        <w:t xml:space="preserve">It </w:t>
      </w:r>
      <w:r w:rsidR="00F85C31" w:rsidRPr="00D41C66">
        <w:rPr>
          <w:rFonts w:ascii="Arial" w:hAnsi="Arial" w:cs="Arial"/>
        </w:rPr>
        <w:t>was</w:t>
      </w:r>
      <w:r w:rsidRPr="00D41C66">
        <w:rPr>
          <w:rFonts w:ascii="Arial" w:hAnsi="Arial" w:cs="Arial"/>
        </w:rPr>
        <w:t xml:space="preserve"> predicted that there would be no significant relationship between score</w:t>
      </w:r>
      <w:r w:rsidR="00780527" w:rsidRPr="00D41C66">
        <w:rPr>
          <w:rFonts w:ascii="Arial" w:hAnsi="Arial" w:cs="Arial"/>
        </w:rPr>
        <w:t>s</w:t>
      </w:r>
      <w:r w:rsidRPr="00D41C66">
        <w:rPr>
          <w:rFonts w:ascii="Arial" w:hAnsi="Arial" w:cs="Arial"/>
        </w:rPr>
        <w:t xml:space="preserve"> and </w:t>
      </w:r>
      <w:r w:rsidR="00F0577F" w:rsidRPr="00D41C66">
        <w:rPr>
          <w:rFonts w:ascii="Arial" w:hAnsi="Arial" w:cs="Arial"/>
        </w:rPr>
        <w:t>the duration of</w:t>
      </w:r>
      <w:r w:rsidR="00D83DFA">
        <w:rPr>
          <w:rFonts w:ascii="Arial" w:hAnsi="Arial" w:cs="Arial"/>
        </w:rPr>
        <w:t xml:space="preserve"> </w:t>
      </w:r>
      <w:r w:rsidR="00F0577F" w:rsidRPr="00D41C66">
        <w:rPr>
          <w:rFonts w:ascii="Arial" w:hAnsi="Arial" w:cs="Arial"/>
        </w:rPr>
        <w:t>pregnancy</w:t>
      </w:r>
      <w:r w:rsidRPr="00D41C66">
        <w:rPr>
          <w:rFonts w:ascii="Arial" w:hAnsi="Arial" w:cs="Arial"/>
        </w:rPr>
        <w:t xml:space="preserve">. </w:t>
      </w:r>
    </w:p>
    <w:p w:rsidR="00FB3C7D" w:rsidRPr="00D41C66" w:rsidRDefault="00FB3C7D" w:rsidP="00065E48">
      <w:pPr>
        <w:jc w:val="both"/>
        <w:rPr>
          <w:rFonts w:ascii="Arial" w:hAnsi="Arial" w:cs="Arial"/>
          <w:b/>
        </w:rPr>
      </w:pPr>
    </w:p>
    <w:p w:rsidR="00BC74EC" w:rsidRPr="005D6616" w:rsidRDefault="008B47C2" w:rsidP="000F5358">
      <w:pPr>
        <w:spacing w:line="480" w:lineRule="auto"/>
        <w:jc w:val="both"/>
        <w:rPr>
          <w:rFonts w:ascii="Arial" w:hAnsi="Arial" w:cs="Arial"/>
          <w:b/>
        </w:rPr>
      </w:pPr>
      <w:r w:rsidRPr="005D6616">
        <w:rPr>
          <w:rFonts w:ascii="Arial" w:hAnsi="Arial" w:cs="Arial"/>
          <w:b/>
        </w:rPr>
        <w:t>Known-groups discriminant validity</w:t>
      </w:r>
    </w:p>
    <w:p w:rsidR="00E327B4" w:rsidRDefault="008B47C2" w:rsidP="000F5358">
      <w:pPr>
        <w:spacing w:line="480" w:lineRule="auto"/>
        <w:rPr>
          <w:rFonts w:ascii="Arial" w:hAnsi="Arial" w:cs="Arial"/>
        </w:rPr>
      </w:pPr>
      <w:r>
        <w:rPr>
          <w:rFonts w:ascii="Arial" w:hAnsi="Arial" w:cs="Arial"/>
        </w:rPr>
        <w:t>Known-groups discriminant validity</w:t>
      </w:r>
      <w:r w:rsidR="00BC74EC" w:rsidRPr="00D41C66">
        <w:rPr>
          <w:rFonts w:ascii="Arial" w:hAnsi="Arial" w:cs="Arial"/>
        </w:rPr>
        <w:t xml:space="preserve"> was evaluate</w:t>
      </w:r>
      <w:r w:rsidR="003E165E" w:rsidRPr="00D41C66">
        <w:rPr>
          <w:rFonts w:ascii="Arial" w:hAnsi="Arial" w:cs="Arial"/>
        </w:rPr>
        <w:t xml:space="preserve">d by testing for differences in </w:t>
      </w:r>
      <w:r w:rsidR="006F5AF2" w:rsidRPr="00D41C66">
        <w:rPr>
          <w:rFonts w:ascii="Arial" w:hAnsi="Arial" w:cs="Arial"/>
        </w:rPr>
        <w:t xml:space="preserve">scores </w:t>
      </w:r>
      <w:r w:rsidR="00F20229" w:rsidRPr="00D41C66">
        <w:rPr>
          <w:rFonts w:ascii="Arial" w:hAnsi="Arial" w:cs="Arial"/>
        </w:rPr>
        <w:t>in relation to</w:t>
      </w:r>
      <w:r w:rsidR="00D33A4C">
        <w:rPr>
          <w:rFonts w:ascii="Arial" w:hAnsi="Arial" w:cs="Arial"/>
        </w:rPr>
        <w:t xml:space="preserve"> </w:t>
      </w:r>
      <w:r w:rsidR="003E165E" w:rsidRPr="00D41C66">
        <w:rPr>
          <w:rFonts w:ascii="Arial" w:hAnsi="Arial" w:cs="Arial"/>
        </w:rPr>
        <w:t>birth type, comparing normal delivery to non-normal (forceps, ventouse, prearranged section, emergency section)</w:t>
      </w:r>
      <w:r w:rsidR="00072593" w:rsidRPr="00D41C66">
        <w:rPr>
          <w:rFonts w:ascii="Arial" w:hAnsi="Arial" w:cs="Arial"/>
        </w:rPr>
        <w:t>.</w:t>
      </w:r>
      <w:r w:rsidR="00D33A4C">
        <w:rPr>
          <w:rFonts w:ascii="Arial" w:hAnsi="Arial" w:cs="Arial"/>
        </w:rPr>
        <w:t xml:space="preserve"> </w:t>
      </w:r>
      <w:r w:rsidR="003E165E" w:rsidRPr="00D41C66">
        <w:rPr>
          <w:rFonts w:ascii="Arial" w:hAnsi="Arial" w:cs="Arial"/>
        </w:rPr>
        <w:t>It was predicted that total scores would be significantly higher for normal co</w:t>
      </w:r>
      <w:r w:rsidR="00CF51A5">
        <w:rPr>
          <w:rFonts w:ascii="Arial" w:hAnsi="Arial" w:cs="Arial"/>
        </w:rPr>
        <w:t xml:space="preserve">mpared to non-normal delivery. </w:t>
      </w:r>
      <w:r w:rsidR="003E165E" w:rsidRPr="00D41C66">
        <w:rPr>
          <w:rFonts w:ascii="Arial" w:hAnsi="Arial" w:cs="Arial"/>
        </w:rPr>
        <w:t xml:space="preserve">In relation to theoretically circumscribed sub-scales embedded within the instrument, it is anticipated that while there would be no significant difference in </w:t>
      </w:r>
      <w:r w:rsidR="003E165E" w:rsidRPr="00D41C66">
        <w:rPr>
          <w:rFonts w:ascii="Arial" w:hAnsi="Arial" w:cs="Arial"/>
          <w:i/>
        </w:rPr>
        <w:t xml:space="preserve">quality of care </w:t>
      </w:r>
      <w:r w:rsidR="003E165E" w:rsidRPr="00A0081D">
        <w:rPr>
          <w:rFonts w:ascii="Arial" w:hAnsi="Arial" w:cs="Arial"/>
        </w:rPr>
        <w:t>provision</w:t>
      </w:r>
      <w:r w:rsidR="00D83DFA">
        <w:rPr>
          <w:rFonts w:ascii="Arial" w:hAnsi="Arial" w:cs="Arial"/>
        </w:rPr>
        <w:t xml:space="preserve"> </w:t>
      </w:r>
      <w:r w:rsidR="003E165E" w:rsidRPr="00D41C66">
        <w:rPr>
          <w:rFonts w:ascii="Arial" w:hAnsi="Arial" w:cs="Arial"/>
        </w:rPr>
        <w:t>sub-scale scores</w:t>
      </w:r>
      <w:r w:rsidR="00A0081D">
        <w:rPr>
          <w:rFonts w:ascii="Arial" w:hAnsi="Arial" w:cs="Arial"/>
        </w:rPr>
        <w:t>,</w:t>
      </w:r>
      <w:r w:rsidR="003E165E" w:rsidRPr="00D41C66">
        <w:rPr>
          <w:rFonts w:ascii="Arial" w:hAnsi="Arial" w:cs="Arial"/>
        </w:rPr>
        <w:t xml:space="preserve"> and </w:t>
      </w:r>
      <w:r w:rsidR="003E165E" w:rsidRPr="00D41C66">
        <w:rPr>
          <w:rFonts w:ascii="Arial" w:hAnsi="Arial" w:cs="Arial"/>
          <w:i/>
        </w:rPr>
        <w:t xml:space="preserve">women’s personal attributes </w:t>
      </w:r>
      <w:r w:rsidR="003E165E" w:rsidRPr="00D41C66">
        <w:rPr>
          <w:rFonts w:ascii="Arial" w:hAnsi="Arial" w:cs="Arial"/>
        </w:rPr>
        <w:t>sub-scales scores as a func</w:t>
      </w:r>
      <w:r w:rsidR="00A159F7" w:rsidRPr="00D41C66">
        <w:rPr>
          <w:rFonts w:ascii="Arial" w:hAnsi="Arial" w:cs="Arial"/>
        </w:rPr>
        <w:t>tion of delivery type. However,</w:t>
      </w:r>
      <w:r w:rsidR="003E165E" w:rsidRPr="00D41C66">
        <w:rPr>
          <w:rFonts w:ascii="Arial" w:hAnsi="Arial" w:cs="Arial"/>
        </w:rPr>
        <w:t xml:space="preserve"> it is predicted that scores on the </w:t>
      </w:r>
      <w:r w:rsidR="003E165E" w:rsidRPr="00D41C66">
        <w:rPr>
          <w:rFonts w:ascii="Arial" w:hAnsi="Arial" w:cs="Arial"/>
          <w:i/>
        </w:rPr>
        <w:t xml:space="preserve">stress experienced during labour </w:t>
      </w:r>
      <w:r w:rsidR="003E165E" w:rsidRPr="00D41C66">
        <w:rPr>
          <w:rFonts w:ascii="Arial" w:hAnsi="Arial" w:cs="Arial"/>
        </w:rPr>
        <w:t>sub-scale would be significantly higher</w:t>
      </w:r>
      <w:r w:rsidR="00F04614">
        <w:rPr>
          <w:rFonts w:ascii="Arial" w:hAnsi="Arial" w:cs="Arial"/>
        </w:rPr>
        <w:t>,</w:t>
      </w:r>
      <w:r w:rsidR="003E165E" w:rsidRPr="00D41C66">
        <w:rPr>
          <w:rFonts w:ascii="Arial" w:hAnsi="Arial" w:cs="Arial"/>
        </w:rPr>
        <w:t xml:space="preserve"> </w:t>
      </w:r>
      <w:r w:rsidR="00FC288A" w:rsidRPr="00D41C66">
        <w:rPr>
          <w:rFonts w:ascii="Arial" w:hAnsi="Arial" w:cs="Arial"/>
        </w:rPr>
        <w:t xml:space="preserve">since higher scores relate to greater </w:t>
      </w:r>
      <w:r w:rsidR="00F04614">
        <w:rPr>
          <w:rFonts w:ascii="Arial" w:hAnsi="Arial" w:cs="Arial"/>
        </w:rPr>
        <w:t>satisfaction within this domain,</w:t>
      </w:r>
      <w:r w:rsidR="00FC288A" w:rsidRPr="00D41C66">
        <w:rPr>
          <w:rFonts w:ascii="Arial" w:hAnsi="Arial" w:cs="Arial"/>
        </w:rPr>
        <w:t xml:space="preserve"> </w:t>
      </w:r>
      <w:r w:rsidR="003E165E" w:rsidRPr="00D41C66">
        <w:rPr>
          <w:rFonts w:ascii="Arial" w:hAnsi="Arial" w:cs="Arial"/>
        </w:rPr>
        <w:t xml:space="preserve">in the normal delivery </w:t>
      </w:r>
      <w:r w:rsidR="00FC288A" w:rsidRPr="00D41C66">
        <w:rPr>
          <w:rFonts w:ascii="Arial" w:hAnsi="Arial" w:cs="Arial"/>
        </w:rPr>
        <w:t xml:space="preserve">type </w:t>
      </w:r>
      <w:r w:rsidR="003E165E" w:rsidRPr="00D41C66">
        <w:rPr>
          <w:rFonts w:ascii="Arial" w:hAnsi="Arial" w:cs="Arial"/>
        </w:rPr>
        <w:t xml:space="preserve">group. </w:t>
      </w:r>
    </w:p>
    <w:p w:rsidR="00400450" w:rsidRPr="005D6616" w:rsidRDefault="00400450" w:rsidP="000F5358">
      <w:pPr>
        <w:spacing w:line="480" w:lineRule="auto"/>
        <w:jc w:val="both"/>
        <w:rPr>
          <w:rFonts w:ascii="Arial" w:hAnsi="Arial" w:cs="Arial"/>
          <w:b/>
        </w:rPr>
      </w:pPr>
      <w:r w:rsidRPr="005D6616">
        <w:rPr>
          <w:rFonts w:ascii="Arial" w:hAnsi="Arial" w:cs="Arial"/>
          <w:b/>
        </w:rPr>
        <w:t>Internal consistency</w:t>
      </w:r>
    </w:p>
    <w:p w:rsidR="00400450" w:rsidRDefault="00400450" w:rsidP="000F5358">
      <w:pPr>
        <w:tabs>
          <w:tab w:val="left" w:pos="-720"/>
        </w:tabs>
        <w:suppressAutoHyphens/>
        <w:spacing w:line="480" w:lineRule="auto"/>
        <w:rPr>
          <w:rFonts w:ascii="Arial" w:hAnsi="Arial" w:cs="Arial"/>
        </w:rPr>
      </w:pPr>
      <w:r w:rsidRPr="00D41C66">
        <w:rPr>
          <w:rFonts w:ascii="Arial" w:hAnsi="Arial" w:cs="Arial"/>
        </w:rPr>
        <w:t>An internal consistency analysis was conducted to ensure that the measures satisfied the criteria for clinical and research purposes using the Cronbach coefficient alpha statistical procedure. A Cronbach’s alpha reliability statistic of 0.70 is considered as the minimum acceptable criterion of instrument internal reliability</w:t>
      </w:r>
      <w:r w:rsidR="00B776BC">
        <w:rPr>
          <w:rFonts w:ascii="Arial" w:hAnsi="Arial" w:cs="Arial"/>
        </w:rPr>
        <w:t xml:space="preserve"> (Kline, 1993, </w:t>
      </w:r>
      <w:r w:rsidR="00F47D99" w:rsidRPr="00D41C66">
        <w:rPr>
          <w:rFonts w:ascii="Arial" w:hAnsi="Arial" w:cs="Arial"/>
        </w:rPr>
        <w:t>2000)</w:t>
      </w:r>
      <w:r w:rsidRPr="00D41C66">
        <w:rPr>
          <w:rFonts w:ascii="Arial" w:hAnsi="Arial" w:cs="Arial"/>
        </w:rPr>
        <w:t xml:space="preserve">. </w:t>
      </w:r>
    </w:p>
    <w:p w:rsidR="00A57E50" w:rsidRPr="00D41C66" w:rsidRDefault="00A57E50" w:rsidP="00A57E50">
      <w:pPr>
        <w:tabs>
          <w:tab w:val="left" w:pos="-720"/>
        </w:tabs>
        <w:suppressAutoHyphens/>
        <w:rPr>
          <w:rFonts w:ascii="Arial" w:hAnsi="Arial" w:cs="Arial"/>
        </w:rPr>
      </w:pPr>
    </w:p>
    <w:p w:rsidR="00816950" w:rsidRPr="005D6616" w:rsidRDefault="00816950" w:rsidP="00A57E50">
      <w:pPr>
        <w:pStyle w:val="Heading1"/>
        <w:spacing w:before="0" w:after="0" w:line="360" w:lineRule="auto"/>
        <w:rPr>
          <w:sz w:val="24"/>
          <w:szCs w:val="24"/>
        </w:rPr>
      </w:pPr>
      <w:r w:rsidRPr="005D6616">
        <w:rPr>
          <w:sz w:val="24"/>
          <w:szCs w:val="24"/>
        </w:rPr>
        <w:t xml:space="preserve">Results </w:t>
      </w:r>
    </w:p>
    <w:p w:rsidR="00293D0F" w:rsidRPr="005D6616" w:rsidRDefault="00D44ABA" w:rsidP="00DB4AE7">
      <w:pPr>
        <w:pStyle w:val="Heading2"/>
        <w:spacing w:before="0" w:after="0" w:line="480" w:lineRule="auto"/>
        <w:rPr>
          <w:sz w:val="24"/>
          <w:szCs w:val="24"/>
        </w:rPr>
      </w:pPr>
      <w:r w:rsidRPr="005D6616">
        <w:rPr>
          <w:sz w:val="24"/>
          <w:szCs w:val="24"/>
        </w:rPr>
        <w:t>Descriptive results</w:t>
      </w:r>
    </w:p>
    <w:p w:rsidR="00B82F5E" w:rsidRDefault="00B82F5E" w:rsidP="00234D44">
      <w:pPr>
        <w:spacing w:line="480" w:lineRule="auto"/>
        <w:rPr>
          <w:rFonts w:ascii="Arial" w:hAnsi="Arial" w:cs="Arial"/>
        </w:rPr>
      </w:pPr>
      <w:r w:rsidRPr="00D41C66">
        <w:rPr>
          <w:rFonts w:ascii="Arial" w:hAnsi="Arial" w:cs="Arial"/>
        </w:rPr>
        <w:t xml:space="preserve">A total of </w:t>
      </w:r>
      <w:r w:rsidR="004B6725" w:rsidRPr="00D41C66">
        <w:rPr>
          <w:rFonts w:ascii="Arial" w:hAnsi="Arial" w:cs="Arial"/>
        </w:rPr>
        <w:t>162</w:t>
      </w:r>
      <w:r w:rsidR="00EF3AEC" w:rsidRPr="00D41C66">
        <w:rPr>
          <w:rFonts w:ascii="Arial" w:hAnsi="Arial" w:cs="Arial"/>
        </w:rPr>
        <w:t xml:space="preserve"> women completed the </w:t>
      </w:r>
      <w:r w:rsidR="009D48FA" w:rsidRPr="009D48FA">
        <w:rPr>
          <w:rFonts w:ascii="Arial" w:hAnsi="Arial" w:cs="Arial"/>
          <w:i/>
        </w:rPr>
        <w:t>30-item-G-BSS-LF</w:t>
      </w:r>
      <w:r w:rsidR="00D0453C">
        <w:rPr>
          <w:rFonts w:ascii="Arial" w:hAnsi="Arial" w:cs="Arial"/>
        </w:rPr>
        <w:t xml:space="preserve">, with 116 </w:t>
      </w:r>
      <w:r w:rsidR="004B6725" w:rsidRPr="00D41C66">
        <w:rPr>
          <w:rFonts w:ascii="Arial" w:hAnsi="Arial" w:cs="Arial"/>
        </w:rPr>
        <w:t>(72</w:t>
      </w:r>
      <w:r w:rsidR="00EF3AEC" w:rsidRPr="00D41C66">
        <w:rPr>
          <w:rFonts w:ascii="Arial" w:hAnsi="Arial" w:cs="Arial"/>
        </w:rPr>
        <w:t>%) of the</w:t>
      </w:r>
      <w:r w:rsidR="00D0453C">
        <w:rPr>
          <w:rFonts w:ascii="Arial" w:hAnsi="Arial" w:cs="Arial"/>
        </w:rPr>
        <w:t>se</w:t>
      </w:r>
      <w:r w:rsidR="00EF3AEC" w:rsidRPr="00D41C66">
        <w:rPr>
          <w:rFonts w:ascii="Arial" w:hAnsi="Arial" w:cs="Arial"/>
        </w:rPr>
        <w:t xml:space="preserve"> partic</w:t>
      </w:r>
      <w:r w:rsidR="00702B50">
        <w:rPr>
          <w:rFonts w:ascii="Arial" w:hAnsi="Arial" w:cs="Arial"/>
        </w:rPr>
        <w:t xml:space="preserve">ipants </w:t>
      </w:r>
      <w:r w:rsidR="00EF3AEC" w:rsidRPr="00D41C66">
        <w:rPr>
          <w:rFonts w:ascii="Arial" w:hAnsi="Arial" w:cs="Arial"/>
        </w:rPr>
        <w:t>primigravida</w:t>
      </w:r>
      <w:r w:rsidR="00BC39B3">
        <w:rPr>
          <w:rFonts w:ascii="Arial" w:hAnsi="Arial" w:cs="Arial"/>
        </w:rPr>
        <w:t>s</w:t>
      </w:r>
      <w:r w:rsidR="00EF3AEC" w:rsidRPr="00D41C66">
        <w:rPr>
          <w:rFonts w:ascii="Arial" w:hAnsi="Arial" w:cs="Arial"/>
        </w:rPr>
        <w:t>.</w:t>
      </w:r>
      <w:r w:rsidR="00702B50">
        <w:rPr>
          <w:rFonts w:ascii="Arial" w:hAnsi="Arial" w:cs="Arial"/>
        </w:rPr>
        <w:t xml:space="preserve"> </w:t>
      </w:r>
      <w:r w:rsidR="00AC3B93" w:rsidRPr="00D41C66">
        <w:rPr>
          <w:rFonts w:ascii="Arial" w:hAnsi="Arial" w:cs="Arial"/>
        </w:rPr>
        <w:t>The aver</w:t>
      </w:r>
      <w:r w:rsidR="004B6725" w:rsidRPr="00D41C66">
        <w:rPr>
          <w:rFonts w:ascii="Arial" w:hAnsi="Arial" w:cs="Arial"/>
        </w:rPr>
        <w:t>age duration of pregnancy was 39 (SD 1.31</w:t>
      </w:r>
      <w:r w:rsidR="00D0453C">
        <w:rPr>
          <w:rFonts w:ascii="Arial" w:hAnsi="Arial" w:cs="Arial"/>
        </w:rPr>
        <w:t>) weeks, and</w:t>
      </w:r>
      <w:r w:rsidR="00615F9A">
        <w:rPr>
          <w:rFonts w:ascii="Arial" w:hAnsi="Arial" w:cs="Arial"/>
        </w:rPr>
        <w:t xml:space="preserve"> </w:t>
      </w:r>
      <w:r w:rsidR="00D0453C">
        <w:rPr>
          <w:rFonts w:ascii="Arial" w:hAnsi="Arial" w:cs="Arial"/>
        </w:rPr>
        <w:t>t</w:t>
      </w:r>
      <w:r w:rsidR="00AC3B93" w:rsidRPr="00D41C66">
        <w:rPr>
          <w:rFonts w:ascii="Arial" w:hAnsi="Arial" w:cs="Arial"/>
        </w:rPr>
        <w:t xml:space="preserve">he </w:t>
      </w:r>
      <w:r w:rsidR="004B6725" w:rsidRPr="00D41C66">
        <w:rPr>
          <w:rFonts w:ascii="Arial" w:hAnsi="Arial" w:cs="Arial"/>
        </w:rPr>
        <w:t>average duration of labour was 6.81 (SD 5.43</w:t>
      </w:r>
      <w:r w:rsidR="00AC3B93" w:rsidRPr="00D41C66">
        <w:rPr>
          <w:rFonts w:ascii="Arial" w:hAnsi="Arial" w:cs="Arial"/>
        </w:rPr>
        <w:t>) hou</w:t>
      </w:r>
      <w:r w:rsidR="0057659C" w:rsidRPr="00D41C66">
        <w:rPr>
          <w:rFonts w:ascii="Arial" w:hAnsi="Arial" w:cs="Arial"/>
        </w:rPr>
        <w:t xml:space="preserve">rs. </w:t>
      </w:r>
      <w:r w:rsidR="00AC591D" w:rsidRPr="00D41C66">
        <w:rPr>
          <w:rFonts w:ascii="Arial" w:hAnsi="Arial" w:cs="Arial"/>
        </w:rPr>
        <w:t xml:space="preserve">The total </w:t>
      </w:r>
      <w:r w:rsidR="00E751E7" w:rsidRPr="00E751E7">
        <w:rPr>
          <w:rFonts w:ascii="Arial" w:hAnsi="Arial" w:cs="Arial"/>
          <w:i/>
        </w:rPr>
        <w:t>30-item-G-</w:t>
      </w:r>
      <w:r w:rsidR="00AC591D" w:rsidRPr="00E751E7">
        <w:rPr>
          <w:rFonts w:ascii="Arial" w:hAnsi="Arial" w:cs="Arial"/>
          <w:i/>
        </w:rPr>
        <w:t>BSS</w:t>
      </w:r>
      <w:r w:rsidR="00E751E7" w:rsidRPr="00E751E7">
        <w:rPr>
          <w:rFonts w:ascii="Arial" w:hAnsi="Arial" w:cs="Arial"/>
          <w:i/>
        </w:rPr>
        <w:t>-LF</w:t>
      </w:r>
      <w:r w:rsidR="00AC591D" w:rsidRPr="00D41C66">
        <w:rPr>
          <w:rFonts w:ascii="Arial" w:hAnsi="Arial" w:cs="Arial"/>
        </w:rPr>
        <w:t xml:space="preserve"> score was 112.57 (SD 16.62</w:t>
      </w:r>
      <w:r w:rsidR="00AC3B93" w:rsidRPr="00D41C66">
        <w:rPr>
          <w:rFonts w:ascii="Arial" w:hAnsi="Arial" w:cs="Arial"/>
        </w:rPr>
        <w:t xml:space="preserve">), and the thematically determined sub-scale mean scores of the </w:t>
      </w:r>
      <w:r w:rsidR="00AC3B93" w:rsidRPr="00D41C66">
        <w:rPr>
          <w:rFonts w:ascii="Arial" w:hAnsi="Arial" w:cs="Arial"/>
          <w:i/>
        </w:rPr>
        <w:t xml:space="preserve">quality of care provision </w:t>
      </w:r>
      <w:r w:rsidR="00AC3B93" w:rsidRPr="00D41C66">
        <w:rPr>
          <w:rFonts w:ascii="Arial" w:hAnsi="Arial" w:cs="Arial"/>
        </w:rPr>
        <w:t xml:space="preserve">(8-items), </w:t>
      </w:r>
      <w:r w:rsidR="00AC3B93" w:rsidRPr="00D41C66">
        <w:rPr>
          <w:rFonts w:ascii="Arial" w:hAnsi="Arial" w:cs="Arial"/>
          <w:i/>
        </w:rPr>
        <w:t xml:space="preserve">women’s personal attributes </w:t>
      </w:r>
      <w:r w:rsidR="00B565AB" w:rsidRPr="00D41C66">
        <w:rPr>
          <w:rFonts w:ascii="Arial" w:hAnsi="Arial" w:cs="Arial"/>
        </w:rPr>
        <w:t xml:space="preserve">(8-items), and </w:t>
      </w:r>
      <w:r w:rsidR="00B565AB" w:rsidRPr="00D41C66">
        <w:rPr>
          <w:rFonts w:ascii="Arial" w:hAnsi="Arial" w:cs="Arial"/>
          <w:i/>
        </w:rPr>
        <w:t xml:space="preserve">stress experienced during labour </w:t>
      </w:r>
      <w:r w:rsidR="00B565AB" w:rsidRPr="00D41C66">
        <w:rPr>
          <w:rFonts w:ascii="Arial" w:hAnsi="Arial" w:cs="Arial"/>
        </w:rPr>
        <w:t>(14-items) sub-scales were</w:t>
      </w:r>
      <w:r w:rsidR="00702B50">
        <w:rPr>
          <w:rFonts w:ascii="Arial" w:hAnsi="Arial" w:cs="Arial"/>
        </w:rPr>
        <w:t xml:space="preserve"> </w:t>
      </w:r>
      <w:r w:rsidR="00AC591D" w:rsidRPr="00D41C66">
        <w:rPr>
          <w:rFonts w:ascii="Arial" w:hAnsi="Arial" w:cs="Arial"/>
        </w:rPr>
        <w:t>30.67 (5.25), 29.60 (5.15) and 52.31</w:t>
      </w:r>
      <w:r w:rsidR="004B6725" w:rsidRPr="00D41C66">
        <w:rPr>
          <w:rFonts w:ascii="Arial" w:hAnsi="Arial" w:cs="Arial"/>
        </w:rPr>
        <w:t xml:space="preserve"> (8.52</w:t>
      </w:r>
      <w:r w:rsidR="00B565AB" w:rsidRPr="00D41C66">
        <w:rPr>
          <w:rFonts w:ascii="Arial" w:hAnsi="Arial" w:cs="Arial"/>
        </w:rPr>
        <w:t>) respecti</w:t>
      </w:r>
      <w:r w:rsidR="003F1D26" w:rsidRPr="00D41C66">
        <w:rPr>
          <w:rFonts w:ascii="Arial" w:hAnsi="Arial" w:cs="Arial"/>
        </w:rPr>
        <w:t xml:space="preserve">vely. </w:t>
      </w:r>
    </w:p>
    <w:p w:rsidR="00F27184" w:rsidRDefault="00F27184" w:rsidP="00F27184">
      <w:pPr>
        <w:pStyle w:val="Heading2"/>
        <w:spacing w:before="0" w:after="0"/>
        <w:rPr>
          <w:sz w:val="24"/>
          <w:szCs w:val="24"/>
        </w:rPr>
      </w:pPr>
    </w:p>
    <w:p w:rsidR="008F010B" w:rsidRPr="005D6616" w:rsidRDefault="008F010B" w:rsidP="00A27F1E">
      <w:pPr>
        <w:pStyle w:val="Heading2"/>
        <w:spacing w:before="0" w:after="0" w:line="480" w:lineRule="auto"/>
        <w:rPr>
          <w:sz w:val="24"/>
          <w:szCs w:val="24"/>
        </w:rPr>
      </w:pPr>
      <w:r w:rsidRPr="005D6616">
        <w:rPr>
          <w:sz w:val="24"/>
          <w:szCs w:val="24"/>
        </w:rPr>
        <w:t>Multivariate normality</w:t>
      </w:r>
    </w:p>
    <w:p w:rsidR="008F010B" w:rsidRPr="00D41C66" w:rsidRDefault="00321B9C" w:rsidP="00A27F1E">
      <w:pPr>
        <w:spacing w:line="480" w:lineRule="auto"/>
        <w:rPr>
          <w:rFonts w:ascii="Arial" w:hAnsi="Arial" w:cs="Arial"/>
        </w:rPr>
      </w:pPr>
      <w:r>
        <w:rPr>
          <w:rFonts w:ascii="Arial" w:hAnsi="Arial" w:cs="Arial"/>
        </w:rPr>
        <w:t xml:space="preserve">The distribution of the </w:t>
      </w:r>
      <w:r w:rsidRPr="00321B9C">
        <w:rPr>
          <w:rFonts w:ascii="Arial" w:hAnsi="Arial" w:cs="Arial"/>
          <w:i/>
        </w:rPr>
        <w:t>30-item-</w:t>
      </w:r>
      <w:r w:rsidR="00284E19" w:rsidRPr="00321B9C">
        <w:rPr>
          <w:rFonts w:ascii="Arial" w:hAnsi="Arial" w:cs="Arial"/>
          <w:i/>
        </w:rPr>
        <w:t>G-</w:t>
      </w:r>
      <w:r w:rsidR="008F010B" w:rsidRPr="00321B9C">
        <w:rPr>
          <w:rFonts w:ascii="Arial" w:hAnsi="Arial" w:cs="Arial"/>
          <w:i/>
        </w:rPr>
        <w:t>BSS</w:t>
      </w:r>
      <w:r w:rsidRPr="00321B9C">
        <w:rPr>
          <w:rFonts w:ascii="Arial" w:hAnsi="Arial" w:cs="Arial"/>
          <w:i/>
        </w:rPr>
        <w:t>-LF</w:t>
      </w:r>
      <w:r w:rsidR="008F010B" w:rsidRPr="00D41C66">
        <w:rPr>
          <w:rFonts w:ascii="Arial" w:hAnsi="Arial" w:cs="Arial"/>
        </w:rPr>
        <w:t xml:space="preserve"> items revealed no significant evidence of skew or kurtosis with the exception of item 6</w:t>
      </w:r>
      <w:r w:rsidR="004C342F" w:rsidRPr="00D41C66">
        <w:rPr>
          <w:rFonts w:ascii="Arial" w:hAnsi="Arial" w:cs="Arial"/>
        </w:rPr>
        <w:t>.</w:t>
      </w:r>
      <w:r w:rsidR="008F010B" w:rsidRPr="00D41C66">
        <w:rPr>
          <w:rFonts w:ascii="Arial" w:hAnsi="Arial" w:cs="Arial"/>
        </w:rPr>
        <w:t xml:space="preserve"> ‘</w:t>
      </w:r>
      <w:r w:rsidR="008F010B" w:rsidRPr="00D41C66">
        <w:rPr>
          <w:rFonts w:ascii="Arial" w:hAnsi="Arial" w:cs="Arial"/>
          <w:i/>
        </w:rPr>
        <w:t xml:space="preserve">I gave birth to a normal healthy </w:t>
      </w:r>
      <w:r w:rsidR="00B369E3">
        <w:rPr>
          <w:rFonts w:ascii="Arial" w:hAnsi="Arial" w:cs="Arial"/>
        </w:rPr>
        <w:t>baby’ (skew = 3.54;</w:t>
      </w:r>
      <w:r w:rsidR="00875746" w:rsidRPr="00D41C66">
        <w:rPr>
          <w:rFonts w:ascii="Arial" w:hAnsi="Arial" w:cs="Arial"/>
        </w:rPr>
        <w:t xml:space="preserve"> kurtosis = 12.7</w:t>
      </w:r>
      <w:r w:rsidR="008F010B" w:rsidRPr="00D41C66">
        <w:rPr>
          <w:rFonts w:ascii="Arial" w:hAnsi="Arial" w:cs="Arial"/>
        </w:rPr>
        <w:t xml:space="preserve">2). </w:t>
      </w:r>
    </w:p>
    <w:p w:rsidR="000366E0" w:rsidRPr="00D41C66" w:rsidRDefault="000366E0" w:rsidP="000366E0">
      <w:pPr>
        <w:rPr>
          <w:rFonts w:ascii="Arial" w:hAnsi="Arial" w:cs="Arial"/>
        </w:rPr>
      </w:pPr>
    </w:p>
    <w:p w:rsidR="00C5530C" w:rsidRPr="005D6616" w:rsidRDefault="005D6616" w:rsidP="00A27F1E">
      <w:pPr>
        <w:spacing w:line="480" w:lineRule="auto"/>
        <w:rPr>
          <w:rFonts w:ascii="Arial" w:hAnsi="Arial" w:cs="Arial"/>
          <w:b/>
        </w:rPr>
      </w:pPr>
      <w:r>
        <w:rPr>
          <w:rFonts w:ascii="Arial" w:hAnsi="Arial" w:cs="Arial"/>
          <w:b/>
        </w:rPr>
        <w:t xml:space="preserve">Measurement </w:t>
      </w:r>
      <w:r w:rsidR="00FA5CE0" w:rsidRPr="005D6616">
        <w:rPr>
          <w:rFonts w:ascii="Arial" w:hAnsi="Arial" w:cs="Arial"/>
          <w:b/>
        </w:rPr>
        <w:t>evaluation of predicted models</w:t>
      </w:r>
    </w:p>
    <w:p w:rsidR="00AE4A1D" w:rsidRPr="00F1070F" w:rsidRDefault="00FA5CE0" w:rsidP="00AE4A1D">
      <w:pPr>
        <w:spacing w:line="480" w:lineRule="auto"/>
        <w:rPr>
          <w:rFonts w:ascii="Arial" w:hAnsi="Arial" w:cs="Arial"/>
          <w:spacing w:val="-3"/>
        </w:rPr>
      </w:pPr>
      <w:r w:rsidRPr="00D41C66">
        <w:rPr>
          <w:rFonts w:ascii="Arial" w:hAnsi="Arial" w:cs="Arial"/>
          <w:spacing w:val="-3"/>
        </w:rPr>
        <w:t xml:space="preserve">The structure of the thematically derived </w:t>
      </w:r>
      <w:r w:rsidR="00615F9A">
        <w:rPr>
          <w:rFonts w:ascii="Arial" w:hAnsi="Arial" w:cs="Arial"/>
          <w:spacing w:val="-3"/>
        </w:rPr>
        <w:t>30-</w:t>
      </w:r>
      <w:r w:rsidR="00875746" w:rsidRPr="00D41C66">
        <w:rPr>
          <w:rFonts w:ascii="Arial" w:hAnsi="Arial" w:cs="Arial"/>
          <w:spacing w:val="-3"/>
        </w:rPr>
        <w:t xml:space="preserve">item </w:t>
      </w:r>
      <w:r w:rsidRPr="00D41C66">
        <w:rPr>
          <w:rFonts w:ascii="Arial" w:hAnsi="Arial" w:cs="Arial"/>
          <w:spacing w:val="-3"/>
        </w:rPr>
        <w:t xml:space="preserve">three-factor model was found to be poor, </w:t>
      </w:r>
      <w:r w:rsidRPr="00D41C66">
        <w:rPr>
          <w:rFonts w:ascii="Arial" w:hAnsi="Arial" w:cs="Arial"/>
        </w:rPr>
        <w:sym w:font="Symbol" w:char="F063"/>
      </w:r>
      <w:r w:rsidRPr="00D41C66">
        <w:rPr>
          <w:rFonts w:ascii="Arial" w:hAnsi="Arial" w:cs="Arial"/>
          <w:vertAlign w:val="superscript"/>
        </w:rPr>
        <w:t>2</w:t>
      </w:r>
      <w:r w:rsidR="00BA7872" w:rsidRPr="00D41C66">
        <w:rPr>
          <w:rFonts w:ascii="Arial" w:hAnsi="Arial" w:cs="Arial"/>
          <w:vertAlign w:val="subscript"/>
        </w:rPr>
        <w:t>(df = 403</w:t>
      </w:r>
      <w:r w:rsidRPr="00D41C66">
        <w:rPr>
          <w:rFonts w:ascii="Arial" w:hAnsi="Arial" w:cs="Arial"/>
          <w:vertAlign w:val="subscript"/>
        </w:rPr>
        <w:t>)</w:t>
      </w:r>
      <w:r w:rsidR="00AC591D" w:rsidRPr="00D41C66">
        <w:rPr>
          <w:rFonts w:ascii="Arial" w:hAnsi="Arial" w:cs="Arial"/>
        </w:rPr>
        <w:t xml:space="preserve"> = 1188.51</w:t>
      </w:r>
      <w:r w:rsidRPr="00D41C66">
        <w:rPr>
          <w:rFonts w:ascii="Arial" w:hAnsi="Arial" w:cs="Arial"/>
        </w:rPr>
        <w:t xml:space="preserve">, </w:t>
      </w:r>
      <w:r w:rsidRPr="00D41C66">
        <w:rPr>
          <w:rFonts w:ascii="Arial" w:hAnsi="Arial" w:cs="Arial"/>
          <w:i/>
        </w:rPr>
        <w:t>p</w:t>
      </w:r>
      <w:r w:rsidRPr="00D41C66">
        <w:rPr>
          <w:rFonts w:ascii="Arial" w:hAnsi="Arial" w:cs="Arial"/>
        </w:rPr>
        <w:t>&lt; 0.001</w:t>
      </w:r>
      <w:r w:rsidR="00BA7872" w:rsidRPr="00D41C66">
        <w:rPr>
          <w:rFonts w:ascii="Arial" w:hAnsi="Arial" w:cs="Arial"/>
          <w:spacing w:val="-3"/>
        </w:rPr>
        <w:t>, CFI = 0.55</w:t>
      </w:r>
      <w:r w:rsidR="00CF2E30" w:rsidRPr="00D41C66">
        <w:rPr>
          <w:rFonts w:ascii="Arial" w:hAnsi="Arial" w:cs="Arial"/>
          <w:spacing w:val="-3"/>
        </w:rPr>
        <w:t xml:space="preserve"> and RMSEA = 0.11</w:t>
      </w:r>
      <w:r w:rsidR="00B17B0B">
        <w:rPr>
          <w:rFonts w:ascii="Arial" w:hAnsi="Arial" w:cs="Arial"/>
          <w:spacing w:val="-3"/>
        </w:rPr>
        <w:t xml:space="preserve">. </w:t>
      </w:r>
      <w:r w:rsidR="00CF2E30" w:rsidRPr="00D41C66">
        <w:rPr>
          <w:rFonts w:ascii="Arial" w:hAnsi="Arial" w:cs="Arial"/>
          <w:spacing w:val="-3"/>
        </w:rPr>
        <w:t xml:space="preserve">The alternative </w:t>
      </w:r>
      <w:r w:rsidR="00BA7872" w:rsidRPr="00D41C66">
        <w:rPr>
          <w:rFonts w:ascii="Arial" w:hAnsi="Arial" w:cs="Arial"/>
          <w:spacing w:val="-3"/>
        </w:rPr>
        <w:t>30</w:t>
      </w:r>
      <w:r w:rsidR="00F27184">
        <w:rPr>
          <w:rFonts w:ascii="Arial" w:hAnsi="Arial" w:cs="Arial"/>
          <w:spacing w:val="-3"/>
        </w:rPr>
        <w:t>-</w:t>
      </w:r>
      <w:r w:rsidR="00BA7872" w:rsidRPr="00D41C66">
        <w:rPr>
          <w:rFonts w:ascii="Arial" w:hAnsi="Arial" w:cs="Arial"/>
          <w:spacing w:val="-3"/>
        </w:rPr>
        <w:t xml:space="preserve">item </w:t>
      </w:r>
      <w:r w:rsidR="00CF2E30" w:rsidRPr="00D41C66">
        <w:rPr>
          <w:rFonts w:ascii="Arial" w:hAnsi="Arial" w:cs="Arial"/>
          <w:spacing w:val="-3"/>
        </w:rPr>
        <w:t xml:space="preserve">single-factor model was also revealed to have a poor fit to the data, </w:t>
      </w:r>
      <w:r w:rsidR="00CF2E30" w:rsidRPr="00D41C66">
        <w:rPr>
          <w:rFonts w:ascii="Arial" w:hAnsi="Arial" w:cs="Arial"/>
        </w:rPr>
        <w:sym w:font="Symbol" w:char="F063"/>
      </w:r>
      <w:r w:rsidR="00CF2E30" w:rsidRPr="00D41C66">
        <w:rPr>
          <w:rFonts w:ascii="Arial" w:hAnsi="Arial" w:cs="Arial"/>
          <w:vertAlign w:val="superscript"/>
        </w:rPr>
        <w:t>2</w:t>
      </w:r>
      <w:r w:rsidR="00BA7872" w:rsidRPr="00D41C66">
        <w:rPr>
          <w:rFonts w:ascii="Arial" w:hAnsi="Arial" w:cs="Arial"/>
          <w:vertAlign w:val="subscript"/>
        </w:rPr>
        <w:t>(df = 406</w:t>
      </w:r>
      <w:r w:rsidR="00CF2E30" w:rsidRPr="00D41C66">
        <w:rPr>
          <w:rFonts w:ascii="Arial" w:hAnsi="Arial" w:cs="Arial"/>
          <w:vertAlign w:val="subscript"/>
        </w:rPr>
        <w:t>)</w:t>
      </w:r>
      <w:r w:rsidR="00BA7872" w:rsidRPr="00D41C66">
        <w:rPr>
          <w:rFonts w:ascii="Arial" w:hAnsi="Arial" w:cs="Arial"/>
        </w:rPr>
        <w:t xml:space="preserve"> = </w:t>
      </w:r>
      <w:r w:rsidR="002178F8" w:rsidRPr="00D41C66">
        <w:rPr>
          <w:rFonts w:ascii="Arial" w:hAnsi="Arial" w:cs="Arial"/>
        </w:rPr>
        <w:t>1209.9</w:t>
      </w:r>
      <w:r w:rsidR="000260E4" w:rsidRPr="00D41C66">
        <w:rPr>
          <w:rFonts w:ascii="Arial" w:hAnsi="Arial" w:cs="Arial"/>
        </w:rPr>
        <w:t>3</w:t>
      </w:r>
      <w:r w:rsidR="00CF2E30" w:rsidRPr="00D41C66">
        <w:rPr>
          <w:rFonts w:ascii="Arial" w:hAnsi="Arial" w:cs="Arial"/>
        </w:rPr>
        <w:t xml:space="preserve">, </w:t>
      </w:r>
      <w:r w:rsidR="00CF2E30" w:rsidRPr="00D41C66">
        <w:rPr>
          <w:rFonts w:ascii="Arial" w:hAnsi="Arial" w:cs="Arial"/>
          <w:i/>
        </w:rPr>
        <w:t>p</w:t>
      </w:r>
      <w:r w:rsidR="00CF2E30" w:rsidRPr="00D41C66">
        <w:rPr>
          <w:rFonts w:ascii="Arial" w:hAnsi="Arial" w:cs="Arial"/>
        </w:rPr>
        <w:t>&lt; 0.001,</w:t>
      </w:r>
      <w:r w:rsidR="00BA7872" w:rsidRPr="00D41C66">
        <w:rPr>
          <w:rFonts w:ascii="Arial" w:hAnsi="Arial" w:cs="Arial"/>
          <w:spacing w:val="-3"/>
        </w:rPr>
        <w:t xml:space="preserve"> CFI = 0.</w:t>
      </w:r>
      <w:r w:rsidR="000260E4" w:rsidRPr="00D41C66">
        <w:rPr>
          <w:rFonts w:ascii="Arial" w:hAnsi="Arial" w:cs="Arial"/>
          <w:spacing w:val="-3"/>
        </w:rPr>
        <w:t>54</w:t>
      </w:r>
      <w:r w:rsidR="00BA7872" w:rsidRPr="00D41C66">
        <w:rPr>
          <w:rFonts w:ascii="Arial" w:hAnsi="Arial" w:cs="Arial"/>
          <w:spacing w:val="-3"/>
        </w:rPr>
        <w:t xml:space="preserve"> and RMSEA = 0.11</w:t>
      </w:r>
      <w:r w:rsidR="00CF2E30" w:rsidRPr="00D41C66">
        <w:rPr>
          <w:rFonts w:ascii="Arial" w:hAnsi="Arial" w:cs="Arial"/>
          <w:spacing w:val="-3"/>
        </w:rPr>
        <w:t>.</w:t>
      </w:r>
      <w:r w:rsidR="009E1AAD">
        <w:rPr>
          <w:rFonts w:ascii="Arial" w:hAnsi="Arial" w:cs="Arial"/>
          <w:spacing w:val="-3"/>
        </w:rPr>
        <w:t xml:space="preserve"> The 10-</w:t>
      </w:r>
      <w:r w:rsidR="003C719B" w:rsidRPr="00D41C66">
        <w:rPr>
          <w:rFonts w:ascii="Arial" w:hAnsi="Arial" w:cs="Arial"/>
          <w:spacing w:val="-3"/>
        </w:rPr>
        <w:t xml:space="preserve">item single-factor model based on the </w:t>
      </w:r>
      <w:r w:rsidR="009D48FA" w:rsidRPr="009D48FA">
        <w:rPr>
          <w:rFonts w:ascii="Arial" w:hAnsi="Arial" w:cs="Arial"/>
          <w:i/>
          <w:spacing w:val="-3"/>
        </w:rPr>
        <w:t>10-item-</w:t>
      </w:r>
      <w:r w:rsidR="003C719B" w:rsidRPr="009D48FA">
        <w:rPr>
          <w:rFonts w:ascii="Arial" w:hAnsi="Arial" w:cs="Arial"/>
          <w:i/>
          <w:spacing w:val="-3"/>
        </w:rPr>
        <w:t>BSS-R</w:t>
      </w:r>
      <w:r w:rsidR="003C719B" w:rsidRPr="00D41C66">
        <w:rPr>
          <w:rFonts w:ascii="Arial" w:hAnsi="Arial" w:cs="Arial"/>
          <w:spacing w:val="-3"/>
        </w:rPr>
        <w:t xml:space="preserve"> revealed a poor fit to the data, </w:t>
      </w:r>
      <w:r w:rsidR="003C719B" w:rsidRPr="00D41C66">
        <w:rPr>
          <w:rFonts w:ascii="Arial" w:hAnsi="Arial" w:cs="Arial"/>
        </w:rPr>
        <w:sym w:font="Symbol" w:char="F063"/>
      </w:r>
      <w:r w:rsidR="003C719B" w:rsidRPr="00D41C66">
        <w:rPr>
          <w:rFonts w:ascii="Arial" w:hAnsi="Arial" w:cs="Arial"/>
          <w:vertAlign w:val="superscript"/>
        </w:rPr>
        <w:t>2</w:t>
      </w:r>
      <w:r w:rsidR="003C719B" w:rsidRPr="00D41C66">
        <w:rPr>
          <w:rFonts w:ascii="Arial" w:hAnsi="Arial" w:cs="Arial"/>
          <w:vertAlign w:val="subscript"/>
        </w:rPr>
        <w:t>(df = 35)</w:t>
      </w:r>
      <w:r w:rsidR="003C719B" w:rsidRPr="00D41C66">
        <w:rPr>
          <w:rFonts w:ascii="Arial" w:hAnsi="Arial" w:cs="Arial"/>
        </w:rPr>
        <w:t xml:space="preserve"> = 178.08, </w:t>
      </w:r>
      <w:r w:rsidR="003C719B" w:rsidRPr="00D41C66">
        <w:rPr>
          <w:rFonts w:ascii="Arial" w:hAnsi="Arial" w:cs="Arial"/>
          <w:i/>
        </w:rPr>
        <w:t>p</w:t>
      </w:r>
      <w:r w:rsidR="003C719B" w:rsidRPr="00D41C66">
        <w:rPr>
          <w:rFonts w:ascii="Arial" w:hAnsi="Arial" w:cs="Arial"/>
        </w:rPr>
        <w:t>&lt; 0.001,</w:t>
      </w:r>
      <w:r w:rsidR="00B17B0B">
        <w:rPr>
          <w:rFonts w:ascii="Arial" w:hAnsi="Arial" w:cs="Arial"/>
          <w:spacing w:val="-3"/>
        </w:rPr>
        <w:t xml:space="preserve">CFI = 0.66 and RMSEA = 0.16. </w:t>
      </w:r>
      <w:r w:rsidR="00BA7872" w:rsidRPr="00D41C66">
        <w:rPr>
          <w:rFonts w:ascii="Arial" w:hAnsi="Arial" w:cs="Arial"/>
          <w:spacing w:val="-3"/>
        </w:rPr>
        <w:t>The struc</w:t>
      </w:r>
      <w:r w:rsidR="007E029A" w:rsidRPr="00D41C66">
        <w:rPr>
          <w:rFonts w:ascii="Arial" w:hAnsi="Arial" w:cs="Arial"/>
          <w:spacing w:val="-3"/>
        </w:rPr>
        <w:t>ture of the</w:t>
      </w:r>
      <w:r w:rsidR="00321B9C">
        <w:rPr>
          <w:rFonts w:ascii="Arial" w:hAnsi="Arial" w:cs="Arial"/>
          <w:spacing w:val="-3"/>
        </w:rPr>
        <w:t xml:space="preserve"> 10-</w:t>
      </w:r>
      <w:r w:rsidR="00BA7872" w:rsidRPr="00D41C66">
        <w:rPr>
          <w:rFonts w:ascii="Arial" w:hAnsi="Arial" w:cs="Arial"/>
          <w:spacing w:val="-3"/>
        </w:rPr>
        <w:t xml:space="preserve">item three-factor model based on </w:t>
      </w:r>
      <w:r w:rsidR="008B47C2">
        <w:rPr>
          <w:rFonts w:ascii="Arial" w:hAnsi="Arial" w:cs="Arial"/>
          <w:spacing w:val="-3"/>
        </w:rPr>
        <w:t>Hollins Martin and Martin (2014</w:t>
      </w:r>
      <w:r w:rsidR="007E029A" w:rsidRPr="00D41C66">
        <w:rPr>
          <w:rFonts w:ascii="Arial" w:hAnsi="Arial" w:cs="Arial"/>
          <w:spacing w:val="-3"/>
        </w:rPr>
        <w:t>)</w:t>
      </w:r>
      <w:r w:rsidR="009E1AAD">
        <w:rPr>
          <w:rFonts w:ascii="Arial" w:hAnsi="Arial" w:cs="Arial"/>
          <w:spacing w:val="-3"/>
        </w:rPr>
        <w:t xml:space="preserve"> and </w:t>
      </w:r>
      <w:r w:rsidR="00BA7872" w:rsidRPr="00D41C66">
        <w:rPr>
          <w:rFonts w:ascii="Arial" w:hAnsi="Arial" w:cs="Arial"/>
          <w:spacing w:val="-3"/>
        </w:rPr>
        <w:t xml:space="preserve">the </w:t>
      </w:r>
      <w:r w:rsidR="00321B9C" w:rsidRPr="00321B9C">
        <w:rPr>
          <w:rFonts w:ascii="Arial" w:hAnsi="Arial" w:cs="Arial"/>
          <w:i/>
          <w:spacing w:val="-3"/>
        </w:rPr>
        <w:t>10-item-</w:t>
      </w:r>
      <w:r w:rsidR="009D48FA">
        <w:rPr>
          <w:rFonts w:ascii="Arial" w:hAnsi="Arial" w:cs="Arial"/>
          <w:i/>
          <w:spacing w:val="-3"/>
        </w:rPr>
        <w:t>G-</w:t>
      </w:r>
      <w:r w:rsidR="00BA7872" w:rsidRPr="00321B9C">
        <w:rPr>
          <w:rFonts w:ascii="Arial" w:hAnsi="Arial" w:cs="Arial"/>
          <w:i/>
          <w:spacing w:val="-3"/>
        </w:rPr>
        <w:t>BSS-R</w:t>
      </w:r>
      <w:r w:rsidR="00BA7872" w:rsidRPr="00D41C66">
        <w:rPr>
          <w:rFonts w:ascii="Arial" w:hAnsi="Arial" w:cs="Arial"/>
          <w:spacing w:val="-3"/>
        </w:rPr>
        <w:t xml:space="preserve"> was also </w:t>
      </w:r>
      <w:r w:rsidR="007E029A" w:rsidRPr="00D41C66">
        <w:rPr>
          <w:rFonts w:ascii="Arial" w:hAnsi="Arial" w:cs="Arial"/>
          <w:spacing w:val="-3"/>
        </w:rPr>
        <w:t>found to be improved, with model fit approaching acceptability</w:t>
      </w:r>
      <w:r w:rsidR="00BA7872" w:rsidRPr="00D41C66">
        <w:rPr>
          <w:rFonts w:ascii="Arial" w:hAnsi="Arial" w:cs="Arial"/>
          <w:spacing w:val="-3"/>
        </w:rPr>
        <w:t xml:space="preserve">, </w:t>
      </w:r>
      <w:r w:rsidR="00BA7872" w:rsidRPr="00D41C66">
        <w:rPr>
          <w:rFonts w:ascii="Arial" w:hAnsi="Arial" w:cs="Arial"/>
        </w:rPr>
        <w:sym w:font="Symbol" w:char="F063"/>
      </w:r>
      <w:r w:rsidR="00BA7872" w:rsidRPr="00D41C66">
        <w:rPr>
          <w:rFonts w:ascii="Arial" w:hAnsi="Arial" w:cs="Arial"/>
          <w:vertAlign w:val="superscript"/>
        </w:rPr>
        <w:t>2</w:t>
      </w:r>
      <w:r w:rsidR="00BA7872" w:rsidRPr="00D41C66">
        <w:rPr>
          <w:rFonts w:ascii="Arial" w:hAnsi="Arial" w:cs="Arial"/>
          <w:vertAlign w:val="subscript"/>
        </w:rPr>
        <w:t>(df = 32)</w:t>
      </w:r>
      <w:r w:rsidR="007E029A" w:rsidRPr="00D41C66">
        <w:rPr>
          <w:rFonts w:ascii="Arial" w:hAnsi="Arial" w:cs="Arial"/>
        </w:rPr>
        <w:t xml:space="preserve"> = 76.20</w:t>
      </w:r>
      <w:r w:rsidR="00BA7872" w:rsidRPr="00D41C66">
        <w:rPr>
          <w:rFonts w:ascii="Arial" w:hAnsi="Arial" w:cs="Arial"/>
        </w:rPr>
        <w:t xml:space="preserve">, </w:t>
      </w:r>
      <w:r w:rsidR="00BA7872" w:rsidRPr="00D41C66">
        <w:rPr>
          <w:rFonts w:ascii="Arial" w:hAnsi="Arial" w:cs="Arial"/>
          <w:i/>
        </w:rPr>
        <w:t>p</w:t>
      </w:r>
      <w:r w:rsidR="00BA7872" w:rsidRPr="00D41C66">
        <w:rPr>
          <w:rFonts w:ascii="Arial" w:hAnsi="Arial" w:cs="Arial"/>
        </w:rPr>
        <w:t>&lt; 0.001</w:t>
      </w:r>
      <w:r w:rsidR="007E029A" w:rsidRPr="00D41C66">
        <w:rPr>
          <w:rFonts w:ascii="Arial" w:hAnsi="Arial" w:cs="Arial"/>
          <w:spacing w:val="-3"/>
        </w:rPr>
        <w:t xml:space="preserve">, CFI = 0.90 and </w:t>
      </w:r>
      <w:r w:rsidR="007E029A" w:rsidRPr="00AE4A1D">
        <w:rPr>
          <w:rFonts w:ascii="Arial" w:hAnsi="Arial" w:cs="Arial"/>
          <w:spacing w:val="-3"/>
        </w:rPr>
        <w:t>RMSEA = 0.09</w:t>
      </w:r>
      <w:r w:rsidR="00BA7872" w:rsidRPr="00AE4A1D">
        <w:rPr>
          <w:rFonts w:ascii="Arial" w:hAnsi="Arial" w:cs="Arial"/>
          <w:spacing w:val="-3"/>
        </w:rPr>
        <w:t>.</w:t>
      </w:r>
      <w:r w:rsidR="009E1AAD">
        <w:rPr>
          <w:rFonts w:ascii="Arial" w:hAnsi="Arial" w:cs="Arial"/>
          <w:spacing w:val="-3"/>
        </w:rPr>
        <w:t xml:space="preserve"> </w:t>
      </w:r>
      <w:r w:rsidR="00C04D3D" w:rsidRPr="00AE4A1D">
        <w:rPr>
          <w:rFonts w:ascii="Arial" w:hAnsi="Arial" w:cs="Arial"/>
          <w:spacing w:val="-3"/>
        </w:rPr>
        <w:t>A</w:t>
      </w:r>
      <w:r w:rsidR="003C719B" w:rsidRPr="00AE4A1D">
        <w:rPr>
          <w:rFonts w:ascii="Arial" w:hAnsi="Arial" w:cs="Arial"/>
          <w:spacing w:val="-3"/>
        </w:rPr>
        <w:t>ppl</w:t>
      </w:r>
      <w:r w:rsidR="006704A1" w:rsidRPr="00AE4A1D">
        <w:rPr>
          <w:rFonts w:ascii="Arial" w:hAnsi="Arial" w:cs="Arial"/>
          <w:spacing w:val="-3"/>
        </w:rPr>
        <w:t>ication of the Satorra-Bentler scaled</w:t>
      </w:r>
      <w:r w:rsidR="00615F9A">
        <w:rPr>
          <w:rFonts w:ascii="Arial" w:hAnsi="Arial" w:cs="Arial"/>
          <w:spacing w:val="-3"/>
        </w:rPr>
        <w:t xml:space="preserve"> </w:t>
      </w:r>
      <w:r w:rsidR="003C719B" w:rsidRPr="00AE4A1D">
        <w:rPr>
          <w:rFonts w:ascii="Arial" w:hAnsi="Arial" w:cs="Arial"/>
        </w:rPr>
        <w:sym w:font="Symbol" w:char="F063"/>
      </w:r>
      <w:r w:rsidR="003C719B" w:rsidRPr="00AE4A1D">
        <w:rPr>
          <w:rFonts w:ascii="Arial" w:hAnsi="Arial" w:cs="Arial"/>
          <w:vertAlign w:val="superscript"/>
        </w:rPr>
        <w:t>2</w:t>
      </w:r>
      <w:r w:rsidR="00B369E3">
        <w:rPr>
          <w:rFonts w:ascii="Arial" w:hAnsi="Arial" w:cs="Arial"/>
          <w:spacing w:val="-3"/>
        </w:rPr>
        <w:t>, w</w:t>
      </w:r>
      <w:r w:rsidR="003C719B" w:rsidRPr="00AE4A1D">
        <w:rPr>
          <w:rFonts w:ascii="Arial" w:hAnsi="Arial" w:cs="Arial"/>
          <w:spacing w:val="-3"/>
        </w:rPr>
        <w:t xml:space="preserve">hich controls for </w:t>
      </w:r>
      <w:r w:rsidR="003C719B" w:rsidRPr="00F1070F">
        <w:rPr>
          <w:rFonts w:ascii="Arial" w:hAnsi="Arial" w:cs="Arial"/>
          <w:spacing w:val="-3"/>
        </w:rPr>
        <w:t>data distributional non-normality</w:t>
      </w:r>
      <w:r w:rsidR="00B369E3">
        <w:rPr>
          <w:rFonts w:ascii="Arial" w:hAnsi="Arial" w:cs="Arial"/>
          <w:spacing w:val="-3"/>
        </w:rPr>
        <w:t>,</w:t>
      </w:r>
      <w:r w:rsidR="003C719B" w:rsidRPr="00F1070F">
        <w:rPr>
          <w:rFonts w:ascii="Arial" w:hAnsi="Arial" w:cs="Arial"/>
          <w:spacing w:val="-3"/>
        </w:rPr>
        <w:t xml:space="preserve"> improved fit of this model to acceptability </w:t>
      </w:r>
      <w:r w:rsidR="00C04D3D" w:rsidRPr="00F1070F">
        <w:rPr>
          <w:rFonts w:ascii="Arial" w:hAnsi="Arial" w:cs="Arial"/>
        </w:rPr>
        <w:sym w:font="Symbol" w:char="F063"/>
      </w:r>
      <w:r w:rsidR="00C04D3D" w:rsidRPr="00F1070F">
        <w:rPr>
          <w:rFonts w:ascii="Arial" w:hAnsi="Arial" w:cs="Arial"/>
          <w:vertAlign w:val="superscript"/>
        </w:rPr>
        <w:t>2</w:t>
      </w:r>
      <w:r w:rsidR="003C719B" w:rsidRPr="00F1070F">
        <w:rPr>
          <w:rFonts w:ascii="Arial" w:hAnsi="Arial" w:cs="Arial"/>
          <w:vertAlign w:val="subscript"/>
        </w:rPr>
        <w:t>(df = 32</w:t>
      </w:r>
      <w:r w:rsidR="00C04D3D" w:rsidRPr="00F1070F">
        <w:rPr>
          <w:rFonts w:ascii="Arial" w:hAnsi="Arial" w:cs="Arial"/>
          <w:vertAlign w:val="subscript"/>
        </w:rPr>
        <w:t>)</w:t>
      </w:r>
      <w:r w:rsidR="003C719B" w:rsidRPr="00F1070F">
        <w:rPr>
          <w:rFonts w:ascii="Arial" w:hAnsi="Arial" w:cs="Arial"/>
        </w:rPr>
        <w:t xml:space="preserve"> = 64.77</w:t>
      </w:r>
      <w:r w:rsidR="00C04D3D" w:rsidRPr="00F1070F">
        <w:rPr>
          <w:rFonts w:ascii="Arial" w:hAnsi="Arial" w:cs="Arial"/>
        </w:rPr>
        <w:t xml:space="preserve">, </w:t>
      </w:r>
      <w:r w:rsidR="00C04D3D" w:rsidRPr="00F1070F">
        <w:rPr>
          <w:rFonts w:ascii="Arial" w:hAnsi="Arial" w:cs="Arial"/>
          <w:i/>
        </w:rPr>
        <w:t>p</w:t>
      </w:r>
      <w:r w:rsidR="00C04D3D" w:rsidRPr="00F1070F">
        <w:rPr>
          <w:rFonts w:ascii="Arial" w:hAnsi="Arial" w:cs="Arial"/>
        </w:rPr>
        <w:t>&lt; 0.001</w:t>
      </w:r>
      <w:r w:rsidR="003C719B" w:rsidRPr="00F1070F">
        <w:rPr>
          <w:rFonts w:ascii="Arial" w:hAnsi="Arial" w:cs="Arial"/>
          <w:spacing w:val="-3"/>
        </w:rPr>
        <w:t>, CFI = 0.91 and RMSEA = 0.08</w:t>
      </w:r>
      <w:r w:rsidR="00AE4A1D" w:rsidRPr="00F1070F">
        <w:rPr>
          <w:rFonts w:ascii="Arial" w:hAnsi="Arial" w:cs="Arial"/>
          <w:spacing w:val="-3"/>
        </w:rPr>
        <w:t>. To view t</w:t>
      </w:r>
      <w:r w:rsidR="00B369E3">
        <w:rPr>
          <w:rFonts w:ascii="Arial" w:hAnsi="Arial" w:cs="Arial"/>
        </w:rPr>
        <w:t>he 10</w:t>
      </w:r>
      <w:r w:rsidR="00615F9A">
        <w:rPr>
          <w:rFonts w:ascii="Arial" w:hAnsi="Arial" w:cs="Arial"/>
        </w:rPr>
        <w:t>-</w:t>
      </w:r>
      <w:r w:rsidR="00AE4A1D" w:rsidRPr="00F1070F">
        <w:rPr>
          <w:rFonts w:ascii="Arial" w:hAnsi="Arial" w:cs="Arial"/>
        </w:rPr>
        <w:t>BSS items comprising three</w:t>
      </w:r>
      <w:r w:rsidR="008B47C2">
        <w:rPr>
          <w:rFonts w:ascii="Arial" w:hAnsi="Arial" w:cs="Arial"/>
        </w:rPr>
        <w:t xml:space="preserve">-factor best-fit </w:t>
      </w:r>
      <w:r w:rsidR="00AE4A1D" w:rsidRPr="00F1070F">
        <w:rPr>
          <w:rFonts w:ascii="Arial" w:hAnsi="Arial" w:cs="Arial"/>
        </w:rPr>
        <w:t xml:space="preserve">measurement model and associated domains reported by Hollins Martin and Martin (2014) (see </w:t>
      </w:r>
      <w:r w:rsidR="00AE4A1D" w:rsidRPr="00F1070F">
        <w:rPr>
          <w:rFonts w:ascii="Arial" w:hAnsi="Arial" w:cs="Arial"/>
          <w:i/>
        </w:rPr>
        <w:t>Table 2</w:t>
      </w:r>
      <w:r w:rsidR="00AE4A1D" w:rsidRPr="00F1070F">
        <w:rPr>
          <w:rFonts w:ascii="Arial" w:hAnsi="Arial" w:cs="Arial"/>
        </w:rPr>
        <w:t>).</w:t>
      </w:r>
    </w:p>
    <w:p w:rsidR="00AE4A1D" w:rsidRPr="00D41C66" w:rsidRDefault="00AE4A1D" w:rsidP="00AE4A1D">
      <w:pPr>
        <w:spacing w:line="360" w:lineRule="auto"/>
        <w:jc w:val="center"/>
        <w:rPr>
          <w:rFonts w:ascii="Arial" w:hAnsi="Arial" w:cs="Arial"/>
          <w:spacing w:val="-3"/>
        </w:rPr>
      </w:pPr>
      <w:r>
        <w:rPr>
          <w:rFonts w:ascii="Arial" w:hAnsi="Arial" w:cs="Arial"/>
          <w:spacing w:val="-3"/>
        </w:rPr>
        <w:t>TABLE 2</w:t>
      </w:r>
      <w:r w:rsidR="008B47C2">
        <w:rPr>
          <w:rFonts w:ascii="Arial" w:hAnsi="Arial" w:cs="Arial"/>
          <w:spacing w:val="-3"/>
        </w:rPr>
        <w:t>. ABOUT HERE</w:t>
      </w:r>
    </w:p>
    <w:p w:rsidR="00321B9C" w:rsidRDefault="00321B9C" w:rsidP="00321B9C">
      <w:pPr>
        <w:rPr>
          <w:rFonts w:ascii="Arial" w:hAnsi="Arial" w:cs="Arial"/>
          <w:b/>
          <w:spacing w:val="-3"/>
        </w:rPr>
      </w:pPr>
    </w:p>
    <w:p w:rsidR="00D219E7" w:rsidRPr="00363E86" w:rsidRDefault="00D219E7" w:rsidP="00E51673">
      <w:pPr>
        <w:spacing w:line="480" w:lineRule="auto"/>
        <w:rPr>
          <w:rFonts w:ascii="Arial" w:hAnsi="Arial" w:cs="Arial"/>
          <w:i/>
          <w:spacing w:val="-3"/>
          <w:u w:val="single"/>
        </w:rPr>
      </w:pPr>
      <w:r w:rsidRPr="00363E86">
        <w:rPr>
          <w:rFonts w:ascii="Arial" w:hAnsi="Arial" w:cs="Arial"/>
          <w:i/>
          <w:spacing w:val="-3"/>
          <w:u w:val="single"/>
        </w:rPr>
        <w:t xml:space="preserve">Rescaling of the </w:t>
      </w:r>
      <w:r w:rsidR="00363E86">
        <w:rPr>
          <w:rFonts w:ascii="Arial" w:hAnsi="Arial" w:cs="Arial"/>
          <w:i/>
          <w:spacing w:val="-3"/>
          <w:u w:val="single"/>
        </w:rPr>
        <w:t>10-</w:t>
      </w:r>
      <w:r w:rsidR="00284E19" w:rsidRPr="00363E86">
        <w:rPr>
          <w:rFonts w:ascii="Arial" w:hAnsi="Arial" w:cs="Arial"/>
          <w:i/>
          <w:spacing w:val="-3"/>
          <w:u w:val="single"/>
        </w:rPr>
        <w:t>item short-form version (</w:t>
      </w:r>
      <w:r w:rsidR="008E1703" w:rsidRPr="00363E86">
        <w:rPr>
          <w:rFonts w:ascii="Arial" w:hAnsi="Arial" w:cs="Arial"/>
          <w:i/>
          <w:spacing w:val="-3"/>
          <w:u w:val="single"/>
        </w:rPr>
        <w:t>10-item-</w:t>
      </w:r>
      <w:r w:rsidR="00284E19" w:rsidRPr="00363E86">
        <w:rPr>
          <w:rFonts w:ascii="Arial" w:hAnsi="Arial" w:cs="Arial"/>
          <w:i/>
          <w:spacing w:val="-3"/>
          <w:u w:val="single"/>
        </w:rPr>
        <w:t>G-BSS-</w:t>
      </w:r>
      <w:r w:rsidR="008E1703" w:rsidRPr="00363E86">
        <w:rPr>
          <w:rFonts w:ascii="Arial" w:hAnsi="Arial" w:cs="Arial"/>
          <w:i/>
          <w:spacing w:val="-3"/>
          <w:u w:val="single"/>
        </w:rPr>
        <w:t>R</w:t>
      </w:r>
      <w:r w:rsidR="00284E19" w:rsidRPr="00363E86">
        <w:rPr>
          <w:rFonts w:ascii="Arial" w:hAnsi="Arial" w:cs="Arial"/>
          <w:i/>
          <w:spacing w:val="-3"/>
          <w:u w:val="single"/>
        </w:rPr>
        <w:t>)</w:t>
      </w:r>
    </w:p>
    <w:p w:rsidR="00AD40B9" w:rsidRPr="00D41C66" w:rsidRDefault="00284E19" w:rsidP="00E51673">
      <w:pPr>
        <w:spacing w:line="480" w:lineRule="auto"/>
        <w:rPr>
          <w:rFonts w:ascii="Arial" w:hAnsi="Arial" w:cs="Arial"/>
          <w:spacing w:val="-3"/>
        </w:rPr>
      </w:pPr>
      <w:r w:rsidRPr="00D41C66">
        <w:rPr>
          <w:rFonts w:ascii="Arial" w:hAnsi="Arial" w:cs="Arial"/>
          <w:spacing w:val="-3"/>
        </w:rPr>
        <w:t xml:space="preserve">Using the three-subscale model of the </w:t>
      </w:r>
      <w:r w:rsidR="008E1703" w:rsidRPr="008E1703">
        <w:rPr>
          <w:rFonts w:ascii="Arial" w:hAnsi="Arial" w:cs="Arial"/>
          <w:i/>
          <w:spacing w:val="-3"/>
        </w:rPr>
        <w:t>10-item-</w:t>
      </w:r>
      <w:r w:rsidRPr="008E1703">
        <w:rPr>
          <w:rFonts w:ascii="Arial" w:hAnsi="Arial" w:cs="Arial"/>
          <w:i/>
          <w:spacing w:val="-3"/>
        </w:rPr>
        <w:t>BSS-R</w:t>
      </w:r>
      <w:r w:rsidRPr="00D41C66">
        <w:rPr>
          <w:rFonts w:ascii="Arial" w:hAnsi="Arial" w:cs="Arial"/>
          <w:spacing w:val="-3"/>
        </w:rPr>
        <w:t xml:space="preserve"> and the suggested rescaling to a zero point as suggested by Hollins Martin and Marti</w:t>
      </w:r>
      <w:r w:rsidR="008B47C2">
        <w:rPr>
          <w:rFonts w:ascii="Arial" w:hAnsi="Arial" w:cs="Arial"/>
          <w:spacing w:val="-3"/>
        </w:rPr>
        <w:t>n (2014</w:t>
      </w:r>
      <w:r w:rsidR="008E1703">
        <w:rPr>
          <w:rFonts w:ascii="Arial" w:hAnsi="Arial" w:cs="Arial"/>
          <w:spacing w:val="-3"/>
        </w:rPr>
        <w:t>), the 10-item revised</w:t>
      </w:r>
      <w:r w:rsidRPr="00D41C66">
        <w:rPr>
          <w:rFonts w:ascii="Arial" w:hAnsi="Arial" w:cs="Arial"/>
          <w:spacing w:val="-3"/>
        </w:rPr>
        <w:t xml:space="preserve"> version of the </w:t>
      </w:r>
      <w:r w:rsidR="008E1703" w:rsidRPr="008E1703">
        <w:rPr>
          <w:rFonts w:ascii="Arial" w:hAnsi="Arial" w:cs="Arial"/>
          <w:i/>
          <w:spacing w:val="-3"/>
        </w:rPr>
        <w:t>10-item-G-BSS-R</w:t>
      </w:r>
      <w:r w:rsidR="005C5F8C">
        <w:rPr>
          <w:rFonts w:ascii="Arial" w:hAnsi="Arial" w:cs="Arial"/>
          <w:spacing w:val="-3"/>
        </w:rPr>
        <w:t xml:space="preserve"> </w:t>
      </w:r>
      <w:r w:rsidR="00D219E7" w:rsidRPr="00D41C66">
        <w:rPr>
          <w:rFonts w:ascii="Arial" w:hAnsi="Arial" w:cs="Arial"/>
          <w:spacing w:val="-3"/>
        </w:rPr>
        <w:t>was rescaled to produce a zero score point across the total scale and the three subscales, thus the revised 10-item instrument would be scored along a 0-4 Likert scale</w:t>
      </w:r>
      <w:r w:rsidR="008E1703">
        <w:rPr>
          <w:rFonts w:ascii="Arial" w:hAnsi="Arial" w:cs="Arial"/>
          <w:spacing w:val="-3"/>
        </w:rPr>
        <w:t xml:space="preserve"> instead of a 1-5 Likert scale</w:t>
      </w:r>
      <w:r w:rsidR="00C94348">
        <w:rPr>
          <w:rFonts w:ascii="Arial" w:hAnsi="Arial" w:cs="Arial"/>
          <w:spacing w:val="-3"/>
        </w:rPr>
        <w:t xml:space="preserve">. </w:t>
      </w:r>
      <w:r w:rsidR="00D219E7" w:rsidRPr="00D41C66">
        <w:rPr>
          <w:rFonts w:ascii="Arial" w:hAnsi="Arial" w:cs="Arial"/>
          <w:spacing w:val="-3"/>
        </w:rPr>
        <w:t xml:space="preserve">Using this approach the </w:t>
      </w:r>
      <w:r w:rsidR="00C94348" w:rsidRPr="00C94348">
        <w:rPr>
          <w:rFonts w:ascii="Arial" w:hAnsi="Arial" w:cs="Arial"/>
          <w:i/>
          <w:spacing w:val="-3"/>
        </w:rPr>
        <w:t>10-item-</w:t>
      </w:r>
      <w:r w:rsidRPr="00C94348">
        <w:rPr>
          <w:rFonts w:ascii="Arial" w:hAnsi="Arial" w:cs="Arial"/>
          <w:i/>
          <w:spacing w:val="-3"/>
        </w:rPr>
        <w:t>G-</w:t>
      </w:r>
      <w:r w:rsidR="00D219E7" w:rsidRPr="00C94348">
        <w:rPr>
          <w:rFonts w:ascii="Arial" w:hAnsi="Arial" w:cs="Arial"/>
          <w:i/>
          <w:spacing w:val="-3"/>
        </w:rPr>
        <w:t>BSS-</w:t>
      </w:r>
      <w:r w:rsidR="00C94348" w:rsidRPr="00C94348">
        <w:rPr>
          <w:rFonts w:ascii="Arial" w:hAnsi="Arial" w:cs="Arial"/>
          <w:i/>
          <w:spacing w:val="-3"/>
        </w:rPr>
        <w:t>R</w:t>
      </w:r>
      <w:r w:rsidR="00F0362B">
        <w:rPr>
          <w:rFonts w:ascii="Arial" w:hAnsi="Arial" w:cs="Arial"/>
          <w:i/>
          <w:spacing w:val="-3"/>
        </w:rPr>
        <w:t xml:space="preserve"> </w:t>
      </w:r>
      <w:r w:rsidR="004843AB" w:rsidRPr="00D41C66">
        <w:rPr>
          <w:rFonts w:ascii="Arial" w:hAnsi="Arial" w:cs="Arial"/>
        </w:rPr>
        <w:t>total score was 27.45 (SD 6.22</w:t>
      </w:r>
      <w:r w:rsidRPr="00D41C66">
        <w:rPr>
          <w:rFonts w:ascii="Arial" w:hAnsi="Arial" w:cs="Arial"/>
        </w:rPr>
        <w:t>, range 6</w:t>
      </w:r>
      <w:r w:rsidR="00C00A88" w:rsidRPr="00D41C66">
        <w:rPr>
          <w:rFonts w:ascii="Arial" w:hAnsi="Arial" w:cs="Arial"/>
        </w:rPr>
        <w:t>-40</w:t>
      </w:r>
      <w:r w:rsidR="00D219E7" w:rsidRPr="00D41C66">
        <w:rPr>
          <w:rFonts w:ascii="Arial" w:hAnsi="Arial" w:cs="Arial"/>
        </w:rPr>
        <w:t xml:space="preserve">), and the thematically determined sub-scale mean scores of the </w:t>
      </w:r>
      <w:r w:rsidR="00D219E7" w:rsidRPr="00D41C66">
        <w:rPr>
          <w:rFonts w:ascii="Arial" w:hAnsi="Arial" w:cs="Arial"/>
          <w:i/>
        </w:rPr>
        <w:t xml:space="preserve">quality of care provision </w:t>
      </w:r>
      <w:r w:rsidR="00D219E7" w:rsidRPr="00D41C66">
        <w:rPr>
          <w:rFonts w:ascii="Arial" w:hAnsi="Arial" w:cs="Arial"/>
        </w:rPr>
        <w:t>(</w:t>
      </w:r>
      <w:r w:rsidR="00C00A88" w:rsidRPr="00D41C66">
        <w:rPr>
          <w:rFonts w:ascii="Arial" w:hAnsi="Arial" w:cs="Arial"/>
        </w:rPr>
        <w:t>BSS-QC</w:t>
      </w:r>
      <w:r w:rsidR="00D219E7" w:rsidRPr="00D41C66">
        <w:rPr>
          <w:rFonts w:ascii="Arial" w:hAnsi="Arial" w:cs="Arial"/>
        </w:rPr>
        <w:t xml:space="preserve">), </w:t>
      </w:r>
      <w:r w:rsidR="00D219E7" w:rsidRPr="00D41C66">
        <w:rPr>
          <w:rFonts w:ascii="Arial" w:hAnsi="Arial" w:cs="Arial"/>
          <w:i/>
        </w:rPr>
        <w:t xml:space="preserve">women’s personal attributes </w:t>
      </w:r>
      <w:r w:rsidR="00D219E7" w:rsidRPr="00D41C66">
        <w:rPr>
          <w:rFonts w:ascii="Arial" w:hAnsi="Arial" w:cs="Arial"/>
        </w:rPr>
        <w:t>(</w:t>
      </w:r>
      <w:r w:rsidR="00C00A88" w:rsidRPr="00D41C66">
        <w:rPr>
          <w:rFonts w:ascii="Arial" w:hAnsi="Arial" w:cs="Arial"/>
        </w:rPr>
        <w:t>BSS-WA</w:t>
      </w:r>
      <w:r w:rsidR="00D219E7" w:rsidRPr="00D41C66">
        <w:rPr>
          <w:rFonts w:ascii="Arial" w:hAnsi="Arial" w:cs="Arial"/>
        </w:rPr>
        <w:t xml:space="preserve">), and </w:t>
      </w:r>
      <w:r w:rsidR="00D219E7" w:rsidRPr="00D41C66">
        <w:rPr>
          <w:rFonts w:ascii="Arial" w:hAnsi="Arial" w:cs="Arial"/>
          <w:i/>
        </w:rPr>
        <w:t xml:space="preserve">stress experienced during labour </w:t>
      </w:r>
      <w:r w:rsidR="00D219E7" w:rsidRPr="00D41C66">
        <w:rPr>
          <w:rFonts w:ascii="Arial" w:hAnsi="Arial" w:cs="Arial"/>
        </w:rPr>
        <w:t>(</w:t>
      </w:r>
      <w:r w:rsidR="00C00A88" w:rsidRPr="00D41C66">
        <w:rPr>
          <w:rFonts w:ascii="Arial" w:hAnsi="Arial" w:cs="Arial"/>
        </w:rPr>
        <w:t>BSS-SL</w:t>
      </w:r>
      <w:r w:rsidR="004843AB" w:rsidRPr="00D41C66">
        <w:rPr>
          <w:rFonts w:ascii="Arial" w:hAnsi="Arial" w:cs="Arial"/>
        </w:rPr>
        <w:t>) sub-scales were 11.75</w:t>
      </w:r>
      <w:r w:rsidR="00D219E7" w:rsidRPr="00D41C66">
        <w:rPr>
          <w:rFonts w:ascii="Arial" w:hAnsi="Arial" w:cs="Arial"/>
        </w:rPr>
        <w:t xml:space="preserve"> (</w:t>
      </w:r>
      <w:r w:rsidR="00C00A88" w:rsidRPr="00D41C66">
        <w:rPr>
          <w:rFonts w:ascii="Arial" w:hAnsi="Arial" w:cs="Arial"/>
        </w:rPr>
        <w:t xml:space="preserve">SD </w:t>
      </w:r>
      <w:r w:rsidR="004843AB" w:rsidRPr="00D41C66">
        <w:rPr>
          <w:rFonts w:ascii="Arial" w:hAnsi="Arial" w:cs="Arial"/>
        </w:rPr>
        <w:t>3.10</w:t>
      </w:r>
      <w:r w:rsidR="00C00A88" w:rsidRPr="00D41C66">
        <w:rPr>
          <w:rFonts w:ascii="Arial" w:hAnsi="Arial" w:cs="Arial"/>
        </w:rPr>
        <w:t xml:space="preserve">, </w:t>
      </w:r>
      <w:r w:rsidRPr="00D41C66">
        <w:rPr>
          <w:rFonts w:ascii="Arial" w:hAnsi="Arial" w:cs="Arial"/>
        </w:rPr>
        <w:t>range 2</w:t>
      </w:r>
      <w:r w:rsidR="004843AB" w:rsidRPr="00D41C66">
        <w:rPr>
          <w:rFonts w:ascii="Arial" w:hAnsi="Arial" w:cs="Arial"/>
        </w:rPr>
        <w:t>-16), 5.21</w:t>
      </w:r>
      <w:r w:rsidR="00D219E7" w:rsidRPr="00D41C66">
        <w:rPr>
          <w:rFonts w:ascii="Arial" w:hAnsi="Arial" w:cs="Arial"/>
        </w:rPr>
        <w:t xml:space="preserve"> (</w:t>
      </w:r>
      <w:r w:rsidR="00C00A88" w:rsidRPr="00D41C66">
        <w:rPr>
          <w:rFonts w:ascii="Arial" w:hAnsi="Arial" w:cs="Arial"/>
        </w:rPr>
        <w:t xml:space="preserve">SD </w:t>
      </w:r>
      <w:r w:rsidR="004843AB" w:rsidRPr="00D41C66">
        <w:rPr>
          <w:rFonts w:ascii="Arial" w:hAnsi="Arial" w:cs="Arial"/>
        </w:rPr>
        <w:t>1.94</w:t>
      </w:r>
      <w:r w:rsidR="00C00A88" w:rsidRPr="00D41C66">
        <w:rPr>
          <w:rFonts w:ascii="Arial" w:hAnsi="Arial" w:cs="Arial"/>
        </w:rPr>
        <w:t xml:space="preserve">, </w:t>
      </w:r>
      <w:r w:rsidRPr="00D41C66">
        <w:rPr>
          <w:rFonts w:ascii="Arial" w:hAnsi="Arial" w:cs="Arial"/>
        </w:rPr>
        <w:t>range 0</w:t>
      </w:r>
      <w:r w:rsidR="004843AB" w:rsidRPr="00D41C66">
        <w:rPr>
          <w:rFonts w:ascii="Arial" w:hAnsi="Arial" w:cs="Arial"/>
        </w:rPr>
        <w:t>-8) and 10.49</w:t>
      </w:r>
      <w:r w:rsidR="00E703CF" w:rsidRPr="00D41C66">
        <w:rPr>
          <w:rFonts w:ascii="Arial" w:hAnsi="Arial" w:cs="Arial"/>
        </w:rPr>
        <w:t xml:space="preserve"> (</w:t>
      </w:r>
      <w:r w:rsidR="00C00A88" w:rsidRPr="00D41C66">
        <w:rPr>
          <w:rFonts w:ascii="Arial" w:hAnsi="Arial" w:cs="Arial"/>
        </w:rPr>
        <w:t xml:space="preserve">SD </w:t>
      </w:r>
      <w:r w:rsidRPr="00D41C66">
        <w:rPr>
          <w:rFonts w:ascii="Arial" w:hAnsi="Arial" w:cs="Arial"/>
        </w:rPr>
        <w:t>2.99</w:t>
      </w:r>
      <w:r w:rsidR="00C00A88" w:rsidRPr="00D41C66">
        <w:rPr>
          <w:rFonts w:ascii="Arial" w:hAnsi="Arial" w:cs="Arial"/>
        </w:rPr>
        <w:t xml:space="preserve">, </w:t>
      </w:r>
      <w:r w:rsidRPr="00D41C66">
        <w:rPr>
          <w:rFonts w:ascii="Arial" w:hAnsi="Arial" w:cs="Arial"/>
        </w:rPr>
        <w:t>range 1</w:t>
      </w:r>
      <w:r w:rsidR="00C00A88" w:rsidRPr="00D41C66">
        <w:rPr>
          <w:rFonts w:ascii="Arial" w:hAnsi="Arial" w:cs="Arial"/>
        </w:rPr>
        <w:t>-16</w:t>
      </w:r>
      <w:r w:rsidR="00D219E7" w:rsidRPr="00D41C66">
        <w:rPr>
          <w:rFonts w:ascii="Arial" w:hAnsi="Arial" w:cs="Arial"/>
        </w:rPr>
        <w:t>) respectively.</w:t>
      </w:r>
      <w:r w:rsidR="00B736DE">
        <w:rPr>
          <w:rFonts w:ascii="Arial" w:hAnsi="Arial" w:cs="Arial"/>
        </w:rPr>
        <w:t xml:space="preserve"> </w:t>
      </w:r>
      <w:r w:rsidR="00AD40B9" w:rsidRPr="00D41C66">
        <w:rPr>
          <w:rFonts w:ascii="Arial" w:hAnsi="Arial" w:cs="Arial"/>
          <w:spacing w:val="-3"/>
        </w:rPr>
        <w:t xml:space="preserve">All three sub-scales were observed to be moderately </w:t>
      </w:r>
      <w:r w:rsidR="00F0577F" w:rsidRPr="00D41C66">
        <w:rPr>
          <w:rFonts w:ascii="Arial" w:hAnsi="Arial" w:cs="Arial"/>
          <w:spacing w:val="-3"/>
        </w:rPr>
        <w:t xml:space="preserve">to highly </w:t>
      </w:r>
      <w:r w:rsidR="00AD40B9" w:rsidRPr="00D41C66">
        <w:rPr>
          <w:rFonts w:ascii="Arial" w:hAnsi="Arial" w:cs="Arial"/>
          <w:spacing w:val="-3"/>
        </w:rPr>
        <w:t>correlated</w:t>
      </w:r>
      <w:r w:rsidR="00F0577F" w:rsidRPr="00D41C66">
        <w:rPr>
          <w:rFonts w:ascii="Arial" w:hAnsi="Arial" w:cs="Arial"/>
          <w:spacing w:val="-3"/>
        </w:rPr>
        <w:t xml:space="preserve"> and indeed, correlated with the full </w:t>
      </w:r>
      <w:r w:rsidR="00F0577F" w:rsidRPr="00C94348">
        <w:rPr>
          <w:rFonts w:ascii="Arial" w:hAnsi="Arial" w:cs="Arial"/>
          <w:i/>
          <w:spacing w:val="-3"/>
        </w:rPr>
        <w:t>30-item</w:t>
      </w:r>
      <w:r w:rsidR="00C94348" w:rsidRPr="00C94348">
        <w:rPr>
          <w:rFonts w:ascii="Arial" w:hAnsi="Arial" w:cs="Arial"/>
          <w:i/>
          <w:spacing w:val="-3"/>
        </w:rPr>
        <w:t>-G-BSS-LF</w:t>
      </w:r>
      <w:r w:rsidR="00C94348">
        <w:rPr>
          <w:rFonts w:ascii="Arial" w:hAnsi="Arial" w:cs="Arial"/>
          <w:spacing w:val="-3"/>
        </w:rPr>
        <w:t xml:space="preserve"> version </w:t>
      </w:r>
      <w:r w:rsidR="00F0577F" w:rsidRPr="00D41C66">
        <w:rPr>
          <w:rFonts w:ascii="Arial" w:hAnsi="Arial" w:cs="Arial"/>
          <w:spacing w:val="-3"/>
        </w:rPr>
        <w:t>and the associated thematically-derived sub-scales</w:t>
      </w:r>
      <w:r w:rsidR="00615F9A">
        <w:rPr>
          <w:rFonts w:ascii="Arial" w:hAnsi="Arial" w:cs="Arial"/>
          <w:spacing w:val="-3"/>
        </w:rPr>
        <w:t>. T</w:t>
      </w:r>
      <w:r w:rsidR="00AD40B9" w:rsidRPr="00D41C66">
        <w:rPr>
          <w:rFonts w:ascii="Arial" w:hAnsi="Arial" w:cs="Arial"/>
          <w:spacing w:val="-3"/>
        </w:rPr>
        <w:t xml:space="preserve">he relationship between </w:t>
      </w:r>
      <w:r w:rsidR="00F0577F" w:rsidRPr="00D41C66">
        <w:rPr>
          <w:rFonts w:ascii="Arial" w:hAnsi="Arial" w:cs="Arial"/>
          <w:spacing w:val="-3"/>
        </w:rPr>
        <w:t>short-form and full-length total and s</w:t>
      </w:r>
      <w:r w:rsidR="00615F9A">
        <w:rPr>
          <w:rFonts w:ascii="Arial" w:hAnsi="Arial" w:cs="Arial"/>
          <w:spacing w:val="-3"/>
        </w:rPr>
        <w:t xml:space="preserve">ub-scales versions </w:t>
      </w:r>
      <w:r w:rsidR="00F0577F" w:rsidRPr="00D41C66">
        <w:rPr>
          <w:rFonts w:ascii="Arial" w:hAnsi="Arial" w:cs="Arial"/>
          <w:spacing w:val="-3"/>
        </w:rPr>
        <w:t xml:space="preserve">are </w:t>
      </w:r>
      <w:r w:rsidR="00AD40B9" w:rsidRPr="00D41C66">
        <w:rPr>
          <w:rFonts w:ascii="Arial" w:hAnsi="Arial" w:cs="Arial"/>
          <w:spacing w:val="-3"/>
        </w:rPr>
        <w:t xml:space="preserve">shown in </w:t>
      </w:r>
      <w:r w:rsidR="00AD40B9" w:rsidRPr="00D41C66">
        <w:rPr>
          <w:rFonts w:ascii="Arial" w:hAnsi="Arial" w:cs="Arial"/>
          <w:i/>
          <w:spacing w:val="-3"/>
        </w:rPr>
        <w:t>Table 3</w:t>
      </w:r>
      <w:r w:rsidR="00AD40B9" w:rsidRPr="00D41C66">
        <w:rPr>
          <w:rFonts w:ascii="Arial" w:hAnsi="Arial" w:cs="Arial"/>
          <w:spacing w:val="-3"/>
        </w:rPr>
        <w:t>.</w:t>
      </w:r>
    </w:p>
    <w:p w:rsidR="00AD40B9" w:rsidRPr="00D41C66" w:rsidRDefault="00E51673" w:rsidP="00E51673">
      <w:pPr>
        <w:spacing w:line="360" w:lineRule="auto"/>
        <w:jc w:val="center"/>
        <w:rPr>
          <w:rFonts w:ascii="Arial" w:hAnsi="Arial" w:cs="Arial"/>
          <w:spacing w:val="-3"/>
        </w:rPr>
      </w:pPr>
      <w:r w:rsidRPr="00D41C66">
        <w:rPr>
          <w:rFonts w:ascii="Arial" w:hAnsi="Arial" w:cs="Arial"/>
          <w:spacing w:val="-3"/>
        </w:rPr>
        <w:t>TABLE 3</w:t>
      </w:r>
      <w:r w:rsidR="008B47C2">
        <w:rPr>
          <w:rFonts w:ascii="Arial" w:hAnsi="Arial" w:cs="Arial"/>
          <w:spacing w:val="-3"/>
        </w:rPr>
        <w:t>. ABOUT HERE</w:t>
      </w:r>
    </w:p>
    <w:p w:rsidR="00257D85" w:rsidRPr="0025470A" w:rsidRDefault="0025470A" w:rsidP="00D55436">
      <w:pPr>
        <w:spacing w:line="480" w:lineRule="auto"/>
        <w:jc w:val="both"/>
        <w:rPr>
          <w:rFonts w:ascii="Arial" w:hAnsi="Arial" w:cs="Arial"/>
          <w:b/>
        </w:rPr>
      </w:pPr>
      <w:r w:rsidRPr="0025470A">
        <w:rPr>
          <w:rFonts w:ascii="Arial" w:hAnsi="Arial" w:cs="Arial"/>
          <w:b/>
        </w:rPr>
        <w:t>Divergent</w:t>
      </w:r>
      <w:r w:rsidR="008B47C2" w:rsidRPr="0025470A">
        <w:rPr>
          <w:rFonts w:ascii="Arial" w:hAnsi="Arial" w:cs="Arial"/>
          <w:b/>
        </w:rPr>
        <w:t xml:space="preserve"> </w:t>
      </w:r>
      <w:r w:rsidRPr="0025470A">
        <w:rPr>
          <w:rFonts w:ascii="Arial" w:hAnsi="Arial" w:cs="Arial"/>
          <w:b/>
        </w:rPr>
        <w:t>validity</w:t>
      </w:r>
    </w:p>
    <w:p w:rsidR="0025470A" w:rsidRDefault="00257D85" w:rsidP="0045409E">
      <w:pPr>
        <w:spacing w:line="480" w:lineRule="auto"/>
        <w:rPr>
          <w:rFonts w:ascii="Arial" w:hAnsi="Arial" w:cs="Arial"/>
        </w:rPr>
      </w:pPr>
      <w:r w:rsidRPr="00D41C66">
        <w:rPr>
          <w:rFonts w:ascii="Arial" w:hAnsi="Arial" w:cs="Arial"/>
        </w:rPr>
        <w:t xml:space="preserve">No significant correlation was observed between the </w:t>
      </w:r>
      <w:r w:rsidR="00C94348" w:rsidRPr="00C94348">
        <w:rPr>
          <w:rFonts w:ascii="Arial" w:hAnsi="Arial" w:cs="Arial"/>
          <w:i/>
        </w:rPr>
        <w:t>10-item-G-BSS-R</w:t>
      </w:r>
      <w:r w:rsidR="00C00A88" w:rsidRPr="00D41C66">
        <w:rPr>
          <w:rFonts w:ascii="Arial" w:hAnsi="Arial" w:cs="Arial"/>
        </w:rPr>
        <w:t xml:space="preserve"> total </w:t>
      </w:r>
      <w:r w:rsidR="00076E7D" w:rsidRPr="00D41C66">
        <w:rPr>
          <w:rFonts w:ascii="Arial" w:hAnsi="Arial" w:cs="Arial"/>
        </w:rPr>
        <w:t>score</w:t>
      </w:r>
      <w:r w:rsidRPr="00D41C66">
        <w:rPr>
          <w:rFonts w:ascii="Arial" w:hAnsi="Arial" w:cs="Arial"/>
        </w:rPr>
        <w:t xml:space="preserve"> and </w:t>
      </w:r>
      <w:r w:rsidR="00B8604E" w:rsidRPr="00D41C66">
        <w:rPr>
          <w:rFonts w:ascii="Arial" w:hAnsi="Arial" w:cs="Arial"/>
        </w:rPr>
        <w:t>the number of weeks of the pregnancy</w:t>
      </w:r>
      <w:r w:rsidRPr="00D41C66">
        <w:rPr>
          <w:rFonts w:ascii="Arial" w:hAnsi="Arial" w:cs="Arial"/>
        </w:rPr>
        <w:t xml:space="preserve">, </w:t>
      </w:r>
      <w:r w:rsidRPr="00D41C66">
        <w:rPr>
          <w:rFonts w:ascii="Arial" w:hAnsi="Arial" w:cs="Arial"/>
          <w:i/>
        </w:rPr>
        <w:t xml:space="preserve">r </w:t>
      </w:r>
      <w:r w:rsidRPr="00D41C66">
        <w:rPr>
          <w:rFonts w:ascii="Arial" w:hAnsi="Arial" w:cs="Arial"/>
        </w:rPr>
        <w:t xml:space="preserve">= </w:t>
      </w:r>
      <w:r w:rsidR="00193AFF" w:rsidRPr="00D41C66">
        <w:rPr>
          <w:rFonts w:ascii="Arial" w:hAnsi="Arial" w:cs="Arial"/>
        </w:rPr>
        <w:t>0</w:t>
      </w:r>
      <w:r w:rsidRPr="00D41C66">
        <w:rPr>
          <w:rFonts w:ascii="Arial" w:hAnsi="Arial" w:cs="Arial"/>
        </w:rPr>
        <w:t>.0</w:t>
      </w:r>
      <w:r w:rsidR="00B8604E" w:rsidRPr="00D41C66">
        <w:rPr>
          <w:rFonts w:ascii="Arial" w:hAnsi="Arial" w:cs="Arial"/>
        </w:rPr>
        <w:t>2</w:t>
      </w:r>
      <w:r w:rsidRPr="00D41C66">
        <w:rPr>
          <w:rFonts w:ascii="Arial" w:hAnsi="Arial" w:cs="Arial"/>
        </w:rPr>
        <w:t xml:space="preserve">, </w:t>
      </w:r>
      <w:r w:rsidRPr="00D41C66">
        <w:rPr>
          <w:rFonts w:ascii="Arial" w:hAnsi="Arial" w:cs="Arial"/>
          <w:i/>
        </w:rPr>
        <w:t>p</w:t>
      </w:r>
      <w:r w:rsidRPr="00D41C66">
        <w:rPr>
          <w:rFonts w:ascii="Arial" w:hAnsi="Arial" w:cs="Arial"/>
        </w:rPr>
        <w:t>=0.</w:t>
      </w:r>
      <w:r w:rsidR="009314CB" w:rsidRPr="00D41C66">
        <w:rPr>
          <w:rFonts w:ascii="Arial" w:hAnsi="Arial" w:cs="Arial"/>
        </w:rPr>
        <w:t>84</w:t>
      </w:r>
      <w:r w:rsidRPr="00D41C66">
        <w:rPr>
          <w:rFonts w:ascii="Arial" w:hAnsi="Arial" w:cs="Arial"/>
        </w:rPr>
        <w:t>.</w:t>
      </w:r>
      <w:r w:rsidR="009A3C61">
        <w:rPr>
          <w:rFonts w:ascii="Arial" w:hAnsi="Arial" w:cs="Arial"/>
        </w:rPr>
        <w:t xml:space="preserve"> </w:t>
      </w:r>
      <w:r w:rsidR="00261474" w:rsidRPr="00D41C66">
        <w:rPr>
          <w:rFonts w:ascii="Arial" w:hAnsi="Arial" w:cs="Arial"/>
        </w:rPr>
        <w:t xml:space="preserve">Neither </w:t>
      </w:r>
      <w:r w:rsidRPr="00D41C66">
        <w:rPr>
          <w:rFonts w:ascii="Arial" w:hAnsi="Arial" w:cs="Arial"/>
        </w:rPr>
        <w:t>was</w:t>
      </w:r>
      <w:r w:rsidR="00261474" w:rsidRPr="00D41C66">
        <w:rPr>
          <w:rFonts w:ascii="Arial" w:hAnsi="Arial" w:cs="Arial"/>
        </w:rPr>
        <w:t xml:space="preserve"> there </w:t>
      </w:r>
      <w:r w:rsidRPr="00D41C66">
        <w:rPr>
          <w:rFonts w:ascii="Arial" w:hAnsi="Arial" w:cs="Arial"/>
        </w:rPr>
        <w:t>evidence of any significant relationship</w:t>
      </w:r>
      <w:r w:rsidR="000E619B" w:rsidRPr="00D41C66">
        <w:rPr>
          <w:rFonts w:ascii="Arial" w:hAnsi="Arial" w:cs="Arial"/>
        </w:rPr>
        <w:t>s</w:t>
      </w:r>
      <w:r w:rsidR="005F3F5C">
        <w:rPr>
          <w:rFonts w:ascii="Arial" w:hAnsi="Arial" w:cs="Arial"/>
        </w:rPr>
        <w:t xml:space="preserve"> </w:t>
      </w:r>
      <w:r w:rsidR="00C1160A" w:rsidRPr="00D41C66">
        <w:rPr>
          <w:rFonts w:ascii="Arial" w:hAnsi="Arial" w:cs="Arial"/>
        </w:rPr>
        <w:t xml:space="preserve">with the </w:t>
      </w:r>
      <w:r w:rsidR="00094F82" w:rsidRPr="00094F82">
        <w:rPr>
          <w:rFonts w:ascii="Arial" w:hAnsi="Arial" w:cs="Arial"/>
          <w:i/>
        </w:rPr>
        <w:t>10-item-</w:t>
      </w:r>
      <w:r w:rsidR="00B8604E" w:rsidRPr="00094F82">
        <w:rPr>
          <w:rFonts w:ascii="Arial" w:hAnsi="Arial" w:cs="Arial"/>
          <w:i/>
        </w:rPr>
        <w:t>G-BSS</w:t>
      </w:r>
      <w:r w:rsidR="00094F82" w:rsidRPr="00094F82">
        <w:rPr>
          <w:rFonts w:ascii="Arial" w:hAnsi="Arial" w:cs="Arial"/>
          <w:i/>
        </w:rPr>
        <w:t>-R</w:t>
      </w:r>
      <w:r w:rsidR="00B8604E" w:rsidRPr="00D41C66">
        <w:rPr>
          <w:rFonts w:ascii="Arial" w:hAnsi="Arial" w:cs="Arial"/>
        </w:rPr>
        <w:t xml:space="preserve"> short form </w:t>
      </w:r>
      <w:r w:rsidR="0024256C">
        <w:rPr>
          <w:rFonts w:ascii="Arial" w:hAnsi="Arial" w:cs="Arial"/>
        </w:rPr>
        <w:t>sub-scale scores;</w:t>
      </w:r>
      <w:r w:rsidR="004C71E9">
        <w:rPr>
          <w:rFonts w:ascii="Arial" w:hAnsi="Arial" w:cs="Arial"/>
        </w:rPr>
        <w:t xml:space="preserve"> </w:t>
      </w:r>
      <w:r w:rsidRPr="00D41C66">
        <w:rPr>
          <w:rFonts w:ascii="Arial" w:hAnsi="Arial" w:cs="Arial"/>
        </w:rPr>
        <w:t xml:space="preserve">between </w:t>
      </w:r>
      <w:r w:rsidR="00463744" w:rsidRPr="00D41C66">
        <w:rPr>
          <w:rFonts w:ascii="Arial" w:hAnsi="Arial" w:cs="Arial"/>
        </w:rPr>
        <w:t>G-</w:t>
      </w:r>
      <w:r w:rsidR="00C00A88" w:rsidRPr="00D41C66">
        <w:rPr>
          <w:rFonts w:ascii="Arial" w:hAnsi="Arial" w:cs="Arial"/>
        </w:rPr>
        <w:t>BSS-SL</w:t>
      </w:r>
      <w:r w:rsidR="00463744" w:rsidRPr="00D41C66">
        <w:rPr>
          <w:rFonts w:ascii="Arial" w:hAnsi="Arial" w:cs="Arial"/>
        </w:rPr>
        <w:t>-SF</w:t>
      </w:r>
      <w:r w:rsidR="00076E7D" w:rsidRPr="00D41C66">
        <w:rPr>
          <w:rFonts w:ascii="Arial" w:hAnsi="Arial" w:cs="Arial"/>
        </w:rPr>
        <w:t xml:space="preserve"> scores, </w:t>
      </w:r>
      <w:r w:rsidR="00463744" w:rsidRPr="00D41C66">
        <w:rPr>
          <w:rFonts w:ascii="Arial" w:hAnsi="Arial" w:cs="Arial"/>
        </w:rPr>
        <w:t>G-</w:t>
      </w:r>
      <w:r w:rsidR="00C00A88" w:rsidRPr="00D41C66">
        <w:rPr>
          <w:rFonts w:ascii="Arial" w:hAnsi="Arial" w:cs="Arial"/>
        </w:rPr>
        <w:t>BSS-WA</w:t>
      </w:r>
      <w:r w:rsidR="00463744" w:rsidRPr="00D41C66">
        <w:rPr>
          <w:rFonts w:ascii="Arial" w:hAnsi="Arial" w:cs="Arial"/>
        </w:rPr>
        <w:t>-SF</w:t>
      </w:r>
      <w:r w:rsidR="00076E7D" w:rsidRPr="00D41C66">
        <w:rPr>
          <w:rFonts w:ascii="Arial" w:hAnsi="Arial" w:cs="Arial"/>
        </w:rPr>
        <w:t xml:space="preserve"> scores, </w:t>
      </w:r>
      <w:r w:rsidR="00463744" w:rsidRPr="00D41C66">
        <w:rPr>
          <w:rFonts w:ascii="Arial" w:hAnsi="Arial" w:cs="Arial"/>
        </w:rPr>
        <w:t>G-</w:t>
      </w:r>
      <w:r w:rsidR="00C00A88" w:rsidRPr="00D41C66">
        <w:rPr>
          <w:rFonts w:ascii="Arial" w:hAnsi="Arial" w:cs="Arial"/>
        </w:rPr>
        <w:t>BSS-QC</w:t>
      </w:r>
      <w:r w:rsidR="00463744" w:rsidRPr="00D41C66">
        <w:rPr>
          <w:rFonts w:ascii="Arial" w:hAnsi="Arial" w:cs="Arial"/>
        </w:rPr>
        <w:t>-SF</w:t>
      </w:r>
      <w:r w:rsidR="00076E7D" w:rsidRPr="00D41C66">
        <w:rPr>
          <w:rFonts w:ascii="Arial" w:hAnsi="Arial" w:cs="Arial"/>
        </w:rPr>
        <w:t xml:space="preserve"> and </w:t>
      </w:r>
      <w:r w:rsidR="00B8604E" w:rsidRPr="00D41C66">
        <w:rPr>
          <w:rFonts w:ascii="Arial" w:hAnsi="Arial" w:cs="Arial"/>
        </w:rPr>
        <w:t>pregnancy duration</w:t>
      </w:r>
      <w:r w:rsidR="00076E7D" w:rsidRPr="00D41C66">
        <w:rPr>
          <w:rFonts w:ascii="Arial" w:hAnsi="Arial" w:cs="Arial"/>
        </w:rPr>
        <w:t xml:space="preserve">, </w:t>
      </w:r>
      <w:r w:rsidR="00076E7D" w:rsidRPr="00D41C66">
        <w:rPr>
          <w:rFonts w:ascii="Arial" w:hAnsi="Arial" w:cs="Arial"/>
          <w:i/>
        </w:rPr>
        <w:t xml:space="preserve">r </w:t>
      </w:r>
      <w:r w:rsidR="00076E7D" w:rsidRPr="00D41C66">
        <w:rPr>
          <w:rFonts w:ascii="Arial" w:hAnsi="Arial" w:cs="Arial"/>
        </w:rPr>
        <w:t>= 0.0</w:t>
      </w:r>
      <w:r w:rsidR="00B8604E" w:rsidRPr="00D41C66">
        <w:rPr>
          <w:rFonts w:ascii="Arial" w:hAnsi="Arial" w:cs="Arial"/>
        </w:rPr>
        <w:t>2</w:t>
      </w:r>
      <w:r w:rsidR="00076E7D" w:rsidRPr="00D41C66">
        <w:rPr>
          <w:rFonts w:ascii="Arial" w:hAnsi="Arial" w:cs="Arial"/>
        </w:rPr>
        <w:t xml:space="preserve">, </w:t>
      </w:r>
      <w:r w:rsidR="00076E7D" w:rsidRPr="00D41C66">
        <w:rPr>
          <w:rFonts w:ascii="Arial" w:hAnsi="Arial" w:cs="Arial"/>
          <w:i/>
        </w:rPr>
        <w:t>p</w:t>
      </w:r>
      <w:r w:rsidR="005F3F5C">
        <w:rPr>
          <w:rFonts w:ascii="Arial" w:hAnsi="Arial" w:cs="Arial"/>
          <w:i/>
        </w:rPr>
        <w:t xml:space="preserve"> </w:t>
      </w:r>
      <w:r w:rsidR="00076E7D" w:rsidRPr="00D41C66">
        <w:rPr>
          <w:rFonts w:ascii="Arial" w:hAnsi="Arial" w:cs="Arial"/>
        </w:rPr>
        <w:t>=</w:t>
      </w:r>
      <w:r w:rsidR="005F3F5C">
        <w:rPr>
          <w:rFonts w:ascii="Arial" w:hAnsi="Arial" w:cs="Arial"/>
        </w:rPr>
        <w:t xml:space="preserve"> </w:t>
      </w:r>
      <w:r w:rsidR="00076E7D" w:rsidRPr="00D41C66">
        <w:rPr>
          <w:rFonts w:ascii="Arial" w:hAnsi="Arial" w:cs="Arial"/>
        </w:rPr>
        <w:t>0.</w:t>
      </w:r>
      <w:r w:rsidR="009314CB" w:rsidRPr="00D41C66">
        <w:rPr>
          <w:rFonts w:ascii="Arial" w:hAnsi="Arial" w:cs="Arial"/>
        </w:rPr>
        <w:t>82</w:t>
      </w:r>
      <w:r w:rsidR="00076E7D" w:rsidRPr="00D41C66">
        <w:rPr>
          <w:rFonts w:ascii="Arial" w:hAnsi="Arial" w:cs="Arial"/>
        </w:rPr>
        <w:t>;</w:t>
      </w:r>
      <w:r w:rsidR="00EB4A2C">
        <w:rPr>
          <w:rFonts w:ascii="Arial" w:hAnsi="Arial" w:cs="Arial"/>
        </w:rPr>
        <w:t xml:space="preserve"> </w:t>
      </w:r>
      <w:r w:rsidRPr="00D41C66">
        <w:rPr>
          <w:rFonts w:ascii="Arial" w:hAnsi="Arial" w:cs="Arial"/>
          <w:i/>
        </w:rPr>
        <w:t>r</w:t>
      </w:r>
      <w:r w:rsidR="005F3F5C">
        <w:rPr>
          <w:rFonts w:ascii="Arial" w:hAnsi="Arial" w:cs="Arial"/>
          <w:i/>
        </w:rPr>
        <w:t xml:space="preserve"> </w:t>
      </w:r>
      <w:r w:rsidRPr="00D41C66">
        <w:rPr>
          <w:rFonts w:ascii="Arial" w:hAnsi="Arial" w:cs="Arial"/>
        </w:rPr>
        <w:t>= 0.0</w:t>
      </w:r>
      <w:r w:rsidR="009314CB" w:rsidRPr="00D41C66">
        <w:rPr>
          <w:rFonts w:ascii="Arial" w:hAnsi="Arial" w:cs="Arial"/>
        </w:rPr>
        <w:t>8</w:t>
      </w:r>
      <w:r w:rsidRPr="00D41C66">
        <w:rPr>
          <w:rFonts w:ascii="Arial" w:hAnsi="Arial" w:cs="Arial"/>
        </w:rPr>
        <w:t xml:space="preserve">, </w:t>
      </w:r>
      <w:r w:rsidRPr="00D41C66">
        <w:rPr>
          <w:rFonts w:ascii="Arial" w:hAnsi="Arial" w:cs="Arial"/>
          <w:i/>
        </w:rPr>
        <w:t>p</w:t>
      </w:r>
      <w:r w:rsidR="005F3F5C">
        <w:rPr>
          <w:rFonts w:ascii="Arial" w:hAnsi="Arial" w:cs="Arial"/>
          <w:i/>
        </w:rPr>
        <w:t xml:space="preserve"> </w:t>
      </w:r>
      <w:r w:rsidRPr="00D41C66">
        <w:rPr>
          <w:rFonts w:ascii="Arial" w:hAnsi="Arial" w:cs="Arial"/>
        </w:rPr>
        <w:t>=</w:t>
      </w:r>
      <w:r w:rsidR="005F3F5C">
        <w:rPr>
          <w:rFonts w:ascii="Arial" w:hAnsi="Arial" w:cs="Arial"/>
        </w:rPr>
        <w:t xml:space="preserve"> </w:t>
      </w:r>
      <w:r w:rsidRPr="00D41C66">
        <w:rPr>
          <w:rFonts w:ascii="Arial" w:hAnsi="Arial" w:cs="Arial"/>
        </w:rPr>
        <w:t>0.</w:t>
      </w:r>
      <w:r w:rsidR="009314CB" w:rsidRPr="00D41C66">
        <w:rPr>
          <w:rFonts w:ascii="Arial" w:hAnsi="Arial" w:cs="Arial"/>
        </w:rPr>
        <w:t>3</w:t>
      </w:r>
      <w:r w:rsidR="00232372" w:rsidRPr="00D41C66">
        <w:rPr>
          <w:rFonts w:ascii="Arial" w:hAnsi="Arial" w:cs="Arial"/>
        </w:rPr>
        <w:t>1</w:t>
      </w:r>
      <w:r w:rsidR="00076E7D" w:rsidRPr="00D41C66">
        <w:rPr>
          <w:rFonts w:ascii="Arial" w:hAnsi="Arial" w:cs="Arial"/>
        </w:rPr>
        <w:t xml:space="preserve">; </w:t>
      </w:r>
      <w:r w:rsidR="00076E7D" w:rsidRPr="00D41C66">
        <w:rPr>
          <w:rFonts w:ascii="Arial" w:hAnsi="Arial" w:cs="Arial"/>
          <w:i/>
        </w:rPr>
        <w:t xml:space="preserve">r </w:t>
      </w:r>
      <w:r w:rsidR="009314CB" w:rsidRPr="00D41C66">
        <w:rPr>
          <w:rFonts w:ascii="Arial" w:hAnsi="Arial" w:cs="Arial"/>
        </w:rPr>
        <w:t>= 0.01</w:t>
      </w:r>
      <w:r w:rsidR="00076E7D" w:rsidRPr="00D41C66">
        <w:rPr>
          <w:rFonts w:ascii="Arial" w:hAnsi="Arial" w:cs="Arial"/>
        </w:rPr>
        <w:t xml:space="preserve">, </w:t>
      </w:r>
      <w:r w:rsidR="00076E7D" w:rsidRPr="00D41C66">
        <w:rPr>
          <w:rFonts w:ascii="Arial" w:hAnsi="Arial" w:cs="Arial"/>
          <w:i/>
        </w:rPr>
        <w:t>p</w:t>
      </w:r>
      <w:r w:rsidR="005F3F5C">
        <w:rPr>
          <w:rFonts w:ascii="Arial" w:hAnsi="Arial" w:cs="Arial"/>
          <w:i/>
        </w:rPr>
        <w:t xml:space="preserve"> </w:t>
      </w:r>
      <w:r w:rsidR="00076E7D" w:rsidRPr="00D41C66">
        <w:rPr>
          <w:rFonts w:ascii="Arial" w:hAnsi="Arial" w:cs="Arial"/>
        </w:rPr>
        <w:t>=</w:t>
      </w:r>
      <w:r w:rsidR="005F3F5C">
        <w:rPr>
          <w:rFonts w:ascii="Arial" w:hAnsi="Arial" w:cs="Arial"/>
        </w:rPr>
        <w:t xml:space="preserve"> </w:t>
      </w:r>
      <w:r w:rsidR="00076E7D" w:rsidRPr="00D41C66">
        <w:rPr>
          <w:rFonts w:ascii="Arial" w:hAnsi="Arial" w:cs="Arial"/>
        </w:rPr>
        <w:t>0.</w:t>
      </w:r>
      <w:r w:rsidR="009314CB" w:rsidRPr="00D41C66">
        <w:rPr>
          <w:rFonts w:ascii="Arial" w:hAnsi="Arial" w:cs="Arial"/>
        </w:rPr>
        <w:t>99</w:t>
      </w:r>
      <w:r w:rsidR="00076E7D" w:rsidRPr="00D41C66">
        <w:rPr>
          <w:rFonts w:ascii="Arial" w:hAnsi="Arial" w:cs="Arial"/>
        </w:rPr>
        <w:t>; respectively</w:t>
      </w:r>
      <w:r w:rsidR="0057659C" w:rsidRPr="00D41C66">
        <w:rPr>
          <w:rFonts w:ascii="Arial" w:hAnsi="Arial" w:cs="Arial"/>
        </w:rPr>
        <w:t xml:space="preserve">. </w:t>
      </w:r>
      <w:r w:rsidR="00B8604E" w:rsidRPr="00D41C66">
        <w:rPr>
          <w:rFonts w:ascii="Arial" w:hAnsi="Arial" w:cs="Arial"/>
        </w:rPr>
        <w:t xml:space="preserve">Similarly, no significant correlation was observed between the </w:t>
      </w:r>
      <w:r w:rsidR="00B8604E" w:rsidRPr="00E01190">
        <w:rPr>
          <w:rFonts w:ascii="Arial" w:hAnsi="Arial" w:cs="Arial"/>
          <w:i/>
        </w:rPr>
        <w:t>30-item G-BSS</w:t>
      </w:r>
      <w:r w:rsidR="00E01190" w:rsidRPr="00E01190">
        <w:rPr>
          <w:rFonts w:ascii="Arial" w:hAnsi="Arial" w:cs="Arial"/>
          <w:i/>
        </w:rPr>
        <w:t>-LF</w:t>
      </w:r>
      <w:r w:rsidR="00EB4A2C">
        <w:rPr>
          <w:rFonts w:ascii="Arial" w:hAnsi="Arial" w:cs="Arial"/>
        </w:rPr>
        <w:t xml:space="preserve"> </w:t>
      </w:r>
      <w:r w:rsidR="00B8604E" w:rsidRPr="00D41C66">
        <w:rPr>
          <w:rFonts w:ascii="Arial" w:hAnsi="Arial" w:cs="Arial"/>
        </w:rPr>
        <w:t xml:space="preserve">total score and the number of weeks of the pregnancy, </w:t>
      </w:r>
      <w:r w:rsidR="00B8604E" w:rsidRPr="00D41C66">
        <w:rPr>
          <w:rFonts w:ascii="Arial" w:hAnsi="Arial" w:cs="Arial"/>
          <w:i/>
        </w:rPr>
        <w:t xml:space="preserve">r </w:t>
      </w:r>
      <w:r w:rsidR="00B8604E" w:rsidRPr="00D41C66">
        <w:rPr>
          <w:rFonts w:ascii="Arial" w:hAnsi="Arial" w:cs="Arial"/>
        </w:rPr>
        <w:t xml:space="preserve">= 0.03, </w:t>
      </w:r>
      <w:r w:rsidR="00B8604E" w:rsidRPr="00D41C66">
        <w:rPr>
          <w:rFonts w:ascii="Arial" w:hAnsi="Arial" w:cs="Arial"/>
          <w:i/>
        </w:rPr>
        <w:t>p</w:t>
      </w:r>
      <w:r w:rsidR="00B8604E" w:rsidRPr="00D41C66">
        <w:rPr>
          <w:rFonts w:ascii="Arial" w:hAnsi="Arial" w:cs="Arial"/>
        </w:rPr>
        <w:t>=0.73</w:t>
      </w:r>
      <w:r w:rsidR="0057659C" w:rsidRPr="00D41C66">
        <w:rPr>
          <w:rFonts w:ascii="Arial" w:hAnsi="Arial" w:cs="Arial"/>
        </w:rPr>
        <w:t xml:space="preserve">. </w:t>
      </w:r>
      <w:r w:rsidR="00B8604E" w:rsidRPr="00D41C66">
        <w:rPr>
          <w:rFonts w:ascii="Arial" w:hAnsi="Arial" w:cs="Arial"/>
        </w:rPr>
        <w:t>Neither was there evidence of any significant re</w:t>
      </w:r>
      <w:r w:rsidR="00E01190">
        <w:rPr>
          <w:rFonts w:ascii="Arial" w:hAnsi="Arial" w:cs="Arial"/>
        </w:rPr>
        <w:t xml:space="preserve">lationships with the </w:t>
      </w:r>
      <w:r w:rsidR="005F3F5C" w:rsidRPr="005F3F5C">
        <w:rPr>
          <w:rFonts w:ascii="Arial" w:hAnsi="Arial" w:cs="Arial"/>
          <w:i/>
        </w:rPr>
        <w:t>30-item-</w:t>
      </w:r>
      <w:r w:rsidR="00E01190" w:rsidRPr="005F3F5C">
        <w:rPr>
          <w:rFonts w:ascii="Arial" w:hAnsi="Arial" w:cs="Arial"/>
          <w:i/>
        </w:rPr>
        <w:t>G-BSS</w:t>
      </w:r>
      <w:r w:rsidR="005F3F5C" w:rsidRPr="005F3F5C">
        <w:rPr>
          <w:rFonts w:ascii="Arial" w:hAnsi="Arial" w:cs="Arial"/>
          <w:i/>
        </w:rPr>
        <w:t>-LF</w:t>
      </w:r>
      <w:r w:rsidR="005F3F5C">
        <w:rPr>
          <w:rFonts w:ascii="Arial" w:hAnsi="Arial" w:cs="Arial"/>
        </w:rPr>
        <w:t xml:space="preserve"> </w:t>
      </w:r>
      <w:r w:rsidR="00B8604E" w:rsidRPr="00D41C66">
        <w:rPr>
          <w:rFonts w:ascii="Arial" w:hAnsi="Arial" w:cs="Arial"/>
        </w:rPr>
        <w:t xml:space="preserve">sub-scale scores: between </w:t>
      </w:r>
      <w:r w:rsidR="00463744" w:rsidRPr="00D41C66">
        <w:rPr>
          <w:rFonts w:ascii="Arial" w:hAnsi="Arial" w:cs="Arial"/>
        </w:rPr>
        <w:t>G-</w:t>
      </w:r>
      <w:r w:rsidR="00B8604E" w:rsidRPr="00D41C66">
        <w:rPr>
          <w:rFonts w:ascii="Arial" w:hAnsi="Arial" w:cs="Arial"/>
        </w:rPr>
        <w:t xml:space="preserve">BSS-SL scores, </w:t>
      </w:r>
      <w:r w:rsidR="00463744" w:rsidRPr="00D41C66">
        <w:rPr>
          <w:rFonts w:ascii="Arial" w:hAnsi="Arial" w:cs="Arial"/>
        </w:rPr>
        <w:t>G-</w:t>
      </w:r>
      <w:r w:rsidR="00B8604E" w:rsidRPr="00D41C66">
        <w:rPr>
          <w:rFonts w:ascii="Arial" w:hAnsi="Arial" w:cs="Arial"/>
        </w:rPr>
        <w:t xml:space="preserve">BSS-WA scores, </w:t>
      </w:r>
      <w:r w:rsidR="00463744" w:rsidRPr="00D41C66">
        <w:rPr>
          <w:rFonts w:ascii="Arial" w:hAnsi="Arial" w:cs="Arial"/>
        </w:rPr>
        <w:t>G-</w:t>
      </w:r>
      <w:r w:rsidR="00B8604E" w:rsidRPr="00D41C66">
        <w:rPr>
          <w:rFonts w:ascii="Arial" w:hAnsi="Arial" w:cs="Arial"/>
        </w:rPr>
        <w:t xml:space="preserve">BSS-QC and pregnancy duration, </w:t>
      </w:r>
      <w:r w:rsidR="00B8604E" w:rsidRPr="00D41C66">
        <w:rPr>
          <w:rFonts w:ascii="Arial" w:hAnsi="Arial" w:cs="Arial"/>
          <w:i/>
        </w:rPr>
        <w:t>r</w:t>
      </w:r>
      <w:r w:rsidR="005F3F5C">
        <w:rPr>
          <w:rFonts w:ascii="Arial" w:hAnsi="Arial" w:cs="Arial"/>
          <w:i/>
        </w:rPr>
        <w:t xml:space="preserve"> </w:t>
      </w:r>
      <w:r w:rsidR="00B8604E" w:rsidRPr="00D41C66">
        <w:rPr>
          <w:rFonts w:ascii="Arial" w:hAnsi="Arial" w:cs="Arial"/>
        </w:rPr>
        <w:t xml:space="preserve">= 0.01, </w:t>
      </w:r>
      <w:r w:rsidR="00B8604E" w:rsidRPr="00D41C66">
        <w:rPr>
          <w:rFonts w:ascii="Arial" w:hAnsi="Arial" w:cs="Arial"/>
          <w:i/>
        </w:rPr>
        <w:t>p</w:t>
      </w:r>
      <w:r w:rsidR="005F3F5C">
        <w:rPr>
          <w:rFonts w:ascii="Arial" w:hAnsi="Arial" w:cs="Arial"/>
          <w:i/>
        </w:rPr>
        <w:t xml:space="preserve"> </w:t>
      </w:r>
      <w:r w:rsidR="00B8604E" w:rsidRPr="00D41C66">
        <w:rPr>
          <w:rFonts w:ascii="Arial" w:hAnsi="Arial" w:cs="Arial"/>
        </w:rPr>
        <w:t>=</w:t>
      </w:r>
      <w:r w:rsidR="005F3F5C">
        <w:rPr>
          <w:rFonts w:ascii="Arial" w:hAnsi="Arial" w:cs="Arial"/>
        </w:rPr>
        <w:t xml:space="preserve"> </w:t>
      </w:r>
      <w:r w:rsidR="00B8604E" w:rsidRPr="00D41C66">
        <w:rPr>
          <w:rFonts w:ascii="Arial" w:hAnsi="Arial" w:cs="Arial"/>
        </w:rPr>
        <w:t>0.</w:t>
      </w:r>
      <w:r w:rsidR="009314CB" w:rsidRPr="00D41C66">
        <w:rPr>
          <w:rFonts w:ascii="Arial" w:hAnsi="Arial" w:cs="Arial"/>
        </w:rPr>
        <w:t>96</w:t>
      </w:r>
      <w:r w:rsidR="00B8604E" w:rsidRPr="00D41C66">
        <w:rPr>
          <w:rFonts w:ascii="Arial" w:hAnsi="Arial" w:cs="Arial"/>
        </w:rPr>
        <w:t xml:space="preserve">; </w:t>
      </w:r>
      <w:r w:rsidR="00B8604E" w:rsidRPr="00D41C66">
        <w:rPr>
          <w:rFonts w:ascii="Arial" w:hAnsi="Arial" w:cs="Arial"/>
          <w:i/>
        </w:rPr>
        <w:t xml:space="preserve">r </w:t>
      </w:r>
      <w:r w:rsidR="00B8604E" w:rsidRPr="00D41C66">
        <w:rPr>
          <w:rFonts w:ascii="Arial" w:hAnsi="Arial" w:cs="Arial"/>
        </w:rPr>
        <w:t xml:space="preserve">= 0.11, </w:t>
      </w:r>
      <w:r w:rsidR="00B8604E" w:rsidRPr="00D41C66">
        <w:rPr>
          <w:rFonts w:ascii="Arial" w:hAnsi="Arial" w:cs="Arial"/>
          <w:i/>
        </w:rPr>
        <w:t>p</w:t>
      </w:r>
      <w:r w:rsidR="005F3F5C">
        <w:rPr>
          <w:rFonts w:ascii="Arial" w:hAnsi="Arial" w:cs="Arial"/>
          <w:i/>
        </w:rPr>
        <w:t xml:space="preserve"> </w:t>
      </w:r>
      <w:r w:rsidR="00B8604E" w:rsidRPr="00D41C66">
        <w:rPr>
          <w:rFonts w:ascii="Arial" w:hAnsi="Arial" w:cs="Arial"/>
        </w:rPr>
        <w:t>=</w:t>
      </w:r>
      <w:r w:rsidR="005F3F5C">
        <w:rPr>
          <w:rFonts w:ascii="Arial" w:hAnsi="Arial" w:cs="Arial"/>
        </w:rPr>
        <w:t xml:space="preserve"> </w:t>
      </w:r>
      <w:r w:rsidR="00B8604E" w:rsidRPr="00D41C66">
        <w:rPr>
          <w:rFonts w:ascii="Arial" w:hAnsi="Arial" w:cs="Arial"/>
        </w:rPr>
        <w:t xml:space="preserve">0.17; </w:t>
      </w:r>
      <w:r w:rsidR="00B8604E" w:rsidRPr="00D41C66">
        <w:rPr>
          <w:rFonts w:ascii="Arial" w:hAnsi="Arial" w:cs="Arial"/>
          <w:i/>
        </w:rPr>
        <w:t xml:space="preserve">r </w:t>
      </w:r>
      <w:r w:rsidR="00B8604E" w:rsidRPr="00D41C66">
        <w:rPr>
          <w:rFonts w:ascii="Arial" w:hAnsi="Arial" w:cs="Arial"/>
        </w:rPr>
        <w:t xml:space="preserve">= 0.03, </w:t>
      </w:r>
      <w:r w:rsidR="00B8604E" w:rsidRPr="00D41C66">
        <w:rPr>
          <w:rFonts w:ascii="Arial" w:hAnsi="Arial" w:cs="Arial"/>
          <w:i/>
        </w:rPr>
        <w:t>p</w:t>
      </w:r>
      <w:r w:rsidR="005F3F5C">
        <w:rPr>
          <w:rFonts w:ascii="Arial" w:hAnsi="Arial" w:cs="Arial"/>
          <w:i/>
        </w:rPr>
        <w:t xml:space="preserve"> </w:t>
      </w:r>
      <w:r w:rsidR="00B8604E" w:rsidRPr="00D41C66">
        <w:rPr>
          <w:rFonts w:ascii="Arial" w:hAnsi="Arial" w:cs="Arial"/>
        </w:rPr>
        <w:t>=</w:t>
      </w:r>
      <w:r w:rsidR="005F3F5C">
        <w:rPr>
          <w:rFonts w:ascii="Arial" w:hAnsi="Arial" w:cs="Arial"/>
        </w:rPr>
        <w:t xml:space="preserve"> </w:t>
      </w:r>
      <w:r w:rsidR="00B8604E" w:rsidRPr="00D41C66">
        <w:rPr>
          <w:rFonts w:ascii="Arial" w:hAnsi="Arial" w:cs="Arial"/>
        </w:rPr>
        <w:t>0.</w:t>
      </w:r>
      <w:r w:rsidR="009314CB" w:rsidRPr="00D41C66">
        <w:rPr>
          <w:rFonts w:ascii="Arial" w:hAnsi="Arial" w:cs="Arial"/>
        </w:rPr>
        <w:t>73</w:t>
      </w:r>
      <w:r w:rsidR="00B8604E" w:rsidRPr="00D41C66">
        <w:rPr>
          <w:rFonts w:ascii="Arial" w:hAnsi="Arial" w:cs="Arial"/>
        </w:rPr>
        <w:t>; respectively.</w:t>
      </w:r>
    </w:p>
    <w:p w:rsidR="0025470A" w:rsidRDefault="0025470A" w:rsidP="0045409E">
      <w:pPr>
        <w:spacing w:line="480" w:lineRule="auto"/>
        <w:rPr>
          <w:rFonts w:ascii="Arial" w:hAnsi="Arial" w:cs="Arial"/>
        </w:rPr>
      </w:pPr>
    </w:p>
    <w:p w:rsidR="0025470A" w:rsidRPr="0025470A" w:rsidRDefault="0025470A" w:rsidP="0025470A">
      <w:pPr>
        <w:spacing w:line="480" w:lineRule="auto"/>
        <w:jc w:val="both"/>
        <w:rPr>
          <w:rFonts w:ascii="Arial" w:hAnsi="Arial" w:cs="Arial"/>
          <w:b/>
        </w:rPr>
      </w:pPr>
      <w:r w:rsidRPr="0025470A">
        <w:rPr>
          <w:rFonts w:ascii="Arial" w:hAnsi="Arial" w:cs="Arial"/>
          <w:b/>
        </w:rPr>
        <w:t>Known-groups discriminant validity</w:t>
      </w:r>
    </w:p>
    <w:p w:rsidR="00234D44" w:rsidRDefault="00FE37B1" w:rsidP="0045409E">
      <w:pPr>
        <w:spacing w:line="480" w:lineRule="auto"/>
        <w:ind w:firstLine="720"/>
        <w:rPr>
          <w:rFonts w:ascii="Arial" w:hAnsi="Arial" w:cs="Arial"/>
        </w:rPr>
      </w:pPr>
      <w:r w:rsidRPr="00D41C66">
        <w:rPr>
          <w:rFonts w:ascii="Arial" w:hAnsi="Arial" w:cs="Arial"/>
        </w:rPr>
        <w:t xml:space="preserve">The mean </w:t>
      </w:r>
      <w:r w:rsidR="00E01190" w:rsidRPr="00E01190">
        <w:rPr>
          <w:rFonts w:ascii="Arial" w:hAnsi="Arial" w:cs="Arial"/>
          <w:i/>
        </w:rPr>
        <w:t>10-item-</w:t>
      </w:r>
      <w:r w:rsidR="00463744" w:rsidRPr="00E01190">
        <w:rPr>
          <w:rFonts w:ascii="Arial" w:hAnsi="Arial" w:cs="Arial"/>
          <w:i/>
        </w:rPr>
        <w:t>G-</w:t>
      </w:r>
      <w:r w:rsidR="003E165E" w:rsidRPr="00E01190">
        <w:rPr>
          <w:rFonts w:ascii="Arial" w:hAnsi="Arial" w:cs="Arial"/>
          <w:i/>
        </w:rPr>
        <w:t>BSS-R</w:t>
      </w:r>
      <w:r w:rsidR="003E165E" w:rsidRPr="00D41C66">
        <w:rPr>
          <w:rFonts w:ascii="Arial" w:hAnsi="Arial" w:cs="Arial"/>
        </w:rPr>
        <w:t xml:space="preserve"> total score </w:t>
      </w:r>
      <w:r w:rsidR="006F5AF2" w:rsidRPr="00D41C66">
        <w:rPr>
          <w:rFonts w:ascii="Arial" w:hAnsi="Arial" w:cs="Arial"/>
        </w:rPr>
        <w:t xml:space="preserve">and </w:t>
      </w:r>
      <w:r w:rsidR="00463744" w:rsidRPr="00D41C66">
        <w:rPr>
          <w:rFonts w:ascii="Arial" w:hAnsi="Arial" w:cs="Arial"/>
        </w:rPr>
        <w:t>G-</w:t>
      </w:r>
      <w:r w:rsidR="003E165E" w:rsidRPr="00D41C66">
        <w:rPr>
          <w:rFonts w:ascii="Arial" w:hAnsi="Arial" w:cs="Arial"/>
        </w:rPr>
        <w:t>BSS-SL</w:t>
      </w:r>
      <w:r w:rsidR="007F0402">
        <w:rPr>
          <w:rFonts w:ascii="Arial" w:hAnsi="Arial" w:cs="Arial"/>
        </w:rPr>
        <w:t>-R</w:t>
      </w:r>
      <w:r w:rsidR="006F5AF2" w:rsidRPr="00D41C66">
        <w:rPr>
          <w:rFonts w:ascii="Arial" w:hAnsi="Arial" w:cs="Arial"/>
        </w:rPr>
        <w:t xml:space="preserve">, </w:t>
      </w:r>
      <w:r w:rsidR="00463744" w:rsidRPr="00D41C66">
        <w:rPr>
          <w:rFonts w:ascii="Arial" w:hAnsi="Arial" w:cs="Arial"/>
        </w:rPr>
        <w:t>G-</w:t>
      </w:r>
      <w:r w:rsidR="003E165E" w:rsidRPr="00D41C66">
        <w:rPr>
          <w:rFonts w:ascii="Arial" w:hAnsi="Arial" w:cs="Arial"/>
        </w:rPr>
        <w:t>BSS-WA</w:t>
      </w:r>
      <w:r w:rsidR="007F0402">
        <w:rPr>
          <w:rFonts w:ascii="Arial" w:hAnsi="Arial" w:cs="Arial"/>
        </w:rPr>
        <w:t>-R</w:t>
      </w:r>
      <w:r w:rsidR="006F5AF2" w:rsidRPr="00D41C66">
        <w:rPr>
          <w:rFonts w:ascii="Arial" w:hAnsi="Arial" w:cs="Arial"/>
        </w:rPr>
        <w:t xml:space="preserve"> and </w:t>
      </w:r>
      <w:r w:rsidR="00463744" w:rsidRPr="00D41C66">
        <w:rPr>
          <w:rFonts w:ascii="Arial" w:hAnsi="Arial" w:cs="Arial"/>
        </w:rPr>
        <w:t>G-</w:t>
      </w:r>
      <w:r w:rsidR="003E165E" w:rsidRPr="00D41C66">
        <w:rPr>
          <w:rFonts w:ascii="Arial" w:hAnsi="Arial" w:cs="Arial"/>
        </w:rPr>
        <w:t>BSS-QC</w:t>
      </w:r>
      <w:r w:rsidR="007F0402">
        <w:rPr>
          <w:rFonts w:ascii="Arial" w:hAnsi="Arial" w:cs="Arial"/>
        </w:rPr>
        <w:t>-R</w:t>
      </w:r>
      <w:r w:rsidR="006F5AF2" w:rsidRPr="00D41C66">
        <w:rPr>
          <w:rFonts w:ascii="Arial" w:hAnsi="Arial" w:cs="Arial"/>
        </w:rPr>
        <w:t xml:space="preserve"> sub-scale scores </w:t>
      </w:r>
      <w:r w:rsidRPr="00D41C66">
        <w:rPr>
          <w:rFonts w:ascii="Arial" w:hAnsi="Arial" w:cs="Arial"/>
        </w:rPr>
        <w:t xml:space="preserve">as a function of </w:t>
      </w:r>
      <w:r w:rsidR="003E165E" w:rsidRPr="00D41C66">
        <w:rPr>
          <w:rFonts w:ascii="Arial" w:hAnsi="Arial" w:cs="Arial"/>
        </w:rPr>
        <w:t xml:space="preserve">delivery type are </w:t>
      </w:r>
      <w:r w:rsidR="009213D4" w:rsidRPr="00D41C66">
        <w:rPr>
          <w:rFonts w:ascii="Arial" w:hAnsi="Arial" w:cs="Arial"/>
        </w:rPr>
        <w:t xml:space="preserve">shown in </w:t>
      </w:r>
      <w:r w:rsidRPr="00D41C66">
        <w:rPr>
          <w:rFonts w:ascii="Arial" w:hAnsi="Arial" w:cs="Arial"/>
          <w:i/>
        </w:rPr>
        <w:t xml:space="preserve">Table </w:t>
      </w:r>
      <w:r w:rsidR="00AD40B9" w:rsidRPr="00D41C66">
        <w:rPr>
          <w:rFonts w:ascii="Arial" w:hAnsi="Arial" w:cs="Arial"/>
          <w:i/>
        </w:rPr>
        <w:t>4</w:t>
      </w:r>
      <w:r w:rsidR="006F45C4" w:rsidRPr="00D41C66">
        <w:rPr>
          <w:rFonts w:ascii="Arial" w:hAnsi="Arial" w:cs="Arial"/>
        </w:rPr>
        <w:t xml:space="preserve">. </w:t>
      </w:r>
    </w:p>
    <w:p w:rsidR="00234D44" w:rsidRPr="00234D44" w:rsidRDefault="00234D44" w:rsidP="00234D44">
      <w:pPr>
        <w:spacing w:line="360" w:lineRule="auto"/>
        <w:jc w:val="center"/>
        <w:rPr>
          <w:rFonts w:ascii="Arial" w:hAnsi="Arial" w:cs="Arial"/>
        </w:rPr>
      </w:pPr>
      <w:r w:rsidRPr="00234D44">
        <w:rPr>
          <w:rFonts w:ascii="Arial" w:hAnsi="Arial" w:cs="Arial"/>
        </w:rPr>
        <w:t>TABLE 4</w:t>
      </w:r>
      <w:r w:rsidR="0025470A">
        <w:rPr>
          <w:rFonts w:ascii="Arial" w:hAnsi="Arial" w:cs="Arial"/>
        </w:rPr>
        <w:t>. ABOUT HERE</w:t>
      </w:r>
    </w:p>
    <w:p w:rsidR="00234D44" w:rsidRPr="00D41C66" w:rsidRDefault="00234D44" w:rsidP="00234D44">
      <w:pPr>
        <w:rPr>
          <w:rFonts w:ascii="Arial" w:hAnsi="Arial" w:cs="Arial"/>
        </w:rPr>
      </w:pPr>
    </w:p>
    <w:p w:rsidR="00463744" w:rsidRPr="00D41C66" w:rsidRDefault="00182AC1" w:rsidP="006F45C4">
      <w:pPr>
        <w:spacing w:line="480" w:lineRule="auto"/>
        <w:rPr>
          <w:rFonts w:ascii="Arial" w:hAnsi="Arial" w:cs="Arial"/>
        </w:rPr>
      </w:pPr>
      <w:r w:rsidRPr="00D41C66">
        <w:rPr>
          <w:rFonts w:ascii="Arial" w:hAnsi="Arial" w:cs="Arial"/>
        </w:rPr>
        <w:t>A significant difference betwe</w:t>
      </w:r>
      <w:r w:rsidR="007F0402">
        <w:rPr>
          <w:rFonts w:ascii="Arial" w:hAnsi="Arial" w:cs="Arial"/>
        </w:rPr>
        <w:t xml:space="preserve">en groups differentiated by </w:t>
      </w:r>
      <w:r w:rsidR="009213D4" w:rsidRPr="00D41C66">
        <w:rPr>
          <w:rFonts w:ascii="Arial" w:hAnsi="Arial" w:cs="Arial"/>
        </w:rPr>
        <w:t>delivery type</w:t>
      </w:r>
      <w:r w:rsidRPr="00D41C66">
        <w:rPr>
          <w:rFonts w:ascii="Arial" w:hAnsi="Arial" w:cs="Arial"/>
        </w:rPr>
        <w:t xml:space="preserve"> was observed on </w:t>
      </w:r>
      <w:r w:rsidR="007F0402">
        <w:rPr>
          <w:rFonts w:ascii="Arial" w:hAnsi="Arial" w:cs="Arial"/>
        </w:rPr>
        <w:t>the</w:t>
      </w:r>
      <w:r w:rsidR="00E01190" w:rsidRPr="00E01190">
        <w:rPr>
          <w:rFonts w:ascii="Arial" w:hAnsi="Arial" w:cs="Arial"/>
          <w:i/>
        </w:rPr>
        <w:t>10-item-</w:t>
      </w:r>
      <w:r w:rsidR="00463744" w:rsidRPr="00E01190">
        <w:rPr>
          <w:rFonts w:ascii="Arial" w:hAnsi="Arial" w:cs="Arial"/>
          <w:i/>
        </w:rPr>
        <w:t>G-</w:t>
      </w:r>
      <w:r w:rsidR="003E165E" w:rsidRPr="00E01190">
        <w:rPr>
          <w:rFonts w:ascii="Arial" w:hAnsi="Arial" w:cs="Arial"/>
          <w:i/>
        </w:rPr>
        <w:t>BSS</w:t>
      </w:r>
      <w:r w:rsidR="00E01190" w:rsidRPr="00E01190">
        <w:rPr>
          <w:rFonts w:ascii="Arial" w:hAnsi="Arial" w:cs="Arial"/>
          <w:i/>
        </w:rPr>
        <w:t>-R</w:t>
      </w:r>
      <w:r w:rsidR="007F0402">
        <w:rPr>
          <w:rFonts w:ascii="Arial" w:hAnsi="Arial" w:cs="Arial"/>
          <w:i/>
        </w:rPr>
        <w:t xml:space="preserve"> </w:t>
      </w:r>
      <w:r w:rsidR="009213D4" w:rsidRPr="00D41C66">
        <w:rPr>
          <w:rFonts w:ascii="Arial" w:hAnsi="Arial" w:cs="Arial"/>
        </w:rPr>
        <w:t xml:space="preserve">total </w:t>
      </w:r>
      <w:r w:rsidR="00F55E4A" w:rsidRPr="00D41C66">
        <w:rPr>
          <w:rFonts w:ascii="Arial" w:hAnsi="Arial" w:cs="Arial"/>
        </w:rPr>
        <w:t xml:space="preserve">score, </w:t>
      </w:r>
      <w:r w:rsidR="009213D4" w:rsidRPr="00D41C66">
        <w:rPr>
          <w:rFonts w:ascii="Arial" w:hAnsi="Arial" w:cs="Arial"/>
          <w:i/>
        </w:rPr>
        <w:t>t</w:t>
      </w:r>
      <w:r w:rsidR="00463744" w:rsidRPr="00D41C66">
        <w:rPr>
          <w:rFonts w:ascii="Arial" w:hAnsi="Arial" w:cs="Arial"/>
          <w:vertAlign w:val="subscript"/>
        </w:rPr>
        <w:t>(160</w:t>
      </w:r>
      <w:r w:rsidR="00F55E4A" w:rsidRPr="00D41C66">
        <w:rPr>
          <w:rFonts w:ascii="Arial" w:hAnsi="Arial" w:cs="Arial"/>
          <w:vertAlign w:val="subscript"/>
        </w:rPr>
        <w:t>)</w:t>
      </w:r>
      <w:r w:rsidR="00F55E4A" w:rsidRPr="00D41C66">
        <w:rPr>
          <w:rFonts w:ascii="Arial" w:hAnsi="Arial" w:cs="Arial"/>
        </w:rPr>
        <w:t xml:space="preserve"> =</w:t>
      </w:r>
      <w:r w:rsidR="007E3A2B" w:rsidRPr="00D41C66">
        <w:rPr>
          <w:rFonts w:ascii="Arial" w:hAnsi="Arial" w:cs="Arial"/>
        </w:rPr>
        <w:t>3.96</w:t>
      </w:r>
      <w:r w:rsidR="00F55E4A" w:rsidRPr="00D41C66">
        <w:rPr>
          <w:rFonts w:ascii="Arial" w:hAnsi="Arial" w:cs="Arial"/>
        </w:rPr>
        <w:t xml:space="preserve">, </w:t>
      </w:r>
      <w:r w:rsidR="00F55E4A" w:rsidRPr="00D41C66">
        <w:rPr>
          <w:rFonts w:ascii="Arial" w:hAnsi="Arial" w:cs="Arial"/>
          <w:i/>
        </w:rPr>
        <w:t xml:space="preserve">p </w:t>
      </w:r>
      <w:r w:rsidR="00463744" w:rsidRPr="00D41C66">
        <w:rPr>
          <w:rFonts w:ascii="Arial" w:hAnsi="Arial" w:cs="Arial"/>
        </w:rPr>
        <w:t>&lt;0.001</w:t>
      </w:r>
      <w:r w:rsidR="00F55E4A" w:rsidRPr="00D41C66">
        <w:rPr>
          <w:rFonts w:ascii="Arial" w:hAnsi="Arial" w:cs="Arial"/>
        </w:rPr>
        <w:t>, and</w:t>
      </w:r>
      <w:r w:rsidR="006F66AA">
        <w:rPr>
          <w:rFonts w:ascii="Arial" w:hAnsi="Arial" w:cs="Arial"/>
        </w:rPr>
        <w:t xml:space="preserve"> </w:t>
      </w:r>
      <w:r w:rsidR="00463744" w:rsidRPr="006F66AA">
        <w:rPr>
          <w:rFonts w:ascii="Arial" w:hAnsi="Arial" w:cs="Arial"/>
          <w:i/>
        </w:rPr>
        <w:t>G-</w:t>
      </w:r>
      <w:r w:rsidR="003E165E" w:rsidRPr="006F66AA">
        <w:rPr>
          <w:rFonts w:ascii="Arial" w:hAnsi="Arial" w:cs="Arial"/>
          <w:i/>
        </w:rPr>
        <w:t>BSS</w:t>
      </w:r>
      <w:r w:rsidR="007F0402" w:rsidRPr="006F66AA">
        <w:rPr>
          <w:rFonts w:ascii="Arial" w:hAnsi="Arial" w:cs="Arial"/>
          <w:i/>
        </w:rPr>
        <w:t>-SE</w:t>
      </w:r>
      <w:r w:rsidR="00761ABF" w:rsidRPr="006F66AA">
        <w:rPr>
          <w:rFonts w:ascii="Arial" w:hAnsi="Arial" w:cs="Arial"/>
          <w:i/>
        </w:rPr>
        <w:t>-R</w:t>
      </w:r>
      <w:r w:rsidR="007C24A4" w:rsidRPr="00D41C66">
        <w:rPr>
          <w:rFonts w:ascii="Arial" w:hAnsi="Arial" w:cs="Arial"/>
        </w:rPr>
        <w:t xml:space="preserve"> sub-scale score</w:t>
      </w:r>
      <w:r w:rsidR="00C57E0B" w:rsidRPr="00D41C66">
        <w:rPr>
          <w:rFonts w:ascii="Arial" w:hAnsi="Arial" w:cs="Arial"/>
        </w:rPr>
        <w:t xml:space="preserve">, </w:t>
      </w:r>
      <w:r w:rsidR="009213D4" w:rsidRPr="00D41C66">
        <w:rPr>
          <w:rFonts w:ascii="Arial" w:hAnsi="Arial" w:cs="Arial"/>
          <w:i/>
        </w:rPr>
        <w:t>t</w:t>
      </w:r>
      <w:r w:rsidR="00463744" w:rsidRPr="00D41C66">
        <w:rPr>
          <w:rFonts w:ascii="Arial" w:hAnsi="Arial" w:cs="Arial"/>
          <w:vertAlign w:val="subscript"/>
        </w:rPr>
        <w:t>(160</w:t>
      </w:r>
      <w:r w:rsidR="00C57E0B" w:rsidRPr="00D41C66">
        <w:rPr>
          <w:rFonts w:ascii="Arial" w:hAnsi="Arial" w:cs="Arial"/>
          <w:vertAlign w:val="subscript"/>
        </w:rPr>
        <w:t>)</w:t>
      </w:r>
      <w:r w:rsidR="007E3A2B" w:rsidRPr="00D41C66">
        <w:rPr>
          <w:rFonts w:ascii="Arial" w:hAnsi="Arial" w:cs="Arial"/>
        </w:rPr>
        <w:t xml:space="preserve"> = 2.23</w:t>
      </w:r>
      <w:r w:rsidR="00C57E0B" w:rsidRPr="00D41C66">
        <w:rPr>
          <w:rFonts w:ascii="Arial" w:hAnsi="Arial" w:cs="Arial"/>
        </w:rPr>
        <w:t xml:space="preserve">, </w:t>
      </w:r>
      <w:r w:rsidR="00C57E0B" w:rsidRPr="00D41C66">
        <w:rPr>
          <w:rFonts w:ascii="Arial" w:hAnsi="Arial" w:cs="Arial"/>
          <w:i/>
        </w:rPr>
        <w:t xml:space="preserve">p </w:t>
      </w:r>
      <w:r w:rsidR="00463744" w:rsidRPr="00D41C66">
        <w:rPr>
          <w:rFonts w:ascii="Arial" w:hAnsi="Arial" w:cs="Arial"/>
        </w:rPr>
        <w:t>= 0.03</w:t>
      </w:r>
      <w:r w:rsidR="009213D4" w:rsidRPr="00D41C66">
        <w:rPr>
          <w:rFonts w:ascii="Arial" w:hAnsi="Arial" w:cs="Arial"/>
        </w:rPr>
        <w:t xml:space="preserve"> in the direction predicted.</w:t>
      </w:r>
      <w:r w:rsidR="004C71E9">
        <w:rPr>
          <w:rFonts w:ascii="Arial" w:hAnsi="Arial" w:cs="Arial"/>
        </w:rPr>
        <w:t xml:space="preserve"> </w:t>
      </w:r>
      <w:r w:rsidR="00463744" w:rsidRPr="00D41C66">
        <w:rPr>
          <w:rFonts w:ascii="Arial" w:hAnsi="Arial" w:cs="Arial"/>
        </w:rPr>
        <w:t>Against prediction,</w:t>
      </w:r>
      <w:r w:rsidR="009213D4" w:rsidRPr="00D41C66">
        <w:rPr>
          <w:rFonts w:ascii="Arial" w:hAnsi="Arial" w:cs="Arial"/>
        </w:rPr>
        <w:t xml:space="preserve"> statistically significant difference</w:t>
      </w:r>
      <w:r w:rsidR="00463744" w:rsidRPr="00D41C66">
        <w:rPr>
          <w:rFonts w:ascii="Arial" w:hAnsi="Arial" w:cs="Arial"/>
        </w:rPr>
        <w:t>s were</w:t>
      </w:r>
      <w:r w:rsidR="009213D4" w:rsidRPr="00D41C66">
        <w:rPr>
          <w:rFonts w:ascii="Arial" w:hAnsi="Arial" w:cs="Arial"/>
        </w:rPr>
        <w:t xml:space="preserve"> observed in </w:t>
      </w:r>
      <w:r w:rsidR="003E165E" w:rsidRPr="006F66AA">
        <w:rPr>
          <w:rFonts w:ascii="Arial" w:hAnsi="Arial" w:cs="Arial"/>
          <w:i/>
        </w:rPr>
        <w:t>BSS</w:t>
      </w:r>
      <w:r w:rsidR="00EB5422" w:rsidRPr="006F66AA">
        <w:rPr>
          <w:rFonts w:ascii="Arial" w:hAnsi="Arial" w:cs="Arial"/>
          <w:i/>
        </w:rPr>
        <w:t>-WA</w:t>
      </w:r>
      <w:r w:rsidR="00E01190" w:rsidRPr="006F66AA">
        <w:rPr>
          <w:rFonts w:ascii="Arial" w:hAnsi="Arial" w:cs="Arial"/>
          <w:i/>
        </w:rPr>
        <w:t>-R</w:t>
      </w:r>
      <w:r w:rsidR="00F55E4A" w:rsidRPr="00D41C66">
        <w:rPr>
          <w:rFonts w:ascii="Arial" w:hAnsi="Arial" w:cs="Arial"/>
        </w:rPr>
        <w:t xml:space="preserve"> sub-scale scores</w:t>
      </w:r>
      <w:r w:rsidR="00C57E0B" w:rsidRPr="00D41C66">
        <w:rPr>
          <w:rFonts w:ascii="Arial" w:hAnsi="Arial" w:cs="Arial"/>
        </w:rPr>
        <w:t xml:space="preserve">, </w:t>
      </w:r>
      <w:r w:rsidR="007C24A4" w:rsidRPr="00D41C66">
        <w:rPr>
          <w:rFonts w:ascii="Arial" w:hAnsi="Arial" w:cs="Arial"/>
          <w:i/>
        </w:rPr>
        <w:t>t</w:t>
      </w:r>
      <w:r w:rsidR="00463744" w:rsidRPr="00D41C66">
        <w:rPr>
          <w:rFonts w:ascii="Arial" w:hAnsi="Arial" w:cs="Arial"/>
          <w:vertAlign w:val="subscript"/>
        </w:rPr>
        <w:t>(160</w:t>
      </w:r>
      <w:r w:rsidR="007C24A4" w:rsidRPr="00D41C66">
        <w:rPr>
          <w:rFonts w:ascii="Arial" w:hAnsi="Arial" w:cs="Arial"/>
          <w:vertAlign w:val="subscript"/>
        </w:rPr>
        <w:t>)</w:t>
      </w:r>
      <w:r w:rsidR="007E3A2B" w:rsidRPr="00D41C66">
        <w:rPr>
          <w:rFonts w:ascii="Arial" w:hAnsi="Arial" w:cs="Arial"/>
        </w:rPr>
        <w:t xml:space="preserve"> = 1.98</w:t>
      </w:r>
      <w:r w:rsidR="007C24A4" w:rsidRPr="00D41C66">
        <w:rPr>
          <w:rFonts w:ascii="Arial" w:hAnsi="Arial" w:cs="Arial"/>
        </w:rPr>
        <w:t xml:space="preserve">, </w:t>
      </w:r>
      <w:r w:rsidR="007C24A4" w:rsidRPr="00D41C66">
        <w:rPr>
          <w:rFonts w:ascii="Arial" w:hAnsi="Arial" w:cs="Arial"/>
          <w:i/>
        </w:rPr>
        <w:t xml:space="preserve">p </w:t>
      </w:r>
      <w:r w:rsidR="007E3A2B" w:rsidRPr="00D41C66">
        <w:rPr>
          <w:rFonts w:ascii="Arial" w:hAnsi="Arial" w:cs="Arial"/>
        </w:rPr>
        <w:t>= 0.05</w:t>
      </w:r>
      <w:r w:rsidR="007C24A4" w:rsidRPr="00D41C66">
        <w:rPr>
          <w:rFonts w:ascii="Arial" w:hAnsi="Arial" w:cs="Arial"/>
        </w:rPr>
        <w:t xml:space="preserve">, and </w:t>
      </w:r>
      <w:r w:rsidR="007C24A4" w:rsidRPr="006F66AA">
        <w:rPr>
          <w:rFonts w:ascii="Arial" w:hAnsi="Arial" w:cs="Arial"/>
          <w:i/>
        </w:rPr>
        <w:t>BSS-</w:t>
      </w:r>
      <w:r w:rsidR="006F66AA" w:rsidRPr="006F66AA">
        <w:rPr>
          <w:rFonts w:ascii="Arial" w:hAnsi="Arial" w:cs="Arial"/>
          <w:i/>
        </w:rPr>
        <w:t>QC</w:t>
      </w:r>
      <w:r w:rsidR="00463744" w:rsidRPr="006F66AA">
        <w:rPr>
          <w:rFonts w:ascii="Arial" w:hAnsi="Arial" w:cs="Arial"/>
          <w:i/>
        </w:rPr>
        <w:t>-</w:t>
      </w:r>
      <w:r w:rsidR="00BA4A46" w:rsidRPr="006F66AA">
        <w:rPr>
          <w:rFonts w:ascii="Arial" w:hAnsi="Arial" w:cs="Arial"/>
          <w:i/>
        </w:rPr>
        <w:t>R</w:t>
      </w:r>
      <w:r w:rsidR="007C24A4" w:rsidRPr="00D41C66">
        <w:rPr>
          <w:rFonts w:ascii="Arial" w:hAnsi="Arial" w:cs="Arial"/>
        </w:rPr>
        <w:t xml:space="preserve"> sub-scale scores, </w:t>
      </w:r>
      <w:r w:rsidR="007C24A4" w:rsidRPr="00D41C66">
        <w:rPr>
          <w:rFonts w:ascii="Arial" w:hAnsi="Arial" w:cs="Arial"/>
          <w:i/>
        </w:rPr>
        <w:t>t</w:t>
      </w:r>
      <w:r w:rsidR="00463744" w:rsidRPr="00D41C66">
        <w:rPr>
          <w:rFonts w:ascii="Arial" w:hAnsi="Arial" w:cs="Arial"/>
          <w:vertAlign w:val="subscript"/>
        </w:rPr>
        <w:t>(160</w:t>
      </w:r>
      <w:r w:rsidR="007C24A4" w:rsidRPr="00D41C66">
        <w:rPr>
          <w:rFonts w:ascii="Arial" w:hAnsi="Arial" w:cs="Arial"/>
          <w:vertAlign w:val="subscript"/>
        </w:rPr>
        <w:t>)</w:t>
      </w:r>
      <w:r w:rsidR="007E3A2B" w:rsidRPr="00D41C66">
        <w:rPr>
          <w:rFonts w:ascii="Arial" w:hAnsi="Arial" w:cs="Arial"/>
        </w:rPr>
        <w:t xml:space="preserve"> = 4.51</w:t>
      </w:r>
      <w:r w:rsidR="007C24A4" w:rsidRPr="00D41C66">
        <w:rPr>
          <w:rFonts w:ascii="Arial" w:hAnsi="Arial" w:cs="Arial"/>
        </w:rPr>
        <w:t xml:space="preserve">, </w:t>
      </w:r>
      <w:r w:rsidR="007C24A4" w:rsidRPr="00D41C66">
        <w:rPr>
          <w:rFonts w:ascii="Arial" w:hAnsi="Arial" w:cs="Arial"/>
          <w:i/>
        </w:rPr>
        <w:t xml:space="preserve">p </w:t>
      </w:r>
      <w:r w:rsidR="00463744" w:rsidRPr="00D41C66">
        <w:rPr>
          <w:rFonts w:ascii="Arial" w:hAnsi="Arial" w:cs="Arial"/>
        </w:rPr>
        <w:t>&lt; 0.001</w:t>
      </w:r>
      <w:r w:rsidR="007C24A4" w:rsidRPr="00D41C66">
        <w:rPr>
          <w:rFonts w:ascii="Arial" w:hAnsi="Arial" w:cs="Arial"/>
        </w:rPr>
        <w:t>, as a function of delivery type</w:t>
      </w:r>
      <w:r w:rsidR="00C57E0B" w:rsidRPr="00D41C66">
        <w:rPr>
          <w:rFonts w:ascii="Arial" w:hAnsi="Arial" w:cs="Arial"/>
        </w:rPr>
        <w:t>.</w:t>
      </w:r>
      <w:r w:rsidR="004F4EB4" w:rsidRPr="00D41C66">
        <w:rPr>
          <w:rFonts w:ascii="Arial" w:hAnsi="Arial" w:cs="Arial"/>
        </w:rPr>
        <w:t xml:space="preserve"> Similarly, examination of the im</w:t>
      </w:r>
      <w:r w:rsidR="00B212A4">
        <w:rPr>
          <w:rFonts w:ascii="Arial" w:hAnsi="Arial" w:cs="Arial"/>
        </w:rPr>
        <w:t xml:space="preserve">pact of delivery type on the </w:t>
      </w:r>
      <w:r w:rsidR="00B212A4" w:rsidRPr="00B212A4">
        <w:rPr>
          <w:rFonts w:ascii="Arial" w:hAnsi="Arial" w:cs="Arial"/>
          <w:i/>
        </w:rPr>
        <w:t>30-item-G-BSS-LF</w:t>
      </w:r>
      <w:r w:rsidR="004F4EB4" w:rsidRPr="00D41C66">
        <w:rPr>
          <w:rFonts w:ascii="Arial" w:hAnsi="Arial" w:cs="Arial"/>
        </w:rPr>
        <w:t xml:space="preserve"> derived scores revealed </w:t>
      </w:r>
      <w:r w:rsidR="00463744" w:rsidRPr="00D41C66">
        <w:rPr>
          <w:rFonts w:ascii="Arial" w:hAnsi="Arial" w:cs="Arial"/>
        </w:rPr>
        <w:t>significant difference</w:t>
      </w:r>
      <w:r w:rsidR="004F4EB4" w:rsidRPr="00D41C66">
        <w:rPr>
          <w:rFonts w:ascii="Arial" w:hAnsi="Arial" w:cs="Arial"/>
        </w:rPr>
        <w:t>s</w:t>
      </w:r>
      <w:r w:rsidR="00463744" w:rsidRPr="00D41C66">
        <w:rPr>
          <w:rFonts w:ascii="Arial" w:hAnsi="Arial" w:cs="Arial"/>
        </w:rPr>
        <w:t xml:space="preserve"> between groups on total score, </w:t>
      </w:r>
      <w:r w:rsidR="00463744" w:rsidRPr="00D41C66">
        <w:rPr>
          <w:rFonts w:ascii="Arial" w:hAnsi="Arial" w:cs="Arial"/>
          <w:i/>
        </w:rPr>
        <w:t>t</w:t>
      </w:r>
      <w:r w:rsidR="00463744" w:rsidRPr="00D41C66">
        <w:rPr>
          <w:rFonts w:ascii="Arial" w:hAnsi="Arial" w:cs="Arial"/>
          <w:vertAlign w:val="subscript"/>
        </w:rPr>
        <w:t>(160)</w:t>
      </w:r>
      <w:r w:rsidR="00463744" w:rsidRPr="00D41C66">
        <w:rPr>
          <w:rFonts w:ascii="Arial" w:hAnsi="Arial" w:cs="Arial"/>
        </w:rPr>
        <w:t xml:space="preserve"> =</w:t>
      </w:r>
      <w:r w:rsidR="007E3A2B" w:rsidRPr="00D41C66">
        <w:rPr>
          <w:rFonts w:ascii="Arial" w:hAnsi="Arial" w:cs="Arial"/>
        </w:rPr>
        <w:t>5.32</w:t>
      </w:r>
      <w:r w:rsidR="00463744" w:rsidRPr="00D41C66">
        <w:rPr>
          <w:rFonts w:ascii="Arial" w:hAnsi="Arial" w:cs="Arial"/>
        </w:rPr>
        <w:t xml:space="preserve">, </w:t>
      </w:r>
      <w:r w:rsidR="00463744" w:rsidRPr="00D41C66">
        <w:rPr>
          <w:rFonts w:ascii="Arial" w:hAnsi="Arial" w:cs="Arial"/>
          <w:i/>
        </w:rPr>
        <w:t xml:space="preserve">p </w:t>
      </w:r>
      <w:r w:rsidR="00463744" w:rsidRPr="00D41C66">
        <w:rPr>
          <w:rFonts w:ascii="Arial" w:hAnsi="Arial" w:cs="Arial"/>
        </w:rPr>
        <w:t xml:space="preserve">&lt;0.001, and sub-scale score, </w:t>
      </w:r>
      <w:r w:rsidR="00463744" w:rsidRPr="00D41C66">
        <w:rPr>
          <w:rFonts w:ascii="Arial" w:hAnsi="Arial" w:cs="Arial"/>
          <w:i/>
        </w:rPr>
        <w:t>t</w:t>
      </w:r>
      <w:r w:rsidR="00463744" w:rsidRPr="00D41C66">
        <w:rPr>
          <w:rFonts w:ascii="Arial" w:hAnsi="Arial" w:cs="Arial"/>
          <w:vertAlign w:val="subscript"/>
        </w:rPr>
        <w:t>(160)</w:t>
      </w:r>
      <w:r w:rsidR="004F4EB4" w:rsidRPr="00D41C66">
        <w:rPr>
          <w:rFonts w:ascii="Arial" w:hAnsi="Arial" w:cs="Arial"/>
        </w:rPr>
        <w:t xml:space="preserve"> = 4</w:t>
      </w:r>
      <w:r w:rsidR="00463744" w:rsidRPr="00D41C66">
        <w:rPr>
          <w:rFonts w:ascii="Arial" w:hAnsi="Arial" w:cs="Arial"/>
        </w:rPr>
        <w:t>.</w:t>
      </w:r>
      <w:r w:rsidR="004F4EB4" w:rsidRPr="00D41C66">
        <w:rPr>
          <w:rFonts w:ascii="Arial" w:hAnsi="Arial" w:cs="Arial"/>
        </w:rPr>
        <w:t>27</w:t>
      </w:r>
      <w:r w:rsidR="00463744" w:rsidRPr="00D41C66">
        <w:rPr>
          <w:rFonts w:ascii="Arial" w:hAnsi="Arial" w:cs="Arial"/>
        </w:rPr>
        <w:t xml:space="preserve">, </w:t>
      </w:r>
      <w:r w:rsidR="00463744" w:rsidRPr="00D41C66">
        <w:rPr>
          <w:rFonts w:ascii="Arial" w:hAnsi="Arial" w:cs="Arial"/>
          <w:i/>
        </w:rPr>
        <w:t xml:space="preserve">p </w:t>
      </w:r>
      <w:r w:rsidR="004F4EB4" w:rsidRPr="00D41C66">
        <w:rPr>
          <w:rFonts w:ascii="Arial" w:hAnsi="Arial" w:cs="Arial"/>
        </w:rPr>
        <w:t>&lt;</w:t>
      </w:r>
      <w:r w:rsidR="00463744" w:rsidRPr="00D41C66">
        <w:rPr>
          <w:rFonts w:ascii="Arial" w:hAnsi="Arial" w:cs="Arial"/>
        </w:rPr>
        <w:t xml:space="preserve"> 0.0</w:t>
      </w:r>
      <w:r w:rsidR="004F4EB4" w:rsidRPr="00D41C66">
        <w:rPr>
          <w:rFonts w:ascii="Arial" w:hAnsi="Arial" w:cs="Arial"/>
        </w:rPr>
        <w:t>01</w:t>
      </w:r>
      <w:r w:rsidR="00463744" w:rsidRPr="00D41C66">
        <w:rPr>
          <w:rFonts w:ascii="Arial" w:hAnsi="Arial" w:cs="Arial"/>
        </w:rPr>
        <w:t xml:space="preserve"> in </w:t>
      </w:r>
      <w:r w:rsidR="004C71E9">
        <w:rPr>
          <w:rFonts w:ascii="Arial" w:hAnsi="Arial" w:cs="Arial"/>
        </w:rPr>
        <w:t xml:space="preserve">the direction predicted. </w:t>
      </w:r>
      <w:r w:rsidR="004F4EB4" w:rsidRPr="00D41C66">
        <w:rPr>
          <w:rFonts w:ascii="Arial" w:hAnsi="Arial" w:cs="Arial"/>
        </w:rPr>
        <w:t xml:space="preserve">Consistent with short-form sub-scales </w:t>
      </w:r>
      <w:r w:rsidR="0053386A">
        <w:rPr>
          <w:rFonts w:ascii="Arial" w:hAnsi="Arial" w:cs="Arial"/>
        </w:rPr>
        <w:t>s</w:t>
      </w:r>
      <w:r w:rsidR="004F4EB4" w:rsidRPr="00D41C66">
        <w:rPr>
          <w:rFonts w:ascii="Arial" w:hAnsi="Arial" w:cs="Arial"/>
        </w:rPr>
        <w:t>cores and a</w:t>
      </w:r>
      <w:r w:rsidR="00463744" w:rsidRPr="00D41C66">
        <w:rPr>
          <w:rFonts w:ascii="Arial" w:hAnsi="Arial" w:cs="Arial"/>
        </w:rPr>
        <w:t xml:space="preserve">gainst prediction, statistically significant differences were observed in </w:t>
      </w:r>
      <w:r w:rsidR="004C71E9">
        <w:rPr>
          <w:rFonts w:ascii="Arial" w:hAnsi="Arial" w:cs="Arial"/>
        </w:rPr>
        <w:t>G-</w:t>
      </w:r>
      <w:r w:rsidR="00463744" w:rsidRPr="00D41C66">
        <w:rPr>
          <w:rFonts w:ascii="Arial" w:hAnsi="Arial" w:cs="Arial"/>
        </w:rPr>
        <w:t>BSS-WA</w:t>
      </w:r>
      <w:r w:rsidR="004C71E9">
        <w:rPr>
          <w:rFonts w:ascii="Arial" w:hAnsi="Arial" w:cs="Arial"/>
        </w:rPr>
        <w:t>-R</w:t>
      </w:r>
      <w:r w:rsidR="00463744" w:rsidRPr="00D41C66">
        <w:rPr>
          <w:rFonts w:ascii="Arial" w:hAnsi="Arial" w:cs="Arial"/>
        </w:rPr>
        <w:t xml:space="preserve"> sub-scale scores, </w:t>
      </w:r>
      <w:r w:rsidR="00463744" w:rsidRPr="00D41C66">
        <w:rPr>
          <w:rFonts w:ascii="Arial" w:hAnsi="Arial" w:cs="Arial"/>
          <w:i/>
        </w:rPr>
        <w:t>t</w:t>
      </w:r>
      <w:r w:rsidR="00463744" w:rsidRPr="00D41C66">
        <w:rPr>
          <w:rFonts w:ascii="Arial" w:hAnsi="Arial" w:cs="Arial"/>
          <w:vertAlign w:val="subscript"/>
        </w:rPr>
        <w:t>(160)</w:t>
      </w:r>
      <w:r w:rsidR="00463744" w:rsidRPr="00D41C66">
        <w:rPr>
          <w:rFonts w:ascii="Arial" w:hAnsi="Arial" w:cs="Arial"/>
        </w:rPr>
        <w:t xml:space="preserve"> = </w:t>
      </w:r>
      <w:r w:rsidR="007E3A2B" w:rsidRPr="00D41C66">
        <w:rPr>
          <w:rFonts w:ascii="Arial" w:hAnsi="Arial" w:cs="Arial"/>
        </w:rPr>
        <w:t>4</w:t>
      </w:r>
      <w:r w:rsidR="00463744" w:rsidRPr="00D41C66">
        <w:rPr>
          <w:rFonts w:ascii="Arial" w:hAnsi="Arial" w:cs="Arial"/>
        </w:rPr>
        <w:t>.</w:t>
      </w:r>
      <w:r w:rsidR="007E3A2B" w:rsidRPr="00D41C66">
        <w:rPr>
          <w:rFonts w:ascii="Arial" w:hAnsi="Arial" w:cs="Arial"/>
        </w:rPr>
        <w:t>91</w:t>
      </w:r>
      <w:r w:rsidR="00463744" w:rsidRPr="00D41C66">
        <w:rPr>
          <w:rFonts w:ascii="Arial" w:hAnsi="Arial" w:cs="Arial"/>
        </w:rPr>
        <w:t xml:space="preserve">, </w:t>
      </w:r>
      <w:r w:rsidR="00463744" w:rsidRPr="00D41C66">
        <w:rPr>
          <w:rFonts w:ascii="Arial" w:hAnsi="Arial" w:cs="Arial"/>
          <w:i/>
        </w:rPr>
        <w:t xml:space="preserve">p </w:t>
      </w:r>
      <w:r w:rsidR="00463744" w:rsidRPr="00D41C66">
        <w:rPr>
          <w:rFonts w:ascii="Arial" w:hAnsi="Arial" w:cs="Arial"/>
        </w:rPr>
        <w:t xml:space="preserve">&lt; 0.001, and </w:t>
      </w:r>
      <w:r w:rsidR="004C71E9">
        <w:rPr>
          <w:rFonts w:ascii="Arial" w:hAnsi="Arial" w:cs="Arial"/>
        </w:rPr>
        <w:t>G-</w:t>
      </w:r>
      <w:r w:rsidR="00463744" w:rsidRPr="00D41C66">
        <w:rPr>
          <w:rFonts w:ascii="Arial" w:hAnsi="Arial" w:cs="Arial"/>
        </w:rPr>
        <w:t>BSS-QC</w:t>
      </w:r>
      <w:r w:rsidR="004C71E9">
        <w:rPr>
          <w:rFonts w:ascii="Arial" w:hAnsi="Arial" w:cs="Arial"/>
        </w:rPr>
        <w:t>-R</w:t>
      </w:r>
      <w:r w:rsidR="00463744" w:rsidRPr="00D41C66">
        <w:rPr>
          <w:rFonts w:ascii="Arial" w:hAnsi="Arial" w:cs="Arial"/>
        </w:rPr>
        <w:t xml:space="preserve"> sub-scale scores, </w:t>
      </w:r>
      <w:r w:rsidR="00463744" w:rsidRPr="00D41C66">
        <w:rPr>
          <w:rFonts w:ascii="Arial" w:hAnsi="Arial" w:cs="Arial"/>
          <w:i/>
        </w:rPr>
        <w:t>t</w:t>
      </w:r>
      <w:r w:rsidR="00463744" w:rsidRPr="00D41C66">
        <w:rPr>
          <w:rFonts w:ascii="Arial" w:hAnsi="Arial" w:cs="Arial"/>
          <w:vertAlign w:val="subscript"/>
        </w:rPr>
        <w:t>(160)</w:t>
      </w:r>
      <w:r w:rsidR="00463744" w:rsidRPr="00D41C66">
        <w:rPr>
          <w:rFonts w:ascii="Arial" w:hAnsi="Arial" w:cs="Arial"/>
        </w:rPr>
        <w:t xml:space="preserve"> = </w:t>
      </w:r>
      <w:r w:rsidR="004F4EB4" w:rsidRPr="00D41C66">
        <w:rPr>
          <w:rFonts w:ascii="Arial" w:hAnsi="Arial" w:cs="Arial"/>
        </w:rPr>
        <w:t>4</w:t>
      </w:r>
      <w:r w:rsidR="00463744" w:rsidRPr="00D41C66">
        <w:rPr>
          <w:rFonts w:ascii="Arial" w:hAnsi="Arial" w:cs="Arial"/>
        </w:rPr>
        <w:t>.</w:t>
      </w:r>
      <w:r w:rsidR="007E3A2B" w:rsidRPr="00D41C66">
        <w:rPr>
          <w:rFonts w:ascii="Arial" w:hAnsi="Arial" w:cs="Arial"/>
        </w:rPr>
        <w:t>78</w:t>
      </w:r>
      <w:r w:rsidR="00463744" w:rsidRPr="00D41C66">
        <w:rPr>
          <w:rFonts w:ascii="Arial" w:hAnsi="Arial" w:cs="Arial"/>
        </w:rPr>
        <w:t xml:space="preserve">, </w:t>
      </w:r>
      <w:r w:rsidR="00463744" w:rsidRPr="00D41C66">
        <w:rPr>
          <w:rFonts w:ascii="Arial" w:hAnsi="Arial" w:cs="Arial"/>
          <w:i/>
        </w:rPr>
        <w:t xml:space="preserve">p </w:t>
      </w:r>
      <w:r w:rsidR="00463744" w:rsidRPr="00D41C66">
        <w:rPr>
          <w:rFonts w:ascii="Arial" w:hAnsi="Arial" w:cs="Arial"/>
        </w:rPr>
        <w:t>&lt; 0.001, a</w:t>
      </w:r>
      <w:r w:rsidR="00E15847">
        <w:rPr>
          <w:rFonts w:ascii="Arial" w:hAnsi="Arial" w:cs="Arial"/>
        </w:rPr>
        <w:t xml:space="preserve">s a function of delivery type. </w:t>
      </w:r>
      <w:r w:rsidR="00463744" w:rsidRPr="00D41C66">
        <w:rPr>
          <w:rFonts w:ascii="Arial" w:hAnsi="Arial" w:cs="Arial"/>
        </w:rPr>
        <w:t xml:space="preserve">The mean scores as a function of delivery type are shown in </w:t>
      </w:r>
      <w:r w:rsidR="00463744" w:rsidRPr="00D41C66">
        <w:rPr>
          <w:rFonts w:ascii="Arial" w:hAnsi="Arial" w:cs="Arial"/>
          <w:i/>
        </w:rPr>
        <w:t>Table 4</w:t>
      </w:r>
      <w:r w:rsidR="00463744" w:rsidRPr="00D41C66">
        <w:rPr>
          <w:rFonts w:ascii="Arial" w:hAnsi="Arial" w:cs="Arial"/>
        </w:rPr>
        <w:t xml:space="preserve">.  </w:t>
      </w:r>
    </w:p>
    <w:p w:rsidR="00D96319" w:rsidRPr="00D41C66" w:rsidRDefault="00D96319" w:rsidP="00E15847">
      <w:pPr>
        <w:jc w:val="both"/>
        <w:rPr>
          <w:rFonts w:ascii="Arial" w:hAnsi="Arial" w:cs="Arial"/>
        </w:rPr>
      </w:pPr>
    </w:p>
    <w:p w:rsidR="00257D85" w:rsidRPr="00D41C66" w:rsidRDefault="00257D85" w:rsidP="00880ABF">
      <w:pPr>
        <w:spacing w:line="480" w:lineRule="auto"/>
        <w:jc w:val="both"/>
        <w:rPr>
          <w:rFonts w:ascii="Arial" w:hAnsi="Arial" w:cs="Arial"/>
        </w:rPr>
      </w:pPr>
      <w:r w:rsidRPr="00D41C66">
        <w:rPr>
          <w:rFonts w:ascii="Arial" w:hAnsi="Arial" w:cs="Arial"/>
          <w:b/>
        </w:rPr>
        <w:t>Internal consistency</w:t>
      </w:r>
      <w:r w:rsidR="00884C6F" w:rsidRPr="00D41C66">
        <w:rPr>
          <w:rFonts w:ascii="Arial" w:hAnsi="Arial" w:cs="Arial"/>
          <w:b/>
        </w:rPr>
        <w:tab/>
      </w:r>
    </w:p>
    <w:p w:rsidR="005032CD" w:rsidRDefault="00257D85" w:rsidP="00880ABF">
      <w:pPr>
        <w:spacing w:line="480" w:lineRule="auto"/>
        <w:rPr>
          <w:rFonts w:ascii="Arial" w:hAnsi="Arial" w:cs="Arial"/>
        </w:rPr>
      </w:pPr>
      <w:r w:rsidRPr="00D41C66">
        <w:rPr>
          <w:rFonts w:ascii="Arial" w:hAnsi="Arial" w:cs="Arial"/>
        </w:rPr>
        <w:t>Calculated Cronbach’s alpha</w:t>
      </w:r>
      <w:r w:rsidR="00915446">
        <w:rPr>
          <w:rFonts w:ascii="Arial" w:hAnsi="Arial" w:cs="Arial"/>
        </w:rPr>
        <w:t>’s</w:t>
      </w:r>
      <w:r w:rsidRPr="00D41C66">
        <w:rPr>
          <w:rFonts w:ascii="Arial" w:hAnsi="Arial" w:cs="Arial"/>
        </w:rPr>
        <w:t xml:space="preserve"> of the </w:t>
      </w:r>
      <w:r w:rsidR="00F53545" w:rsidRPr="00F53545">
        <w:rPr>
          <w:rFonts w:ascii="Arial" w:hAnsi="Arial" w:cs="Arial"/>
          <w:i/>
        </w:rPr>
        <w:t>10-item-G-BSS-R</w:t>
      </w:r>
      <w:r w:rsidR="00AD40B9" w:rsidRPr="00D41C66">
        <w:rPr>
          <w:rFonts w:ascii="Arial" w:hAnsi="Arial" w:cs="Arial"/>
        </w:rPr>
        <w:t xml:space="preserve"> total scale</w:t>
      </w:r>
      <w:r w:rsidR="00D30520" w:rsidRPr="00D41C66">
        <w:rPr>
          <w:rFonts w:ascii="Arial" w:hAnsi="Arial" w:cs="Arial"/>
        </w:rPr>
        <w:t xml:space="preserve"> </w:t>
      </w:r>
      <w:r w:rsidR="00915446">
        <w:rPr>
          <w:rFonts w:ascii="Arial" w:hAnsi="Arial" w:cs="Arial"/>
        </w:rPr>
        <w:t>(</w:t>
      </w:r>
      <w:r w:rsidR="00915446" w:rsidRPr="00D41C66">
        <w:rPr>
          <w:rFonts w:ascii="Arial" w:hAnsi="Arial" w:cs="Arial"/>
        </w:rPr>
        <w:t>0.78</w:t>
      </w:r>
      <w:r w:rsidR="00915446">
        <w:rPr>
          <w:rFonts w:ascii="Arial" w:hAnsi="Arial" w:cs="Arial"/>
        </w:rPr>
        <w:t xml:space="preserve">) </w:t>
      </w:r>
      <w:r w:rsidR="00D30520" w:rsidRPr="00D41C66">
        <w:rPr>
          <w:rFonts w:ascii="Arial" w:hAnsi="Arial" w:cs="Arial"/>
        </w:rPr>
        <w:t xml:space="preserve">and </w:t>
      </w:r>
      <w:r w:rsidR="005E24FE">
        <w:rPr>
          <w:rFonts w:ascii="Arial" w:hAnsi="Arial" w:cs="Arial"/>
        </w:rPr>
        <w:t xml:space="preserve">subscales </w:t>
      </w:r>
      <w:r w:rsidR="00F53545">
        <w:rPr>
          <w:rFonts w:ascii="Arial" w:hAnsi="Arial" w:cs="Arial"/>
          <w:i/>
        </w:rPr>
        <w:t>G-</w:t>
      </w:r>
      <w:r w:rsidR="00F53545" w:rsidRPr="00F53545">
        <w:rPr>
          <w:rFonts w:ascii="Arial" w:hAnsi="Arial" w:cs="Arial"/>
          <w:i/>
        </w:rPr>
        <w:t>BSS-SE-R</w:t>
      </w:r>
      <w:r w:rsidR="00915446">
        <w:rPr>
          <w:rFonts w:ascii="Arial" w:hAnsi="Arial" w:cs="Arial"/>
          <w:i/>
        </w:rPr>
        <w:t xml:space="preserve"> </w:t>
      </w:r>
      <w:r w:rsidR="00915446" w:rsidRPr="00915446">
        <w:rPr>
          <w:rFonts w:ascii="Arial" w:hAnsi="Arial" w:cs="Arial"/>
        </w:rPr>
        <w:t>(0</w:t>
      </w:r>
      <w:r w:rsidR="00915446" w:rsidRPr="00D41C66">
        <w:rPr>
          <w:rFonts w:ascii="Arial" w:hAnsi="Arial" w:cs="Arial"/>
        </w:rPr>
        <w:t>.76</w:t>
      </w:r>
      <w:r w:rsidR="00915446">
        <w:rPr>
          <w:rFonts w:ascii="Arial" w:hAnsi="Arial" w:cs="Arial"/>
        </w:rPr>
        <w:t>)</w:t>
      </w:r>
      <w:r w:rsidR="00915446">
        <w:rPr>
          <w:rFonts w:ascii="Arial" w:hAnsi="Arial" w:cs="Arial"/>
          <w:i/>
        </w:rPr>
        <w:t>,</w:t>
      </w:r>
      <w:r w:rsidR="00AD40B9" w:rsidRPr="00D41C66">
        <w:rPr>
          <w:rFonts w:ascii="Arial" w:hAnsi="Arial" w:cs="Arial"/>
        </w:rPr>
        <w:t xml:space="preserve"> </w:t>
      </w:r>
      <w:r w:rsidR="00F53545" w:rsidRPr="00F53545">
        <w:rPr>
          <w:rFonts w:ascii="Arial" w:hAnsi="Arial" w:cs="Arial"/>
          <w:i/>
        </w:rPr>
        <w:t>G-</w:t>
      </w:r>
      <w:r w:rsidR="00AD40B9" w:rsidRPr="00F53545">
        <w:rPr>
          <w:rFonts w:ascii="Arial" w:hAnsi="Arial" w:cs="Arial"/>
          <w:i/>
        </w:rPr>
        <w:t>BSS-WA</w:t>
      </w:r>
      <w:r w:rsidR="00F53545" w:rsidRPr="00F53545">
        <w:rPr>
          <w:rFonts w:ascii="Arial" w:hAnsi="Arial" w:cs="Arial"/>
          <w:i/>
        </w:rPr>
        <w:t>-R</w:t>
      </w:r>
      <w:r w:rsidR="00915446">
        <w:rPr>
          <w:rFonts w:ascii="Arial" w:hAnsi="Arial" w:cs="Arial"/>
        </w:rPr>
        <w:t xml:space="preserve"> (0</w:t>
      </w:r>
      <w:r w:rsidR="00915446" w:rsidRPr="00D41C66">
        <w:rPr>
          <w:rFonts w:ascii="Arial" w:hAnsi="Arial" w:cs="Arial"/>
        </w:rPr>
        <w:t>.51</w:t>
      </w:r>
      <w:r w:rsidR="00915446">
        <w:rPr>
          <w:rFonts w:ascii="Arial" w:hAnsi="Arial" w:cs="Arial"/>
        </w:rPr>
        <w:t>)</w:t>
      </w:r>
      <w:r w:rsidR="00AD40B9" w:rsidRPr="00D41C66">
        <w:rPr>
          <w:rFonts w:ascii="Arial" w:hAnsi="Arial" w:cs="Arial"/>
        </w:rPr>
        <w:t xml:space="preserve">, </w:t>
      </w:r>
      <w:r w:rsidR="00915446">
        <w:rPr>
          <w:rFonts w:ascii="Arial" w:hAnsi="Arial" w:cs="Arial"/>
        </w:rPr>
        <w:t xml:space="preserve">and </w:t>
      </w:r>
      <w:r w:rsidR="00F53545" w:rsidRPr="00F53545">
        <w:rPr>
          <w:rFonts w:ascii="Arial" w:hAnsi="Arial" w:cs="Arial"/>
          <w:i/>
        </w:rPr>
        <w:t>G-</w:t>
      </w:r>
      <w:r w:rsidR="00AD40B9" w:rsidRPr="00F53545">
        <w:rPr>
          <w:rFonts w:ascii="Arial" w:hAnsi="Arial" w:cs="Arial"/>
          <w:i/>
        </w:rPr>
        <w:t>BSS-QC</w:t>
      </w:r>
      <w:r w:rsidR="00F53545" w:rsidRPr="00F53545">
        <w:rPr>
          <w:rFonts w:ascii="Arial" w:hAnsi="Arial" w:cs="Arial"/>
          <w:i/>
        </w:rPr>
        <w:t>-R</w:t>
      </w:r>
      <w:r w:rsidR="00915446">
        <w:rPr>
          <w:rFonts w:ascii="Arial" w:hAnsi="Arial" w:cs="Arial"/>
        </w:rPr>
        <w:t xml:space="preserve"> (</w:t>
      </w:r>
      <w:r w:rsidR="00915446" w:rsidRPr="00D41C66">
        <w:rPr>
          <w:rFonts w:ascii="Arial" w:hAnsi="Arial" w:cs="Arial"/>
        </w:rPr>
        <w:t>0.56</w:t>
      </w:r>
      <w:r w:rsidR="00915446">
        <w:rPr>
          <w:rFonts w:ascii="Arial" w:hAnsi="Arial" w:cs="Arial"/>
        </w:rPr>
        <w:t xml:space="preserve">). </w:t>
      </w:r>
      <w:r w:rsidR="00915446" w:rsidRPr="00D41C66">
        <w:rPr>
          <w:rFonts w:ascii="Arial" w:hAnsi="Arial" w:cs="Arial"/>
        </w:rPr>
        <w:t xml:space="preserve"> </w:t>
      </w:r>
      <w:r w:rsidR="00200801" w:rsidRPr="00D41C66">
        <w:rPr>
          <w:rFonts w:ascii="Arial" w:hAnsi="Arial" w:cs="Arial"/>
        </w:rPr>
        <w:t xml:space="preserve">Cronbach’s alpha of full scale derived scores for the </w:t>
      </w:r>
      <w:r w:rsidR="00F53545" w:rsidRPr="00F53545">
        <w:rPr>
          <w:rFonts w:ascii="Arial" w:hAnsi="Arial" w:cs="Arial"/>
          <w:i/>
        </w:rPr>
        <w:t>30-item-</w:t>
      </w:r>
      <w:r w:rsidR="00200801" w:rsidRPr="00F53545">
        <w:rPr>
          <w:rFonts w:ascii="Arial" w:hAnsi="Arial" w:cs="Arial"/>
          <w:i/>
        </w:rPr>
        <w:t>G-BSS</w:t>
      </w:r>
      <w:r w:rsidR="00F53545" w:rsidRPr="00F53545">
        <w:rPr>
          <w:rFonts w:ascii="Arial" w:hAnsi="Arial" w:cs="Arial"/>
          <w:i/>
        </w:rPr>
        <w:t>-LF</w:t>
      </w:r>
      <w:r w:rsidR="005E24FE">
        <w:rPr>
          <w:rFonts w:ascii="Arial" w:hAnsi="Arial" w:cs="Arial"/>
          <w:i/>
        </w:rPr>
        <w:t xml:space="preserve"> </w:t>
      </w:r>
      <w:r w:rsidR="00200801" w:rsidRPr="00D41C66">
        <w:rPr>
          <w:rFonts w:ascii="Arial" w:hAnsi="Arial" w:cs="Arial"/>
        </w:rPr>
        <w:t xml:space="preserve">total scale </w:t>
      </w:r>
      <w:r w:rsidR="00915446">
        <w:rPr>
          <w:rFonts w:ascii="Arial" w:hAnsi="Arial" w:cs="Arial"/>
        </w:rPr>
        <w:t>(</w:t>
      </w:r>
      <w:r w:rsidR="00915446" w:rsidRPr="00D41C66">
        <w:rPr>
          <w:rFonts w:ascii="Arial" w:hAnsi="Arial" w:cs="Arial"/>
        </w:rPr>
        <w:t>0.75</w:t>
      </w:r>
      <w:r w:rsidR="00915446">
        <w:rPr>
          <w:rFonts w:ascii="Arial" w:hAnsi="Arial" w:cs="Arial"/>
        </w:rPr>
        <w:t>)</w:t>
      </w:r>
      <w:r w:rsidR="00915446" w:rsidRPr="00D41C66">
        <w:rPr>
          <w:rFonts w:ascii="Arial" w:hAnsi="Arial" w:cs="Arial"/>
        </w:rPr>
        <w:t xml:space="preserve"> </w:t>
      </w:r>
      <w:r w:rsidR="00200801" w:rsidRPr="00D41C66">
        <w:rPr>
          <w:rFonts w:ascii="Arial" w:hAnsi="Arial" w:cs="Arial"/>
        </w:rPr>
        <w:t xml:space="preserve">and </w:t>
      </w:r>
      <w:r w:rsidR="00915446">
        <w:rPr>
          <w:rFonts w:ascii="Arial" w:hAnsi="Arial" w:cs="Arial"/>
        </w:rPr>
        <w:t xml:space="preserve">subscales </w:t>
      </w:r>
      <w:r w:rsidR="00F53545" w:rsidRPr="00F53545">
        <w:rPr>
          <w:rFonts w:ascii="Arial" w:hAnsi="Arial" w:cs="Arial"/>
          <w:i/>
        </w:rPr>
        <w:t>G-BSS-SE-LF</w:t>
      </w:r>
      <w:r w:rsidR="00915446">
        <w:rPr>
          <w:rFonts w:ascii="Arial" w:hAnsi="Arial" w:cs="Arial"/>
          <w:i/>
        </w:rPr>
        <w:t xml:space="preserve"> </w:t>
      </w:r>
      <w:r w:rsidR="00915446" w:rsidRPr="00915446">
        <w:rPr>
          <w:rFonts w:ascii="Arial" w:hAnsi="Arial" w:cs="Arial"/>
        </w:rPr>
        <w:t>(0.89</w:t>
      </w:r>
      <w:r w:rsidR="00915446">
        <w:rPr>
          <w:rFonts w:ascii="Arial" w:hAnsi="Arial" w:cs="Arial"/>
        </w:rPr>
        <w:t>)</w:t>
      </w:r>
      <w:r w:rsidR="00200801" w:rsidRPr="00D41C66">
        <w:rPr>
          <w:rFonts w:ascii="Arial" w:hAnsi="Arial" w:cs="Arial"/>
        </w:rPr>
        <w:t xml:space="preserve">, </w:t>
      </w:r>
      <w:r w:rsidR="00F53545" w:rsidRPr="00F53545">
        <w:rPr>
          <w:rFonts w:ascii="Arial" w:hAnsi="Arial" w:cs="Arial"/>
          <w:i/>
        </w:rPr>
        <w:t>G-</w:t>
      </w:r>
      <w:r w:rsidR="00200801" w:rsidRPr="00F53545">
        <w:rPr>
          <w:rFonts w:ascii="Arial" w:hAnsi="Arial" w:cs="Arial"/>
          <w:i/>
        </w:rPr>
        <w:t>BSS-WA</w:t>
      </w:r>
      <w:r w:rsidR="00F53545" w:rsidRPr="00F53545">
        <w:rPr>
          <w:rFonts w:ascii="Arial" w:hAnsi="Arial" w:cs="Arial"/>
          <w:i/>
        </w:rPr>
        <w:t>-LF</w:t>
      </w:r>
      <w:r w:rsidR="00915446">
        <w:rPr>
          <w:rFonts w:ascii="Arial" w:hAnsi="Arial" w:cs="Arial"/>
          <w:i/>
        </w:rPr>
        <w:t xml:space="preserve"> </w:t>
      </w:r>
      <w:r w:rsidR="00915446">
        <w:rPr>
          <w:rFonts w:ascii="Arial" w:hAnsi="Arial" w:cs="Arial"/>
        </w:rPr>
        <w:t>(</w:t>
      </w:r>
      <w:r w:rsidR="00915446" w:rsidRPr="00D41C66">
        <w:rPr>
          <w:rFonts w:ascii="Arial" w:hAnsi="Arial" w:cs="Arial"/>
        </w:rPr>
        <w:t>0.80</w:t>
      </w:r>
      <w:r w:rsidR="00915446">
        <w:rPr>
          <w:rFonts w:ascii="Arial" w:hAnsi="Arial" w:cs="Arial"/>
        </w:rPr>
        <w:t>)</w:t>
      </w:r>
      <w:r w:rsidR="00200801" w:rsidRPr="00D41C66">
        <w:rPr>
          <w:rFonts w:ascii="Arial" w:hAnsi="Arial" w:cs="Arial"/>
        </w:rPr>
        <w:t xml:space="preserve">, </w:t>
      </w:r>
      <w:r w:rsidR="00915446">
        <w:rPr>
          <w:rFonts w:ascii="Arial" w:hAnsi="Arial" w:cs="Arial"/>
        </w:rPr>
        <w:t xml:space="preserve">and </w:t>
      </w:r>
      <w:r w:rsidR="00F53545" w:rsidRPr="00F53545">
        <w:rPr>
          <w:rFonts w:ascii="Arial" w:hAnsi="Arial" w:cs="Arial"/>
          <w:i/>
        </w:rPr>
        <w:t>G-BSS</w:t>
      </w:r>
      <w:r w:rsidR="00200801" w:rsidRPr="00F53545">
        <w:rPr>
          <w:rFonts w:ascii="Arial" w:hAnsi="Arial" w:cs="Arial"/>
          <w:i/>
        </w:rPr>
        <w:t>-QC</w:t>
      </w:r>
      <w:r w:rsidR="00F53545" w:rsidRPr="00F53545">
        <w:rPr>
          <w:rFonts w:ascii="Arial" w:hAnsi="Arial" w:cs="Arial"/>
          <w:i/>
        </w:rPr>
        <w:t>-LF</w:t>
      </w:r>
      <w:r w:rsidR="00915446">
        <w:rPr>
          <w:rFonts w:ascii="Arial" w:hAnsi="Arial" w:cs="Arial"/>
        </w:rPr>
        <w:t xml:space="preserve"> (0.67)</w:t>
      </w:r>
      <w:r w:rsidR="00200801" w:rsidRPr="00D41C66">
        <w:rPr>
          <w:rFonts w:ascii="Arial" w:hAnsi="Arial" w:cs="Arial"/>
        </w:rPr>
        <w:t xml:space="preserve">.  </w:t>
      </w:r>
    </w:p>
    <w:p w:rsidR="00915446" w:rsidRPr="00D41C66" w:rsidRDefault="00915446" w:rsidP="00915446">
      <w:pPr>
        <w:rPr>
          <w:rFonts w:ascii="Arial" w:hAnsi="Arial" w:cs="Arial"/>
        </w:rPr>
      </w:pPr>
    </w:p>
    <w:p w:rsidR="005D6616" w:rsidRDefault="005D6616">
      <w:pPr>
        <w:rPr>
          <w:rFonts w:ascii="Arial" w:hAnsi="Arial" w:cs="Arial"/>
          <w:b/>
        </w:rPr>
      </w:pPr>
      <w:r>
        <w:rPr>
          <w:rFonts w:ascii="Arial" w:hAnsi="Arial" w:cs="Arial"/>
          <w:b/>
        </w:rPr>
        <w:br w:type="page"/>
      </w:r>
    </w:p>
    <w:p w:rsidR="00816950" w:rsidRPr="00D41C66" w:rsidRDefault="00816950" w:rsidP="005D6616">
      <w:pPr>
        <w:spacing w:line="480" w:lineRule="auto"/>
        <w:jc w:val="center"/>
        <w:rPr>
          <w:rFonts w:ascii="Arial" w:hAnsi="Arial" w:cs="Arial"/>
          <w:b/>
        </w:rPr>
      </w:pPr>
      <w:r w:rsidRPr="00D41C66">
        <w:rPr>
          <w:rFonts w:ascii="Arial" w:hAnsi="Arial" w:cs="Arial"/>
          <w:b/>
        </w:rPr>
        <w:t>Discussion</w:t>
      </w:r>
    </w:p>
    <w:p w:rsidR="00F6117B" w:rsidRDefault="00FA64CF" w:rsidP="00DC29E8">
      <w:pPr>
        <w:spacing w:line="480" w:lineRule="auto"/>
        <w:rPr>
          <w:rFonts w:ascii="Arial" w:hAnsi="Arial" w:cs="Arial"/>
        </w:rPr>
      </w:pPr>
      <w:r>
        <w:rPr>
          <w:rFonts w:ascii="Arial" w:hAnsi="Arial" w:cs="Arial"/>
        </w:rPr>
        <w:t>The findings from this</w:t>
      </w:r>
      <w:r w:rsidR="00314706" w:rsidRPr="00D41C66">
        <w:rPr>
          <w:rFonts w:ascii="Arial" w:hAnsi="Arial" w:cs="Arial"/>
        </w:rPr>
        <w:t xml:space="preserve"> study are g</w:t>
      </w:r>
      <w:r w:rsidR="00E44238">
        <w:rPr>
          <w:rFonts w:ascii="Arial" w:hAnsi="Arial" w:cs="Arial"/>
        </w:rPr>
        <w:t xml:space="preserve">enerally consistent with </w:t>
      </w:r>
      <w:r w:rsidR="005E5A5D">
        <w:rPr>
          <w:rFonts w:ascii="Arial" w:hAnsi="Arial" w:cs="Arial"/>
        </w:rPr>
        <w:t xml:space="preserve">that of the </w:t>
      </w:r>
      <w:r w:rsidR="00E6622A">
        <w:rPr>
          <w:rFonts w:ascii="Arial" w:hAnsi="Arial" w:cs="Arial"/>
        </w:rPr>
        <w:t>Hollins Martin and Martin (2014</w:t>
      </w:r>
      <w:r w:rsidR="00314706" w:rsidRPr="00D41C66">
        <w:rPr>
          <w:rFonts w:ascii="Arial" w:hAnsi="Arial" w:cs="Arial"/>
        </w:rPr>
        <w:t xml:space="preserve">) </w:t>
      </w:r>
      <w:r w:rsidR="00DC29E8">
        <w:rPr>
          <w:rFonts w:ascii="Arial" w:hAnsi="Arial" w:cs="Arial"/>
        </w:rPr>
        <w:t>paper</w:t>
      </w:r>
      <w:r w:rsidR="00E15847">
        <w:rPr>
          <w:rFonts w:ascii="Arial" w:hAnsi="Arial" w:cs="Arial"/>
        </w:rPr>
        <w:t>,</w:t>
      </w:r>
      <w:r>
        <w:rPr>
          <w:rFonts w:ascii="Arial" w:hAnsi="Arial" w:cs="Arial"/>
        </w:rPr>
        <w:t xml:space="preserve"> </w:t>
      </w:r>
      <w:r w:rsidR="00817ED6">
        <w:rPr>
          <w:rFonts w:ascii="Arial" w:hAnsi="Arial" w:cs="Arial"/>
        </w:rPr>
        <w:t>which</w:t>
      </w:r>
      <w:r w:rsidR="008540C0">
        <w:rPr>
          <w:rFonts w:ascii="Arial" w:hAnsi="Arial" w:cs="Arial"/>
        </w:rPr>
        <w:t xml:space="preserve"> demonstrates </w:t>
      </w:r>
      <w:r w:rsidR="00314706" w:rsidRPr="00D41C66">
        <w:rPr>
          <w:rFonts w:ascii="Arial" w:hAnsi="Arial" w:cs="Arial"/>
        </w:rPr>
        <w:t>support for the robustness of the</w:t>
      </w:r>
      <w:r>
        <w:rPr>
          <w:rFonts w:ascii="Arial" w:hAnsi="Arial" w:cs="Arial"/>
        </w:rPr>
        <w:t xml:space="preserve"> </w:t>
      </w:r>
      <w:r>
        <w:rPr>
          <w:rFonts w:ascii="Arial" w:hAnsi="Arial" w:cs="Arial"/>
          <w:i/>
        </w:rPr>
        <w:t>10-item-</w:t>
      </w:r>
      <w:r w:rsidR="008540C0" w:rsidRPr="008540C0">
        <w:rPr>
          <w:rFonts w:ascii="Arial" w:hAnsi="Arial" w:cs="Arial"/>
          <w:i/>
        </w:rPr>
        <w:t>BSS-R</w:t>
      </w:r>
      <w:r>
        <w:rPr>
          <w:rFonts w:ascii="Arial" w:hAnsi="Arial" w:cs="Arial"/>
          <w:i/>
        </w:rPr>
        <w:t xml:space="preserve"> </w:t>
      </w:r>
      <w:r w:rsidR="00314706" w:rsidRPr="00D41C66">
        <w:rPr>
          <w:rFonts w:ascii="Arial" w:hAnsi="Arial" w:cs="Arial"/>
        </w:rPr>
        <w:t>i</w:t>
      </w:r>
      <w:r w:rsidR="00524E4E">
        <w:rPr>
          <w:rFonts w:ascii="Arial" w:hAnsi="Arial" w:cs="Arial"/>
        </w:rPr>
        <w:t>n terms of factor structure in the</w:t>
      </w:r>
      <w:r>
        <w:rPr>
          <w:rFonts w:ascii="Arial" w:hAnsi="Arial" w:cs="Arial"/>
        </w:rPr>
        <w:t xml:space="preserve"> English </w:t>
      </w:r>
      <w:r w:rsidR="00DC29E8">
        <w:rPr>
          <w:rFonts w:ascii="Arial" w:hAnsi="Arial" w:cs="Arial"/>
        </w:rPr>
        <w:t xml:space="preserve">version of the instrument. </w:t>
      </w:r>
      <w:r>
        <w:rPr>
          <w:rFonts w:ascii="Arial" w:hAnsi="Arial" w:cs="Arial"/>
        </w:rPr>
        <w:t>With similarit</w:t>
      </w:r>
      <w:r w:rsidR="00314706" w:rsidRPr="00D41C66">
        <w:rPr>
          <w:rFonts w:ascii="Arial" w:hAnsi="Arial" w:cs="Arial"/>
        </w:rPr>
        <w:t>y, our 3</w:t>
      </w:r>
      <w:r w:rsidR="00E44238">
        <w:rPr>
          <w:rFonts w:ascii="Arial" w:hAnsi="Arial" w:cs="Arial"/>
        </w:rPr>
        <w:t xml:space="preserve">0-item Greek version </w:t>
      </w:r>
      <w:r w:rsidR="00314706" w:rsidRPr="00D41C66">
        <w:rPr>
          <w:rFonts w:ascii="Arial" w:hAnsi="Arial" w:cs="Arial"/>
        </w:rPr>
        <w:t>performed badly in terms of model fit, ag</w:t>
      </w:r>
      <w:r w:rsidR="00F6117B">
        <w:rPr>
          <w:rFonts w:ascii="Arial" w:hAnsi="Arial" w:cs="Arial"/>
        </w:rPr>
        <w:t xml:space="preserve">ain, a finding consistent with </w:t>
      </w:r>
      <w:r w:rsidR="00DC29E8">
        <w:rPr>
          <w:rFonts w:ascii="Arial" w:hAnsi="Arial" w:cs="Arial"/>
        </w:rPr>
        <w:t>Hollins</w:t>
      </w:r>
      <w:r w:rsidR="00E15847">
        <w:rPr>
          <w:rFonts w:ascii="Arial" w:hAnsi="Arial" w:cs="Arial"/>
        </w:rPr>
        <w:t xml:space="preserve"> Martin</w:t>
      </w:r>
      <w:r w:rsidR="00DC29E8">
        <w:rPr>
          <w:rFonts w:ascii="Arial" w:hAnsi="Arial" w:cs="Arial"/>
        </w:rPr>
        <w:t xml:space="preserve"> and Martin (2014</w:t>
      </w:r>
      <w:r w:rsidR="00314706" w:rsidRPr="00D41C66">
        <w:rPr>
          <w:rFonts w:ascii="Arial" w:hAnsi="Arial" w:cs="Arial"/>
        </w:rPr>
        <w:t>).</w:t>
      </w:r>
      <w:r w:rsidR="005E5A5D">
        <w:rPr>
          <w:rFonts w:ascii="Arial" w:hAnsi="Arial" w:cs="Arial"/>
        </w:rPr>
        <w:t xml:space="preserve"> </w:t>
      </w:r>
      <w:r w:rsidR="00BD6919" w:rsidRPr="00D41C66">
        <w:rPr>
          <w:rFonts w:ascii="Arial" w:hAnsi="Arial" w:cs="Arial"/>
        </w:rPr>
        <w:t>Our findings we</w:t>
      </w:r>
      <w:r w:rsidR="00E44238">
        <w:rPr>
          <w:rFonts w:ascii="Arial" w:hAnsi="Arial" w:cs="Arial"/>
        </w:rPr>
        <w:t xml:space="preserve">re also consistent with </w:t>
      </w:r>
      <w:r w:rsidR="00DC29E8">
        <w:rPr>
          <w:rFonts w:ascii="Arial" w:hAnsi="Arial" w:cs="Arial"/>
        </w:rPr>
        <w:t>Hollins Martin and Martin (2014</w:t>
      </w:r>
      <w:r w:rsidR="00BD6919" w:rsidRPr="00D41C66">
        <w:rPr>
          <w:rFonts w:ascii="Arial" w:hAnsi="Arial" w:cs="Arial"/>
        </w:rPr>
        <w:t>)</w:t>
      </w:r>
      <w:r w:rsidR="00E44238">
        <w:rPr>
          <w:rFonts w:ascii="Arial" w:hAnsi="Arial" w:cs="Arial"/>
        </w:rPr>
        <w:t xml:space="preserve"> in relation to </w:t>
      </w:r>
      <w:r w:rsidR="008B47C2">
        <w:rPr>
          <w:rFonts w:ascii="Arial" w:hAnsi="Arial" w:cs="Arial"/>
        </w:rPr>
        <w:t>known-groups discriminant validity</w:t>
      </w:r>
      <w:r w:rsidR="00BD6919" w:rsidRPr="00D41C66">
        <w:rPr>
          <w:rFonts w:ascii="Arial" w:hAnsi="Arial" w:cs="Arial"/>
        </w:rPr>
        <w:t xml:space="preserve"> findings, where those differentiated by having a normal birth scored significantly higher </w:t>
      </w:r>
      <w:r w:rsidR="00E15847">
        <w:rPr>
          <w:rFonts w:ascii="Arial" w:hAnsi="Arial" w:cs="Arial"/>
        </w:rPr>
        <w:t xml:space="preserve">on </w:t>
      </w:r>
      <w:r w:rsidR="00BD6919" w:rsidRPr="00D41C66">
        <w:rPr>
          <w:rFonts w:ascii="Arial" w:hAnsi="Arial" w:cs="Arial"/>
        </w:rPr>
        <w:t xml:space="preserve">all </w:t>
      </w:r>
      <w:r w:rsidR="00E44238">
        <w:rPr>
          <w:rFonts w:ascii="Arial" w:hAnsi="Arial" w:cs="Arial"/>
        </w:rPr>
        <w:t>items of the</w:t>
      </w:r>
      <w:r w:rsidR="005E5A5D">
        <w:rPr>
          <w:rFonts w:ascii="Arial" w:hAnsi="Arial" w:cs="Arial"/>
        </w:rPr>
        <w:t xml:space="preserve"> </w:t>
      </w:r>
      <w:r w:rsidR="00AC0A27" w:rsidRPr="00AC0A27">
        <w:rPr>
          <w:rFonts w:ascii="Arial" w:hAnsi="Arial" w:cs="Arial"/>
          <w:i/>
        </w:rPr>
        <w:t>30-item-</w:t>
      </w:r>
      <w:r w:rsidR="00BD6919" w:rsidRPr="00AC0A27">
        <w:rPr>
          <w:rFonts w:ascii="Arial" w:hAnsi="Arial" w:cs="Arial"/>
          <w:i/>
        </w:rPr>
        <w:t>G-BSS</w:t>
      </w:r>
      <w:r w:rsidR="00AC0A27" w:rsidRPr="00AC0A27">
        <w:rPr>
          <w:rFonts w:ascii="Arial" w:hAnsi="Arial" w:cs="Arial"/>
          <w:i/>
        </w:rPr>
        <w:t>-LF</w:t>
      </w:r>
      <w:r w:rsidR="00BD6919" w:rsidRPr="00D41C66">
        <w:rPr>
          <w:rFonts w:ascii="Arial" w:hAnsi="Arial" w:cs="Arial"/>
        </w:rPr>
        <w:t xml:space="preserve"> a</w:t>
      </w:r>
      <w:r w:rsidR="00043516">
        <w:rPr>
          <w:rFonts w:ascii="Arial" w:hAnsi="Arial" w:cs="Arial"/>
        </w:rPr>
        <w:t xml:space="preserve">nd </w:t>
      </w:r>
      <w:r w:rsidR="00AC0A27" w:rsidRPr="00AC0A27">
        <w:rPr>
          <w:rFonts w:ascii="Arial" w:hAnsi="Arial" w:cs="Arial"/>
          <w:i/>
        </w:rPr>
        <w:t>10-item-</w:t>
      </w:r>
      <w:r w:rsidR="00043516" w:rsidRPr="00AC0A27">
        <w:rPr>
          <w:rFonts w:ascii="Arial" w:hAnsi="Arial" w:cs="Arial"/>
          <w:i/>
        </w:rPr>
        <w:t>G-BSS-R</w:t>
      </w:r>
      <w:r w:rsidR="005E5A5D">
        <w:rPr>
          <w:rFonts w:ascii="Arial" w:hAnsi="Arial" w:cs="Arial"/>
          <w:i/>
        </w:rPr>
        <w:t xml:space="preserve"> </w:t>
      </w:r>
      <w:r w:rsidR="00043516">
        <w:rPr>
          <w:rFonts w:ascii="Arial" w:hAnsi="Arial" w:cs="Arial"/>
        </w:rPr>
        <w:t xml:space="preserve">sub-scales. </w:t>
      </w:r>
      <w:r w:rsidR="00BD6919" w:rsidRPr="00D41C66">
        <w:rPr>
          <w:rFonts w:ascii="Arial" w:hAnsi="Arial" w:cs="Arial"/>
        </w:rPr>
        <w:t xml:space="preserve">It was </w:t>
      </w:r>
      <w:r w:rsidR="00012FE5" w:rsidRPr="00D41C66">
        <w:rPr>
          <w:rFonts w:ascii="Arial" w:hAnsi="Arial" w:cs="Arial"/>
        </w:rPr>
        <w:t xml:space="preserve">originally </w:t>
      </w:r>
      <w:r w:rsidR="00BD6919" w:rsidRPr="00D41C66">
        <w:rPr>
          <w:rFonts w:ascii="Arial" w:hAnsi="Arial" w:cs="Arial"/>
        </w:rPr>
        <w:t xml:space="preserve">predicted that there would be no difference in scores as a function of birth type on </w:t>
      </w:r>
      <w:r w:rsidR="00972351" w:rsidRPr="00972351">
        <w:rPr>
          <w:rFonts w:ascii="Arial" w:hAnsi="Arial" w:cs="Arial"/>
          <w:i/>
        </w:rPr>
        <w:t>Quality of C</w:t>
      </w:r>
      <w:r w:rsidR="00BD6919" w:rsidRPr="00972351">
        <w:rPr>
          <w:rFonts w:ascii="Arial" w:hAnsi="Arial" w:cs="Arial"/>
          <w:i/>
        </w:rPr>
        <w:t>are</w:t>
      </w:r>
      <w:r w:rsidR="00972351" w:rsidRPr="00972351">
        <w:rPr>
          <w:rFonts w:ascii="Arial" w:hAnsi="Arial" w:cs="Arial"/>
          <w:i/>
        </w:rPr>
        <w:t xml:space="preserve"> (QC)</w:t>
      </w:r>
      <w:r w:rsidR="00972351">
        <w:rPr>
          <w:rFonts w:ascii="Arial" w:hAnsi="Arial" w:cs="Arial"/>
        </w:rPr>
        <w:t xml:space="preserve"> and </w:t>
      </w:r>
      <w:r w:rsidR="00972351" w:rsidRPr="00972351">
        <w:rPr>
          <w:rFonts w:ascii="Arial" w:hAnsi="Arial" w:cs="Arial"/>
          <w:i/>
        </w:rPr>
        <w:t>Women’s A</w:t>
      </w:r>
      <w:r w:rsidR="00BD6919" w:rsidRPr="00972351">
        <w:rPr>
          <w:rFonts w:ascii="Arial" w:hAnsi="Arial" w:cs="Arial"/>
          <w:i/>
        </w:rPr>
        <w:t xml:space="preserve">ttributes </w:t>
      </w:r>
      <w:r w:rsidR="00972351" w:rsidRPr="00972351">
        <w:rPr>
          <w:rFonts w:ascii="Arial" w:hAnsi="Arial" w:cs="Arial"/>
          <w:i/>
        </w:rPr>
        <w:t>(WA)</w:t>
      </w:r>
      <w:r w:rsidR="005E5A5D">
        <w:rPr>
          <w:rFonts w:ascii="Arial" w:hAnsi="Arial" w:cs="Arial"/>
          <w:i/>
        </w:rPr>
        <w:t xml:space="preserve"> </w:t>
      </w:r>
      <w:r w:rsidR="00BD6919" w:rsidRPr="00D41C66">
        <w:rPr>
          <w:rFonts w:ascii="Arial" w:hAnsi="Arial" w:cs="Arial"/>
        </w:rPr>
        <w:t>sub-scales</w:t>
      </w:r>
      <w:r w:rsidR="00012FE5" w:rsidRPr="00D41C66">
        <w:rPr>
          <w:rFonts w:ascii="Arial" w:hAnsi="Arial" w:cs="Arial"/>
        </w:rPr>
        <w:t>, how</w:t>
      </w:r>
      <w:r w:rsidR="00E15847">
        <w:rPr>
          <w:rFonts w:ascii="Arial" w:hAnsi="Arial" w:cs="Arial"/>
        </w:rPr>
        <w:t>ever statistically significant</w:t>
      </w:r>
      <w:r w:rsidR="00012FE5" w:rsidRPr="00D41C66">
        <w:rPr>
          <w:rFonts w:ascii="Arial" w:hAnsi="Arial" w:cs="Arial"/>
        </w:rPr>
        <w:t xml:space="preserve"> higher scores were found in the normal birth group. </w:t>
      </w:r>
    </w:p>
    <w:p w:rsidR="00F812E7" w:rsidRPr="00D41C66" w:rsidRDefault="00012FE5" w:rsidP="00F6117B">
      <w:pPr>
        <w:spacing w:line="480" w:lineRule="auto"/>
        <w:ind w:firstLine="720"/>
        <w:rPr>
          <w:rFonts w:ascii="Arial" w:hAnsi="Arial" w:cs="Arial"/>
        </w:rPr>
      </w:pPr>
      <w:r w:rsidRPr="00D41C66">
        <w:rPr>
          <w:rFonts w:ascii="Arial" w:hAnsi="Arial" w:cs="Arial"/>
        </w:rPr>
        <w:t>It may be that our original predictions were actually in error, since these sub-scales represent domains of birth satisfaction and the self-perception and self-evaluation of these attributes may well be influenced by</w:t>
      </w:r>
      <w:r w:rsidR="00CF6AF1">
        <w:rPr>
          <w:rFonts w:ascii="Arial" w:hAnsi="Arial" w:cs="Arial"/>
        </w:rPr>
        <w:t xml:space="preserve"> a non-normal birth experience.</w:t>
      </w:r>
      <w:r w:rsidRPr="00D41C66">
        <w:rPr>
          <w:rFonts w:ascii="Arial" w:hAnsi="Arial" w:cs="Arial"/>
        </w:rPr>
        <w:t xml:space="preserve"> Indeed, it is clear from </w:t>
      </w:r>
      <w:r w:rsidR="00524E4E">
        <w:rPr>
          <w:rFonts w:ascii="Arial" w:hAnsi="Arial" w:cs="Arial"/>
        </w:rPr>
        <w:t xml:space="preserve">the </w:t>
      </w:r>
      <w:r w:rsidRPr="00D41C66">
        <w:rPr>
          <w:rFonts w:ascii="Arial" w:hAnsi="Arial" w:cs="Arial"/>
        </w:rPr>
        <w:t>Hollins Mar</w:t>
      </w:r>
      <w:r w:rsidR="00524E4E">
        <w:rPr>
          <w:rFonts w:ascii="Arial" w:hAnsi="Arial" w:cs="Arial"/>
        </w:rPr>
        <w:t>tin and Martin</w:t>
      </w:r>
      <w:r w:rsidR="00CF6AF1">
        <w:rPr>
          <w:rFonts w:ascii="Arial" w:hAnsi="Arial" w:cs="Arial"/>
        </w:rPr>
        <w:t xml:space="preserve"> (2014</w:t>
      </w:r>
      <w:r w:rsidR="005E5A5D">
        <w:rPr>
          <w:rFonts w:ascii="Arial" w:hAnsi="Arial" w:cs="Arial"/>
        </w:rPr>
        <w:t>) paper</w:t>
      </w:r>
      <w:r w:rsidRPr="00D41C66">
        <w:rPr>
          <w:rFonts w:ascii="Arial" w:hAnsi="Arial" w:cs="Arial"/>
        </w:rPr>
        <w:t xml:space="preserve"> that the profile of scores on the</w:t>
      </w:r>
      <w:r w:rsidR="005E5A5D">
        <w:rPr>
          <w:rFonts w:ascii="Arial" w:hAnsi="Arial" w:cs="Arial"/>
        </w:rPr>
        <w:t xml:space="preserve"> </w:t>
      </w:r>
      <w:r w:rsidR="00AC0A27" w:rsidRPr="00AC0A27">
        <w:rPr>
          <w:rFonts w:ascii="Arial" w:hAnsi="Arial" w:cs="Arial"/>
          <w:i/>
        </w:rPr>
        <w:t>10-item-</w:t>
      </w:r>
      <w:r w:rsidRPr="00AC0A27">
        <w:rPr>
          <w:rFonts w:ascii="Arial" w:hAnsi="Arial" w:cs="Arial"/>
          <w:i/>
        </w:rPr>
        <w:t>BSS-R</w:t>
      </w:r>
      <w:r w:rsidR="005E5A5D">
        <w:rPr>
          <w:rFonts w:ascii="Arial" w:hAnsi="Arial" w:cs="Arial"/>
        </w:rPr>
        <w:t xml:space="preserve"> </w:t>
      </w:r>
      <w:r w:rsidRPr="00D41C66">
        <w:rPr>
          <w:rFonts w:ascii="Arial" w:hAnsi="Arial" w:cs="Arial"/>
        </w:rPr>
        <w:t>sub-scales and total score was identical in interpretation to what w</w:t>
      </w:r>
      <w:r w:rsidR="00CF6AF1">
        <w:rPr>
          <w:rFonts w:ascii="Arial" w:hAnsi="Arial" w:cs="Arial"/>
        </w:rPr>
        <w:t xml:space="preserve">as found in the current study. </w:t>
      </w:r>
      <w:r w:rsidRPr="00D41C66">
        <w:rPr>
          <w:rFonts w:ascii="Arial" w:hAnsi="Arial" w:cs="Arial"/>
        </w:rPr>
        <w:t xml:space="preserve">Consequently, it is plausible that the </w:t>
      </w:r>
      <w:r w:rsidRPr="00AC0A27">
        <w:rPr>
          <w:rFonts w:ascii="Arial" w:hAnsi="Arial" w:cs="Arial"/>
          <w:i/>
        </w:rPr>
        <w:t>G-BSS-R-QC</w:t>
      </w:r>
      <w:r w:rsidRPr="00D41C66">
        <w:rPr>
          <w:rFonts w:ascii="Arial" w:hAnsi="Arial" w:cs="Arial"/>
        </w:rPr>
        <w:t xml:space="preserve"> and </w:t>
      </w:r>
      <w:r w:rsidRPr="00AC0A27">
        <w:rPr>
          <w:rFonts w:ascii="Arial" w:hAnsi="Arial" w:cs="Arial"/>
          <w:i/>
        </w:rPr>
        <w:t>G-BSS-R-WA</w:t>
      </w:r>
      <w:r w:rsidRPr="00D41C66">
        <w:rPr>
          <w:rFonts w:ascii="Arial" w:hAnsi="Arial" w:cs="Arial"/>
        </w:rPr>
        <w:t xml:space="preserve"> sub-scales are sensitive to germane contextual aspects of the birth experience rather than being representative of absolute quality of care or trait-specific aspects of women’s individual attributes.</w:t>
      </w:r>
    </w:p>
    <w:p w:rsidR="00C16B20" w:rsidRPr="00D41C66" w:rsidRDefault="00F812E7" w:rsidP="00972351">
      <w:pPr>
        <w:spacing w:line="480" w:lineRule="auto"/>
        <w:ind w:firstLine="720"/>
        <w:rPr>
          <w:rFonts w:ascii="Arial" w:hAnsi="Arial" w:cs="Arial"/>
        </w:rPr>
      </w:pPr>
      <w:r w:rsidRPr="00D41C66">
        <w:rPr>
          <w:rFonts w:ascii="Arial" w:hAnsi="Arial" w:cs="Arial"/>
        </w:rPr>
        <w:t xml:space="preserve">The lack of support for a uni-dimensional model of either the </w:t>
      </w:r>
      <w:r w:rsidR="00AC0A27" w:rsidRPr="00AC0A27">
        <w:rPr>
          <w:rFonts w:ascii="Arial" w:hAnsi="Arial" w:cs="Arial"/>
          <w:i/>
        </w:rPr>
        <w:t>30-item-</w:t>
      </w:r>
      <w:r w:rsidRPr="00AC0A27">
        <w:rPr>
          <w:rFonts w:ascii="Arial" w:hAnsi="Arial" w:cs="Arial"/>
          <w:i/>
        </w:rPr>
        <w:t>G-BSS</w:t>
      </w:r>
      <w:r w:rsidR="00AC0A27" w:rsidRPr="00AC0A27">
        <w:rPr>
          <w:rFonts w:ascii="Arial" w:hAnsi="Arial" w:cs="Arial"/>
          <w:i/>
        </w:rPr>
        <w:t>-LF</w:t>
      </w:r>
      <w:r w:rsidRPr="00D41C66">
        <w:rPr>
          <w:rFonts w:ascii="Arial" w:hAnsi="Arial" w:cs="Arial"/>
        </w:rPr>
        <w:t xml:space="preserve"> or the </w:t>
      </w:r>
      <w:r w:rsidR="00AC0A27" w:rsidRPr="00AC0A27">
        <w:rPr>
          <w:rFonts w:ascii="Arial" w:hAnsi="Arial" w:cs="Arial"/>
          <w:i/>
        </w:rPr>
        <w:t>10-item-</w:t>
      </w:r>
      <w:r w:rsidRPr="00AC0A27">
        <w:rPr>
          <w:rFonts w:ascii="Arial" w:hAnsi="Arial" w:cs="Arial"/>
          <w:i/>
        </w:rPr>
        <w:t>G-BSS-R</w:t>
      </w:r>
      <w:r w:rsidRPr="00D41C66">
        <w:rPr>
          <w:rFonts w:ascii="Arial" w:hAnsi="Arial" w:cs="Arial"/>
        </w:rPr>
        <w:t xml:space="preserve"> is again consistent with H</w:t>
      </w:r>
      <w:r w:rsidR="00DB4FEB">
        <w:rPr>
          <w:rFonts w:ascii="Arial" w:hAnsi="Arial" w:cs="Arial"/>
        </w:rPr>
        <w:t>ollins Martin and Martin’s (2014</w:t>
      </w:r>
      <w:r w:rsidRPr="00D41C66">
        <w:rPr>
          <w:rFonts w:ascii="Arial" w:hAnsi="Arial" w:cs="Arial"/>
        </w:rPr>
        <w:t>) critique of earlier work on the</w:t>
      </w:r>
      <w:r w:rsidR="005F3A20">
        <w:rPr>
          <w:rFonts w:ascii="Arial" w:hAnsi="Arial" w:cs="Arial"/>
        </w:rPr>
        <w:t xml:space="preserve"> original development of the English (UK) version of the scale</w:t>
      </w:r>
      <w:r w:rsidR="00524E4E">
        <w:rPr>
          <w:rFonts w:ascii="Arial" w:hAnsi="Arial" w:cs="Arial"/>
        </w:rPr>
        <w:t>,</w:t>
      </w:r>
      <w:r w:rsidRPr="00D41C66">
        <w:rPr>
          <w:rFonts w:ascii="Arial" w:hAnsi="Arial" w:cs="Arial"/>
        </w:rPr>
        <w:t xml:space="preserve"> which suggested scoring the tool as a uni-dimensional measure with a sing</w:t>
      </w:r>
      <w:r w:rsidR="00DB4FEB">
        <w:rPr>
          <w:rFonts w:ascii="Arial" w:hAnsi="Arial" w:cs="Arial"/>
        </w:rPr>
        <w:t>le sum score (Hollins Martin &amp;</w:t>
      </w:r>
      <w:r w:rsidR="00AC0A27">
        <w:rPr>
          <w:rFonts w:ascii="Arial" w:hAnsi="Arial" w:cs="Arial"/>
        </w:rPr>
        <w:t xml:space="preserve"> Fleming, 2011). </w:t>
      </w:r>
      <w:r w:rsidRPr="00D41C66">
        <w:rPr>
          <w:rFonts w:ascii="Arial" w:hAnsi="Arial" w:cs="Arial"/>
        </w:rPr>
        <w:t xml:space="preserve">However, it should be acknowledged that within </w:t>
      </w:r>
      <w:r w:rsidR="005F3A20">
        <w:rPr>
          <w:rFonts w:ascii="Arial" w:hAnsi="Arial" w:cs="Arial"/>
        </w:rPr>
        <w:t>the early development of the scale</w:t>
      </w:r>
      <w:r w:rsidRPr="00D41C66">
        <w:rPr>
          <w:rFonts w:ascii="Arial" w:hAnsi="Arial" w:cs="Arial"/>
        </w:rPr>
        <w:t>, Hol</w:t>
      </w:r>
      <w:r w:rsidR="00DB4FEB">
        <w:rPr>
          <w:rFonts w:ascii="Arial" w:hAnsi="Arial" w:cs="Arial"/>
        </w:rPr>
        <w:t xml:space="preserve">lins Martin and Fleming (2011) </w:t>
      </w:r>
      <w:r w:rsidRPr="00D41C66">
        <w:rPr>
          <w:rFonts w:ascii="Arial" w:hAnsi="Arial" w:cs="Arial"/>
        </w:rPr>
        <w:t>had identified a plausible thematic structure that they recommended for further evaluation in terms of possi</w:t>
      </w:r>
      <w:r w:rsidR="00DB4FEB">
        <w:rPr>
          <w:rFonts w:ascii="Arial" w:hAnsi="Arial" w:cs="Arial"/>
        </w:rPr>
        <w:t xml:space="preserve">ble sub-scale differentiation. </w:t>
      </w:r>
      <w:r w:rsidRPr="00D41C66">
        <w:rPr>
          <w:rFonts w:ascii="Arial" w:hAnsi="Arial" w:cs="Arial"/>
        </w:rPr>
        <w:t xml:space="preserve">Our findings regarding poor model fit of the </w:t>
      </w:r>
      <w:r w:rsidR="00DD7B1A" w:rsidRPr="00DD7B1A">
        <w:rPr>
          <w:rFonts w:ascii="Arial" w:hAnsi="Arial" w:cs="Arial"/>
          <w:i/>
        </w:rPr>
        <w:t>30-item-</w:t>
      </w:r>
      <w:r w:rsidRPr="00DD7B1A">
        <w:rPr>
          <w:rFonts w:ascii="Arial" w:hAnsi="Arial" w:cs="Arial"/>
          <w:i/>
        </w:rPr>
        <w:t>G-BSS</w:t>
      </w:r>
      <w:r w:rsidR="00DD7B1A" w:rsidRPr="00DD7B1A">
        <w:rPr>
          <w:rFonts w:ascii="Arial" w:hAnsi="Arial" w:cs="Arial"/>
          <w:i/>
        </w:rPr>
        <w:t>-LF</w:t>
      </w:r>
      <w:r w:rsidRPr="00D41C66">
        <w:rPr>
          <w:rFonts w:ascii="Arial" w:hAnsi="Arial" w:cs="Arial"/>
        </w:rPr>
        <w:t xml:space="preserve"> do however contradict the assertion of Hollins Martin et al. (2012) that the </w:t>
      </w:r>
      <w:r w:rsidR="005F3A20">
        <w:rPr>
          <w:rFonts w:ascii="Arial" w:hAnsi="Arial" w:cs="Arial"/>
          <w:i/>
        </w:rPr>
        <w:t>30-item-</w:t>
      </w:r>
      <w:r w:rsidRPr="00DD7B1A">
        <w:rPr>
          <w:rFonts w:ascii="Arial" w:hAnsi="Arial" w:cs="Arial"/>
          <w:i/>
        </w:rPr>
        <w:t>BSS</w:t>
      </w:r>
      <w:r w:rsidR="00DD7B1A" w:rsidRPr="00DD7B1A">
        <w:rPr>
          <w:rFonts w:ascii="Arial" w:hAnsi="Arial" w:cs="Arial"/>
          <w:i/>
        </w:rPr>
        <w:t>-LF</w:t>
      </w:r>
      <w:r w:rsidRPr="00D41C66">
        <w:rPr>
          <w:rFonts w:ascii="Arial" w:hAnsi="Arial" w:cs="Arial"/>
        </w:rPr>
        <w:t xml:space="preserve"> could be promoted as a fundamentally robust measure of birth satisfaction under the rubric that the instrument account</w:t>
      </w:r>
      <w:r w:rsidR="00DB4FEB">
        <w:rPr>
          <w:rFonts w:ascii="Arial" w:hAnsi="Arial" w:cs="Arial"/>
        </w:rPr>
        <w:t>ed for all the analysed data.</w:t>
      </w:r>
      <w:r w:rsidR="00972351">
        <w:rPr>
          <w:rFonts w:ascii="Arial" w:hAnsi="Arial" w:cs="Arial"/>
        </w:rPr>
        <w:t xml:space="preserve"> This contrad</w:t>
      </w:r>
      <w:r w:rsidR="009472CB">
        <w:rPr>
          <w:rFonts w:ascii="Arial" w:hAnsi="Arial" w:cs="Arial"/>
        </w:rPr>
        <w:t xml:space="preserve">iction between findings of the </w:t>
      </w:r>
      <w:r w:rsidR="009472CB" w:rsidRPr="009472CB">
        <w:rPr>
          <w:rFonts w:ascii="Arial" w:hAnsi="Arial" w:cs="Arial"/>
          <w:i/>
        </w:rPr>
        <w:t>Concurrent A</w:t>
      </w:r>
      <w:r w:rsidR="00972351" w:rsidRPr="009472CB">
        <w:rPr>
          <w:rFonts w:ascii="Arial" w:hAnsi="Arial" w:cs="Arial"/>
          <w:i/>
        </w:rPr>
        <w:t>nalysis</w:t>
      </w:r>
      <w:r w:rsidR="00972351">
        <w:rPr>
          <w:rFonts w:ascii="Arial" w:hAnsi="Arial" w:cs="Arial"/>
        </w:rPr>
        <w:t xml:space="preserve"> paper (Hollins Martin et al., </w:t>
      </w:r>
      <w:r w:rsidR="00972351" w:rsidRPr="00D41C66">
        <w:rPr>
          <w:rFonts w:ascii="Arial" w:hAnsi="Arial" w:cs="Arial"/>
        </w:rPr>
        <w:t xml:space="preserve">2012) </w:t>
      </w:r>
      <w:r w:rsidR="00972351">
        <w:rPr>
          <w:rFonts w:ascii="Arial" w:hAnsi="Arial" w:cs="Arial"/>
        </w:rPr>
        <w:t>and the psychometric paper (Hollins Martin &amp; Martin, 2014</w:t>
      </w:r>
      <w:r w:rsidR="00972351" w:rsidRPr="00D41C66">
        <w:rPr>
          <w:rFonts w:ascii="Arial" w:hAnsi="Arial" w:cs="Arial"/>
        </w:rPr>
        <w:t>)</w:t>
      </w:r>
      <w:r w:rsidR="00972351">
        <w:rPr>
          <w:rFonts w:ascii="Arial" w:hAnsi="Arial" w:cs="Arial"/>
        </w:rPr>
        <w:t xml:space="preserve"> was</w:t>
      </w:r>
      <w:r w:rsidR="005F3A20">
        <w:rPr>
          <w:rFonts w:ascii="Arial" w:hAnsi="Arial" w:cs="Arial"/>
        </w:rPr>
        <w:t xml:space="preserve"> </w:t>
      </w:r>
      <w:r w:rsidR="00972351">
        <w:rPr>
          <w:rFonts w:ascii="Arial" w:hAnsi="Arial" w:cs="Arial"/>
        </w:rPr>
        <w:t>also highlighted by Hollins Martin and Martin</w:t>
      </w:r>
      <w:r w:rsidR="009472CB">
        <w:rPr>
          <w:rFonts w:ascii="Arial" w:hAnsi="Arial" w:cs="Arial"/>
        </w:rPr>
        <w:t xml:space="preserve"> (2014)</w:t>
      </w:r>
      <w:r w:rsidR="00DB4FEB">
        <w:rPr>
          <w:rFonts w:ascii="Arial" w:hAnsi="Arial" w:cs="Arial"/>
        </w:rPr>
        <w:t xml:space="preserve">. </w:t>
      </w:r>
      <w:r w:rsidR="00E15847">
        <w:rPr>
          <w:rFonts w:ascii="Arial" w:hAnsi="Arial" w:cs="Arial"/>
        </w:rPr>
        <w:t xml:space="preserve">Consequently </w:t>
      </w:r>
      <w:r w:rsidR="00C16B20" w:rsidRPr="00D41C66">
        <w:rPr>
          <w:rFonts w:ascii="Arial" w:hAnsi="Arial" w:cs="Arial"/>
        </w:rPr>
        <w:t>and consistent with</w:t>
      </w:r>
      <w:r w:rsidR="005F3A20">
        <w:rPr>
          <w:rFonts w:ascii="Arial" w:hAnsi="Arial" w:cs="Arial"/>
        </w:rPr>
        <w:t xml:space="preserve"> </w:t>
      </w:r>
      <w:r w:rsidR="00DB4FEB">
        <w:rPr>
          <w:rFonts w:ascii="Arial" w:hAnsi="Arial" w:cs="Arial"/>
        </w:rPr>
        <w:t>Hollins Martin and Martin (2014</w:t>
      </w:r>
      <w:r w:rsidR="00C16B20" w:rsidRPr="00D41C66">
        <w:rPr>
          <w:rFonts w:ascii="Arial" w:hAnsi="Arial" w:cs="Arial"/>
        </w:rPr>
        <w:t>), our findings would suggest that there may be tautologi</w:t>
      </w:r>
      <w:r w:rsidR="00524E4E">
        <w:rPr>
          <w:rFonts w:ascii="Arial" w:hAnsi="Arial" w:cs="Arial"/>
        </w:rPr>
        <w:t xml:space="preserve">cal issues inherent within the </w:t>
      </w:r>
      <w:r w:rsidR="00524E4E" w:rsidRPr="00524E4E">
        <w:rPr>
          <w:rFonts w:ascii="Arial" w:hAnsi="Arial" w:cs="Arial"/>
          <w:i/>
        </w:rPr>
        <w:t>Concurrent A</w:t>
      </w:r>
      <w:r w:rsidR="00C16B20" w:rsidRPr="00524E4E">
        <w:rPr>
          <w:rFonts w:ascii="Arial" w:hAnsi="Arial" w:cs="Arial"/>
          <w:i/>
        </w:rPr>
        <w:t>nalysis</w:t>
      </w:r>
      <w:r w:rsidR="00C16B20" w:rsidRPr="00D41C66">
        <w:rPr>
          <w:rFonts w:ascii="Arial" w:hAnsi="Arial" w:cs="Arial"/>
        </w:rPr>
        <w:t xml:space="preserve"> methodology used by Hollins Martin et al. (2012).</w:t>
      </w:r>
    </w:p>
    <w:p w:rsidR="006704A1" w:rsidRDefault="00C16B20" w:rsidP="00F87362">
      <w:pPr>
        <w:spacing w:line="480" w:lineRule="auto"/>
        <w:ind w:firstLine="720"/>
        <w:rPr>
          <w:rFonts w:ascii="Arial" w:hAnsi="Arial" w:cs="Arial"/>
        </w:rPr>
      </w:pPr>
      <w:r w:rsidRPr="00D41C66">
        <w:rPr>
          <w:rFonts w:ascii="Arial" w:hAnsi="Arial" w:cs="Arial"/>
        </w:rPr>
        <w:t xml:space="preserve">The short-form </w:t>
      </w:r>
      <w:r w:rsidR="00DD7B1A" w:rsidRPr="00DD7B1A">
        <w:rPr>
          <w:rFonts w:ascii="Arial" w:hAnsi="Arial" w:cs="Arial"/>
          <w:i/>
        </w:rPr>
        <w:t>10-item</w:t>
      </w:r>
      <w:r w:rsidR="00DD7B1A">
        <w:rPr>
          <w:rFonts w:ascii="Arial" w:hAnsi="Arial" w:cs="Arial"/>
          <w:i/>
        </w:rPr>
        <w:t>-</w:t>
      </w:r>
      <w:r w:rsidRPr="00DD7B1A">
        <w:rPr>
          <w:rFonts w:ascii="Arial" w:hAnsi="Arial" w:cs="Arial"/>
          <w:i/>
        </w:rPr>
        <w:t>G-BSS-R</w:t>
      </w:r>
      <w:r w:rsidRPr="00D41C66">
        <w:rPr>
          <w:rFonts w:ascii="Arial" w:hAnsi="Arial" w:cs="Arial"/>
        </w:rPr>
        <w:t xml:space="preserve"> </w:t>
      </w:r>
      <w:r w:rsidR="009472CB">
        <w:rPr>
          <w:rFonts w:ascii="Arial" w:hAnsi="Arial" w:cs="Arial"/>
        </w:rPr>
        <w:t xml:space="preserve">(Greek version) </w:t>
      </w:r>
      <w:r w:rsidRPr="00D41C66">
        <w:rPr>
          <w:rFonts w:ascii="Arial" w:hAnsi="Arial" w:cs="Arial"/>
        </w:rPr>
        <w:t xml:space="preserve">performed well in terms of measurement replication of </w:t>
      </w:r>
      <w:r w:rsidR="00A6216D">
        <w:rPr>
          <w:rFonts w:ascii="Arial" w:hAnsi="Arial" w:cs="Arial"/>
        </w:rPr>
        <w:t xml:space="preserve">the </w:t>
      </w:r>
      <w:r w:rsidR="00DD7B1A" w:rsidRPr="00DD7B1A">
        <w:rPr>
          <w:rFonts w:ascii="Arial" w:hAnsi="Arial" w:cs="Arial"/>
          <w:i/>
        </w:rPr>
        <w:t>10-item-</w:t>
      </w:r>
      <w:r w:rsidR="00A6216D" w:rsidRPr="00DD7B1A">
        <w:rPr>
          <w:rFonts w:ascii="Arial" w:hAnsi="Arial" w:cs="Arial"/>
          <w:i/>
        </w:rPr>
        <w:t>BSS-R</w:t>
      </w:r>
      <w:r w:rsidR="00DD7B1A">
        <w:rPr>
          <w:rFonts w:ascii="Arial" w:hAnsi="Arial" w:cs="Arial"/>
        </w:rPr>
        <w:t xml:space="preserve"> (English version)</w:t>
      </w:r>
      <w:r w:rsidR="00A6216D">
        <w:rPr>
          <w:rFonts w:ascii="Arial" w:hAnsi="Arial" w:cs="Arial"/>
        </w:rPr>
        <w:t xml:space="preserve"> in our Greek sample. </w:t>
      </w:r>
      <w:r w:rsidRPr="00D41C66">
        <w:rPr>
          <w:rFonts w:ascii="Arial" w:hAnsi="Arial" w:cs="Arial"/>
        </w:rPr>
        <w:t>The one concern raised with respect to this short version of the tool</w:t>
      </w:r>
      <w:r w:rsidR="005E5A5D">
        <w:rPr>
          <w:rFonts w:ascii="Arial" w:hAnsi="Arial" w:cs="Arial"/>
        </w:rPr>
        <w:t>,</w:t>
      </w:r>
      <w:r w:rsidRPr="00D41C66">
        <w:rPr>
          <w:rFonts w:ascii="Arial" w:hAnsi="Arial" w:cs="Arial"/>
        </w:rPr>
        <w:t xml:space="preserve"> is the int</w:t>
      </w:r>
      <w:r w:rsidR="00A6216D">
        <w:rPr>
          <w:rFonts w:ascii="Arial" w:hAnsi="Arial" w:cs="Arial"/>
        </w:rPr>
        <w:t xml:space="preserve">ernal consistency estimations. </w:t>
      </w:r>
      <w:r w:rsidR="009472CB">
        <w:rPr>
          <w:rFonts w:ascii="Arial" w:hAnsi="Arial" w:cs="Arial"/>
        </w:rPr>
        <w:t xml:space="preserve">The total score and </w:t>
      </w:r>
      <w:r w:rsidR="009472CB" w:rsidRPr="009472CB">
        <w:rPr>
          <w:rFonts w:ascii="Arial" w:hAnsi="Arial" w:cs="Arial"/>
          <w:i/>
        </w:rPr>
        <w:t>Quality of C</w:t>
      </w:r>
      <w:r w:rsidRPr="009472CB">
        <w:rPr>
          <w:rFonts w:ascii="Arial" w:hAnsi="Arial" w:cs="Arial"/>
          <w:i/>
        </w:rPr>
        <w:t>are</w:t>
      </w:r>
      <w:r w:rsidRPr="00D41C66">
        <w:rPr>
          <w:rFonts w:ascii="Arial" w:hAnsi="Arial" w:cs="Arial"/>
        </w:rPr>
        <w:t xml:space="preserve"> </w:t>
      </w:r>
      <w:r w:rsidR="009472CB">
        <w:rPr>
          <w:rFonts w:ascii="Arial" w:hAnsi="Arial" w:cs="Arial"/>
        </w:rPr>
        <w:t>(QC) sub</w:t>
      </w:r>
      <w:r w:rsidRPr="00D41C66">
        <w:rPr>
          <w:rFonts w:ascii="Arial" w:hAnsi="Arial" w:cs="Arial"/>
        </w:rPr>
        <w:t>scale scores rea</w:t>
      </w:r>
      <w:r w:rsidR="00524E4E">
        <w:rPr>
          <w:rFonts w:ascii="Arial" w:hAnsi="Arial" w:cs="Arial"/>
        </w:rPr>
        <w:t>ched satisfactory consistency.</w:t>
      </w:r>
      <w:r w:rsidR="00DD7B1A">
        <w:rPr>
          <w:rFonts w:ascii="Arial" w:hAnsi="Arial" w:cs="Arial"/>
        </w:rPr>
        <w:t xml:space="preserve"> H</w:t>
      </w:r>
      <w:r w:rsidRPr="00D41C66">
        <w:rPr>
          <w:rFonts w:ascii="Arial" w:hAnsi="Arial" w:cs="Arial"/>
        </w:rPr>
        <w:t>owever</w:t>
      </w:r>
      <w:r w:rsidR="009472CB">
        <w:rPr>
          <w:rFonts w:ascii="Arial" w:hAnsi="Arial" w:cs="Arial"/>
        </w:rPr>
        <w:t xml:space="preserve">, the </w:t>
      </w:r>
      <w:r w:rsidR="009472CB" w:rsidRPr="009472CB">
        <w:rPr>
          <w:rFonts w:ascii="Arial" w:hAnsi="Arial" w:cs="Arial"/>
          <w:i/>
        </w:rPr>
        <w:t>Stress Experienced</w:t>
      </w:r>
      <w:r w:rsidR="009472CB">
        <w:rPr>
          <w:rFonts w:ascii="Arial" w:hAnsi="Arial" w:cs="Arial"/>
        </w:rPr>
        <w:t xml:space="preserve"> (SE) and </w:t>
      </w:r>
      <w:r w:rsidR="009472CB" w:rsidRPr="009472CB">
        <w:rPr>
          <w:rFonts w:ascii="Arial" w:hAnsi="Arial" w:cs="Arial"/>
          <w:i/>
        </w:rPr>
        <w:t>Women’s Attributes</w:t>
      </w:r>
      <w:r w:rsidR="009472CB">
        <w:rPr>
          <w:rFonts w:ascii="Arial" w:hAnsi="Arial" w:cs="Arial"/>
        </w:rPr>
        <w:t xml:space="preserve"> (WA) sub</w:t>
      </w:r>
      <w:r w:rsidRPr="00D41C66">
        <w:rPr>
          <w:rFonts w:ascii="Arial" w:hAnsi="Arial" w:cs="Arial"/>
        </w:rPr>
        <w:t>scales did not reach threshold le</w:t>
      </w:r>
      <w:r w:rsidR="00F87362">
        <w:rPr>
          <w:rFonts w:ascii="Arial" w:hAnsi="Arial" w:cs="Arial"/>
        </w:rPr>
        <w:t>vels of acceptable consistency.</w:t>
      </w:r>
      <w:r w:rsidRPr="00D41C66">
        <w:rPr>
          <w:rFonts w:ascii="Arial" w:hAnsi="Arial" w:cs="Arial"/>
        </w:rPr>
        <w:t xml:space="preserve"> It is established that alpha levels are influenced by the number of items in the scale,</w:t>
      </w:r>
      <w:r w:rsidR="00E15847">
        <w:rPr>
          <w:rFonts w:ascii="Arial" w:hAnsi="Arial" w:cs="Arial"/>
        </w:rPr>
        <w:t xml:space="preserve"> therefore, with just two items</w:t>
      </w:r>
      <w:r w:rsidRPr="00D41C66">
        <w:rPr>
          <w:rFonts w:ascii="Arial" w:hAnsi="Arial" w:cs="Arial"/>
        </w:rPr>
        <w:t xml:space="preserve"> it is unsurprising that the </w:t>
      </w:r>
      <w:r w:rsidR="00DD7B1A" w:rsidRPr="00DD7B1A">
        <w:rPr>
          <w:rFonts w:ascii="Arial" w:hAnsi="Arial" w:cs="Arial"/>
          <w:i/>
        </w:rPr>
        <w:t>10-item-</w:t>
      </w:r>
      <w:r w:rsidRPr="00DD7B1A">
        <w:rPr>
          <w:rFonts w:ascii="Arial" w:hAnsi="Arial" w:cs="Arial"/>
          <w:i/>
        </w:rPr>
        <w:t>G-BSS-R-WA</w:t>
      </w:r>
      <w:r w:rsidRPr="00D41C66">
        <w:rPr>
          <w:rFonts w:ascii="Arial" w:hAnsi="Arial" w:cs="Arial"/>
        </w:rPr>
        <w:t xml:space="preserve"> sub-</w:t>
      </w:r>
      <w:r w:rsidR="006D23D3">
        <w:rPr>
          <w:rFonts w:ascii="Arial" w:hAnsi="Arial" w:cs="Arial"/>
        </w:rPr>
        <w:t xml:space="preserve">scale performed sub-optimally. </w:t>
      </w:r>
      <w:r w:rsidR="00524E4E">
        <w:rPr>
          <w:rFonts w:ascii="Arial" w:hAnsi="Arial" w:cs="Arial"/>
        </w:rPr>
        <w:t>Hence</w:t>
      </w:r>
      <w:r w:rsidR="00E15847">
        <w:rPr>
          <w:rFonts w:ascii="Arial" w:hAnsi="Arial" w:cs="Arial"/>
        </w:rPr>
        <w:t>, it is</w:t>
      </w:r>
      <w:r w:rsidR="00972351">
        <w:rPr>
          <w:rFonts w:ascii="Arial" w:hAnsi="Arial" w:cs="Arial"/>
        </w:rPr>
        <w:t xml:space="preserve"> surprising that the </w:t>
      </w:r>
      <w:r w:rsidR="00972351" w:rsidRPr="00972351">
        <w:rPr>
          <w:rFonts w:ascii="Arial" w:hAnsi="Arial" w:cs="Arial"/>
          <w:i/>
        </w:rPr>
        <w:t>4-item-</w:t>
      </w:r>
      <w:r w:rsidR="00E15847" w:rsidRPr="00972351">
        <w:rPr>
          <w:rFonts w:ascii="Arial" w:hAnsi="Arial" w:cs="Arial"/>
          <w:i/>
        </w:rPr>
        <w:t>G-BSS-R-SE</w:t>
      </w:r>
      <w:r w:rsidR="005E5A5D">
        <w:rPr>
          <w:rFonts w:ascii="Arial" w:hAnsi="Arial" w:cs="Arial"/>
          <w:i/>
        </w:rPr>
        <w:t xml:space="preserve"> </w:t>
      </w:r>
      <w:r w:rsidR="00EF52B2" w:rsidRPr="00D41C66">
        <w:rPr>
          <w:rFonts w:ascii="Arial" w:hAnsi="Arial" w:cs="Arial"/>
        </w:rPr>
        <w:t>did not perform well, particularly in comparison with the findings of Hollins Martin and Martin (20</w:t>
      </w:r>
      <w:r w:rsidR="00817ED6">
        <w:rPr>
          <w:rFonts w:ascii="Arial" w:hAnsi="Arial" w:cs="Arial"/>
        </w:rPr>
        <w:t>14</w:t>
      </w:r>
      <w:r w:rsidR="00EF52B2" w:rsidRPr="00D41C66">
        <w:rPr>
          <w:rFonts w:ascii="Arial" w:hAnsi="Arial" w:cs="Arial"/>
        </w:rPr>
        <w:t xml:space="preserve">), where this sub-scale revealed satisfactory internal consistency </w:t>
      </w:r>
      <w:r w:rsidR="006D23D3">
        <w:rPr>
          <w:rFonts w:ascii="Arial" w:hAnsi="Arial" w:cs="Arial"/>
        </w:rPr>
        <w:t>properties.</w:t>
      </w:r>
      <w:r w:rsidR="00E15847">
        <w:rPr>
          <w:rFonts w:ascii="Arial" w:hAnsi="Arial" w:cs="Arial"/>
        </w:rPr>
        <w:t xml:space="preserve"> It may be that </w:t>
      </w:r>
      <w:r w:rsidR="00EF52B2" w:rsidRPr="00D41C66">
        <w:rPr>
          <w:rFonts w:ascii="Arial" w:hAnsi="Arial" w:cs="Arial"/>
        </w:rPr>
        <w:t>less than</w:t>
      </w:r>
      <w:r w:rsidR="006D23D3">
        <w:rPr>
          <w:rFonts w:ascii="Arial" w:hAnsi="Arial" w:cs="Arial"/>
        </w:rPr>
        <w:t xml:space="preserve"> exemplary internal consistency </w:t>
      </w:r>
      <w:r w:rsidR="00EF52B2" w:rsidRPr="00D41C66">
        <w:rPr>
          <w:rFonts w:ascii="Arial" w:hAnsi="Arial" w:cs="Arial"/>
        </w:rPr>
        <w:t>characteristics of this particular sub-scale may have been influenced by the translation process and deleteriously impa</w:t>
      </w:r>
      <w:r w:rsidR="006D23D3">
        <w:rPr>
          <w:rFonts w:ascii="Arial" w:hAnsi="Arial" w:cs="Arial"/>
        </w:rPr>
        <w:t>cted on this measurement index.</w:t>
      </w:r>
      <w:r w:rsidR="00EF52B2" w:rsidRPr="00D41C66">
        <w:rPr>
          <w:rFonts w:ascii="Arial" w:hAnsi="Arial" w:cs="Arial"/>
        </w:rPr>
        <w:t xml:space="preserve"> It i</w:t>
      </w:r>
      <w:r w:rsidR="00524E4E">
        <w:rPr>
          <w:rFonts w:ascii="Arial" w:hAnsi="Arial" w:cs="Arial"/>
        </w:rPr>
        <w:t>s suggested that further work be</w:t>
      </w:r>
      <w:r w:rsidR="00EF52B2" w:rsidRPr="00D41C66">
        <w:rPr>
          <w:rFonts w:ascii="Arial" w:hAnsi="Arial" w:cs="Arial"/>
        </w:rPr>
        <w:t xml:space="preserve"> conducted to look at any impact of the translation proce</w:t>
      </w:r>
      <w:r w:rsidR="00524E4E">
        <w:rPr>
          <w:rFonts w:ascii="Arial" w:hAnsi="Arial" w:cs="Arial"/>
        </w:rPr>
        <w:t xml:space="preserve">ss on this sub-scale in </w:t>
      </w:r>
      <w:r w:rsidR="00EF52B2" w:rsidRPr="00D41C66">
        <w:rPr>
          <w:rFonts w:ascii="Arial" w:hAnsi="Arial" w:cs="Arial"/>
        </w:rPr>
        <w:t xml:space="preserve">future use of the </w:t>
      </w:r>
      <w:r w:rsidR="00DD7B1A" w:rsidRPr="00DD7B1A">
        <w:rPr>
          <w:rFonts w:ascii="Arial" w:hAnsi="Arial" w:cs="Arial"/>
          <w:i/>
        </w:rPr>
        <w:t>10-item-</w:t>
      </w:r>
      <w:r w:rsidR="00EF52B2" w:rsidRPr="00DD7B1A">
        <w:rPr>
          <w:rFonts w:ascii="Arial" w:hAnsi="Arial" w:cs="Arial"/>
          <w:i/>
        </w:rPr>
        <w:t>G-BSS-R</w:t>
      </w:r>
      <w:r w:rsidR="005E5A5D">
        <w:rPr>
          <w:rFonts w:ascii="Arial" w:hAnsi="Arial" w:cs="Arial"/>
          <w:i/>
        </w:rPr>
        <w:t>,</w:t>
      </w:r>
      <w:r w:rsidR="00EF52B2" w:rsidRPr="00D41C66">
        <w:rPr>
          <w:rFonts w:ascii="Arial" w:hAnsi="Arial" w:cs="Arial"/>
        </w:rPr>
        <w:t xml:space="preserve"> and also to consider whether additional items may be required for the </w:t>
      </w:r>
      <w:r w:rsidR="00DD7B1A" w:rsidRPr="00DD7B1A">
        <w:rPr>
          <w:rFonts w:ascii="Arial" w:hAnsi="Arial" w:cs="Arial"/>
          <w:i/>
        </w:rPr>
        <w:t>10-item-</w:t>
      </w:r>
      <w:r w:rsidR="00EF52B2" w:rsidRPr="00DD7B1A">
        <w:rPr>
          <w:rFonts w:ascii="Arial" w:hAnsi="Arial" w:cs="Arial"/>
          <w:i/>
        </w:rPr>
        <w:t>G-BSS-R-WA</w:t>
      </w:r>
      <w:r w:rsidR="00EF52B2" w:rsidRPr="00D41C66">
        <w:rPr>
          <w:rFonts w:ascii="Arial" w:hAnsi="Arial" w:cs="Arial"/>
        </w:rPr>
        <w:t xml:space="preserve"> sub-scale to improve its internal consistency.</w:t>
      </w:r>
    </w:p>
    <w:p w:rsidR="00817ED6" w:rsidRDefault="00817ED6" w:rsidP="00817ED6">
      <w:pPr>
        <w:ind w:firstLine="720"/>
        <w:rPr>
          <w:rFonts w:ascii="Arial" w:hAnsi="Arial" w:cs="Arial"/>
        </w:rPr>
      </w:pPr>
    </w:p>
    <w:p w:rsidR="00817ED6" w:rsidRPr="00A53637" w:rsidRDefault="00817ED6" w:rsidP="00817ED6">
      <w:pPr>
        <w:spacing w:line="480" w:lineRule="auto"/>
        <w:rPr>
          <w:rFonts w:ascii="Arial" w:hAnsi="Arial" w:cs="Arial"/>
          <w:b/>
        </w:rPr>
      </w:pPr>
      <w:r w:rsidRPr="00A53637">
        <w:rPr>
          <w:rFonts w:ascii="Arial" w:hAnsi="Arial" w:cs="Arial"/>
          <w:b/>
        </w:rPr>
        <w:t xml:space="preserve">Conclusion </w:t>
      </w:r>
    </w:p>
    <w:p w:rsidR="00660141" w:rsidRPr="00F05C75" w:rsidRDefault="006704A1" w:rsidP="00817ED6">
      <w:pPr>
        <w:spacing w:line="480" w:lineRule="auto"/>
        <w:rPr>
          <w:rFonts w:ascii="Arial" w:hAnsi="Arial" w:cs="Arial"/>
        </w:rPr>
      </w:pPr>
      <w:r w:rsidRPr="00D41C66">
        <w:rPr>
          <w:rFonts w:ascii="Arial" w:hAnsi="Arial" w:cs="Arial"/>
        </w:rPr>
        <w:t xml:space="preserve">The </w:t>
      </w:r>
      <w:r w:rsidR="00817ED6" w:rsidRPr="00817ED6">
        <w:rPr>
          <w:rFonts w:ascii="Arial" w:hAnsi="Arial" w:cs="Arial"/>
          <w:i/>
        </w:rPr>
        <w:t>30-item-</w:t>
      </w:r>
      <w:r w:rsidRPr="00817ED6">
        <w:rPr>
          <w:rFonts w:ascii="Arial" w:hAnsi="Arial" w:cs="Arial"/>
          <w:i/>
        </w:rPr>
        <w:t>G-BSS</w:t>
      </w:r>
      <w:r w:rsidR="00817ED6" w:rsidRPr="00817ED6">
        <w:rPr>
          <w:rFonts w:ascii="Arial" w:hAnsi="Arial" w:cs="Arial"/>
          <w:i/>
        </w:rPr>
        <w:t>-LF</w:t>
      </w:r>
      <w:r w:rsidRPr="00D41C66">
        <w:rPr>
          <w:rFonts w:ascii="Arial" w:hAnsi="Arial" w:cs="Arial"/>
        </w:rPr>
        <w:t xml:space="preserve"> and </w:t>
      </w:r>
      <w:r w:rsidR="00817ED6" w:rsidRPr="00817ED6">
        <w:rPr>
          <w:rFonts w:ascii="Arial" w:hAnsi="Arial" w:cs="Arial"/>
          <w:i/>
        </w:rPr>
        <w:t>10-item-</w:t>
      </w:r>
      <w:r w:rsidRPr="00817ED6">
        <w:rPr>
          <w:rFonts w:ascii="Arial" w:hAnsi="Arial" w:cs="Arial"/>
          <w:i/>
        </w:rPr>
        <w:t>G-BSS-R</w:t>
      </w:r>
      <w:r w:rsidRPr="00D41C66">
        <w:rPr>
          <w:rFonts w:ascii="Arial" w:hAnsi="Arial" w:cs="Arial"/>
        </w:rPr>
        <w:t xml:space="preserve"> and all </w:t>
      </w:r>
      <w:r w:rsidR="00972351">
        <w:rPr>
          <w:rFonts w:ascii="Arial" w:hAnsi="Arial" w:cs="Arial"/>
        </w:rPr>
        <w:t>their associated sub-scales were</w:t>
      </w:r>
      <w:r w:rsidRPr="00D41C66">
        <w:rPr>
          <w:rFonts w:ascii="Arial" w:hAnsi="Arial" w:cs="Arial"/>
        </w:rPr>
        <w:t xml:space="preserve"> shown to have excellent divergent validity characteristics, suggesting that in the domain evaluated, that the instrument can be used reliably and </w:t>
      </w:r>
      <w:r w:rsidR="00DD7B1A">
        <w:rPr>
          <w:rFonts w:ascii="Arial" w:hAnsi="Arial" w:cs="Arial"/>
        </w:rPr>
        <w:t xml:space="preserve">is </w:t>
      </w:r>
      <w:r w:rsidRPr="00D41C66">
        <w:rPr>
          <w:rFonts w:ascii="Arial" w:hAnsi="Arial" w:cs="Arial"/>
        </w:rPr>
        <w:t>not influenced by key perinatal characteristics</w:t>
      </w:r>
      <w:r w:rsidR="00DD7B1A">
        <w:rPr>
          <w:rFonts w:ascii="Arial" w:hAnsi="Arial" w:cs="Arial"/>
        </w:rPr>
        <w:t>,</w:t>
      </w:r>
      <w:r w:rsidRPr="00D41C66">
        <w:rPr>
          <w:rFonts w:ascii="Arial" w:hAnsi="Arial" w:cs="Arial"/>
        </w:rPr>
        <w:t xml:space="preserve"> such a</w:t>
      </w:r>
      <w:r w:rsidR="00DD7B1A">
        <w:rPr>
          <w:rFonts w:ascii="Arial" w:hAnsi="Arial" w:cs="Arial"/>
        </w:rPr>
        <w:t xml:space="preserve">s length </w:t>
      </w:r>
      <w:r w:rsidR="006D23D3">
        <w:rPr>
          <w:rFonts w:ascii="Arial" w:hAnsi="Arial" w:cs="Arial"/>
        </w:rPr>
        <w:t xml:space="preserve">of pregnancy. </w:t>
      </w:r>
      <w:r w:rsidRPr="00D41C66">
        <w:rPr>
          <w:rFonts w:ascii="Arial" w:hAnsi="Arial" w:cs="Arial"/>
        </w:rPr>
        <w:t xml:space="preserve">Further evaluation of the divergent validity characteristics in other aspects of postnatal application of the tool </w:t>
      </w:r>
      <w:r w:rsidRPr="00F05C75">
        <w:rPr>
          <w:rFonts w:ascii="Arial" w:hAnsi="Arial" w:cs="Arial"/>
        </w:rPr>
        <w:t>would appear worthy of evaluation to define fur</w:t>
      </w:r>
      <w:r w:rsidR="00972351">
        <w:rPr>
          <w:rFonts w:ascii="Arial" w:hAnsi="Arial" w:cs="Arial"/>
        </w:rPr>
        <w:t>ther the parameters of instrument</w:t>
      </w:r>
      <w:r w:rsidRPr="00F05C75">
        <w:rPr>
          <w:rFonts w:ascii="Arial" w:hAnsi="Arial" w:cs="Arial"/>
        </w:rPr>
        <w:t xml:space="preserve"> use.  </w:t>
      </w:r>
    </w:p>
    <w:p w:rsidR="00FA2E12" w:rsidRPr="00F05C75" w:rsidRDefault="00660141" w:rsidP="00817ED6">
      <w:pPr>
        <w:spacing w:line="480" w:lineRule="auto"/>
        <w:rPr>
          <w:rFonts w:ascii="Arial" w:hAnsi="Arial" w:cs="Arial"/>
        </w:rPr>
      </w:pPr>
      <w:r w:rsidRPr="00F05C75">
        <w:rPr>
          <w:rFonts w:ascii="Arial" w:hAnsi="Arial" w:cs="Arial"/>
          <w:spacing w:val="-3"/>
        </w:rPr>
        <w:t xml:space="preserve">Data has shown that </w:t>
      </w:r>
      <w:r w:rsidR="00C45526" w:rsidRPr="00F05C75">
        <w:rPr>
          <w:rFonts w:ascii="Arial" w:hAnsi="Arial" w:cs="Arial"/>
          <w:bCs/>
        </w:rPr>
        <w:t xml:space="preserve">the validated </w:t>
      </w:r>
      <w:r w:rsidR="00C45526" w:rsidRPr="00F05C75">
        <w:rPr>
          <w:rFonts w:ascii="Arial" w:hAnsi="Arial" w:cs="Arial"/>
          <w:bCs/>
          <w:i/>
        </w:rPr>
        <w:t>10-item-G-BSS-R</w:t>
      </w:r>
      <w:r w:rsidRPr="00F05C75">
        <w:rPr>
          <w:rFonts w:ascii="Arial" w:hAnsi="Arial" w:cs="Arial"/>
          <w:bCs/>
        </w:rPr>
        <w:t xml:space="preserve"> is a robust</w:t>
      </w:r>
      <w:r w:rsidR="002B68AF" w:rsidRPr="00F05C75">
        <w:rPr>
          <w:rFonts w:ascii="Arial" w:hAnsi="Arial" w:cs="Arial"/>
          <w:bCs/>
        </w:rPr>
        <w:t xml:space="preserve"> instrument</w:t>
      </w:r>
      <w:r w:rsidRPr="00F05C75">
        <w:rPr>
          <w:rFonts w:ascii="Arial" w:hAnsi="Arial" w:cs="Arial"/>
          <w:bCs/>
        </w:rPr>
        <w:t xml:space="preserve"> for midwives, obstetricians and maternity care managers to </w:t>
      </w:r>
      <w:r w:rsidR="00C45526" w:rsidRPr="00F05C75">
        <w:rPr>
          <w:rFonts w:ascii="Arial" w:hAnsi="Arial" w:cs="Arial"/>
          <w:bCs/>
        </w:rPr>
        <w:t xml:space="preserve">use to </w:t>
      </w:r>
      <w:r w:rsidRPr="00F05C75">
        <w:rPr>
          <w:rFonts w:ascii="Arial" w:hAnsi="Arial" w:cs="Arial"/>
          <w:bCs/>
        </w:rPr>
        <w:t xml:space="preserve">measure </w:t>
      </w:r>
      <w:r w:rsidR="00C45526" w:rsidRPr="00F05C75">
        <w:rPr>
          <w:rFonts w:ascii="Arial" w:hAnsi="Arial" w:cs="Arial"/>
          <w:bCs/>
        </w:rPr>
        <w:t>Greek speaking</w:t>
      </w:r>
      <w:r w:rsidRPr="00F05C75">
        <w:rPr>
          <w:rFonts w:ascii="Arial" w:hAnsi="Arial" w:cs="Arial"/>
          <w:bCs/>
        </w:rPr>
        <w:t xml:space="preserve"> women’s </w:t>
      </w:r>
      <w:r w:rsidR="00C45526" w:rsidRPr="00F05C75">
        <w:rPr>
          <w:rFonts w:ascii="Arial" w:hAnsi="Arial" w:cs="Arial"/>
          <w:bCs/>
        </w:rPr>
        <w:t xml:space="preserve">levels of </w:t>
      </w:r>
      <w:r w:rsidRPr="00F05C75">
        <w:rPr>
          <w:rFonts w:ascii="Arial" w:hAnsi="Arial" w:cs="Arial"/>
          <w:bCs/>
        </w:rPr>
        <w:t>birth satisfaction</w:t>
      </w:r>
      <w:r w:rsidR="009472CB">
        <w:rPr>
          <w:rFonts w:ascii="Arial" w:hAnsi="Arial" w:cs="Arial"/>
          <w:bCs/>
        </w:rPr>
        <w:t xml:space="preserve"> (see </w:t>
      </w:r>
      <w:r w:rsidR="0025470A">
        <w:rPr>
          <w:rFonts w:ascii="Arial" w:hAnsi="Arial" w:cs="Arial"/>
          <w:bCs/>
        </w:rPr>
        <w:t>Appendix 1.</w:t>
      </w:r>
      <w:r w:rsidR="009472CB">
        <w:rPr>
          <w:rFonts w:ascii="Arial" w:hAnsi="Arial" w:cs="Arial"/>
          <w:bCs/>
        </w:rPr>
        <w:t>)</w:t>
      </w:r>
      <w:r w:rsidRPr="00F05C75">
        <w:rPr>
          <w:rFonts w:ascii="Arial" w:hAnsi="Arial" w:cs="Arial"/>
          <w:bCs/>
        </w:rPr>
        <w:t xml:space="preserve">. </w:t>
      </w:r>
      <w:r w:rsidR="002B68AF" w:rsidRPr="00F05C75">
        <w:rPr>
          <w:rFonts w:ascii="Arial" w:hAnsi="Arial" w:cs="Arial"/>
        </w:rPr>
        <w:t>Also, i</w:t>
      </w:r>
      <w:r w:rsidRPr="00F05C75">
        <w:rPr>
          <w:rFonts w:ascii="Arial" w:hAnsi="Arial" w:cs="Arial"/>
        </w:rPr>
        <w:t xml:space="preserve">n terms of </w:t>
      </w:r>
      <w:r w:rsidR="002B68AF" w:rsidRPr="00F05C75">
        <w:rPr>
          <w:rFonts w:ascii="Arial" w:hAnsi="Arial" w:cs="Arial"/>
        </w:rPr>
        <w:t>impact</w:t>
      </w:r>
      <w:r w:rsidR="005E5A5D">
        <w:rPr>
          <w:rFonts w:ascii="Arial" w:hAnsi="Arial" w:cs="Arial"/>
        </w:rPr>
        <w:t xml:space="preserve"> </w:t>
      </w:r>
      <w:r w:rsidR="00C45526" w:rsidRPr="00F05C75">
        <w:rPr>
          <w:rFonts w:ascii="Arial" w:hAnsi="Arial" w:cs="Arial"/>
        </w:rPr>
        <w:t xml:space="preserve">there is potential to correlate results </w:t>
      </w:r>
      <w:r w:rsidRPr="00F05C75">
        <w:rPr>
          <w:rFonts w:ascii="Arial" w:hAnsi="Arial" w:cs="Arial"/>
        </w:rPr>
        <w:t xml:space="preserve">with other </w:t>
      </w:r>
      <w:r w:rsidR="00C45526" w:rsidRPr="00F05C75">
        <w:rPr>
          <w:rFonts w:ascii="Arial" w:hAnsi="Arial" w:cs="Arial"/>
        </w:rPr>
        <w:t>valid and reliable measures</w:t>
      </w:r>
      <w:r w:rsidR="002B68AF" w:rsidRPr="00F05C75">
        <w:rPr>
          <w:rFonts w:ascii="Arial" w:hAnsi="Arial" w:cs="Arial"/>
        </w:rPr>
        <w:t>, such as locus of control</w:t>
      </w:r>
      <w:r w:rsidR="00C45526" w:rsidRPr="00F05C75">
        <w:rPr>
          <w:rFonts w:ascii="Arial" w:hAnsi="Arial" w:cs="Arial"/>
        </w:rPr>
        <w:t xml:space="preserve"> and </w:t>
      </w:r>
      <w:r w:rsidR="002B68AF" w:rsidRPr="00F05C75">
        <w:rPr>
          <w:rFonts w:ascii="Arial" w:hAnsi="Arial" w:cs="Arial"/>
        </w:rPr>
        <w:t>self-efficacy</w:t>
      </w:r>
      <w:r w:rsidR="00C45526" w:rsidRPr="00F05C75">
        <w:rPr>
          <w:rFonts w:ascii="Arial" w:hAnsi="Arial" w:cs="Arial"/>
        </w:rPr>
        <w:t xml:space="preserve"> scales. </w:t>
      </w:r>
      <w:r w:rsidR="002B68AF" w:rsidRPr="00F05C75">
        <w:rPr>
          <w:rFonts w:ascii="Arial" w:hAnsi="Arial" w:cs="Arial"/>
        </w:rPr>
        <w:t>Such f</w:t>
      </w:r>
      <w:r w:rsidR="00C45526" w:rsidRPr="00F05C75">
        <w:rPr>
          <w:rFonts w:ascii="Arial" w:hAnsi="Arial" w:cs="Arial"/>
        </w:rPr>
        <w:t>uture findings will help develop the evide</w:t>
      </w:r>
      <w:r w:rsidR="002B68AF" w:rsidRPr="00F05C75">
        <w:rPr>
          <w:rFonts w:ascii="Arial" w:hAnsi="Arial" w:cs="Arial"/>
        </w:rPr>
        <w:t>nce-base that underpins midwifery practice</w:t>
      </w:r>
      <w:r w:rsidR="00EC1842">
        <w:rPr>
          <w:rFonts w:ascii="Arial" w:hAnsi="Arial" w:cs="Arial"/>
        </w:rPr>
        <w:t xml:space="preserve"> in Greek populations of women</w:t>
      </w:r>
      <w:r w:rsidR="002B68AF" w:rsidRPr="00F05C75">
        <w:rPr>
          <w:rFonts w:ascii="Arial" w:hAnsi="Arial" w:cs="Arial"/>
        </w:rPr>
        <w:t>.</w:t>
      </w:r>
    </w:p>
    <w:p w:rsidR="00DD7B1A" w:rsidRPr="00F05C75" w:rsidRDefault="00DD7B1A" w:rsidP="00DD7B1A">
      <w:pPr>
        <w:rPr>
          <w:rFonts w:ascii="Arial" w:hAnsi="Arial" w:cs="Arial"/>
          <w:b/>
        </w:rPr>
      </w:pPr>
    </w:p>
    <w:p w:rsidR="0057659C" w:rsidRPr="00F05C75" w:rsidRDefault="0057659C" w:rsidP="002370EF">
      <w:pPr>
        <w:spacing w:line="360" w:lineRule="auto"/>
        <w:rPr>
          <w:rFonts w:ascii="Arial" w:hAnsi="Arial" w:cs="Arial"/>
          <w:b/>
        </w:rPr>
      </w:pPr>
    </w:p>
    <w:p w:rsidR="00D24AD2" w:rsidRDefault="00D24AD2" w:rsidP="002370EF">
      <w:pPr>
        <w:spacing w:line="360" w:lineRule="auto"/>
        <w:rPr>
          <w:rFonts w:ascii="Arial" w:hAnsi="Arial" w:cs="Arial"/>
          <w:b/>
        </w:rPr>
      </w:pPr>
    </w:p>
    <w:p w:rsidR="00D24AD2" w:rsidRDefault="00D24AD2" w:rsidP="002370EF">
      <w:pPr>
        <w:spacing w:line="360" w:lineRule="auto"/>
        <w:rPr>
          <w:rFonts w:ascii="Arial" w:hAnsi="Arial" w:cs="Arial"/>
          <w:b/>
        </w:rPr>
      </w:pPr>
    </w:p>
    <w:p w:rsidR="00D24AD2" w:rsidRDefault="00D24AD2" w:rsidP="002370EF">
      <w:pPr>
        <w:spacing w:line="360" w:lineRule="auto"/>
        <w:rPr>
          <w:rFonts w:ascii="Arial" w:hAnsi="Arial" w:cs="Arial"/>
          <w:b/>
        </w:rPr>
      </w:pPr>
    </w:p>
    <w:p w:rsidR="00AB6C06" w:rsidRDefault="00C53298" w:rsidP="001557A8">
      <w:pPr>
        <w:jc w:val="center"/>
        <w:rPr>
          <w:rFonts w:ascii="Arial" w:hAnsi="Arial" w:cs="Arial"/>
          <w:b/>
        </w:rPr>
      </w:pPr>
      <w:r>
        <w:rPr>
          <w:rFonts w:ascii="Arial" w:hAnsi="Arial" w:cs="Arial"/>
          <w:b/>
        </w:rPr>
        <w:t>References</w:t>
      </w:r>
    </w:p>
    <w:p w:rsidR="00AB6C06" w:rsidRDefault="00AB6C06">
      <w:pPr>
        <w:rPr>
          <w:rFonts w:ascii="Arial" w:hAnsi="Arial" w:cs="Arial"/>
          <w:b/>
        </w:rPr>
      </w:pPr>
    </w:p>
    <w:p w:rsidR="001466C8" w:rsidRDefault="001466C8" w:rsidP="005D6616">
      <w:pPr>
        <w:widowControl w:val="0"/>
        <w:autoSpaceDE w:val="0"/>
        <w:autoSpaceDN w:val="0"/>
        <w:adjustRightInd w:val="0"/>
        <w:spacing w:line="480" w:lineRule="auto"/>
        <w:rPr>
          <w:rFonts w:ascii="Arial" w:hAnsi="Arial" w:cs="Arial"/>
        </w:rPr>
      </w:pPr>
      <w:r>
        <w:rPr>
          <w:rFonts w:ascii="Arial" w:hAnsi="Arial" w:cs="Arial"/>
        </w:rPr>
        <w:t xml:space="preserve">Arbuckle, J.L. (1995-2009). </w:t>
      </w:r>
      <w:r>
        <w:rPr>
          <w:rFonts w:ascii="Arial" w:hAnsi="Arial" w:cs="Arial"/>
          <w:i/>
          <w:iCs/>
        </w:rPr>
        <w:t>AMOS 18 User's Guide</w:t>
      </w:r>
      <w:r>
        <w:rPr>
          <w:rFonts w:ascii="Arial" w:hAnsi="Arial" w:cs="Arial"/>
        </w:rPr>
        <w:t>. Chicago, IL: AMOS Development Corporation.</w:t>
      </w:r>
    </w:p>
    <w:p w:rsidR="001466C8" w:rsidRDefault="001466C8" w:rsidP="005D6616">
      <w:pPr>
        <w:widowControl w:val="0"/>
        <w:autoSpaceDE w:val="0"/>
        <w:autoSpaceDN w:val="0"/>
        <w:adjustRightInd w:val="0"/>
        <w:spacing w:line="480" w:lineRule="auto"/>
        <w:rPr>
          <w:rFonts w:ascii="Arial" w:hAnsi="Arial" w:cs="Arial"/>
        </w:rPr>
      </w:pPr>
    </w:p>
    <w:p w:rsidR="002D631E" w:rsidRPr="00530710" w:rsidRDefault="002D631E" w:rsidP="005D6616">
      <w:pPr>
        <w:widowControl w:val="0"/>
        <w:autoSpaceDE w:val="0"/>
        <w:autoSpaceDN w:val="0"/>
        <w:adjustRightInd w:val="0"/>
        <w:spacing w:line="480" w:lineRule="auto"/>
        <w:rPr>
          <w:rFonts w:ascii="Arial" w:hAnsi="Arial" w:cs="Arial"/>
        </w:rPr>
      </w:pPr>
      <w:r>
        <w:rPr>
          <w:rFonts w:ascii="Arial" w:hAnsi="Arial" w:cs="Arial"/>
        </w:rPr>
        <w:t>Bentler, P.</w:t>
      </w:r>
      <w:r w:rsidRPr="00530710">
        <w:rPr>
          <w:rFonts w:ascii="Arial" w:hAnsi="Arial" w:cs="Arial"/>
        </w:rPr>
        <w:t xml:space="preserve">M. </w:t>
      </w:r>
      <w:r>
        <w:rPr>
          <w:rFonts w:ascii="Arial" w:hAnsi="Arial" w:cs="Arial"/>
        </w:rPr>
        <w:t>(</w:t>
      </w:r>
      <w:r w:rsidRPr="00530710">
        <w:rPr>
          <w:rFonts w:ascii="Arial" w:hAnsi="Arial" w:cs="Arial"/>
        </w:rPr>
        <w:t>1990</w:t>
      </w:r>
      <w:r>
        <w:rPr>
          <w:rFonts w:ascii="Arial" w:hAnsi="Arial" w:cs="Arial"/>
        </w:rPr>
        <w:t>)</w:t>
      </w:r>
      <w:r w:rsidRPr="00530710">
        <w:rPr>
          <w:rFonts w:ascii="Arial" w:hAnsi="Arial" w:cs="Arial"/>
        </w:rPr>
        <w:t xml:space="preserve">. Comparative fit indexes in structural models. </w:t>
      </w:r>
      <w:r w:rsidRPr="00530710">
        <w:rPr>
          <w:rFonts w:ascii="Arial" w:hAnsi="Arial" w:cs="Arial"/>
          <w:i/>
          <w:iCs/>
        </w:rPr>
        <w:t>Psychological Bulletin</w:t>
      </w:r>
      <w:r w:rsidRPr="00530710">
        <w:rPr>
          <w:rFonts w:ascii="Arial" w:hAnsi="Arial" w:cs="Arial"/>
          <w:iCs/>
        </w:rPr>
        <w:t xml:space="preserve">, </w:t>
      </w:r>
      <w:r w:rsidRPr="00530710">
        <w:rPr>
          <w:rFonts w:ascii="Arial" w:hAnsi="Arial" w:cs="Arial"/>
        </w:rPr>
        <w:t>107, 238-246.</w:t>
      </w:r>
    </w:p>
    <w:p w:rsidR="002D631E" w:rsidRDefault="002D631E" w:rsidP="005D6616">
      <w:pPr>
        <w:widowControl w:val="0"/>
        <w:autoSpaceDE w:val="0"/>
        <w:autoSpaceDN w:val="0"/>
        <w:adjustRightInd w:val="0"/>
        <w:spacing w:line="480" w:lineRule="auto"/>
        <w:rPr>
          <w:rFonts w:ascii="Arial" w:hAnsi="Arial" w:cs="Arial"/>
        </w:rPr>
      </w:pPr>
    </w:p>
    <w:p w:rsidR="00697838" w:rsidRDefault="00697838" w:rsidP="005D6616">
      <w:pPr>
        <w:widowControl w:val="0"/>
        <w:autoSpaceDE w:val="0"/>
        <w:autoSpaceDN w:val="0"/>
        <w:adjustRightInd w:val="0"/>
        <w:spacing w:line="480" w:lineRule="auto"/>
        <w:rPr>
          <w:rFonts w:ascii="Arial" w:hAnsi="Arial" w:cs="Arial"/>
        </w:rPr>
      </w:pPr>
      <w:r w:rsidRPr="00530710">
        <w:rPr>
          <w:rFonts w:ascii="Arial" w:hAnsi="Arial" w:cs="Arial"/>
        </w:rPr>
        <w:t>Bentler, P.M., &amp;Bonett, D.G. (1980).</w:t>
      </w:r>
      <w:r w:rsidR="00090EE6">
        <w:rPr>
          <w:rFonts w:ascii="Arial" w:hAnsi="Arial" w:cs="Arial"/>
        </w:rPr>
        <w:t xml:space="preserve"> </w:t>
      </w:r>
      <w:r w:rsidRPr="00530710">
        <w:rPr>
          <w:rFonts w:ascii="Arial" w:hAnsi="Arial" w:cs="Arial"/>
        </w:rPr>
        <w:t>Significance tests and goodness of fit in the analysis of covariance structures.</w:t>
      </w:r>
      <w:r w:rsidR="00090EE6">
        <w:rPr>
          <w:rFonts w:ascii="Arial" w:hAnsi="Arial" w:cs="Arial"/>
        </w:rPr>
        <w:t xml:space="preserve"> </w:t>
      </w:r>
      <w:r w:rsidRPr="00530710">
        <w:rPr>
          <w:rFonts w:ascii="Arial" w:hAnsi="Arial" w:cs="Arial"/>
          <w:i/>
          <w:iCs/>
        </w:rPr>
        <w:t>Psychological Bulletin</w:t>
      </w:r>
      <w:r w:rsidRPr="00530710">
        <w:rPr>
          <w:rFonts w:ascii="Arial" w:hAnsi="Arial" w:cs="Arial"/>
          <w:iCs/>
        </w:rPr>
        <w:t xml:space="preserve">, </w:t>
      </w:r>
      <w:r w:rsidRPr="00530710">
        <w:rPr>
          <w:rFonts w:ascii="Arial" w:hAnsi="Arial" w:cs="Arial"/>
        </w:rPr>
        <w:t>88, 588-606.</w:t>
      </w:r>
    </w:p>
    <w:p w:rsidR="002D631E" w:rsidRDefault="002D631E" w:rsidP="005D6616">
      <w:pPr>
        <w:widowControl w:val="0"/>
        <w:autoSpaceDE w:val="0"/>
        <w:autoSpaceDN w:val="0"/>
        <w:adjustRightInd w:val="0"/>
        <w:spacing w:line="480" w:lineRule="auto"/>
        <w:rPr>
          <w:rFonts w:ascii="Arial" w:hAnsi="Arial" w:cs="Arial"/>
        </w:rPr>
      </w:pPr>
    </w:p>
    <w:p w:rsidR="002D631E" w:rsidRDefault="002D631E" w:rsidP="005D6616">
      <w:pPr>
        <w:widowControl w:val="0"/>
        <w:autoSpaceDE w:val="0"/>
        <w:autoSpaceDN w:val="0"/>
        <w:adjustRightInd w:val="0"/>
        <w:spacing w:line="480" w:lineRule="auto"/>
        <w:rPr>
          <w:rFonts w:ascii="Arial" w:hAnsi="Arial" w:cs="Arial"/>
        </w:rPr>
      </w:pPr>
      <w:r w:rsidRPr="00530710">
        <w:rPr>
          <w:rFonts w:ascii="Arial" w:hAnsi="Arial" w:cs="Arial"/>
        </w:rPr>
        <w:t>Bollen, K.A. (1989). A new incremental fit index</w:t>
      </w:r>
      <w:r w:rsidRPr="00153642">
        <w:rPr>
          <w:rFonts w:ascii="Arial" w:hAnsi="Arial" w:cs="Arial"/>
        </w:rPr>
        <w:t xml:space="preserve"> for general structural equation models</w:t>
      </w:r>
      <w:r w:rsidR="00090EE6">
        <w:rPr>
          <w:rFonts w:ascii="Arial" w:hAnsi="Arial" w:cs="Arial"/>
        </w:rPr>
        <w:t xml:space="preserve">. </w:t>
      </w:r>
      <w:r w:rsidRPr="00E73507">
        <w:rPr>
          <w:rFonts w:ascii="Arial" w:hAnsi="Arial" w:cs="Arial"/>
          <w:i/>
          <w:iCs/>
        </w:rPr>
        <w:t>Sociological Methods and Research</w:t>
      </w:r>
      <w:r w:rsidRPr="00153642">
        <w:rPr>
          <w:rFonts w:ascii="Arial" w:hAnsi="Arial" w:cs="Arial"/>
          <w:iCs/>
        </w:rPr>
        <w:t xml:space="preserve">, </w:t>
      </w:r>
      <w:r w:rsidRPr="00153642">
        <w:rPr>
          <w:rFonts w:ascii="Arial" w:hAnsi="Arial" w:cs="Arial"/>
        </w:rPr>
        <w:t>17, 303-316.</w:t>
      </w:r>
    </w:p>
    <w:p w:rsidR="00677D70" w:rsidRDefault="00677D70" w:rsidP="005D6616">
      <w:pPr>
        <w:widowControl w:val="0"/>
        <w:autoSpaceDE w:val="0"/>
        <w:autoSpaceDN w:val="0"/>
        <w:adjustRightInd w:val="0"/>
        <w:spacing w:line="480" w:lineRule="auto"/>
        <w:rPr>
          <w:rFonts w:ascii="Arial" w:hAnsi="Arial" w:cs="Arial"/>
        </w:rPr>
      </w:pPr>
    </w:p>
    <w:p w:rsidR="00677D70" w:rsidRDefault="00677D70" w:rsidP="005D6616">
      <w:pPr>
        <w:widowControl w:val="0"/>
        <w:autoSpaceDE w:val="0"/>
        <w:autoSpaceDN w:val="0"/>
        <w:adjustRightInd w:val="0"/>
        <w:spacing w:line="480" w:lineRule="auto"/>
        <w:rPr>
          <w:rFonts w:ascii="Arial" w:hAnsi="Arial" w:cs="Arial"/>
        </w:rPr>
      </w:pPr>
      <w:r>
        <w:rPr>
          <w:rFonts w:ascii="Arial" w:hAnsi="Arial" w:cs="Arial"/>
        </w:rPr>
        <w:t>Browne, M.</w:t>
      </w:r>
      <w:r w:rsidRPr="00153642">
        <w:rPr>
          <w:rFonts w:ascii="Arial" w:hAnsi="Arial" w:cs="Arial"/>
        </w:rPr>
        <w:t xml:space="preserve">W., &amp;Cudeck, R. </w:t>
      </w:r>
      <w:r>
        <w:rPr>
          <w:rFonts w:ascii="Arial" w:hAnsi="Arial" w:cs="Arial"/>
        </w:rPr>
        <w:t>(</w:t>
      </w:r>
      <w:r w:rsidRPr="00153642">
        <w:rPr>
          <w:rFonts w:ascii="Arial" w:hAnsi="Arial" w:cs="Arial"/>
        </w:rPr>
        <w:t>1993</w:t>
      </w:r>
      <w:r>
        <w:rPr>
          <w:rFonts w:ascii="Arial" w:hAnsi="Arial" w:cs="Arial"/>
        </w:rPr>
        <w:t>)</w:t>
      </w:r>
      <w:r w:rsidRPr="00153642">
        <w:rPr>
          <w:rFonts w:ascii="Arial" w:hAnsi="Arial" w:cs="Arial"/>
        </w:rPr>
        <w:t>. Alternative way</w:t>
      </w:r>
      <w:r>
        <w:rPr>
          <w:rFonts w:ascii="Arial" w:hAnsi="Arial" w:cs="Arial"/>
        </w:rPr>
        <w:t>s of assessing model fit. In K.A. Bollen</w:t>
      </w:r>
      <w:r w:rsidR="00090EE6">
        <w:rPr>
          <w:rFonts w:ascii="Arial" w:hAnsi="Arial" w:cs="Arial"/>
        </w:rPr>
        <w:t xml:space="preserve"> </w:t>
      </w:r>
      <w:r>
        <w:rPr>
          <w:rFonts w:ascii="Arial" w:hAnsi="Arial" w:cs="Arial"/>
        </w:rPr>
        <w:t>&amp; J.</w:t>
      </w:r>
      <w:r w:rsidRPr="00153642">
        <w:rPr>
          <w:rFonts w:ascii="Arial" w:hAnsi="Arial" w:cs="Arial"/>
        </w:rPr>
        <w:t xml:space="preserve">S. Long (Eds.), </w:t>
      </w:r>
      <w:r w:rsidRPr="00E73507">
        <w:rPr>
          <w:rFonts w:ascii="Arial" w:hAnsi="Arial" w:cs="Arial"/>
          <w:i/>
        </w:rPr>
        <w:t>Testing Structural Equation Models</w:t>
      </w:r>
      <w:r w:rsidR="00090EE6">
        <w:rPr>
          <w:rFonts w:ascii="Arial" w:hAnsi="Arial" w:cs="Arial"/>
          <w:i/>
        </w:rPr>
        <w:t xml:space="preserve"> </w:t>
      </w:r>
      <w:r>
        <w:rPr>
          <w:rFonts w:ascii="Arial" w:hAnsi="Arial" w:cs="Arial"/>
        </w:rPr>
        <w:t>(</w:t>
      </w:r>
      <w:r w:rsidRPr="00153642">
        <w:rPr>
          <w:rFonts w:ascii="Arial" w:hAnsi="Arial" w:cs="Arial"/>
        </w:rPr>
        <w:t>pp. 136-162). Newbury Park, CA: Sage.</w:t>
      </w:r>
    </w:p>
    <w:p w:rsidR="00586FBB" w:rsidRDefault="00586FBB" w:rsidP="005D6616">
      <w:pPr>
        <w:widowControl w:val="0"/>
        <w:autoSpaceDE w:val="0"/>
        <w:autoSpaceDN w:val="0"/>
        <w:adjustRightInd w:val="0"/>
        <w:spacing w:line="480" w:lineRule="auto"/>
        <w:rPr>
          <w:rFonts w:ascii="Arial" w:hAnsi="Arial" w:cs="Arial"/>
        </w:rPr>
      </w:pPr>
    </w:p>
    <w:p w:rsidR="00586FBB" w:rsidRPr="00586FBB" w:rsidRDefault="00586FBB" w:rsidP="005D6616">
      <w:pPr>
        <w:autoSpaceDE w:val="0"/>
        <w:autoSpaceDN w:val="0"/>
        <w:adjustRightInd w:val="0"/>
        <w:spacing w:line="480" w:lineRule="auto"/>
        <w:rPr>
          <w:rFonts w:ascii="Arial" w:hAnsi="Arial" w:cs="Arial"/>
          <w:color w:val="000000"/>
          <w:lang w:eastAsia="en-GB"/>
        </w:rPr>
      </w:pPr>
      <w:r w:rsidRPr="00586FBB">
        <w:rPr>
          <w:rFonts w:ascii="Arial" w:hAnsi="Arial" w:cs="Arial"/>
          <w:color w:val="000000"/>
          <w:lang w:eastAsia="en-GB"/>
        </w:rPr>
        <w:t xml:space="preserve">Burger, J. M. (1999). The foot-in-the-door compliance procedure: a multiple process and analysis review. </w:t>
      </w:r>
      <w:r w:rsidRPr="00586FBB">
        <w:rPr>
          <w:rFonts w:ascii="Arial" w:hAnsi="Arial" w:cs="Arial"/>
          <w:i/>
          <w:iCs/>
          <w:color w:val="000000"/>
          <w:lang w:eastAsia="en-GB"/>
        </w:rPr>
        <w:t>Personality and Social Psychology Review</w:t>
      </w:r>
      <w:r w:rsidRPr="00586FBB">
        <w:rPr>
          <w:rFonts w:ascii="Arial" w:hAnsi="Arial" w:cs="Arial"/>
          <w:color w:val="000000"/>
          <w:lang w:eastAsia="en-GB"/>
        </w:rPr>
        <w:t>. 3: 303-325.</w:t>
      </w:r>
    </w:p>
    <w:p w:rsidR="00677D70" w:rsidRDefault="00677D70" w:rsidP="005D6616">
      <w:pPr>
        <w:autoSpaceDE w:val="0"/>
        <w:autoSpaceDN w:val="0"/>
        <w:adjustRightInd w:val="0"/>
        <w:spacing w:line="480" w:lineRule="auto"/>
        <w:rPr>
          <w:rFonts w:ascii="Arial" w:hAnsi="Arial" w:cs="Arial"/>
          <w:lang w:eastAsia="en-GB"/>
        </w:rPr>
      </w:pPr>
    </w:p>
    <w:p w:rsidR="00F15579" w:rsidRDefault="00F15579" w:rsidP="005D6616">
      <w:pPr>
        <w:widowControl w:val="0"/>
        <w:autoSpaceDE w:val="0"/>
        <w:autoSpaceDN w:val="0"/>
        <w:adjustRightInd w:val="0"/>
        <w:spacing w:line="480" w:lineRule="auto"/>
        <w:rPr>
          <w:rFonts w:ascii="Arial" w:hAnsi="Arial" w:cs="Arial"/>
        </w:rPr>
      </w:pPr>
      <w:r>
        <w:rPr>
          <w:rFonts w:ascii="Arial" w:hAnsi="Arial" w:cs="Arial"/>
        </w:rPr>
        <w:t xml:space="preserve">Byrne, B.M. (2010). </w:t>
      </w:r>
      <w:r>
        <w:rPr>
          <w:rFonts w:ascii="Arial" w:hAnsi="Arial" w:cs="Arial"/>
          <w:i/>
          <w:iCs/>
        </w:rPr>
        <w:t>Structural equation mode</w:t>
      </w:r>
      <w:r w:rsidR="00E42FD9">
        <w:rPr>
          <w:rFonts w:ascii="Arial" w:hAnsi="Arial" w:cs="Arial"/>
          <w:i/>
          <w:iCs/>
        </w:rPr>
        <w:t>l</w:t>
      </w:r>
      <w:r>
        <w:rPr>
          <w:rFonts w:ascii="Arial" w:hAnsi="Arial" w:cs="Arial"/>
          <w:i/>
          <w:iCs/>
        </w:rPr>
        <w:t>ling with AMOS: Basic concepts, applications, and programming (2nd ed.)</w:t>
      </w:r>
      <w:r>
        <w:rPr>
          <w:rFonts w:ascii="Arial" w:hAnsi="Arial" w:cs="Arial"/>
        </w:rPr>
        <w:t>. New York, NY US: Routledge/Taylor &amp; Francis Group.</w:t>
      </w:r>
    </w:p>
    <w:p w:rsidR="00F15579" w:rsidRDefault="00F15579" w:rsidP="005D6616">
      <w:pPr>
        <w:pStyle w:val="BodyText3"/>
        <w:spacing w:after="0"/>
        <w:rPr>
          <w:rFonts w:ascii="Arial" w:hAnsi="Arial" w:cs="Arial"/>
          <w:sz w:val="24"/>
          <w:szCs w:val="24"/>
        </w:rPr>
      </w:pPr>
    </w:p>
    <w:p w:rsidR="00D82A44" w:rsidRDefault="00D82A44" w:rsidP="005D6616">
      <w:pPr>
        <w:widowControl w:val="0"/>
        <w:autoSpaceDE w:val="0"/>
        <w:autoSpaceDN w:val="0"/>
        <w:adjustRightInd w:val="0"/>
        <w:spacing w:line="480" w:lineRule="auto"/>
        <w:rPr>
          <w:rFonts w:ascii="Arial" w:hAnsi="Arial" w:cs="Arial"/>
        </w:rPr>
      </w:pPr>
      <w:r>
        <w:rPr>
          <w:rFonts w:ascii="Arial" w:hAnsi="Arial" w:cs="Arial"/>
        </w:rPr>
        <w:t>Flora, D.B., &amp; Curran, P.J. (2004).</w:t>
      </w:r>
      <w:r w:rsidR="00090EE6">
        <w:rPr>
          <w:rFonts w:ascii="Arial" w:hAnsi="Arial" w:cs="Arial"/>
        </w:rPr>
        <w:t xml:space="preserve"> </w:t>
      </w:r>
      <w:r>
        <w:rPr>
          <w:rFonts w:ascii="Arial" w:hAnsi="Arial" w:cs="Arial"/>
        </w:rPr>
        <w:t>An empirical evaluation of alternative methods of estimation for confirmatory factor analysis with ordinal data.</w:t>
      </w:r>
      <w:r w:rsidR="00090EE6">
        <w:rPr>
          <w:rFonts w:ascii="Arial" w:hAnsi="Arial" w:cs="Arial"/>
        </w:rPr>
        <w:t xml:space="preserve"> </w:t>
      </w:r>
      <w:r>
        <w:rPr>
          <w:rFonts w:ascii="Arial" w:hAnsi="Arial" w:cs="Arial"/>
          <w:i/>
          <w:iCs/>
        </w:rPr>
        <w:t>Psychological Methods, 9</w:t>
      </w:r>
      <w:r>
        <w:rPr>
          <w:rFonts w:ascii="Arial" w:hAnsi="Arial" w:cs="Arial"/>
        </w:rPr>
        <w:t xml:space="preserve">(4), 466-491. </w:t>
      </w:r>
    </w:p>
    <w:p w:rsidR="00D82A44" w:rsidRDefault="00D82A44" w:rsidP="005D6616">
      <w:pPr>
        <w:widowControl w:val="0"/>
        <w:autoSpaceDE w:val="0"/>
        <w:autoSpaceDN w:val="0"/>
        <w:adjustRightInd w:val="0"/>
        <w:spacing w:line="480" w:lineRule="auto"/>
        <w:rPr>
          <w:rFonts w:ascii="Arial" w:hAnsi="Arial" w:cs="Arial"/>
        </w:rPr>
      </w:pPr>
    </w:p>
    <w:p w:rsidR="00421C36" w:rsidRDefault="00421C36" w:rsidP="005D6616">
      <w:pPr>
        <w:widowControl w:val="0"/>
        <w:autoSpaceDE w:val="0"/>
        <w:autoSpaceDN w:val="0"/>
        <w:adjustRightInd w:val="0"/>
        <w:spacing w:line="480" w:lineRule="auto"/>
        <w:rPr>
          <w:rFonts w:ascii="Arial" w:hAnsi="Arial" w:cs="Arial"/>
        </w:rPr>
      </w:pPr>
      <w:r>
        <w:rPr>
          <w:rFonts w:ascii="Arial" w:hAnsi="Arial" w:cs="Arial"/>
        </w:rPr>
        <w:t>Friedrich, F., Alexandrowicz, R., Benda, N., Cerny, G., &amp;Wancata, J. (2011).The criterion validity of different versions of the General Health Questionnaire among non-psychiatric inpatients.</w:t>
      </w:r>
      <w:r>
        <w:rPr>
          <w:rFonts w:ascii="Arial" w:hAnsi="Arial" w:cs="Arial"/>
          <w:i/>
          <w:iCs/>
        </w:rPr>
        <w:t>Social Psychiatry &amp; Psychiatric Epidemiology, 46</w:t>
      </w:r>
      <w:r>
        <w:rPr>
          <w:rFonts w:ascii="Arial" w:hAnsi="Arial" w:cs="Arial"/>
        </w:rPr>
        <w:t xml:space="preserve">(7), 635-641. </w:t>
      </w:r>
    </w:p>
    <w:p w:rsidR="00421C36" w:rsidRDefault="00421C36" w:rsidP="005D6616">
      <w:pPr>
        <w:pStyle w:val="BodyText3"/>
        <w:spacing w:after="0"/>
        <w:rPr>
          <w:rFonts w:ascii="Arial" w:hAnsi="Arial" w:cs="Arial"/>
          <w:sz w:val="24"/>
          <w:szCs w:val="24"/>
        </w:rPr>
      </w:pPr>
    </w:p>
    <w:p w:rsidR="007C3B8F" w:rsidRPr="00907CB4" w:rsidRDefault="007C3B8F" w:rsidP="005D6616">
      <w:pPr>
        <w:pStyle w:val="BodyText3"/>
        <w:spacing w:after="0"/>
        <w:rPr>
          <w:rFonts w:ascii="Arial" w:hAnsi="Arial" w:cs="Arial"/>
          <w:sz w:val="24"/>
          <w:szCs w:val="24"/>
        </w:rPr>
      </w:pPr>
      <w:r w:rsidRPr="00907CB4">
        <w:rPr>
          <w:rFonts w:ascii="Arial" w:hAnsi="Arial" w:cs="Arial"/>
          <w:sz w:val="24"/>
          <w:szCs w:val="24"/>
        </w:rPr>
        <w:t>Hollins Martin, C.J., &amp;</w:t>
      </w:r>
      <w:r w:rsidR="00090EE6">
        <w:rPr>
          <w:rFonts w:ascii="Arial" w:hAnsi="Arial" w:cs="Arial"/>
          <w:sz w:val="24"/>
          <w:szCs w:val="24"/>
        </w:rPr>
        <w:t xml:space="preserve"> </w:t>
      </w:r>
      <w:r w:rsidRPr="00907CB4">
        <w:rPr>
          <w:rFonts w:ascii="Arial" w:hAnsi="Arial" w:cs="Arial"/>
          <w:sz w:val="24"/>
          <w:szCs w:val="24"/>
        </w:rPr>
        <w:t>Fleming, V. (2011). The Birth Satisfaction Scale (BSS).</w:t>
      </w:r>
    </w:p>
    <w:p w:rsidR="007C3B8F" w:rsidRPr="00907CB4" w:rsidRDefault="007C3B8F" w:rsidP="005D6616">
      <w:pPr>
        <w:pStyle w:val="BodyText3"/>
        <w:spacing w:after="0"/>
        <w:rPr>
          <w:rFonts w:ascii="Arial" w:hAnsi="Arial" w:cs="Arial"/>
          <w:bCs/>
          <w:sz w:val="24"/>
          <w:szCs w:val="24"/>
        </w:rPr>
      </w:pPr>
      <w:r w:rsidRPr="00907CB4">
        <w:rPr>
          <w:rFonts w:ascii="Arial" w:hAnsi="Arial" w:cs="Arial"/>
          <w:bCs/>
          <w:i/>
          <w:sz w:val="24"/>
          <w:szCs w:val="24"/>
        </w:rPr>
        <w:t>International Journal of Health Care Quality Assurance.</w:t>
      </w:r>
      <w:r w:rsidRPr="00907CB4">
        <w:rPr>
          <w:rFonts w:ascii="Arial" w:hAnsi="Arial" w:cs="Arial"/>
          <w:bCs/>
          <w:sz w:val="24"/>
          <w:szCs w:val="24"/>
        </w:rPr>
        <w:t xml:space="preserve"> 24(2), 124-135.</w:t>
      </w:r>
    </w:p>
    <w:p w:rsidR="00565419" w:rsidRPr="00907CB4" w:rsidRDefault="00565419" w:rsidP="005D6616">
      <w:pPr>
        <w:pStyle w:val="BodyText3"/>
        <w:spacing w:after="0"/>
        <w:rPr>
          <w:rFonts w:ascii="Arial" w:hAnsi="Arial" w:cs="Arial"/>
          <w:bCs/>
          <w:sz w:val="24"/>
          <w:szCs w:val="24"/>
        </w:rPr>
      </w:pPr>
    </w:p>
    <w:p w:rsidR="00907CB4" w:rsidRPr="00907CB4" w:rsidRDefault="00907CB4" w:rsidP="005D6616">
      <w:pPr>
        <w:spacing w:line="480" w:lineRule="auto"/>
        <w:rPr>
          <w:rStyle w:val="region"/>
          <w:rFonts w:ascii="Arial" w:hAnsi="Arial" w:cs="Arial"/>
        </w:rPr>
      </w:pPr>
      <w:r w:rsidRPr="00907CB4">
        <w:rPr>
          <w:rFonts w:ascii="Arial" w:hAnsi="Arial" w:cs="Arial"/>
        </w:rPr>
        <w:t xml:space="preserve">Hollins Martin, C.J., Forrest, E. (2013). </w:t>
      </w:r>
      <w:r w:rsidRPr="00907CB4">
        <w:rPr>
          <w:rStyle w:val="yiv929007174apple-converted-space"/>
          <w:rFonts w:ascii="Arial" w:hAnsi="Arial" w:cs="Arial"/>
          <w:i/>
        </w:rPr>
        <w:t>Bereavement care for childbearing women and their families:an interactive workbook</w:t>
      </w:r>
      <w:r w:rsidRPr="00907CB4">
        <w:rPr>
          <w:rFonts w:ascii="Arial" w:hAnsi="Arial" w:cs="Arial"/>
        </w:rPr>
        <w:t xml:space="preserve">. Routledge, </w:t>
      </w:r>
      <w:r w:rsidRPr="00907CB4">
        <w:rPr>
          <w:rStyle w:val="locality"/>
          <w:rFonts w:ascii="Arial" w:hAnsi="Arial" w:cs="Arial"/>
        </w:rPr>
        <w:t>Abingdon</w:t>
      </w:r>
      <w:r w:rsidRPr="00907CB4">
        <w:rPr>
          <w:rStyle w:val="adr"/>
          <w:rFonts w:ascii="Arial" w:hAnsi="Arial" w:cs="Arial"/>
        </w:rPr>
        <w:t xml:space="preserve">, </w:t>
      </w:r>
      <w:r w:rsidRPr="00907CB4">
        <w:rPr>
          <w:rStyle w:val="region"/>
          <w:rFonts w:ascii="Arial" w:hAnsi="Arial" w:cs="Arial"/>
        </w:rPr>
        <w:t>Oxon (UK).</w:t>
      </w:r>
    </w:p>
    <w:p w:rsidR="00907CB4" w:rsidRPr="00907CB4" w:rsidRDefault="00907CB4" w:rsidP="005D6616">
      <w:pPr>
        <w:spacing w:line="480" w:lineRule="auto"/>
        <w:rPr>
          <w:rStyle w:val="region"/>
          <w:rFonts w:ascii="Arial" w:hAnsi="Arial" w:cs="Arial"/>
        </w:rPr>
      </w:pPr>
      <w:r w:rsidRPr="00907CB4">
        <w:rPr>
          <w:rStyle w:val="region"/>
          <w:rFonts w:ascii="Arial" w:hAnsi="Arial" w:cs="Arial"/>
        </w:rPr>
        <w:t>ISBN 978-0-415-82724-9</w:t>
      </w:r>
    </w:p>
    <w:p w:rsidR="00907CB4" w:rsidRPr="00907CB4" w:rsidRDefault="00907CB4" w:rsidP="005D6616">
      <w:pPr>
        <w:pStyle w:val="Default"/>
        <w:shd w:val="clear" w:color="auto" w:fill="FFFFFF"/>
        <w:spacing w:line="480" w:lineRule="auto"/>
        <w:rPr>
          <w:rFonts w:ascii="Arial" w:hAnsi="Arial" w:cs="Arial"/>
          <w:color w:val="auto"/>
        </w:rPr>
      </w:pPr>
    </w:p>
    <w:p w:rsidR="00DE3315" w:rsidRPr="00907CB4" w:rsidRDefault="00DE3315" w:rsidP="005D6616">
      <w:pPr>
        <w:pStyle w:val="Default"/>
        <w:shd w:val="clear" w:color="auto" w:fill="FFFFFF"/>
        <w:spacing w:line="480" w:lineRule="auto"/>
        <w:rPr>
          <w:rFonts w:ascii="Arial" w:hAnsi="Arial" w:cs="Arial"/>
          <w:color w:val="auto"/>
        </w:rPr>
      </w:pPr>
      <w:r w:rsidRPr="00907CB4">
        <w:rPr>
          <w:rFonts w:ascii="Arial" w:hAnsi="Arial" w:cs="Arial"/>
          <w:color w:val="auto"/>
        </w:rPr>
        <w:t>Hollins-Martin</w:t>
      </w:r>
      <w:r w:rsidR="00A428AB" w:rsidRPr="00907CB4">
        <w:rPr>
          <w:rFonts w:ascii="Arial" w:hAnsi="Arial" w:cs="Arial"/>
          <w:color w:val="auto"/>
        </w:rPr>
        <w:t>,</w:t>
      </w:r>
      <w:r w:rsidRPr="00907CB4">
        <w:rPr>
          <w:rFonts w:ascii="Arial" w:hAnsi="Arial" w:cs="Arial"/>
          <w:color w:val="auto"/>
        </w:rPr>
        <w:t xml:space="preserve"> C</w:t>
      </w:r>
      <w:r w:rsidR="00A428AB" w:rsidRPr="00907CB4">
        <w:rPr>
          <w:rFonts w:ascii="Arial" w:hAnsi="Arial" w:cs="Arial"/>
          <w:color w:val="auto"/>
        </w:rPr>
        <w:t>.</w:t>
      </w:r>
      <w:r w:rsidRPr="00907CB4">
        <w:rPr>
          <w:rFonts w:ascii="Arial" w:hAnsi="Arial" w:cs="Arial"/>
          <w:color w:val="auto"/>
        </w:rPr>
        <w:t>J</w:t>
      </w:r>
      <w:r w:rsidR="00A428AB" w:rsidRPr="00907CB4">
        <w:rPr>
          <w:rFonts w:ascii="Arial" w:hAnsi="Arial" w:cs="Arial"/>
          <w:color w:val="auto"/>
        </w:rPr>
        <w:t>.</w:t>
      </w:r>
      <w:r w:rsidRPr="00907CB4">
        <w:rPr>
          <w:rFonts w:ascii="Arial" w:hAnsi="Arial" w:cs="Arial"/>
          <w:color w:val="auto"/>
        </w:rPr>
        <w:t>, Martin</w:t>
      </w:r>
      <w:r w:rsidR="00A428AB" w:rsidRPr="00907CB4">
        <w:rPr>
          <w:rFonts w:ascii="Arial" w:hAnsi="Arial" w:cs="Arial"/>
          <w:color w:val="auto"/>
        </w:rPr>
        <w:t>, C. (2014</w:t>
      </w:r>
      <w:r w:rsidRPr="00907CB4">
        <w:rPr>
          <w:rFonts w:ascii="Arial" w:hAnsi="Arial" w:cs="Arial"/>
          <w:color w:val="auto"/>
        </w:rPr>
        <w:t>). Development and psychometric properties of the Birth Satisfaction Scale-Revised (BSS-R).</w:t>
      </w:r>
      <w:r w:rsidRPr="00907CB4">
        <w:rPr>
          <w:rFonts w:ascii="Arial" w:hAnsi="Arial" w:cs="Arial"/>
          <w:i/>
          <w:color w:val="auto"/>
        </w:rPr>
        <w:t>Midwifery</w:t>
      </w:r>
      <w:r w:rsidRPr="00907CB4">
        <w:rPr>
          <w:rFonts w:ascii="Arial" w:hAnsi="Arial" w:cs="Arial"/>
          <w:color w:val="auto"/>
        </w:rPr>
        <w:t>. http://dx.doi.org/10.1016/j.midw.2013.10.006</w:t>
      </w:r>
    </w:p>
    <w:p w:rsidR="007C3B8F" w:rsidRPr="00907CB4" w:rsidRDefault="007C3B8F" w:rsidP="005D6616">
      <w:pPr>
        <w:pStyle w:val="BodyText3"/>
        <w:spacing w:after="0"/>
        <w:rPr>
          <w:rFonts w:ascii="Arial" w:hAnsi="Arial" w:cs="Arial"/>
          <w:bCs/>
          <w:sz w:val="24"/>
          <w:szCs w:val="24"/>
        </w:rPr>
      </w:pPr>
    </w:p>
    <w:p w:rsidR="00E85668" w:rsidRPr="00907CB4" w:rsidRDefault="007C3B8F" w:rsidP="005D6616">
      <w:pPr>
        <w:spacing w:line="480" w:lineRule="auto"/>
        <w:rPr>
          <w:rFonts w:ascii="Arial" w:hAnsi="Arial" w:cs="Arial"/>
          <w:iCs/>
          <w:lang w:eastAsia="en-GB"/>
        </w:rPr>
      </w:pPr>
      <w:r w:rsidRPr="00907CB4">
        <w:rPr>
          <w:rFonts w:ascii="Arial" w:hAnsi="Arial" w:cs="Arial"/>
        </w:rPr>
        <w:t xml:space="preserve">Hollins Martin, C.J., Snowden, A., </w:t>
      </w:r>
      <w:r w:rsidRPr="00907CB4">
        <w:rPr>
          <w:rFonts w:ascii="Arial" w:hAnsi="Arial" w:cs="Arial"/>
          <w:bCs/>
        </w:rPr>
        <w:t>Martin, C.R.</w:t>
      </w:r>
      <w:r w:rsidRPr="00907CB4">
        <w:rPr>
          <w:rFonts w:ascii="Arial" w:hAnsi="Arial" w:cs="Arial"/>
        </w:rPr>
        <w:t xml:space="preserve"> (2012). Concurrent analysis: Validation of the domains within the Birth Satisfaction Scale</w:t>
      </w:r>
      <w:r w:rsidRPr="00907CB4">
        <w:rPr>
          <w:rFonts w:ascii="Arial" w:hAnsi="Arial" w:cs="Arial"/>
          <w:lang w:eastAsia="en-GB"/>
        </w:rPr>
        <w:t xml:space="preserve">. </w:t>
      </w:r>
      <w:r w:rsidRPr="00907CB4">
        <w:rPr>
          <w:rFonts w:ascii="Arial" w:hAnsi="Arial" w:cs="Arial"/>
          <w:i/>
          <w:iCs/>
          <w:lang w:eastAsia="en-GB"/>
        </w:rPr>
        <w:t>Journal of Reproductive and Infant Psychology,</w:t>
      </w:r>
      <w:r w:rsidR="00090EE6">
        <w:rPr>
          <w:rFonts w:ascii="Arial" w:hAnsi="Arial" w:cs="Arial"/>
          <w:i/>
          <w:iCs/>
          <w:lang w:eastAsia="en-GB"/>
        </w:rPr>
        <w:t xml:space="preserve"> </w:t>
      </w:r>
      <w:r w:rsidRPr="00907CB4">
        <w:rPr>
          <w:rFonts w:ascii="Arial" w:hAnsi="Arial" w:cs="Arial"/>
          <w:iCs/>
          <w:lang w:eastAsia="en-GB"/>
        </w:rPr>
        <w:t>30(3), 247-260.</w:t>
      </w:r>
    </w:p>
    <w:p w:rsidR="003B441D" w:rsidRPr="00907CB4" w:rsidRDefault="003B441D" w:rsidP="005D6616">
      <w:pPr>
        <w:spacing w:line="480" w:lineRule="auto"/>
        <w:rPr>
          <w:rFonts w:ascii="Arial" w:hAnsi="Arial" w:cs="Arial"/>
          <w:iCs/>
          <w:lang w:eastAsia="en-GB"/>
        </w:rPr>
      </w:pPr>
    </w:p>
    <w:p w:rsidR="00A33B41" w:rsidRDefault="00A33B41" w:rsidP="005D6616">
      <w:pPr>
        <w:widowControl w:val="0"/>
        <w:autoSpaceDE w:val="0"/>
        <w:autoSpaceDN w:val="0"/>
        <w:adjustRightInd w:val="0"/>
        <w:spacing w:line="480" w:lineRule="auto"/>
        <w:rPr>
          <w:rFonts w:ascii="Arial" w:hAnsi="Arial" w:cs="Arial"/>
        </w:rPr>
      </w:pPr>
    </w:p>
    <w:p w:rsidR="003B441D" w:rsidRPr="00907CB4" w:rsidRDefault="003B441D" w:rsidP="005D6616">
      <w:pPr>
        <w:widowControl w:val="0"/>
        <w:autoSpaceDE w:val="0"/>
        <w:autoSpaceDN w:val="0"/>
        <w:adjustRightInd w:val="0"/>
        <w:spacing w:line="480" w:lineRule="auto"/>
        <w:rPr>
          <w:rFonts w:ascii="Arial" w:hAnsi="Arial" w:cs="Arial"/>
        </w:rPr>
      </w:pPr>
      <w:r w:rsidRPr="00907CB4">
        <w:rPr>
          <w:rFonts w:ascii="Arial" w:hAnsi="Arial" w:cs="Arial"/>
        </w:rPr>
        <w:t xml:space="preserve">Hooper, D., Coughlan, J., &amp; Mullen, M.R. (2008). Structural equation modelling: Guidelines for determining model fit. </w:t>
      </w:r>
      <w:r w:rsidRPr="00907CB4">
        <w:rPr>
          <w:rFonts w:ascii="Arial" w:hAnsi="Arial" w:cs="Arial"/>
          <w:i/>
          <w:iCs/>
        </w:rPr>
        <w:t>Electronic Journal of Business Research Methods, 6</w:t>
      </w:r>
      <w:r w:rsidRPr="00907CB4">
        <w:rPr>
          <w:rFonts w:ascii="Arial" w:hAnsi="Arial" w:cs="Arial"/>
        </w:rPr>
        <w:t xml:space="preserve">(1), 53-60. </w:t>
      </w:r>
    </w:p>
    <w:p w:rsidR="002D631E" w:rsidRDefault="002D631E" w:rsidP="005D6616">
      <w:pPr>
        <w:spacing w:line="480" w:lineRule="auto"/>
        <w:rPr>
          <w:rFonts w:ascii="Arial" w:hAnsi="Arial" w:cs="Arial"/>
          <w:iCs/>
          <w:lang w:eastAsia="en-GB"/>
        </w:rPr>
      </w:pPr>
    </w:p>
    <w:p w:rsidR="002D631E" w:rsidRPr="00153642" w:rsidRDefault="002D631E" w:rsidP="005D6616">
      <w:pPr>
        <w:widowControl w:val="0"/>
        <w:autoSpaceDE w:val="0"/>
        <w:autoSpaceDN w:val="0"/>
        <w:adjustRightInd w:val="0"/>
        <w:spacing w:line="480" w:lineRule="auto"/>
        <w:rPr>
          <w:rFonts w:ascii="Arial" w:hAnsi="Arial" w:cs="Arial"/>
        </w:rPr>
      </w:pPr>
      <w:r>
        <w:rPr>
          <w:rFonts w:ascii="Arial" w:hAnsi="Arial" w:cs="Arial"/>
        </w:rPr>
        <w:t>Hu, L.T., &amp;</w:t>
      </w:r>
      <w:r w:rsidR="00090EE6">
        <w:rPr>
          <w:rFonts w:ascii="Arial" w:hAnsi="Arial" w:cs="Arial"/>
        </w:rPr>
        <w:t xml:space="preserve"> </w:t>
      </w:r>
      <w:r>
        <w:rPr>
          <w:rFonts w:ascii="Arial" w:hAnsi="Arial" w:cs="Arial"/>
        </w:rPr>
        <w:t>Bentler, P.</w:t>
      </w:r>
      <w:r w:rsidRPr="00153642">
        <w:rPr>
          <w:rFonts w:ascii="Arial" w:hAnsi="Arial" w:cs="Arial"/>
        </w:rPr>
        <w:t xml:space="preserve">M. </w:t>
      </w:r>
      <w:r>
        <w:rPr>
          <w:rFonts w:ascii="Arial" w:hAnsi="Arial" w:cs="Arial"/>
        </w:rPr>
        <w:t>(</w:t>
      </w:r>
      <w:r w:rsidRPr="00153642">
        <w:rPr>
          <w:rFonts w:ascii="Arial" w:hAnsi="Arial" w:cs="Arial"/>
        </w:rPr>
        <w:t>1995</w:t>
      </w:r>
      <w:r>
        <w:rPr>
          <w:rFonts w:ascii="Arial" w:hAnsi="Arial" w:cs="Arial"/>
        </w:rPr>
        <w:t>)</w:t>
      </w:r>
      <w:r w:rsidRPr="00153642">
        <w:rPr>
          <w:rFonts w:ascii="Arial" w:hAnsi="Arial" w:cs="Arial"/>
        </w:rPr>
        <w:t>. E</w:t>
      </w:r>
      <w:r>
        <w:rPr>
          <w:rFonts w:ascii="Arial" w:hAnsi="Arial" w:cs="Arial"/>
        </w:rPr>
        <w:t xml:space="preserve">valuating model fit. In R.H. Hoyle (Ed.), Structural equation modelling: concepts, issues and applications. Thousand Oaks, CA: </w:t>
      </w:r>
      <w:r w:rsidRPr="00153642">
        <w:rPr>
          <w:rFonts w:ascii="Arial" w:hAnsi="Arial" w:cs="Arial"/>
        </w:rPr>
        <w:t>Sage.</w:t>
      </w:r>
    </w:p>
    <w:p w:rsidR="00E85668" w:rsidRDefault="00E85668" w:rsidP="005D6616">
      <w:pPr>
        <w:spacing w:line="480" w:lineRule="auto"/>
        <w:rPr>
          <w:rFonts w:ascii="Arial" w:hAnsi="Arial" w:cs="Arial"/>
          <w:iCs/>
          <w:lang w:eastAsia="en-GB"/>
        </w:rPr>
      </w:pPr>
    </w:p>
    <w:p w:rsidR="00A760DC" w:rsidRDefault="00A760DC" w:rsidP="005D6616">
      <w:pPr>
        <w:widowControl w:val="0"/>
        <w:autoSpaceDE w:val="0"/>
        <w:autoSpaceDN w:val="0"/>
        <w:adjustRightInd w:val="0"/>
        <w:spacing w:line="480" w:lineRule="auto"/>
        <w:rPr>
          <w:rFonts w:ascii="Arial" w:hAnsi="Arial" w:cs="Arial"/>
        </w:rPr>
      </w:pPr>
      <w:r>
        <w:rPr>
          <w:rFonts w:ascii="Arial" w:hAnsi="Arial" w:cs="Arial"/>
        </w:rPr>
        <w:t>Kind, P., &amp;</w:t>
      </w:r>
      <w:r w:rsidR="00090EE6">
        <w:rPr>
          <w:rFonts w:ascii="Arial" w:hAnsi="Arial" w:cs="Arial"/>
        </w:rPr>
        <w:t xml:space="preserve"> </w:t>
      </w:r>
      <w:r>
        <w:rPr>
          <w:rFonts w:ascii="Arial" w:hAnsi="Arial" w:cs="Arial"/>
        </w:rPr>
        <w:t xml:space="preserve">Barmby, P. (2011). Defending attitude scales. In M. Russell &amp; M. Kavanaugh (Eds.), </w:t>
      </w:r>
      <w:r>
        <w:rPr>
          <w:rFonts w:ascii="Arial" w:hAnsi="Arial" w:cs="Arial"/>
          <w:i/>
          <w:iCs/>
        </w:rPr>
        <w:t>Assessing students in the margins: Challenges, strategies, and techniques.</w:t>
      </w:r>
      <w:r>
        <w:rPr>
          <w:rFonts w:ascii="Arial" w:hAnsi="Arial" w:cs="Arial"/>
        </w:rPr>
        <w:t xml:space="preserve"> (pp. 117-135). Charlotte, NC US: IAP Information Age Publishing.</w:t>
      </w:r>
    </w:p>
    <w:p w:rsidR="00A760DC" w:rsidRPr="0036767E" w:rsidRDefault="00A760DC" w:rsidP="005D6616">
      <w:pPr>
        <w:spacing w:line="480" w:lineRule="auto"/>
        <w:rPr>
          <w:rFonts w:ascii="Arial" w:hAnsi="Arial" w:cs="Arial"/>
          <w:lang w:val="de-DE" w:eastAsia="en-GB"/>
        </w:rPr>
      </w:pPr>
    </w:p>
    <w:p w:rsidR="00E85668" w:rsidRDefault="00E85668" w:rsidP="005D6616">
      <w:pPr>
        <w:spacing w:line="480" w:lineRule="auto"/>
        <w:rPr>
          <w:rFonts w:ascii="Arial" w:hAnsi="Arial" w:cs="Arial"/>
        </w:rPr>
      </w:pPr>
      <w:r w:rsidRPr="001E208C">
        <w:rPr>
          <w:rFonts w:ascii="Arial" w:hAnsi="Arial" w:cs="Arial"/>
        </w:rPr>
        <w:t xml:space="preserve">Kline, P. </w:t>
      </w:r>
      <w:r>
        <w:rPr>
          <w:rFonts w:ascii="Arial" w:hAnsi="Arial" w:cs="Arial"/>
        </w:rPr>
        <w:t>(</w:t>
      </w:r>
      <w:r w:rsidRPr="001E208C">
        <w:rPr>
          <w:rFonts w:ascii="Arial" w:hAnsi="Arial" w:cs="Arial"/>
        </w:rPr>
        <w:t>1993</w:t>
      </w:r>
      <w:r>
        <w:rPr>
          <w:rFonts w:ascii="Arial" w:hAnsi="Arial" w:cs="Arial"/>
        </w:rPr>
        <w:t xml:space="preserve">). </w:t>
      </w:r>
      <w:r w:rsidRPr="001A5DAD">
        <w:rPr>
          <w:rFonts w:ascii="Arial" w:hAnsi="Arial" w:cs="Arial"/>
          <w:i/>
        </w:rPr>
        <w:t>The handbook of psychological testing</w:t>
      </w:r>
      <w:r w:rsidRPr="001E208C">
        <w:rPr>
          <w:rFonts w:ascii="Arial" w:hAnsi="Arial" w:cs="Arial"/>
        </w:rPr>
        <w:t>. London: Routledge.</w:t>
      </w:r>
    </w:p>
    <w:p w:rsidR="00E85668" w:rsidRPr="00E85668" w:rsidRDefault="00E85668" w:rsidP="005D6616">
      <w:pPr>
        <w:spacing w:line="480" w:lineRule="auto"/>
        <w:rPr>
          <w:rFonts w:ascii="Arial" w:hAnsi="Arial" w:cs="Arial"/>
          <w:iCs/>
          <w:lang w:eastAsia="en-GB"/>
        </w:rPr>
      </w:pPr>
    </w:p>
    <w:p w:rsidR="00013B1B" w:rsidRDefault="00013B1B" w:rsidP="005D6616">
      <w:pPr>
        <w:widowControl w:val="0"/>
        <w:autoSpaceDE w:val="0"/>
        <w:autoSpaceDN w:val="0"/>
        <w:adjustRightInd w:val="0"/>
        <w:spacing w:line="480" w:lineRule="auto"/>
        <w:rPr>
          <w:rFonts w:ascii="Arial" w:hAnsi="Arial" w:cs="Arial"/>
        </w:rPr>
      </w:pPr>
      <w:r>
        <w:rPr>
          <w:rFonts w:ascii="Arial" w:hAnsi="Arial" w:cs="Arial"/>
        </w:rPr>
        <w:t>Kline, R.</w:t>
      </w:r>
      <w:r w:rsidRPr="00C95203">
        <w:rPr>
          <w:rFonts w:ascii="Arial" w:hAnsi="Arial" w:cs="Arial"/>
        </w:rPr>
        <w:t xml:space="preserve">B. </w:t>
      </w:r>
      <w:r>
        <w:rPr>
          <w:rFonts w:ascii="Arial" w:hAnsi="Arial" w:cs="Arial"/>
        </w:rPr>
        <w:t>(</w:t>
      </w:r>
      <w:r w:rsidRPr="00C95203">
        <w:rPr>
          <w:rFonts w:ascii="Arial" w:hAnsi="Arial" w:cs="Arial"/>
        </w:rPr>
        <w:t>1998</w:t>
      </w:r>
      <w:r>
        <w:rPr>
          <w:rFonts w:ascii="Arial" w:hAnsi="Arial" w:cs="Arial"/>
        </w:rPr>
        <w:t xml:space="preserve">). </w:t>
      </w:r>
      <w:r w:rsidRPr="001A5DAD">
        <w:rPr>
          <w:rFonts w:ascii="Arial" w:hAnsi="Arial" w:cs="Arial"/>
          <w:i/>
        </w:rPr>
        <w:t>Principles and practice of structural equation modeling</w:t>
      </w:r>
      <w:r>
        <w:rPr>
          <w:rFonts w:ascii="Arial" w:hAnsi="Arial" w:cs="Arial"/>
        </w:rPr>
        <w:t xml:space="preserve">. New York: </w:t>
      </w:r>
      <w:r w:rsidRPr="00C95203">
        <w:rPr>
          <w:rFonts w:ascii="Arial" w:hAnsi="Arial" w:cs="Arial"/>
        </w:rPr>
        <w:t>Guilford.</w:t>
      </w:r>
    </w:p>
    <w:p w:rsidR="00013B1B" w:rsidRDefault="00013B1B" w:rsidP="005D6616">
      <w:pPr>
        <w:widowControl w:val="0"/>
        <w:autoSpaceDE w:val="0"/>
        <w:autoSpaceDN w:val="0"/>
        <w:adjustRightInd w:val="0"/>
        <w:spacing w:line="480" w:lineRule="auto"/>
        <w:rPr>
          <w:rFonts w:ascii="Arial" w:hAnsi="Arial" w:cs="Arial"/>
        </w:rPr>
      </w:pPr>
    </w:p>
    <w:p w:rsidR="00C27919" w:rsidRDefault="00C27919" w:rsidP="005D6616">
      <w:pPr>
        <w:widowControl w:val="0"/>
        <w:autoSpaceDE w:val="0"/>
        <w:autoSpaceDN w:val="0"/>
        <w:adjustRightInd w:val="0"/>
        <w:spacing w:line="480" w:lineRule="auto"/>
        <w:ind w:left="720" w:hanging="720"/>
        <w:rPr>
          <w:rFonts w:ascii="Arial" w:hAnsi="Arial" w:cs="Arial"/>
        </w:rPr>
      </w:pPr>
      <w:r w:rsidRPr="00FD3985">
        <w:rPr>
          <w:rFonts w:ascii="Arial" w:hAnsi="Arial" w:cs="Arial"/>
        </w:rPr>
        <w:t xml:space="preserve">Kline, P. </w:t>
      </w:r>
      <w:r>
        <w:rPr>
          <w:rFonts w:ascii="Arial" w:hAnsi="Arial" w:cs="Arial"/>
        </w:rPr>
        <w:t>(</w:t>
      </w:r>
      <w:r w:rsidRPr="00FD3985">
        <w:rPr>
          <w:rFonts w:ascii="Arial" w:hAnsi="Arial" w:cs="Arial"/>
        </w:rPr>
        <w:t>2000</w:t>
      </w:r>
      <w:r>
        <w:rPr>
          <w:rFonts w:ascii="Arial" w:hAnsi="Arial" w:cs="Arial"/>
        </w:rPr>
        <w:t xml:space="preserve">). </w:t>
      </w:r>
      <w:r w:rsidRPr="001A5DAD">
        <w:rPr>
          <w:rFonts w:ascii="Arial" w:hAnsi="Arial" w:cs="Arial"/>
          <w:i/>
        </w:rPr>
        <w:t>A psychometrics primer</w:t>
      </w:r>
      <w:r w:rsidRPr="00FD3985">
        <w:rPr>
          <w:rFonts w:ascii="Arial" w:hAnsi="Arial" w:cs="Arial"/>
        </w:rPr>
        <w:t>. London: Free Association Books.</w:t>
      </w:r>
    </w:p>
    <w:p w:rsidR="003A4148" w:rsidRDefault="003A4148" w:rsidP="005D6616">
      <w:pPr>
        <w:widowControl w:val="0"/>
        <w:autoSpaceDE w:val="0"/>
        <w:autoSpaceDN w:val="0"/>
        <w:adjustRightInd w:val="0"/>
        <w:spacing w:line="480" w:lineRule="auto"/>
        <w:rPr>
          <w:rFonts w:ascii="Arial" w:hAnsi="Arial" w:cs="Arial"/>
        </w:rPr>
      </w:pPr>
      <w:r>
        <w:rPr>
          <w:rFonts w:ascii="Arial" w:hAnsi="Arial" w:cs="Arial"/>
        </w:rPr>
        <w:t xml:space="preserve">Kline, R.B. (2005). </w:t>
      </w:r>
      <w:r>
        <w:rPr>
          <w:rFonts w:ascii="Arial" w:hAnsi="Arial" w:cs="Arial"/>
          <w:i/>
          <w:iCs/>
        </w:rPr>
        <w:t>Principles and Practice of Structural Equation Modeling</w:t>
      </w:r>
      <w:r>
        <w:rPr>
          <w:rFonts w:ascii="Arial" w:hAnsi="Arial" w:cs="Arial"/>
        </w:rPr>
        <w:t xml:space="preserve"> (2nd ed.). New York: Guilford Press.</w:t>
      </w:r>
    </w:p>
    <w:p w:rsidR="003A4148" w:rsidRDefault="003A4148" w:rsidP="005D6616">
      <w:pPr>
        <w:spacing w:line="480" w:lineRule="auto"/>
        <w:rPr>
          <w:rFonts w:ascii="Arial" w:hAnsi="Arial" w:cs="Arial"/>
          <w:color w:val="FF0000"/>
        </w:rPr>
      </w:pPr>
    </w:p>
    <w:p w:rsidR="0096464C" w:rsidRDefault="0096464C" w:rsidP="005D6616">
      <w:pPr>
        <w:widowControl w:val="0"/>
        <w:autoSpaceDE w:val="0"/>
        <w:autoSpaceDN w:val="0"/>
        <w:adjustRightInd w:val="0"/>
        <w:spacing w:line="480" w:lineRule="auto"/>
        <w:rPr>
          <w:rFonts w:ascii="Arial" w:hAnsi="Arial" w:cs="Arial"/>
        </w:rPr>
      </w:pPr>
      <w:r>
        <w:rPr>
          <w:rFonts w:ascii="Arial" w:hAnsi="Arial" w:cs="Arial"/>
        </w:rPr>
        <w:t>Lubke, G.H., &amp;Muthén, B.O. (2004). Applying Multigroup Confirmatory Factor Models for Continuous Outcomes to Likert Scale Data Complicates Meaningful Group Comparisons.</w:t>
      </w:r>
      <w:r>
        <w:rPr>
          <w:rFonts w:ascii="Arial" w:hAnsi="Arial" w:cs="Arial"/>
          <w:i/>
          <w:iCs/>
        </w:rPr>
        <w:t>Structural Equation Modeling, 11</w:t>
      </w:r>
      <w:r>
        <w:rPr>
          <w:rFonts w:ascii="Arial" w:hAnsi="Arial" w:cs="Arial"/>
        </w:rPr>
        <w:t xml:space="preserve">(4), 514-534. </w:t>
      </w:r>
    </w:p>
    <w:p w:rsidR="00AB6C06" w:rsidRDefault="00AB6C06" w:rsidP="005D6616">
      <w:pPr>
        <w:spacing w:line="480" w:lineRule="auto"/>
        <w:rPr>
          <w:rFonts w:ascii="Arial" w:hAnsi="Arial" w:cs="Arial"/>
          <w:b/>
        </w:rPr>
      </w:pPr>
    </w:p>
    <w:p w:rsidR="00677D70" w:rsidRPr="00153642" w:rsidRDefault="00677D70" w:rsidP="005D6616">
      <w:pPr>
        <w:widowControl w:val="0"/>
        <w:autoSpaceDE w:val="0"/>
        <w:autoSpaceDN w:val="0"/>
        <w:adjustRightInd w:val="0"/>
        <w:spacing w:line="480" w:lineRule="auto"/>
        <w:rPr>
          <w:rFonts w:ascii="Arial" w:hAnsi="Arial" w:cs="Arial"/>
        </w:rPr>
      </w:pPr>
      <w:r>
        <w:rPr>
          <w:rFonts w:ascii="Arial" w:hAnsi="Arial" w:cs="Arial"/>
        </w:rPr>
        <w:t>Marsh, H.W., Balla, J.R., &amp; McDonald, R.</w:t>
      </w:r>
      <w:r w:rsidRPr="00153642">
        <w:rPr>
          <w:rFonts w:ascii="Arial" w:hAnsi="Arial" w:cs="Arial"/>
        </w:rPr>
        <w:t xml:space="preserve">P. </w:t>
      </w:r>
      <w:r>
        <w:rPr>
          <w:rFonts w:ascii="Arial" w:hAnsi="Arial" w:cs="Arial"/>
        </w:rPr>
        <w:t>(</w:t>
      </w:r>
      <w:r w:rsidRPr="00153642">
        <w:rPr>
          <w:rFonts w:ascii="Arial" w:hAnsi="Arial" w:cs="Arial"/>
        </w:rPr>
        <w:t>1988</w:t>
      </w:r>
      <w:r>
        <w:rPr>
          <w:rFonts w:ascii="Arial" w:hAnsi="Arial" w:cs="Arial"/>
        </w:rPr>
        <w:t>)</w:t>
      </w:r>
      <w:r w:rsidRPr="00153642">
        <w:rPr>
          <w:rFonts w:ascii="Arial" w:hAnsi="Arial" w:cs="Arial"/>
        </w:rPr>
        <w:t>. Goodness-of-fit indices in</w:t>
      </w:r>
      <w:r>
        <w:rPr>
          <w:rFonts w:ascii="Arial" w:hAnsi="Arial" w:cs="Arial"/>
        </w:rPr>
        <w:t xml:space="preserve"> confirmatory factor analysis: t</w:t>
      </w:r>
      <w:r w:rsidRPr="00153642">
        <w:rPr>
          <w:rFonts w:ascii="Arial" w:hAnsi="Arial" w:cs="Arial"/>
        </w:rPr>
        <w:t xml:space="preserve">he effect of sample size. </w:t>
      </w:r>
      <w:r w:rsidRPr="00DE5783">
        <w:rPr>
          <w:rFonts w:ascii="Arial" w:hAnsi="Arial" w:cs="Arial"/>
          <w:i/>
          <w:iCs/>
        </w:rPr>
        <w:t>Psychological Bulletin</w:t>
      </w:r>
      <w:r w:rsidRPr="00153642">
        <w:rPr>
          <w:rFonts w:ascii="Arial" w:hAnsi="Arial" w:cs="Arial"/>
          <w:iCs/>
        </w:rPr>
        <w:t xml:space="preserve">, </w:t>
      </w:r>
      <w:r w:rsidRPr="00153642">
        <w:rPr>
          <w:rFonts w:ascii="Arial" w:hAnsi="Arial" w:cs="Arial"/>
        </w:rPr>
        <w:t>103, 391-410.</w:t>
      </w:r>
    </w:p>
    <w:p w:rsidR="00677D70" w:rsidRDefault="00677D70" w:rsidP="005D6616">
      <w:pPr>
        <w:widowControl w:val="0"/>
        <w:autoSpaceDE w:val="0"/>
        <w:autoSpaceDN w:val="0"/>
        <w:adjustRightInd w:val="0"/>
        <w:spacing w:line="480" w:lineRule="auto"/>
        <w:rPr>
          <w:rFonts w:ascii="Arial" w:hAnsi="Arial" w:cs="Arial"/>
        </w:rPr>
      </w:pPr>
    </w:p>
    <w:p w:rsidR="00421C36" w:rsidRDefault="00421C36" w:rsidP="005D6616">
      <w:pPr>
        <w:widowControl w:val="0"/>
        <w:autoSpaceDE w:val="0"/>
        <w:autoSpaceDN w:val="0"/>
        <w:adjustRightInd w:val="0"/>
        <w:spacing w:line="480" w:lineRule="auto"/>
        <w:rPr>
          <w:rFonts w:ascii="Arial" w:hAnsi="Arial" w:cs="Arial"/>
        </w:rPr>
      </w:pPr>
      <w:r>
        <w:rPr>
          <w:rFonts w:ascii="Arial" w:hAnsi="Arial" w:cs="Arial"/>
        </w:rPr>
        <w:t>Martin, C.R., &amp; Thompson, D.R. (2000).</w:t>
      </w:r>
      <w:r>
        <w:rPr>
          <w:rFonts w:ascii="Arial" w:hAnsi="Arial" w:cs="Arial"/>
          <w:i/>
          <w:iCs/>
        </w:rPr>
        <w:t>Design and Analysis of Clinical Nursing Research Studies</w:t>
      </w:r>
      <w:r>
        <w:rPr>
          <w:rFonts w:ascii="Arial" w:hAnsi="Arial" w:cs="Arial"/>
        </w:rPr>
        <w:t>. London: Routledge.</w:t>
      </w:r>
    </w:p>
    <w:p w:rsidR="0096464C" w:rsidRDefault="0096464C" w:rsidP="005D6616">
      <w:pPr>
        <w:widowControl w:val="0"/>
        <w:autoSpaceDE w:val="0"/>
        <w:autoSpaceDN w:val="0"/>
        <w:adjustRightInd w:val="0"/>
        <w:spacing w:line="480" w:lineRule="auto"/>
        <w:rPr>
          <w:rFonts w:ascii="Arial" w:hAnsi="Arial" w:cs="Arial"/>
        </w:rPr>
      </w:pPr>
    </w:p>
    <w:p w:rsidR="0096464C" w:rsidRDefault="0096464C" w:rsidP="005D6616">
      <w:pPr>
        <w:widowControl w:val="0"/>
        <w:autoSpaceDE w:val="0"/>
        <w:autoSpaceDN w:val="0"/>
        <w:adjustRightInd w:val="0"/>
        <w:spacing w:line="480" w:lineRule="auto"/>
        <w:rPr>
          <w:rFonts w:ascii="Arial" w:hAnsi="Arial" w:cs="Arial"/>
        </w:rPr>
      </w:pPr>
      <w:r>
        <w:rPr>
          <w:rFonts w:ascii="Arial" w:hAnsi="Arial" w:cs="Arial"/>
        </w:rPr>
        <w:t xml:space="preserve">Muthen, B., &amp; Kaplan, D. (1992). A comparison of some methodologies for the factor analysis of non-normal Likert variables: A note on the size of the model. </w:t>
      </w:r>
      <w:r>
        <w:rPr>
          <w:rFonts w:ascii="Arial" w:hAnsi="Arial" w:cs="Arial"/>
          <w:i/>
          <w:iCs/>
        </w:rPr>
        <w:t>British Journal of Mathematical and Statistical Psychology, 45</w:t>
      </w:r>
      <w:r>
        <w:rPr>
          <w:rFonts w:ascii="Arial" w:hAnsi="Arial" w:cs="Arial"/>
        </w:rPr>
        <w:t xml:space="preserve">(1), 19-30. </w:t>
      </w:r>
    </w:p>
    <w:p w:rsidR="001466C8" w:rsidRDefault="001466C8" w:rsidP="005D6616">
      <w:pPr>
        <w:widowControl w:val="0"/>
        <w:autoSpaceDE w:val="0"/>
        <w:autoSpaceDN w:val="0"/>
        <w:adjustRightInd w:val="0"/>
        <w:spacing w:line="480" w:lineRule="auto"/>
        <w:rPr>
          <w:rFonts w:ascii="Arial" w:hAnsi="Arial" w:cs="Arial"/>
        </w:rPr>
      </w:pPr>
    </w:p>
    <w:p w:rsidR="001466C8" w:rsidRDefault="001466C8" w:rsidP="005D6616">
      <w:pPr>
        <w:widowControl w:val="0"/>
        <w:autoSpaceDE w:val="0"/>
        <w:autoSpaceDN w:val="0"/>
        <w:adjustRightInd w:val="0"/>
        <w:spacing w:line="480" w:lineRule="auto"/>
        <w:rPr>
          <w:rFonts w:ascii="Arial" w:hAnsi="Arial" w:cs="Arial"/>
        </w:rPr>
      </w:pPr>
      <w:r>
        <w:rPr>
          <w:rFonts w:ascii="Arial" w:hAnsi="Arial" w:cs="Arial"/>
        </w:rPr>
        <w:t xml:space="preserve">Muthen, L.K., &amp;Muthen, B.O. (1998-2004). </w:t>
      </w:r>
      <w:r>
        <w:rPr>
          <w:rFonts w:ascii="Arial" w:hAnsi="Arial" w:cs="Arial"/>
          <w:i/>
          <w:iCs/>
        </w:rPr>
        <w:t>Mplus User's Guide</w:t>
      </w:r>
      <w:r>
        <w:rPr>
          <w:rFonts w:ascii="Arial" w:hAnsi="Arial" w:cs="Arial"/>
        </w:rPr>
        <w:t xml:space="preserve"> (3rd ed.). Los Angeles, CA: Muthen and Muthen.</w:t>
      </w:r>
    </w:p>
    <w:p w:rsidR="007C3B8F" w:rsidRDefault="007C3B8F" w:rsidP="005D6616">
      <w:pPr>
        <w:spacing w:line="480" w:lineRule="auto"/>
        <w:rPr>
          <w:rFonts w:ascii="Arial" w:hAnsi="Arial" w:cs="Arial"/>
          <w:b/>
        </w:rPr>
      </w:pPr>
    </w:p>
    <w:p w:rsidR="00677D70" w:rsidRDefault="00677D70" w:rsidP="005D6616">
      <w:pPr>
        <w:widowControl w:val="0"/>
        <w:autoSpaceDE w:val="0"/>
        <w:autoSpaceDN w:val="0"/>
        <w:adjustRightInd w:val="0"/>
        <w:spacing w:line="480" w:lineRule="auto"/>
        <w:rPr>
          <w:rFonts w:ascii="Arial" w:hAnsi="Arial" w:cs="Arial"/>
        </w:rPr>
      </w:pPr>
      <w:r>
        <w:rPr>
          <w:rFonts w:ascii="Arial" w:hAnsi="Arial" w:cs="Arial"/>
        </w:rPr>
        <w:t>Schumacker, R.E., &amp; Lomax, R.G. (2010).</w:t>
      </w:r>
      <w:r>
        <w:rPr>
          <w:rFonts w:ascii="Arial" w:hAnsi="Arial" w:cs="Arial"/>
          <w:i/>
          <w:iCs/>
        </w:rPr>
        <w:t xml:space="preserve">A beginner's guide to structural equation </w:t>
      </w:r>
      <w:r w:rsidR="00E42FD9">
        <w:rPr>
          <w:rFonts w:ascii="Arial" w:hAnsi="Arial" w:cs="Arial"/>
          <w:i/>
          <w:iCs/>
        </w:rPr>
        <w:t xml:space="preserve">modelling </w:t>
      </w:r>
      <w:r w:rsidRPr="00305084">
        <w:rPr>
          <w:rFonts w:ascii="Arial" w:hAnsi="Arial" w:cs="Arial"/>
          <w:iCs/>
        </w:rPr>
        <w:t>(3rd ed.)</w:t>
      </w:r>
      <w:r w:rsidRPr="00305084">
        <w:rPr>
          <w:rFonts w:ascii="Arial" w:hAnsi="Arial" w:cs="Arial"/>
        </w:rPr>
        <w:t>.</w:t>
      </w:r>
      <w:r>
        <w:rPr>
          <w:rFonts w:ascii="Arial" w:hAnsi="Arial" w:cs="Arial"/>
        </w:rPr>
        <w:t xml:space="preserve"> New York, NY US: Routledge/Taylor &amp; Francis Group.</w:t>
      </w:r>
    </w:p>
    <w:p w:rsidR="00677D70" w:rsidRDefault="00677D70" w:rsidP="005D6616">
      <w:pPr>
        <w:widowControl w:val="0"/>
        <w:autoSpaceDE w:val="0"/>
        <w:autoSpaceDN w:val="0"/>
        <w:adjustRightInd w:val="0"/>
        <w:spacing w:line="480" w:lineRule="auto"/>
        <w:rPr>
          <w:rFonts w:ascii="Arial" w:hAnsi="Arial" w:cs="Arial"/>
        </w:rPr>
      </w:pPr>
    </w:p>
    <w:p w:rsidR="00C43B6E" w:rsidRDefault="00C43B6E" w:rsidP="005D6616">
      <w:pPr>
        <w:widowControl w:val="0"/>
        <w:autoSpaceDE w:val="0"/>
        <w:autoSpaceDN w:val="0"/>
        <w:adjustRightInd w:val="0"/>
        <w:spacing w:line="480" w:lineRule="auto"/>
        <w:rPr>
          <w:rFonts w:ascii="Arial" w:hAnsi="Arial" w:cs="Arial"/>
        </w:rPr>
      </w:pPr>
      <w:r>
        <w:rPr>
          <w:rFonts w:ascii="Arial" w:hAnsi="Arial" w:cs="Arial"/>
        </w:rPr>
        <w:t xml:space="preserve">Shulruf, B., Hattie, J., &amp; Dixon, R. (2008). Factors affecting responses to Likert type questionnaires: introduction of the ImpExp, a new comprehensive model. . </w:t>
      </w:r>
      <w:r>
        <w:rPr>
          <w:rFonts w:ascii="Arial" w:hAnsi="Arial" w:cs="Arial"/>
          <w:i/>
          <w:iCs/>
        </w:rPr>
        <w:t>Social Psychology of Education, 11</w:t>
      </w:r>
      <w:r>
        <w:rPr>
          <w:rFonts w:ascii="Arial" w:hAnsi="Arial" w:cs="Arial"/>
        </w:rPr>
        <w:t xml:space="preserve">(1), 59-78. </w:t>
      </w:r>
    </w:p>
    <w:p w:rsidR="002C0AFE" w:rsidRDefault="002C0AFE" w:rsidP="005D6616">
      <w:pPr>
        <w:widowControl w:val="0"/>
        <w:autoSpaceDE w:val="0"/>
        <w:autoSpaceDN w:val="0"/>
        <w:adjustRightInd w:val="0"/>
        <w:spacing w:line="480" w:lineRule="auto"/>
        <w:rPr>
          <w:rFonts w:ascii="Arial" w:hAnsi="Arial" w:cs="Arial"/>
          <w:b/>
        </w:rPr>
      </w:pPr>
    </w:p>
    <w:p w:rsidR="003A4148" w:rsidRDefault="00E42FD9" w:rsidP="005D6616">
      <w:pPr>
        <w:widowControl w:val="0"/>
        <w:autoSpaceDE w:val="0"/>
        <w:autoSpaceDN w:val="0"/>
        <w:adjustRightInd w:val="0"/>
        <w:spacing w:line="480" w:lineRule="auto"/>
        <w:rPr>
          <w:rFonts w:ascii="Arial" w:hAnsi="Arial" w:cs="Arial"/>
        </w:rPr>
      </w:pPr>
      <w:r>
        <w:rPr>
          <w:rFonts w:ascii="Arial" w:hAnsi="Arial" w:cs="Arial"/>
        </w:rPr>
        <w:t xml:space="preserve">SPSS </w:t>
      </w:r>
      <w:r w:rsidR="003A4148">
        <w:rPr>
          <w:rFonts w:ascii="Arial" w:hAnsi="Arial" w:cs="Arial"/>
        </w:rPr>
        <w:t>(2009a).</w:t>
      </w:r>
      <w:r w:rsidR="003A4148">
        <w:rPr>
          <w:rFonts w:ascii="Arial" w:hAnsi="Arial" w:cs="Arial"/>
          <w:i/>
          <w:iCs/>
        </w:rPr>
        <w:t>PASW Statistics 18 Core System User's Guide</w:t>
      </w:r>
      <w:r w:rsidR="003A4148">
        <w:rPr>
          <w:rFonts w:ascii="Arial" w:hAnsi="Arial" w:cs="Arial"/>
        </w:rPr>
        <w:t>. Chicago, IL: SPSS, Inc.</w:t>
      </w:r>
    </w:p>
    <w:p w:rsidR="00362E7C" w:rsidRDefault="00362E7C" w:rsidP="005D6616">
      <w:pPr>
        <w:widowControl w:val="0"/>
        <w:autoSpaceDE w:val="0"/>
        <w:autoSpaceDN w:val="0"/>
        <w:adjustRightInd w:val="0"/>
        <w:spacing w:line="480" w:lineRule="auto"/>
        <w:rPr>
          <w:rFonts w:ascii="Arial" w:hAnsi="Arial" w:cs="Arial"/>
        </w:rPr>
      </w:pPr>
    </w:p>
    <w:p w:rsidR="009052A7" w:rsidRDefault="00E42FD9" w:rsidP="00D7153F">
      <w:pPr>
        <w:widowControl w:val="0"/>
        <w:autoSpaceDE w:val="0"/>
        <w:autoSpaceDN w:val="0"/>
        <w:adjustRightInd w:val="0"/>
        <w:spacing w:line="480" w:lineRule="auto"/>
      </w:pPr>
      <w:r>
        <w:rPr>
          <w:rFonts w:ascii="Arial" w:hAnsi="Arial" w:cs="Arial"/>
        </w:rPr>
        <w:t xml:space="preserve">SPSS </w:t>
      </w:r>
      <w:r w:rsidR="003A4148">
        <w:rPr>
          <w:rFonts w:ascii="Arial" w:hAnsi="Arial" w:cs="Arial"/>
        </w:rPr>
        <w:t>(2009b).</w:t>
      </w:r>
      <w:r w:rsidR="003A4148">
        <w:rPr>
          <w:rFonts w:ascii="Arial" w:hAnsi="Arial" w:cs="Arial"/>
          <w:i/>
          <w:iCs/>
        </w:rPr>
        <w:t>PASW Advanced Statistics 18</w:t>
      </w:r>
      <w:r w:rsidR="003A4148">
        <w:rPr>
          <w:rFonts w:ascii="Arial" w:hAnsi="Arial" w:cs="Arial"/>
        </w:rPr>
        <w:t>. Chicago, IL: SPSS, Inc.</w:t>
      </w:r>
      <w:r w:rsidR="00D7153F" w:rsidRPr="009C74ED">
        <w:t xml:space="preserve"> </w:t>
      </w:r>
    </w:p>
    <w:p w:rsidR="001B486D" w:rsidRDefault="001B486D" w:rsidP="00D7153F">
      <w:pPr>
        <w:widowControl w:val="0"/>
        <w:autoSpaceDE w:val="0"/>
        <w:autoSpaceDN w:val="0"/>
        <w:adjustRightInd w:val="0"/>
        <w:spacing w:line="480" w:lineRule="auto"/>
      </w:pPr>
    </w:p>
    <w:p w:rsidR="001B486D" w:rsidRDefault="001B486D" w:rsidP="00D7153F">
      <w:pPr>
        <w:widowControl w:val="0"/>
        <w:autoSpaceDE w:val="0"/>
        <w:autoSpaceDN w:val="0"/>
        <w:adjustRightInd w:val="0"/>
        <w:spacing w:line="480" w:lineRule="auto"/>
      </w:pPr>
    </w:p>
    <w:p w:rsidR="001B486D" w:rsidRDefault="001B486D" w:rsidP="00D7153F">
      <w:pPr>
        <w:widowControl w:val="0"/>
        <w:autoSpaceDE w:val="0"/>
        <w:autoSpaceDN w:val="0"/>
        <w:adjustRightInd w:val="0"/>
        <w:spacing w:line="480" w:lineRule="auto"/>
      </w:pPr>
      <w:r>
        <w:rPr>
          <w:noProof/>
          <w:lang w:eastAsia="en-GB"/>
        </w:rPr>
        <mc:AlternateContent>
          <mc:Choice Requires="wps">
            <w:drawing>
              <wp:anchor distT="0" distB="0" distL="114300" distR="114300" simplePos="0" relativeHeight="251660288" behindDoc="0" locked="0" layoutInCell="1" allowOverlap="1" wp14:anchorId="6A67F1CD" wp14:editId="30B43125">
                <wp:simplePos x="0" y="0"/>
                <wp:positionH relativeFrom="column">
                  <wp:posOffset>100330</wp:posOffset>
                </wp:positionH>
                <wp:positionV relativeFrom="paragraph">
                  <wp:posOffset>113030</wp:posOffset>
                </wp:positionV>
                <wp:extent cx="5952490" cy="4306570"/>
                <wp:effectExtent l="0" t="0" r="10160" b="18415"/>
                <wp:wrapSquare wrapText="bothSides"/>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2490" cy="4306570"/>
                        </a:xfrm>
                        <a:prstGeom prst="rect">
                          <a:avLst/>
                        </a:prstGeom>
                        <a:solidFill>
                          <a:srgbClr val="FFFFFF"/>
                        </a:solidFill>
                        <a:ln w="9525">
                          <a:solidFill>
                            <a:srgbClr val="000000"/>
                          </a:solidFill>
                          <a:miter lim="800000"/>
                          <a:headEnd/>
                          <a:tailEnd/>
                        </a:ln>
                      </wps:spPr>
                      <wps:txbx>
                        <w:txbxContent>
                          <w:p w:rsidR="001B486D" w:rsidRPr="00AB6C06" w:rsidRDefault="001B486D" w:rsidP="001B486D">
                            <w:pPr>
                              <w:pStyle w:val="Footer"/>
                              <w:tabs>
                                <w:tab w:val="clear" w:pos="4153"/>
                                <w:tab w:val="clear" w:pos="8306"/>
                              </w:tabs>
                              <w:rPr>
                                <w:rFonts w:ascii="Arial" w:hAnsi="Arial" w:cs="Arial"/>
                                <w:sz w:val="18"/>
                              </w:rPr>
                            </w:pPr>
                            <w:r w:rsidRPr="007E79A5">
                              <w:rPr>
                                <w:rFonts w:ascii="Arial" w:hAnsi="Arial" w:cs="Arial"/>
                                <w:b/>
                                <w:bCs/>
                                <w:sz w:val="18"/>
                              </w:rPr>
                              <w:t>Table 1</w:t>
                            </w:r>
                            <w:r w:rsidRPr="007E79A5">
                              <w:rPr>
                                <w:rFonts w:ascii="Arial" w:hAnsi="Arial" w:cs="Arial"/>
                                <w:sz w:val="18"/>
                              </w:rPr>
                              <w:t>:</w:t>
                            </w:r>
                            <w:r>
                              <w:rPr>
                                <w:rFonts w:ascii="Arial" w:hAnsi="Arial" w:cs="Arial"/>
                                <w:sz w:val="18"/>
                              </w:rPr>
                              <w:t xml:space="preserve"> The statements that comprise the </w:t>
                            </w:r>
                            <w:r w:rsidRPr="00CB1CDA">
                              <w:rPr>
                                <w:rFonts w:ascii="Arial" w:hAnsi="Arial" w:cs="Arial"/>
                                <w:i/>
                                <w:sz w:val="18"/>
                              </w:rPr>
                              <w:t>30</w:t>
                            </w:r>
                            <w:r>
                              <w:rPr>
                                <w:rFonts w:ascii="Arial" w:hAnsi="Arial" w:cs="Arial"/>
                                <w:i/>
                                <w:sz w:val="18"/>
                              </w:rPr>
                              <w:t>-item-Birth-Satisfaction-Scale-</w:t>
                            </w:r>
                            <w:r w:rsidRPr="00CB1CDA">
                              <w:rPr>
                                <w:rFonts w:ascii="Arial" w:hAnsi="Arial" w:cs="Arial"/>
                                <w:i/>
                                <w:sz w:val="18"/>
                              </w:rPr>
                              <w:t>Long Form (30-item-BSS-LF)</w:t>
                            </w:r>
                          </w:p>
                          <w:p w:rsidR="001B486D" w:rsidRPr="00AB6C06" w:rsidRDefault="001B486D" w:rsidP="001B486D">
                            <w:pPr>
                              <w:pStyle w:val="Footer"/>
                              <w:tabs>
                                <w:tab w:val="clear" w:pos="4153"/>
                                <w:tab w:val="clear" w:pos="8306"/>
                              </w:tabs>
                              <w:rPr>
                                <w:rFonts w:ascii="Arial" w:hAnsi="Arial" w:cs="Arial"/>
                                <w:b/>
                                <w:bCs/>
                                <w:sz w:val="18"/>
                              </w:rPr>
                            </w:pPr>
                            <w:r w:rsidRPr="00AB6C06">
                              <w:rPr>
                                <w:rFonts w:ascii="Arial" w:hAnsi="Arial" w:cs="Arial"/>
                                <w:b/>
                                <w:bCs/>
                                <w:sz w:val="18"/>
                              </w:rPr>
                              <w:t>________________________________________________________</w:t>
                            </w:r>
                            <w:r>
                              <w:rPr>
                                <w:rFonts w:ascii="Arial" w:hAnsi="Arial" w:cs="Arial"/>
                                <w:b/>
                                <w:bCs/>
                                <w:sz w:val="18"/>
                              </w:rPr>
                              <w:t>__________________________________</w:t>
                            </w:r>
                          </w:p>
                          <w:p w:rsidR="001B486D" w:rsidRPr="00AB6C06" w:rsidRDefault="001B486D" w:rsidP="001B486D">
                            <w:pPr>
                              <w:pStyle w:val="Footer"/>
                              <w:tabs>
                                <w:tab w:val="clear" w:pos="4153"/>
                                <w:tab w:val="clear" w:pos="8306"/>
                              </w:tabs>
                              <w:rPr>
                                <w:rFonts w:ascii="Arial" w:hAnsi="Arial" w:cs="Arial"/>
                                <w:sz w:val="18"/>
                              </w:rPr>
                            </w:pPr>
                            <w:r w:rsidRPr="00AB6C06">
                              <w:rPr>
                                <w:rFonts w:ascii="Arial" w:hAnsi="Arial" w:cs="Arial"/>
                                <w:sz w:val="18"/>
                              </w:rPr>
                              <w:t>(</w:t>
                            </w:r>
                            <w:r>
                              <w:rPr>
                                <w:rFonts w:ascii="Arial" w:hAnsi="Arial" w:cs="Arial"/>
                                <w:sz w:val="18"/>
                              </w:rPr>
                              <w:t>Q</w:t>
                            </w:r>
                            <w:r w:rsidRPr="00AB6C06">
                              <w:rPr>
                                <w:rFonts w:ascii="Arial" w:hAnsi="Arial" w:cs="Arial"/>
                                <w:sz w:val="18"/>
                              </w:rPr>
                              <w:t>1)I coped well during my birth.</w:t>
                            </w:r>
                          </w:p>
                          <w:p w:rsidR="001B486D" w:rsidRPr="00AB6C06" w:rsidRDefault="001B486D" w:rsidP="001B486D">
                            <w:pPr>
                              <w:pStyle w:val="Footer"/>
                              <w:tabs>
                                <w:tab w:val="clear" w:pos="4153"/>
                                <w:tab w:val="clear" w:pos="8306"/>
                              </w:tabs>
                              <w:rPr>
                                <w:rFonts w:ascii="Arial" w:hAnsi="Arial" w:cs="Arial"/>
                                <w:b/>
                                <w:bCs/>
                                <w:sz w:val="18"/>
                              </w:rPr>
                            </w:pPr>
                            <w:r w:rsidRPr="00AB6C06">
                              <w:rPr>
                                <w:rFonts w:ascii="Arial" w:hAnsi="Arial" w:cs="Arial"/>
                                <w:sz w:val="18"/>
                              </w:rPr>
                              <w:t>(</w:t>
                            </w:r>
                            <w:r>
                              <w:rPr>
                                <w:rFonts w:ascii="Arial" w:hAnsi="Arial" w:cs="Arial"/>
                                <w:sz w:val="18"/>
                              </w:rPr>
                              <w:t>Q</w:t>
                            </w:r>
                            <w:r w:rsidRPr="00AB6C06">
                              <w:rPr>
                                <w:rFonts w:ascii="Arial" w:hAnsi="Arial" w:cs="Arial"/>
                                <w:sz w:val="18"/>
                              </w:rPr>
                              <w:t>2) The delivery room staff encouraged me to make decisions about how I wanted my birth to progress.</w:t>
                            </w:r>
                          </w:p>
                          <w:p w:rsidR="001B486D" w:rsidRPr="00AB6C06" w:rsidRDefault="001B486D" w:rsidP="001B486D">
                            <w:pPr>
                              <w:pStyle w:val="Footer"/>
                              <w:tabs>
                                <w:tab w:val="clear" w:pos="4153"/>
                                <w:tab w:val="clear" w:pos="8306"/>
                              </w:tabs>
                              <w:rPr>
                                <w:rFonts w:ascii="Arial" w:hAnsi="Arial" w:cs="Arial"/>
                                <w:sz w:val="18"/>
                              </w:rPr>
                            </w:pPr>
                            <w:r w:rsidRPr="00AB6C06">
                              <w:rPr>
                                <w:rFonts w:ascii="Arial" w:hAnsi="Arial" w:cs="Arial"/>
                                <w:sz w:val="18"/>
                              </w:rPr>
                              <w:t>(</w:t>
                            </w:r>
                            <w:r>
                              <w:rPr>
                                <w:rFonts w:ascii="Arial" w:hAnsi="Arial" w:cs="Arial"/>
                                <w:sz w:val="18"/>
                              </w:rPr>
                              <w:t>Q</w:t>
                            </w:r>
                            <w:r w:rsidRPr="00AB6C06">
                              <w:rPr>
                                <w:rFonts w:ascii="Arial" w:hAnsi="Arial" w:cs="Arial"/>
                                <w:sz w:val="18"/>
                              </w:rPr>
                              <w:t>3) I was well prepared for my labour, i.e., read a lot of literature and/or attended parenthood education classes.</w:t>
                            </w:r>
                          </w:p>
                          <w:p w:rsidR="001B486D" w:rsidRPr="00AB6C06" w:rsidRDefault="001B486D" w:rsidP="001B486D">
                            <w:pPr>
                              <w:pStyle w:val="Footer"/>
                              <w:tabs>
                                <w:tab w:val="clear" w:pos="4153"/>
                                <w:tab w:val="clear" w:pos="8306"/>
                              </w:tabs>
                              <w:rPr>
                                <w:rFonts w:ascii="Arial" w:hAnsi="Arial" w:cs="Arial"/>
                                <w:b/>
                                <w:bCs/>
                                <w:sz w:val="18"/>
                              </w:rPr>
                            </w:pPr>
                            <w:r w:rsidRPr="00AB6C06">
                              <w:rPr>
                                <w:rFonts w:ascii="Arial" w:hAnsi="Arial" w:cs="Arial"/>
                                <w:sz w:val="18"/>
                              </w:rPr>
                              <w:t>(</w:t>
                            </w:r>
                            <w:r>
                              <w:rPr>
                                <w:rFonts w:ascii="Arial" w:hAnsi="Arial" w:cs="Arial"/>
                                <w:sz w:val="18"/>
                              </w:rPr>
                              <w:t>Q</w:t>
                            </w:r>
                            <w:r w:rsidRPr="00AB6C06">
                              <w:rPr>
                                <w:rFonts w:ascii="Arial" w:hAnsi="Arial" w:cs="Arial"/>
                                <w:sz w:val="18"/>
                              </w:rPr>
                              <w:t>4) I found giving birth a distressing experience.</w:t>
                            </w:r>
                          </w:p>
                          <w:p w:rsidR="001B486D" w:rsidRPr="00AB6C06" w:rsidRDefault="001B486D" w:rsidP="001B486D">
                            <w:pPr>
                              <w:pStyle w:val="Footer"/>
                              <w:tabs>
                                <w:tab w:val="clear" w:pos="4153"/>
                                <w:tab w:val="clear" w:pos="8306"/>
                              </w:tabs>
                              <w:rPr>
                                <w:rFonts w:ascii="Arial" w:hAnsi="Arial" w:cs="Arial"/>
                                <w:sz w:val="18"/>
                              </w:rPr>
                            </w:pPr>
                            <w:r w:rsidRPr="00AB6C06">
                              <w:rPr>
                                <w:rFonts w:ascii="Arial" w:hAnsi="Arial" w:cs="Arial"/>
                                <w:sz w:val="18"/>
                              </w:rPr>
                              <w:t>(</w:t>
                            </w:r>
                            <w:r>
                              <w:rPr>
                                <w:rFonts w:ascii="Arial" w:hAnsi="Arial" w:cs="Arial"/>
                                <w:sz w:val="18"/>
                              </w:rPr>
                              <w:t>Q</w:t>
                            </w:r>
                            <w:r w:rsidRPr="00AB6C06">
                              <w:rPr>
                                <w:rFonts w:ascii="Arial" w:hAnsi="Arial" w:cs="Arial"/>
                                <w:sz w:val="18"/>
                              </w:rPr>
                              <w:t>5) I came through childbirth virtually unscathed.</w:t>
                            </w:r>
                          </w:p>
                          <w:p w:rsidR="001B486D" w:rsidRPr="00AB6C06" w:rsidRDefault="001B486D" w:rsidP="001B486D">
                            <w:pPr>
                              <w:pStyle w:val="Footer"/>
                              <w:tabs>
                                <w:tab w:val="clear" w:pos="4153"/>
                                <w:tab w:val="clear" w:pos="8306"/>
                              </w:tabs>
                              <w:rPr>
                                <w:rFonts w:ascii="Arial" w:hAnsi="Arial" w:cs="Arial"/>
                                <w:b/>
                                <w:bCs/>
                                <w:sz w:val="18"/>
                              </w:rPr>
                            </w:pPr>
                            <w:r w:rsidRPr="00AB6C06">
                              <w:rPr>
                                <w:rFonts w:ascii="Arial" w:hAnsi="Arial" w:cs="Arial"/>
                                <w:sz w:val="18"/>
                              </w:rPr>
                              <w:t>(</w:t>
                            </w:r>
                            <w:r>
                              <w:rPr>
                                <w:rFonts w:ascii="Arial" w:hAnsi="Arial" w:cs="Arial"/>
                                <w:sz w:val="18"/>
                              </w:rPr>
                              <w:t>Q</w:t>
                            </w:r>
                            <w:r w:rsidRPr="00AB6C06">
                              <w:rPr>
                                <w:rFonts w:ascii="Arial" w:hAnsi="Arial" w:cs="Arial"/>
                                <w:sz w:val="18"/>
                              </w:rPr>
                              <w:t>6) I gave birth to a healthy normal baby.</w:t>
                            </w:r>
                          </w:p>
                          <w:p w:rsidR="001B486D" w:rsidRPr="00AB6C06" w:rsidRDefault="001B486D" w:rsidP="001B486D">
                            <w:pPr>
                              <w:pStyle w:val="Footer"/>
                              <w:tabs>
                                <w:tab w:val="clear" w:pos="4153"/>
                                <w:tab w:val="clear" w:pos="8306"/>
                              </w:tabs>
                              <w:rPr>
                                <w:rFonts w:ascii="Arial" w:hAnsi="Arial" w:cs="Arial"/>
                                <w:b/>
                                <w:bCs/>
                                <w:sz w:val="18"/>
                              </w:rPr>
                            </w:pPr>
                            <w:r w:rsidRPr="00AB6C06">
                              <w:rPr>
                                <w:rFonts w:ascii="Arial" w:hAnsi="Arial" w:cs="Arial"/>
                                <w:sz w:val="18"/>
                              </w:rPr>
                              <w:t>(</w:t>
                            </w:r>
                            <w:r>
                              <w:rPr>
                                <w:rFonts w:ascii="Arial" w:hAnsi="Arial" w:cs="Arial"/>
                                <w:sz w:val="18"/>
                              </w:rPr>
                              <w:t>Q</w:t>
                            </w:r>
                            <w:r w:rsidRPr="00AB6C06">
                              <w:rPr>
                                <w:rFonts w:ascii="Arial" w:hAnsi="Arial" w:cs="Arial"/>
                                <w:sz w:val="18"/>
                              </w:rPr>
                              <w:t>7) During labour I received outstanding medical care.</w:t>
                            </w:r>
                          </w:p>
                          <w:p w:rsidR="001B486D" w:rsidRPr="00AB6C06" w:rsidRDefault="001B486D" w:rsidP="001B486D">
                            <w:pPr>
                              <w:pStyle w:val="Footer"/>
                              <w:tabs>
                                <w:tab w:val="clear" w:pos="4153"/>
                                <w:tab w:val="clear" w:pos="8306"/>
                              </w:tabs>
                              <w:rPr>
                                <w:rFonts w:ascii="Arial" w:hAnsi="Arial" w:cs="Arial"/>
                                <w:sz w:val="18"/>
                              </w:rPr>
                            </w:pPr>
                            <w:r w:rsidRPr="00AB6C06">
                              <w:rPr>
                                <w:rFonts w:ascii="Arial" w:hAnsi="Arial" w:cs="Arial"/>
                                <w:sz w:val="18"/>
                              </w:rPr>
                              <w:t>(</w:t>
                            </w:r>
                            <w:r>
                              <w:rPr>
                                <w:rFonts w:ascii="Arial" w:hAnsi="Arial" w:cs="Arial"/>
                                <w:sz w:val="18"/>
                              </w:rPr>
                              <w:t>Q</w:t>
                            </w:r>
                            <w:r w:rsidRPr="00AB6C06">
                              <w:rPr>
                                <w:rFonts w:ascii="Arial" w:hAnsi="Arial" w:cs="Arial"/>
                                <w:sz w:val="18"/>
                              </w:rPr>
                              <w:t>8) I received a lot of medical intervention, i.e., induction, forceps, section etc.</w:t>
                            </w:r>
                          </w:p>
                          <w:p w:rsidR="001B486D" w:rsidRPr="00AB6C06" w:rsidRDefault="001B486D" w:rsidP="001B486D">
                            <w:pPr>
                              <w:pStyle w:val="Footer"/>
                              <w:tabs>
                                <w:tab w:val="clear" w:pos="4153"/>
                                <w:tab w:val="clear" w:pos="8306"/>
                              </w:tabs>
                              <w:rPr>
                                <w:rFonts w:ascii="Arial" w:hAnsi="Arial" w:cs="Arial"/>
                                <w:sz w:val="18"/>
                              </w:rPr>
                            </w:pPr>
                            <w:r w:rsidRPr="00AB6C06">
                              <w:rPr>
                                <w:rFonts w:ascii="Arial" w:hAnsi="Arial" w:cs="Arial"/>
                                <w:sz w:val="18"/>
                              </w:rPr>
                              <w:t>(</w:t>
                            </w:r>
                            <w:r>
                              <w:rPr>
                                <w:rFonts w:ascii="Arial" w:hAnsi="Arial" w:cs="Arial"/>
                                <w:sz w:val="18"/>
                              </w:rPr>
                              <w:t>Q</w:t>
                            </w:r>
                            <w:r w:rsidRPr="00AB6C06">
                              <w:rPr>
                                <w:rFonts w:ascii="Arial" w:hAnsi="Arial" w:cs="Arial"/>
                                <w:sz w:val="18"/>
                              </w:rPr>
                              <w:t>9) I had a swift and speedy labour.</w:t>
                            </w:r>
                          </w:p>
                          <w:p w:rsidR="001B486D" w:rsidRPr="00AB6C06" w:rsidRDefault="001B486D" w:rsidP="001B486D">
                            <w:pPr>
                              <w:pStyle w:val="Footer"/>
                              <w:tabs>
                                <w:tab w:val="clear" w:pos="4153"/>
                                <w:tab w:val="clear" w:pos="8306"/>
                              </w:tabs>
                              <w:rPr>
                                <w:rFonts w:ascii="Arial" w:hAnsi="Arial" w:cs="Arial"/>
                                <w:sz w:val="18"/>
                              </w:rPr>
                            </w:pPr>
                            <w:r w:rsidRPr="00AB6C06">
                              <w:rPr>
                                <w:rFonts w:ascii="Arial" w:hAnsi="Arial" w:cs="Arial"/>
                                <w:sz w:val="18"/>
                              </w:rPr>
                              <w:t>(</w:t>
                            </w:r>
                            <w:r>
                              <w:rPr>
                                <w:rFonts w:ascii="Arial" w:hAnsi="Arial" w:cs="Arial"/>
                                <w:sz w:val="18"/>
                              </w:rPr>
                              <w:t>Q</w:t>
                            </w:r>
                            <w:r w:rsidRPr="00AB6C06">
                              <w:rPr>
                                <w:rFonts w:ascii="Arial" w:hAnsi="Arial" w:cs="Arial"/>
                                <w:sz w:val="18"/>
                              </w:rPr>
                              <w:t>10) I felt well supported by my partner during labour and birth.</w:t>
                            </w:r>
                          </w:p>
                          <w:p w:rsidR="001B486D" w:rsidRPr="00AB6C06" w:rsidRDefault="001B486D" w:rsidP="001B486D">
                            <w:pPr>
                              <w:pStyle w:val="Footer"/>
                              <w:tabs>
                                <w:tab w:val="clear" w:pos="4153"/>
                                <w:tab w:val="clear" w:pos="8306"/>
                              </w:tabs>
                              <w:rPr>
                                <w:rFonts w:ascii="Arial" w:hAnsi="Arial" w:cs="Arial"/>
                                <w:b/>
                                <w:bCs/>
                                <w:sz w:val="18"/>
                              </w:rPr>
                            </w:pPr>
                            <w:r w:rsidRPr="00AB6C06">
                              <w:rPr>
                                <w:rFonts w:ascii="Arial" w:hAnsi="Arial" w:cs="Arial"/>
                                <w:sz w:val="18"/>
                              </w:rPr>
                              <w:t>(</w:t>
                            </w:r>
                            <w:r>
                              <w:rPr>
                                <w:rFonts w:ascii="Arial" w:hAnsi="Arial" w:cs="Arial"/>
                                <w:sz w:val="18"/>
                              </w:rPr>
                              <w:t>Q</w:t>
                            </w:r>
                            <w:r w:rsidRPr="00AB6C06">
                              <w:rPr>
                                <w:rFonts w:ascii="Arial" w:hAnsi="Arial" w:cs="Arial"/>
                                <w:sz w:val="18"/>
                              </w:rPr>
                              <w:t>11) I was encouraged to hold my baby for a substantial amount of time after birth.</w:t>
                            </w:r>
                          </w:p>
                          <w:p w:rsidR="001B486D" w:rsidRPr="00AB6C06" w:rsidRDefault="001B486D" w:rsidP="001B486D">
                            <w:pPr>
                              <w:pStyle w:val="xl23"/>
                              <w:spacing w:before="0" w:beforeAutospacing="0" w:after="0" w:afterAutospacing="0"/>
                              <w:rPr>
                                <w:sz w:val="18"/>
                              </w:rPr>
                            </w:pPr>
                            <w:r w:rsidRPr="00AB6C06">
                              <w:rPr>
                                <w:b w:val="0"/>
                                <w:bCs w:val="0"/>
                                <w:sz w:val="18"/>
                              </w:rPr>
                              <w:t>(</w:t>
                            </w:r>
                            <w:r>
                              <w:rPr>
                                <w:b w:val="0"/>
                                <w:bCs w:val="0"/>
                                <w:sz w:val="18"/>
                              </w:rPr>
                              <w:t>Q</w:t>
                            </w:r>
                            <w:r w:rsidRPr="00AB6C06">
                              <w:rPr>
                                <w:b w:val="0"/>
                                <w:bCs w:val="0"/>
                                <w:sz w:val="18"/>
                              </w:rPr>
                              <w:t>12) My birth experience was considerably different to what I intended.</w:t>
                            </w:r>
                          </w:p>
                          <w:p w:rsidR="001B486D" w:rsidRPr="00AB6C06" w:rsidRDefault="001B486D" w:rsidP="001B486D">
                            <w:pPr>
                              <w:pStyle w:val="BodyTextIndent2"/>
                              <w:spacing w:after="0" w:line="240" w:lineRule="auto"/>
                              <w:ind w:left="0"/>
                              <w:rPr>
                                <w:rFonts w:ascii="Arial" w:hAnsi="Arial" w:cs="Arial"/>
                                <w:b/>
                                <w:bCs/>
                                <w:sz w:val="18"/>
                              </w:rPr>
                            </w:pPr>
                            <w:r w:rsidRPr="00AB6C06">
                              <w:rPr>
                                <w:rFonts w:ascii="Arial" w:hAnsi="Arial" w:cs="Arial"/>
                                <w:sz w:val="18"/>
                              </w:rPr>
                              <w:t>(</w:t>
                            </w:r>
                            <w:r>
                              <w:rPr>
                                <w:rFonts w:ascii="Arial" w:hAnsi="Arial" w:cs="Arial"/>
                                <w:sz w:val="18"/>
                              </w:rPr>
                              <w:t>Q</w:t>
                            </w:r>
                            <w:r w:rsidRPr="00AB6C06">
                              <w:rPr>
                                <w:rFonts w:ascii="Arial" w:hAnsi="Arial" w:cs="Arial"/>
                                <w:sz w:val="18"/>
                              </w:rPr>
                              <w:t>13) I had the same midwife throughout the entire process of labour and delivery</w:t>
                            </w:r>
                            <w:r w:rsidRPr="00AB6C06">
                              <w:rPr>
                                <w:rFonts w:ascii="Arial" w:hAnsi="Arial" w:cs="Arial"/>
                                <w:b/>
                                <w:bCs/>
                                <w:sz w:val="18"/>
                              </w:rPr>
                              <w:t>.</w:t>
                            </w:r>
                          </w:p>
                          <w:p w:rsidR="001B486D" w:rsidRPr="00AB6C06" w:rsidRDefault="001B486D" w:rsidP="001B486D">
                            <w:pPr>
                              <w:pStyle w:val="Footer"/>
                              <w:tabs>
                                <w:tab w:val="clear" w:pos="4153"/>
                                <w:tab w:val="clear" w:pos="8306"/>
                              </w:tabs>
                              <w:rPr>
                                <w:rFonts w:ascii="Arial" w:hAnsi="Arial" w:cs="Arial"/>
                                <w:b/>
                                <w:bCs/>
                                <w:sz w:val="18"/>
                              </w:rPr>
                            </w:pPr>
                            <w:r w:rsidRPr="00AB6C06">
                              <w:rPr>
                                <w:rFonts w:ascii="Arial" w:hAnsi="Arial" w:cs="Arial"/>
                                <w:sz w:val="18"/>
                              </w:rPr>
                              <w:t>(</w:t>
                            </w:r>
                            <w:r>
                              <w:rPr>
                                <w:rFonts w:ascii="Arial" w:hAnsi="Arial" w:cs="Arial"/>
                                <w:sz w:val="18"/>
                              </w:rPr>
                              <w:t>Q</w:t>
                            </w:r>
                            <w:r w:rsidRPr="00AB6C06">
                              <w:rPr>
                                <w:rFonts w:ascii="Arial" w:hAnsi="Arial" w:cs="Arial"/>
                                <w:sz w:val="18"/>
                              </w:rPr>
                              <w:t>14) I felt that the delivery room was unthreatening and comfortable.</w:t>
                            </w:r>
                          </w:p>
                          <w:p w:rsidR="001B486D" w:rsidRPr="00AB6C06" w:rsidRDefault="001B486D" w:rsidP="001B486D">
                            <w:pPr>
                              <w:pStyle w:val="Footer"/>
                              <w:tabs>
                                <w:tab w:val="clear" w:pos="4153"/>
                                <w:tab w:val="clear" w:pos="8306"/>
                              </w:tabs>
                              <w:rPr>
                                <w:rFonts w:ascii="Arial" w:hAnsi="Arial" w:cs="Arial"/>
                                <w:sz w:val="18"/>
                              </w:rPr>
                            </w:pPr>
                            <w:r w:rsidRPr="00AB6C06">
                              <w:rPr>
                                <w:rFonts w:ascii="Arial" w:hAnsi="Arial" w:cs="Arial"/>
                                <w:sz w:val="18"/>
                              </w:rPr>
                              <w:t>(</w:t>
                            </w:r>
                            <w:r>
                              <w:rPr>
                                <w:rFonts w:ascii="Arial" w:hAnsi="Arial" w:cs="Arial"/>
                                <w:sz w:val="18"/>
                              </w:rPr>
                              <w:t>Q</w:t>
                            </w:r>
                            <w:r w:rsidRPr="00AB6C06">
                              <w:rPr>
                                <w:rFonts w:ascii="Arial" w:hAnsi="Arial" w:cs="Arial"/>
                                <w:sz w:val="18"/>
                              </w:rPr>
                              <w:t>15) I felt very anxious during my labour and birth.</w:t>
                            </w:r>
                          </w:p>
                          <w:p w:rsidR="001B486D" w:rsidRPr="00AB6C06" w:rsidRDefault="001B486D" w:rsidP="001B486D">
                            <w:pPr>
                              <w:pStyle w:val="Footer"/>
                              <w:tabs>
                                <w:tab w:val="clear" w:pos="4153"/>
                                <w:tab w:val="clear" w:pos="8306"/>
                              </w:tabs>
                              <w:rPr>
                                <w:rFonts w:ascii="Arial" w:hAnsi="Arial" w:cs="Arial"/>
                                <w:sz w:val="18"/>
                              </w:rPr>
                            </w:pPr>
                            <w:r w:rsidRPr="00AB6C06">
                              <w:rPr>
                                <w:rFonts w:ascii="Arial" w:hAnsi="Arial" w:cs="Arial"/>
                                <w:sz w:val="18"/>
                              </w:rPr>
                              <w:t>(</w:t>
                            </w:r>
                            <w:r>
                              <w:rPr>
                                <w:rFonts w:ascii="Arial" w:hAnsi="Arial" w:cs="Arial"/>
                                <w:sz w:val="18"/>
                              </w:rPr>
                              <w:t>Q</w:t>
                            </w:r>
                            <w:r w:rsidRPr="00AB6C06">
                              <w:rPr>
                                <w:rFonts w:ascii="Arial" w:hAnsi="Arial" w:cs="Arial"/>
                                <w:sz w:val="18"/>
                              </w:rPr>
                              <w:t>16) I felt out of control during my birth experience.</w:t>
                            </w:r>
                          </w:p>
                          <w:p w:rsidR="001B486D" w:rsidRPr="00AB6C06" w:rsidRDefault="001B486D" w:rsidP="001B486D">
                            <w:pPr>
                              <w:pStyle w:val="Footer"/>
                              <w:tabs>
                                <w:tab w:val="clear" w:pos="4153"/>
                                <w:tab w:val="clear" w:pos="8306"/>
                              </w:tabs>
                              <w:rPr>
                                <w:rFonts w:ascii="Arial" w:hAnsi="Arial" w:cs="Arial"/>
                                <w:b/>
                                <w:bCs/>
                                <w:sz w:val="18"/>
                              </w:rPr>
                            </w:pPr>
                            <w:r w:rsidRPr="00AB6C06">
                              <w:rPr>
                                <w:rFonts w:ascii="Arial" w:hAnsi="Arial" w:cs="Arial"/>
                                <w:sz w:val="18"/>
                              </w:rPr>
                              <w:t>(</w:t>
                            </w:r>
                            <w:r>
                              <w:rPr>
                                <w:rFonts w:ascii="Arial" w:hAnsi="Arial" w:cs="Arial"/>
                                <w:sz w:val="18"/>
                              </w:rPr>
                              <w:t>Q</w:t>
                            </w:r>
                            <w:r w:rsidRPr="00AB6C06">
                              <w:rPr>
                                <w:rFonts w:ascii="Arial" w:hAnsi="Arial" w:cs="Arial"/>
                                <w:sz w:val="18"/>
                              </w:rPr>
                              <w:t>17) I felt it was better not to know in advance about the processes of giving birth.</w:t>
                            </w:r>
                          </w:p>
                          <w:p w:rsidR="001B486D" w:rsidRPr="00AB6C06" w:rsidRDefault="001B486D" w:rsidP="001B486D">
                            <w:pPr>
                              <w:pStyle w:val="Footer"/>
                              <w:tabs>
                                <w:tab w:val="clear" w:pos="4153"/>
                                <w:tab w:val="clear" w:pos="8306"/>
                              </w:tabs>
                              <w:rPr>
                                <w:rFonts w:ascii="Arial" w:hAnsi="Arial" w:cs="Arial"/>
                                <w:b/>
                                <w:bCs/>
                                <w:sz w:val="18"/>
                              </w:rPr>
                            </w:pPr>
                            <w:r w:rsidRPr="00AB6C06">
                              <w:rPr>
                                <w:rFonts w:ascii="Arial" w:hAnsi="Arial" w:cs="Arial"/>
                                <w:sz w:val="18"/>
                              </w:rPr>
                              <w:t>(</w:t>
                            </w:r>
                            <w:r>
                              <w:rPr>
                                <w:rFonts w:ascii="Arial" w:hAnsi="Arial" w:cs="Arial"/>
                                <w:sz w:val="18"/>
                              </w:rPr>
                              <w:t>Q</w:t>
                            </w:r>
                            <w:r w:rsidRPr="00AB6C06">
                              <w:rPr>
                                <w:rFonts w:ascii="Arial" w:hAnsi="Arial" w:cs="Arial"/>
                                <w:sz w:val="18"/>
                              </w:rPr>
                              <w:t>18) I was not distressed at all during labour.</w:t>
                            </w:r>
                          </w:p>
                          <w:p w:rsidR="001B486D" w:rsidRPr="00AB6C06" w:rsidRDefault="001B486D" w:rsidP="001B486D">
                            <w:pPr>
                              <w:pStyle w:val="Footer"/>
                              <w:tabs>
                                <w:tab w:val="clear" w:pos="4153"/>
                                <w:tab w:val="clear" w:pos="8306"/>
                              </w:tabs>
                              <w:rPr>
                                <w:rFonts w:ascii="Arial" w:hAnsi="Arial" w:cs="Arial"/>
                                <w:b/>
                                <w:bCs/>
                                <w:sz w:val="18"/>
                              </w:rPr>
                            </w:pPr>
                            <w:r w:rsidRPr="00AB6C06">
                              <w:rPr>
                                <w:rFonts w:ascii="Arial" w:hAnsi="Arial" w:cs="Arial"/>
                                <w:sz w:val="18"/>
                              </w:rPr>
                              <w:t>(</w:t>
                            </w:r>
                            <w:r>
                              <w:rPr>
                                <w:rFonts w:ascii="Arial" w:hAnsi="Arial" w:cs="Arial"/>
                                <w:sz w:val="18"/>
                              </w:rPr>
                              <w:t>Q</w:t>
                            </w:r>
                            <w:r w:rsidRPr="00AB6C06">
                              <w:rPr>
                                <w:rFonts w:ascii="Arial" w:hAnsi="Arial" w:cs="Arial"/>
                                <w:sz w:val="18"/>
                              </w:rPr>
                              <w:t>19) I felt mutilated by my birth experience.</w:t>
                            </w:r>
                          </w:p>
                          <w:p w:rsidR="001B486D" w:rsidRPr="00AB6C06" w:rsidRDefault="001B486D" w:rsidP="001B486D">
                            <w:pPr>
                              <w:pStyle w:val="Footer"/>
                              <w:tabs>
                                <w:tab w:val="clear" w:pos="4153"/>
                                <w:tab w:val="clear" w:pos="8306"/>
                              </w:tabs>
                              <w:rPr>
                                <w:rFonts w:ascii="Arial" w:hAnsi="Arial" w:cs="Arial"/>
                                <w:b/>
                                <w:bCs/>
                                <w:sz w:val="18"/>
                              </w:rPr>
                            </w:pPr>
                            <w:r w:rsidRPr="00AB6C06">
                              <w:rPr>
                                <w:rFonts w:ascii="Arial" w:hAnsi="Arial" w:cs="Arial"/>
                                <w:sz w:val="18"/>
                              </w:rPr>
                              <w:t>(</w:t>
                            </w:r>
                            <w:r>
                              <w:rPr>
                                <w:rFonts w:ascii="Arial" w:hAnsi="Arial" w:cs="Arial"/>
                                <w:sz w:val="18"/>
                              </w:rPr>
                              <w:t>Q2</w:t>
                            </w:r>
                            <w:r w:rsidRPr="00AB6C06">
                              <w:rPr>
                                <w:rFonts w:ascii="Arial" w:hAnsi="Arial" w:cs="Arial"/>
                                <w:sz w:val="18"/>
                              </w:rPr>
                              <w:t>0) My baby was avoidably hurt during birth.</w:t>
                            </w:r>
                          </w:p>
                          <w:p w:rsidR="001B486D" w:rsidRPr="00AB6C06" w:rsidRDefault="001B486D" w:rsidP="001B486D">
                            <w:pPr>
                              <w:pStyle w:val="Footer"/>
                              <w:tabs>
                                <w:tab w:val="clear" w:pos="4153"/>
                                <w:tab w:val="clear" w:pos="8306"/>
                              </w:tabs>
                              <w:rPr>
                                <w:rFonts w:ascii="Arial" w:hAnsi="Arial" w:cs="Arial"/>
                                <w:b/>
                                <w:bCs/>
                                <w:sz w:val="18"/>
                              </w:rPr>
                            </w:pPr>
                            <w:r w:rsidRPr="00AB6C06">
                              <w:rPr>
                                <w:rFonts w:ascii="Arial" w:hAnsi="Arial" w:cs="Arial"/>
                                <w:sz w:val="18"/>
                              </w:rPr>
                              <w:t>(</w:t>
                            </w:r>
                            <w:r>
                              <w:rPr>
                                <w:rFonts w:ascii="Arial" w:hAnsi="Arial" w:cs="Arial"/>
                                <w:sz w:val="18"/>
                              </w:rPr>
                              <w:t>Q</w:t>
                            </w:r>
                            <w:r w:rsidRPr="00AB6C06">
                              <w:rPr>
                                <w:rFonts w:ascii="Arial" w:hAnsi="Arial" w:cs="Arial"/>
                                <w:sz w:val="18"/>
                              </w:rPr>
                              <w:t>21) The staff provided me with insufficient medical care during my birth.</w:t>
                            </w:r>
                          </w:p>
                          <w:p w:rsidR="001B486D" w:rsidRPr="00AB6C06" w:rsidRDefault="001B486D" w:rsidP="001B486D">
                            <w:pPr>
                              <w:pStyle w:val="Footer"/>
                              <w:tabs>
                                <w:tab w:val="clear" w:pos="4153"/>
                                <w:tab w:val="clear" w:pos="8306"/>
                              </w:tabs>
                              <w:rPr>
                                <w:rFonts w:ascii="Arial" w:hAnsi="Arial" w:cs="Arial"/>
                                <w:sz w:val="18"/>
                              </w:rPr>
                            </w:pPr>
                            <w:r w:rsidRPr="00AB6C06">
                              <w:rPr>
                                <w:rFonts w:ascii="Arial" w:hAnsi="Arial" w:cs="Arial"/>
                                <w:sz w:val="18"/>
                              </w:rPr>
                              <w:t>(</w:t>
                            </w:r>
                            <w:r>
                              <w:rPr>
                                <w:rFonts w:ascii="Arial" w:hAnsi="Arial" w:cs="Arial"/>
                                <w:sz w:val="18"/>
                              </w:rPr>
                              <w:t>Q</w:t>
                            </w:r>
                            <w:r w:rsidRPr="00AB6C06">
                              <w:rPr>
                                <w:rFonts w:ascii="Arial" w:hAnsi="Arial" w:cs="Arial"/>
                                <w:sz w:val="18"/>
                              </w:rPr>
                              <w:t>22) I had a natural labour, i.e., minimal medical intervention.</w:t>
                            </w:r>
                          </w:p>
                          <w:p w:rsidR="001B486D" w:rsidRPr="00AB6C06" w:rsidRDefault="001B486D" w:rsidP="001B486D">
                            <w:pPr>
                              <w:pStyle w:val="Footer"/>
                              <w:tabs>
                                <w:tab w:val="clear" w:pos="4153"/>
                                <w:tab w:val="clear" w:pos="8306"/>
                              </w:tabs>
                              <w:rPr>
                                <w:rFonts w:ascii="Arial" w:hAnsi="Arial" w:cs="Arial"/>
                                <w:sz w:val="18"/>
                              </w:rPr>
                            </w:pPr>
                            <w:r w:rsidRPr="00AB6C06">
                              <w:rPr>
                                <w:rFonts w:ascii="Arial" w:hAnsi="Arial" w:cs="Arial"/>
                                <w:sz w:val="18"/>
                              </w:rPr>
                              <w:t>(</w:t>
                            </w:r>
                            <w:r>
                              <w:rPr>
                                <w:rFonts w:ascii="Arial" w:hAnsi="Arial" w:cs="Arial"/>
                                <w:sz w:val="18"/>
                              </w:rPr>
                              <w:t>Q</w:t>
                            </w:r>
                            <w:r w:rsidRPr="00AB6C06">
                              <w:rPr>
                                <w:rFonts w:ascii="Arial" w:hAnsi="Arial" w:cs="Arial"/>
                                <w:sz w:val="18"/>
                              </w:rPr>
                              <w:t>23) I thought my labour was excessively long.</w:t>
                            </w:r>
                          </w:p>
                          <w:p w:rsidR="001B486D" w:rsidRPr="00AB6C06" w:rsidRDefault="001B486D" w:rsidP="001B486D">
                            <w:pPr>
                              <w:pStyle w:val="Footer"/>
                              <w:tabs>
                                <w:tab w:val="clear" w:pos="4153"/>
                                <w:tab w:val="clear" w:pos="8306"/>
                              </w:tabs>
                              <w:rPr>
                                <w:rFonts w:ascii="Arial" w:hAnsi="Arial" w:cs="Arial"/>
                                <w:sz w:val="18"/>
                              </w:rPr>
                            </w:pPr>
                            <w:r w:rsidRPr="00AB6C06">
                              <w:rPr>
                                <w:rFonts w:ascii="Arial" w:hAnsi="Arial" w:cs="Arial"/>
                                <w:sz w:val="18"/>
                              </w:rPr>
                              <w:t>(</w:t>
                            </w:r>
                            <w:r>
                              <w:rPr>
                                <w:rFonts w:ascii="Arial" w:hAnsi="Arial" w:cs="Arial"/>
                                <w:sz w:val="18"/>
                              </w:rPr>
                              <w:t>Q</w:t>
                            </w:r>
                            <w:r w:rsidRPr="00AB6C06">
                              <w:rPr>
                                <w:rFonts w:ascii="Arial" w:hAnsi="Arial" w:cs="Arial"/>
                                <w:sz w:val="18"/>
                              </w:rPr>
                              <w:t>24) I felt well supported by staff during my labour and birth.</w:t>
                            </w:r>
                          </w:p>
                          <w:p w:rsidR="001B486D" w:rsidRPr="00AB6C06" w:rsidRDefault="001B486D" w:rsidP="001B486D">
                            <w:pPr>
                              <w:pStyle w:val="Footer"/>
                              <w:tabs>
                                <w:tab w:val="clear" w:pos="4153"/>
                                <w:tab w:val="clear" w:pos="8306"/>
                              </w:tabs>
                              <w:rPr>
                                <w:rFonts w:ascii="Arial" w:hAnsi="Arial" w:cs="Arial"/>
                                <w:b/>
                                <w:bCs/>
                                <w:sz w:val="18"/>
                              </w:rPr>
                            </w:pPr>
                            <w:r w:rsidRPr="00AB6C06">
                              <w:rPr>
                                <w:rFonts w:ascii="Arial" w:hAnsi="Arial" w:cs="Arial"/>
                                <w:sz w:val="18"/>
                              </w:rPr>
                              <w:t>(</w:t>
                            </w:r>
                            <w:r>
                              <w:rPr>
                                <w:rFonts w:ascii="Arial" w:hAnsi="Arial" w:cs="Arial"/>
                                <w:sz w:val="18"/>
                              </w:rPr>
                              <w:t>Q</w:t>
                            </w:r>
                            <w:r w:rsidRPr="00AB6C06">
                              <w:rPr>
                                <w:rFonts w:ascii="Arial" w:hAnsi="Arial" w:cs="Arial"/>
                                <w:sz w:val="18"/>
                              </w:rPr>
                              <w:t>25) I was separated from my baby for a considerable period of time after my birth.</w:t>
                            </w:r>
                          </w:p>
                          <w:p w:rsidR="001B486D" w:rsidRPr="00AB6C06" w:rsidRDefault="001B486D" w:rsidP="001B486D">
                            <w:pPr>
                              <w:pStyle w:val="Footer"/>
                              <w:tabs>
                                <w:tab w:val="clear" w:pos="4153"/>
                                <w:tab w:val="clear" w:pos="8306"/>
                              </w:tabs>
                              <w:rPr>
                                <w:rFonts w:ascii="Arial" w:hAnsi="Arial" w:cs="Arial"/>
                                <w:sz w:val="18"/>
                              </w:rPr>
                            </w:pPr>
                            <w:r w:rsidRPr="00AB6C06">
                              <w:rPr>
                                <w:rFonts w:ascii="Arial" w:hAnsi="Arial" w:cs="Arial"/>
                                <w:sz w:val="18"/>
                              </w:rPr>
                              <w:t>(</w:t>
                            </w:r>
                            <w:r>
                              <w:rPr>
                                <w:rFonts w:ascii="Arial" w:hAnsi="Arial" w:cs="Arial"/>
                                <w:sz w:val="18"/>
                              </w:rPr>
                              <w:t>Q</w:t>
                            </w:r>
                            <w:r w:rsidRPr="00AB6C06">
                              <w:rPr>
                                <w:rFonts w:ascii="Arial" w:hAnsi="Arial" w:cs="Arial"/>
                                <w:sz w:val="18"/>
                              </w:rPr>
                              <w:t>26) My birth proceeded as I planned it</w:t>
                            </w:r>
                            <w:r w:rsidRPr="00AB6C06">
                              <w:rPr>
                                <w:rFonts w:ascii="Arial" w:hAnsi="Arial" w:cs="Arial"/>
                                <w:b/>
                                <w:bCs/>
                                <w:sz w:val="18"/>
                              </w:rPr>
                              <w:t>.</w:t>
                            </w:r>
                          </w:p>
                          <w:p w:rsidR="001B486D" w:rsidRPr="00AB6C06" w:rsidRDefault="001B486D" w:rsidP="001B486D">
                            <w:pPr>
                              <w:pStyle w:val="Footer"/>
                              <w:tabs>
                                <w:tab w:val="clear" w:pos="4153"/>
                                <w:tab w:val="clear" w:pos="8306"/>
                              </w:tabs>
                              <w:rPr>
                                <w:rFonts w:ascii="Arial" w:hAnsi="Arial" w:cs="Arial"/>
                                <w:b/>
                                <w:bCs/>
                                <w:sz w:val="18"/>
                              </w:rPr>
                            </w:pPr>
                            <w:r w:rsidRPr="00AB6C06">
                              <w:rPr>
                                <w:rFonts w:ascii="Arial" w:hAnsi="Arial" w:cs="Arial"/>
                                <w:sz w:val="18"/>
                              </w:rPr>
                              <w:t>(</w:t>
                            </w:r>
                            <w:r>
                              <w:rPr>
                                <w:rFonts w:ascii="Arial" w:hAnsi="Arial" w:cs="Arial"/>
                                <w:sz w:val="18"/>
                              </w:rPr>
                              <w:t>Q</w:t>
                            </w:r>
                            <w:r w:rsidRPr="00AB6C06">
                              <w:rPr>
                                <w:rFonts w:ascii="Arial" w:hAnsi="Arial" w:cs="Arial"/>
                                <w:sz w:val="18"/>
                              </w:rPr>
                              <w:t>27) The staff communicated well with me during labour.</w:t>
                            </w:r>
                          </w:p>
                          <w:p w:rsidR="001B486D" w:rsidRPr="00AB6C06" w:rsidRDefault="001B486D" w:rsidP="001B486D">
                            <w:pPr>
                              <w:pStyle w:val="Footer"/>
                              <w:tabs>
                                <w:tab w:val="clear" w:pos="4153"/>
                                <w:tab w:val="clear" w:pos="8306"/>
                              </w:tabs>
                              <w:rPr>
                                <w:rFonts w:ascii="Arial" w:hAnsi="Arial" w:cs="Arial"/>
                                <w:sz w:val="18"/>
                              </w:rPr>
                            </w:pPr>
                            <w:r w:rsidRPr="00AB6C06">
                              <w:rPr>
                                <w:rFonts w:ascii="Arial" w:hAnsi="Arial" w:cs="Arial"/>
                                <w:sz w:val="18"/>
                              </w:rPr>
                              <w:t>(</w:t>
                            </w:r>
                            <w:r>
                              <w:rPr>
                                <w:rFonts w:ascii="Arial" w:hAnsi="Arial" w:cs="Arial"/>
                                <w:sz w:val="18"/>
                              </w:rPr>
                              <w:t>Q</w:t>
                            </w:r>
                            <w:r w:rsidRPr="00AB6C06">
                              <w:rPr>
                                <w:rFonts w:ascii="Arial" w:hAnsi="Arial" w:cs="Arial"/>
                                <w:sz w:val="18"/>
                              </w:rPr>
                              <w:t>28) The delivery room was clean and hygienic.</w:t>
                            </w:r>
                          </w:p>
                          <w:p w:rsidR="001B486D" w:rsidRPr="00AB6C06" w:rsidRDefault="001B486D" w:rsidP="001B486D">
                            <w:pPr>
                              <w:pStyle w:val="Footer"/>
                              <w:tabs>
                                <w:tab w:val="clear" w:pos="4153"/>
                                <w:tab w:val="clear" w:pos="8306"/>
                              </w:tabs>
                              <w:rPr>
                                <w:rFonts w:ascii="Arial" w:hAnsi="Arial" w:cs="Arial"/>
                                <w:sz w:val="18"/>
                              </w:rPr>
                            </w:pPr>
                            <w:r w:rsidRPr="00AB6C06">
                              <w:rPr>
                                <w:rFonts w:ascii="Arial" w:hAnsi="Arial" w:cs="Arial"/>
                                <w:sz w:val="18"/>
                              </w:rPr>
                              <w:t>(</w:t>
                            </w:r>
                            <w:r>
                              <w:rPr>
                                <w:rFonts w:ascii="Arial" w:hAnsi="Arial" w:cs="Arial"/>
                                <w:sz w:val="18"/>
                              </w:rPr>
                              <w:t>Q</w:t>
                            </w:r>
                            <w:r w:rsidRPr="00AB6C06">
                              <w:rPr>
                                <w:rFonts w:ascii="Arial" w:hAnsi="Arial" w:cs="Arial"/>
                                <w:sz w:val="18"/>
                              </w:rPr>
                              <w:t xml:space="preserve">29) Giving birth was incredibly painful. </w:t>
                            </w:r>
                          </w:p>
                          <w:p w:rsidR="001B486D" w:rsidRPr="004833D4" w:rsidRDefault="001B486D" w:rsidP="001B486D">
                            <w:pPr>
                              <w:pStyle w:val="Footer"/>
                              <w:rPr>
                                <w:rFonts w:ascii="Arial" w:hAnsi="Arial" w:cs="Arial"/>
                                <w:sz w:val="18"/>
                              </w:rPr>
                            </w:pPr>
                            <w:r w:rsidRPr="00AB6C06">
                              <w:rPr>
                                <w:rFonts w:ascii="Arial" w:hAnsi="Arial" w:cs="Arial"/>
                                <w:sz w:val="18"/>
                              </w:rPr>
                              <w:t>(</w:t>
                            </w:r>
                            <w:r>
                              <w:rPr>
                                <w:rFonts w:ascii="Arial" w:hAnsi="Arial" w:cs="Arial"/>
                                <w:sz w:val="18"/>
                              </w:rPr>
                              <w:t>Q</w:t>
                            </w:r>
                            <w:r w:rsidRPr="00AB6C06">
                              <w:rPr>
                                <w:rFonts w:ascii="Arial" w:hAnsi="Arial" w:cs="Arial"/>
                                <w:sz w:val="18"/>
                              </w:rPr>
                              <w:t xml:space="preserve">30) Labour was not as painful as I imagined. </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A67F1CD" id="Text Box 6" o:spid="_x0000_s1027" type="#_x0000_t202" style="position:absolute;margin-left:7.9pt;margin-top:8.9pt;width:468.7pt;height:339.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">
                <v:textbox style="mso-fit-shape-to-text:t">
                  <w:txbxContent>
                    <w:p w:rsidR="001B486D" w:rsidRPr="00AB6C06" w:rsidRDefault="001B486D" w:rsidP="001B486D">
                      <w:pPr>
                        <w:pStyle w:val="Footer"/>
                        <w:tabs>
                          <w:tab w:val="clear" w:pos="4153"/>
                          <w:tab w:val="clear" w:pos="8306"/>
                        </w:tabs>
                        <w:rPr>
                          <w:rFonts w:ascii="Arial" w:hAnsi="Arial" w:cs="Arial"/>
                          <w:sz w:val="18"/>
                        </w:rPr>
                      </w:pPr>
                      <w:r w:rsidRPr="007E79A5">
                        <w:rPr>
                          <w:rFonts w:ascii="Arial" w:hAnsi="Arial" w:cs="Arial"/>
                          <w:b/>
                          <w:bCs/>
                          <w:sz w:val="18"/>
                        </w:rPr>
                        <w:t>Table 1</w:t>
                      </w:r>
                      <w:r w:rsidRPr="007E79A5">
                        <w:rPr>
                          <w:rFonts w:ascii="Arial" w:hAnsi="Arial" w:cs="Arial"/>
                          <w:sz w:val="18"/>
                        </w:rPr>
                        <w:t>:</w:t>
                      </w:r>
                      <w:r>
                        <w:rPr>
                          <w:rFonts w:ascii="Arial" w:hAnsi="Arial" w:cs="Arial"/>
                          <w:sz w:val="18"/>
                        </w:rPr>
                        <w:t xml:space="preserve"> The statements that comprise the </w:t>
                      </w:r>
                      <w:r w:rsidRPr="00CB1CDA">
                        <w:rPr>
                          <w:rFonts w:ascii="Arial" w:hAnsi="Arial" w:cs="Arial"/>
                          <w:i/>
                          <w:sz w:val="18"/>
                        </w:rPr>
                        <w:t>30</w:t>
                      </w:r>
                      <w:r>
                        <w:rPr>
                          <w:rFonts w:ascii="Arial" w:hAnsi="Arial" w:cs="Arial"/>
                          <w:i/>
                          <w:sz w:val="18"/>
                        </w:rPr>
                        <w:t>-item-Birth-Satisfaction-Scale-</w:t>
                      </w:r>
                      <w:r w:rsidRPr="00CB1CDA">
                        <w:rPr>
                          <w:rFonts w:ascii="Arial" w:hAnsi="Arial" w:cs="Arial"/>
                          <w:i/>
                          <w:sz w:val="18"/>
                        </w:rPr>
                        <w:t>Long Form (30-item-BSS-LF)</w:t>
                      </w:r>
                    </w:p>
                    <w:p w:rsidR="001B486D" w:rsidRPr="00AB6C06" w:rsidRDefault="001B486D" w:rsidP="001B486D">
                      <w:pPr>
                        <w:pStyle w:val="Footer"/>
                        <w:tabs>
                          <w:tab w:val="clear" w:pos="4153"/>
                          <w:tab w:val="clear" w:pos="8306"/>
                        </w:tabs>
                        <w:rPr>
                          <w:rFonts w:ascii="Arial" w:hAnsi="Arial" w:cs="Arial"/>
                          <w:b/>
                          <w:bCs/>
                          <w:sz w:val="18"/>
                        </w:rPr>
                      </w:pPr>
                      <w:r w:rsidRPr="00AB6C06">
                        <w:rPr>
                          <w:rFonts w:ascii="Arial" w:hAnsi="Arial" w:cs="Arial"/>
                          <w:b/>
                          <w:bCs/>
                          <w:sz w:val="18"/>
                        </w:rPr>
                        <w:t>________________________________________________________</w:t>
                      </w:r>
                      <w:r>
                        <w:rPr>
                          <w:rFonts w:ascii="Arial" w:hAnsi="Arial" w:cs="Arial"/>
                          <w:b/>
                          <w:bCs/>
                          <w:sz w:val="18"/>
                        </w:rPr>
                        <w:t>__________________________________</w:t>
                      </w:r>
                    </w:p>
                    <w:p w:rsidR="001B486D" w:rsidRPr="00AB6C06" w:rsidRDefault="001B486D" w:rsidP="001B486D">
                      <w:pPr>
                        <w:pStyle w:val="Footer"/>
                        <w:tabs>
                          <w:tab w:val="clear" w:pos="4153"/>
                          <w:tab w:val="clear" w:pos="8306"/>
                        </w:tabs>
                        <w:rPr>
                          <w:rFonts w:ascii="Arial" w:hAnsi="Arial" w:cs="Arial"/>
                          <w:sz w:val="18"/>
                        </w:rPr>
                      </w:pPr>
                      <w:r w:rsidRPr="00AB6C06">
                        <w:rPr>
                          <w:rFonts w:ascii="Arial" w:hAnsi="Arial" w:cs="Arial"/>
                          <w:sz w:val="18"/>
                        </w:rPr>
                        <w:t>(</w:t>
                      </w:r>
                      <w:r>
                        <w:rPr>
                          <w:rFonts w:ascii="Arial" w:hAnsi="Arial" w:cs="Arial"/>
                          <w:sz w:val="18"/>
                        </w:rPr>
                        <w:t>Q</w:t>
                      </w:r>
                      <w:r w:rsidRPr="00AB6C06">
                        <w:rPr>
                          <w:rFonts w:ascii="Arial" w:hAnsi="Arial" w:cs="Arial"/>
                          <w:sz w:val="18"/>
                        </w:rPr>
                        <w:t>1)I coped well during my birth.</w:t>
                      </w:r>
                    </w:p>
                    <w:p w:rsidR="001B486D" w:rsidRPr="00AB6C06" w:rsidRDefault="001B486D" w:rsidP="001B486D">
                      <w:pPr>
                        <w:pStyle w:val="Footer"/>
                        <w:tabs>
                          <w:tab w:val="clear" w:pos="4153"/>
                          <w:tab w:val="clear" w:pos="8306"/>
                        </w:tabs>
                        <w:rPr>
                          <w:rFonts w:ascii="Arial" w:hAnsi="Arial" w:cs="Arial"/>
                          <w:b/>
                          <w:bCs/>
                          <w:sz w:val="18"/>
                        </w:rPr>
                      </w:pPr>
                      <w:r w:rsidRPr="00AB6C06">
                        <w:rPr>
                          <w:rFonts w:ascii="Arial" w:hAnsi="Arial" w:cs="Arial"/>
                          <w:sz w:val="18"/>
                        </w:rPr>
                        <w:t>(</w:t>
                      </w:r>
                      <w:r>
                        <w:rPr>
                          <w:rFonts w:ascii="Arial" w:hAnsi="Arial" w:cs="Arial"/>
                          <w:sz w:val="18"/>
                        </w:rPr>
                        <w:t>Q</w:t>
                      </w:r>
                      <w:r w:rsidRPr="00AB6C06">
                        <w:rPr>
                          <w:rFonts w:ascii="Arial" w:hAnsi="Arial" w:cs="Arial"/>
                          <w:sz w:val="18"/>
                        </w:rPr>
                        <w:t>2) The delivery room staff encouraged me to make decisions about how I wanted my birth to progress.</w:t>
                      </w:r>
                    </w:p>
                    <w:p w:rsidR="001B486D" w:rsidRPr="00AB6C06" w:rsidRDefault="001B486D" w:rsidP="001B486D">
                      <w:pPr>
                        <w:pStyle w:val="Footer"/>
                        <w:tabs>
                          <w:tab w:val="clear" w:pos="4153"/>
                          <w:tab w:val="clear" w:pos="8306"/>
                        </w:tabs>
                        <w:rPr>
                          <w:rFonts w:ascii="Arial" w:hAnsi="Arial" w:cs="Arial"/>
                          <w:sz w:val="18"/>
                        </w:rPr>
                      </w:pPr>
                      <w:r w:rsidRPr="00AB6C06">
                        <w:rPr>
                          <w:rFonts w:ascii="Arial" w:hAnsi="Arial" w:cs="Arial"/>
                          <w:sz w:val="18"/>
                        </w:rPr>
                        <w:t>(</w:t>
                      </w:r>
                      <w:r>
                        <w:rPr>
                          <w:rFonts w:ascii="Arial" w:hAnsi="Arial" w:cs="Arial"/>
                          <w:sz w:val="18"/>
                        </w:rPr>
                        <w:t>Q</w:t>
                      </w:r>
                      <w:r w:rsidRPr="00AB6C06">
                        <w:rPr>
                          <w:rFonts w:ascii="Arial" w:hAnsi="Arial" w:cs="Arial"/>
                          <w:sz w:val="18"/>
                        </w:rPr>
                        <w:t>3) I was well prepared for my labour, i.e., read a lot of literature and/or attended parenthood education classes.</w:t>
                      </w:r>
                    </w:p>
                    <w:p w:rsidR="001B486D" w:rsidRPr="00AB6C06" w:rsidRDefault="001B486D" w:rsidP="001B486D">
                      <w:pPr>
                        <w:pStyle w:val="Footer"/>
                        <w:tabs>
                          <w:tab w:val="clear" w:pos="4153"/>
                          <w:tab w:val="clear" w:pos="8306"/>
                        </w:tabs>
                        <w:rPr>
                          <w:rFonts w:ascii="Arial" w:hAnsi="Arial" w:cs="Arial"/>
                          <w:b/>
                          <w:bCs/>
                          <w:sz w:val="18"/>
                        </w:rPr>
                      </w:pPr>
                      <w:r w:rsidRPr="00AB6C06">
                        <w:rPr>
                          <w:rFonts w:ascii="Arial" w:hAnsi="Arial" w:cs="Arial"/>
                          <w:sz w:val="18"/>
                        </w:rPr>
                        <w:t>(</w:t>
                      </w:r>
                      <w:r>
                        <w:rPr>
                          <w:rFonts w:ascii="Arial" w:hAnsi="Arial" w:cs="Arial"/>
                          <w:sz w:val="18"/>
                        </w:rPr>
                        <w:t>Q</w:t>
                      </w:r>
                      <w:r w:rsidRPr="00AB6C06">
                        <w:rPr>
                          <w:rFonts w:ascii="Arial" w:hAnsi="Arial" w:cs="Arial"/>
                          <w:sz w:val="18"/>
                        </w:rPr>
                        <w:t>4) I found giving birth a distressing experience.</w:t>
                      </w:r>
                    </w:p>
                    <w:p w:rsidR="001B486D" w:rsidRPr="00AB6C06" w:rsidRDefault="001B486D" w:rsidP="001B486D">
                      <w:pPr>
                        <w:pStyle w:val="Footer"/>
                        <w:tabs>
                          <w:tab w:val="clear" w:pos="4153"/>
                          <w:tab w:val="clear" w:pos="8306"/>
                        </w:tabs>
                        <w:rPr>
                          <w:rFonts w:ascii="Arial" w:hAnsi="Arial" w:cs="Arial"/>
                          <w:sz w:val="18"/>
                        </w:rPr>
                      </w:pPr>
                      <w:r w:rsidRPr="00AB6C06">
                        <w:rPr>
                          <w:rFonts w:ascii="Arial" w:hAnsi="Arial" w:cs="Arial"/>
                          <w:sz w:val="18"/>
                        </w:rPr>
                        <w:t>(</w:t>
                      </w:r>
                      <w:r>
                        <w:rPr>
                          <w:rFonts w:ascii="Arial" w:hAnsi="Arial" w:cs="Arial"/>
                          <w:sz w:val="18"/>
                        </w:rPr>
                        <w:t>Q</w:t>
                      </w:r>
                      <w:r w:rsidRPr="00AB6C06">
                        <w:rPr>
                          <w:rFonts w:ascii="Arial" w:hAnsi="Arial" w:cs="Arial"/>
                          <w:sz w:val="18"/>
                        </w:rPr>
                        <w:t>5) I came through childbirth virtually unscathed.</w:t>
                      </w:r>
                    </w:p>
                    <w:p w:rsidR="001B486D" w:rsidRPr="00AB6C06" w:rsidRDefault="001B486D" w:rsidP="001B486D">
                      <w:pPr>
                        <w:pStyle w:val="Footer"/>
                        <w:tabs>
                          <w:tab w:val="clear" w:pos="4153"/>
                          <w:tab w:val="clear" w:pos="8306"/>
                        </w:tabs>
                        <w:rPr>
                          <w:rFonts w:ascii="Arial" w:hAnsi="Arial" w:cs="Arial"/>
                          <w:b/>
                          <w:bCs/>
                          <w:sz w:val="18"/>
                        </w:rPr>
                      </w:pPr>
                      <w:r w:rsidRPr="00AB6C06">
                        <w:rPr>
                          <w:rFonts w:ascii="Arial" w:hAnsi="Arial" w:cs="Arial"/>
                          <w:sz w:val="18"/>
                        </w:rPr>
                        <w:t>(</w:t>
                      </w:r>
                      <w:r>
                        <w:rPr>
                          <w:rFonts w:ascii="Arial" w:hAnsi="Arial" w:cs="Arial"/>
                          <w:sz w:val="18"/>
                        </w:rPr>
                        <w:t>Q</w:t>
                      </w:r>
                      <w:r w:rsidRPr="00AB6C06">
                        <w:rPr>
                          <w:rFonts w:ascii="Arial" w:hAnsi="Arial" w:cs="Arial"/>
                          <w:sz w:val="18"/>
                        </w:rPr>
                        <w:t>6) I gave birth to a healthy normal baby.</w:t>
                      </w:r>
                    </w:p>
                    <w:p w:rsidR="001B486D" w:rsidRPr="00AB6C06" w:rsidRDefault="001B486D" w:rsidP="001B486D">
                      <w:pPr>
                        <w:pStyle w:val="Footer"/>
                        <w:tabs>
                          <w:tab w:val="clear" w:pos="4153"/>
                          <w:tab w:val="clear" w:pos="8306"/>
                        </w:tabs>
                        <w:rPr>
                          <w:rFonts w:ascii="Arial" w:hAnsi="Arial" w:cs="Arial"/>
                          <w:b/>
                          <w:bCs/>
                          <w:sz w:val="18"/>
                        </w:rPr>
                      </w:pPr>
                      <w:r w:rsidRPr="00AB6C06">
                        <w:rPr>
                          <w:rFonts w:ascii="Arial" w:hAnsi="Arial" w:cs="Arial"/>
                          <w:sz w:val="18"/>
                        </w:rPr>
                        <w:t>(</w:t>
                      </w:r>
                      <w:r>
                        <w:rPr>
                          <w:rFonts w:ascii="Arial" w:hAnsi="Arial" w:cs="Arial"/>
                          <w:sz w:val="18"/>
                        </w:rPr>
                        <w:t>Q</w:t>
                      </w:r>
                      <w:r w:rsidRPr="00AB6C06">
                        <w:rPr>
                          <w:rFonts w:ascii="Arial" w:hAnsi="Arial" w:cs="Arial"/>
                          <w:sz w:val="18"/>
                        </w:rPr>
                        <w:t>7) During labour I received outstanding medical care.</w:t>
                      </w:r>
                    </w:p>
                    <w:p w:rsidR="001B486D" w:rsidRPr="00AB6C06" w:rsidRDefault="001B486D" w:rsidP="001B486D">
                      <w:pPr>
                        <w:pStyle w:val="Footer"/>
                        <w:tabs>
                          <w:tab w:val="clear" w:pos="4153"/>
                          <w:tab w:val="clear" w:pos="8306"/>
                        </w:tabs>
                        <w:rPr>
                          <w:rFonts w:ascii="Arial" w:hAnsi="Arial" w:cs="Arial"/>
                          <w:sz w:val="18"/>
                        </w:rPr>
                      </w:pPr>
                      <w:r w:rsidRPr="00AB6C06">
                        <w:rPr>
                          <w:rFonts w:ascii="Arial" w:hAnsi="Arial" w:cs="Arial"/>
                          <w:sz w:val="18"/>
                        </w:rPr>
                        <w:t>(</w:t>
                      </w:r>
                      <w:r>
                        <w:rPr>
                          <w:rFonts w:ascii="Arial" w:hAnsi="Arial" w:cs="Arial"/>
                          <w:sz w:val="18"/>
                        </w:rPr>
                        <w:t>Q</w:t>
                      </w:r>
                      <w:r w:rsidRPr="00AB6C06">
                        <w:rPr>
                          <w:rFonts w:ascii="Arial" w:hAnsi="Arial" w:cs="Arial"/>
                          <w:sz w:val="18"/>
                        </w:rPr>
                        <w:t>8) I received a lot of medical intervention, i.e., induction, forceps, section etc.</w:t>
                      </w:r>
                    </w:p>
                    <w:p w:rsidR="001B486D" w:rsidRPr="00AB6C06" w:rsidRDefault="001B486D" w:rsidP="001B486D">
                      <w:pPr>
                        <w:pStyle w:val="Footer"/>
                        <w:tabs>
                          <w:tab w:val="clear" w:pos="4153"/>
                          <w:tab w:val="clear" w:pos="8306"/>
                        </w:tabs>
                        <w:rPr>
                          <w:rFonts w:ascii="Arial" w:hAnsi="Arial" w:cs="Arial"/>
                          <w:sz w:val="18"/>
                        </w:rPr>
                      </w:pPr>
                      <w:r w:rsidRPr="00AB6C06">
                        <w:rPr>
                          <w:rFonts w:ascii="Arial" w:hAnsi="Arial" w:cs="Arial"/>
                          <w:sz w:val="18"/>
                        </w:rPr>
                        <w:t>(</w:t>
                      </w:r>
                      <w:r>
                        <w:rPr>
                          <w:rFonts w:ascii="Arial" w:hAnsi="Arial" w:cs="Arial"/>
                          <w:sz w:val="18"/>
                        </w:rPr>
                        <w:t>Q</w:t>
                      </w:r>
                      <w:r w:rsidRPr="00AB6C06">
                        <w:rPr>
                          <w:rFonts w:ascii="Arial" w:hAnsi="Arial" w:cs="Arial"/>
                          <w:sz w:val="18"/>
                        </w:rPr>
                        <w:t>9) I had a swift and speedy labour.</w:t>
                      </w:r>
                    </w:p>
                    <w:p w:rsidR="001B486D" w:rsidRPr="00AB6C06" w:rsidRDefault="001B486D" w:rsidP="001B486D">
                      <w:pPr>
                        <w:pStyle w:val="Footer"/>
                        <w:tabs>
                          <w:tab w:val="clear" w:pos="4153"/>
                          <w:tab w:val="clear" w:pos="8306"/>
                        </w:tabs>
                        <w:rPr>
                          <w:rFonts w:ascii="Arial" w:hAnsi="Arial" w:cs="Arial"/>
                          <w:sz w:val="18"/>
                        </w:rPr>
                      </w:pPr>
                      <w:r w:rsidRPr="00AB6C06">
                        <w:rPr>
                          <w:rFonts w:ascii="Arial" w:hAnsi="Arial" w:cs="Arial"/>
                          <w:sz w:val="18"/>
                        </w:rPr>
                        <w:t>(</w:t>
                      </w:r>
                      <w:r>
                        <w:rPr>
                          <w:rFonts w:ascii="Arial" w:hAnsi="Arial" w:cs="Arial"/>
                          <w:sz w:val="18"/>
                        </w:rPr>
                        <w:t>Q</w:t>
                      </w:r>
                      <w:r w:rsidRPr="00AB6C06">
                        <w:rPr>
                          <w:rFonts w:ascii="Arial" w:hAnsi="Arial" w:cs="Arial"/>
                          <w:sz w:val="18"/>
                        </w:rPr>
                        <w:t>10) I felt well supported by my partner during labour and birth.</w:t>
                      </w:r>
                    </w:p>
                    <w:p w:rsidR="001B486D" w:rsidRPr="00AB6C06" w:rsidRDefault="001B486D" w:rsidP="001B486D">
                      <w:pPr>
                        <w:pStyle w:val="Footer"/>
                        <w:tabs>
                          <w:tab w:val="clear" w:pos="4153"/>
                          <w:tab w:val="clear" w:pos="8306"/>
                        </w:tabs>
                        <w:rPr>
                          <w:rFonts w:ascii="Arial" w:hAnsi="Arial" w:cs="Arial"/>
                          <w:b/>
                          <w:bCs/>
                          <w:sz w:val="18"/>
                        </w:rPr>
                      </w:pPr>
                      <w:r w:rsidRPr="00AB6C06">
                        <w:rPr>
                          <w:rFonts w:ascii="Arial" w:hAnsi="Arial" w:cs="Arial"/>
                          <w:sz w:val="18"/>
                        </w:rPr>
                        <w:t>(</w:t>
                      </w:r>
                      <w:r>
                        <w:rPr>
                          <w:rFonts w:ascii="Arial" w:hAnsi="Arial" w:cs="Arial"/>
                          <w:sz w:val="18"/>
                        </w:rPr>
                        <w:t>Q</w:t>
                      </w:r>
                      <w:r w:rsidRPr="00AB6C06">
                        <w:rPr>
                          <w:rFonts w:ascii="Arial" w:hAnsi="Arial" w:cs="Arial"/>
                          <w:sz w:val="18"/>
                        </w:rPr>
                        <w:t>11) I was encouraged to hold my baby for a substantial amount of time after birth.</w:t>
                      </w:r>
                    </w:p>
                    <w:p w:rsidR="001B486D" w:rsidRPr="00AB6C06" w:rsidRDefault="001B486D" w:rsidP="001B486D">
                      <w:pPr>
                        <w:pStyle w:val="xl23"/>
                        <w:spacing w:before="0" w:beforeAutospacing="0" w:after="0" w:afterAutospacing="0"/>
                        <w:rPr>
                          <w:sz w:val="18"/>
                        </w:rPr>
                      </w:pPr>
                      <w:r w:rsidRPr="00AB6C06">
                        <w:rPr>
                          <w:b w:val="0"/>
                          <w:bCs w:val="0"/>
                          <w:sz w:val="18"/>
                        </w:rPr>
                        <w:t>(</w:t>
                      </w:r>
                      <w:r>
                        <w:rPr>
                          <w:b w:val="0"/>
                          <w:bCs w:val="0"/>
                          <w:sz w:val="18"/>
                        </w:rPr>
                        <w:t>Q</w:t>
                      </w:r>
                      <w:r w:rsidRPr="00AB6C06">
                        <w:rPr>
                          <w:b w:val="0"/>
                          <w:bCs w:val="0"/>
                          <w:sz w:val="18"/>
                        </w:rPr>
                        <w:t>12) My birth experience was considerably different to what I intended.</w:t>
                      </w:r>
                    </w:p>
                    <w:p w:rsidR="001B486D" w:rsidRPr="00AB6C06" w:rsidRDefault="001B486D" w:rsidP="001B486D">
                      <w:pPr>
                        <w:pStyle w:val="BodyTextIndent2"/>
                        <w:spacing w:after="0" w:line="240" w:lineRule="auto"/>
                        <w:ind w:left="0"/>
                        <w:rPr>
                          <w:rFonts w:ascii="Arial" w:hAnsi="Arial" w:cs="Arial"/>
                          <w:b/>
                          <w:bCs/>
                          <w:sz w:val="18"/>
                        </w:rPr>
                      </w:pPr>
                      <w:r w:rsidRPr="00AB6C06">
                        <w:rPr>
                          <w:rFonts w:ascii="Arial" w:hAnsi="Arial" w:cs="Arial"/>
                          <w:sz w:val="18"/>
                        </w:rPr>
                        <w:t>(</w:t>
                      </w:r>
                      <w:r>
                        <w:rPr>
                          <w:rFonts w:ascii="Arial" w:hAnsi="Arial" w:cs="Arial"/>
                          <w:sz w:val="18"/>
                        </w:rPr>
                        <w:t>Q</w:t>
                      </w:r>
                      <w:r w:rsidRPr="00AB6C06">
                        <w:rPr>
                          <w:rFonts w:ascii="Arial" w:hAnsi="Arial" w:cs="Arial"/>
                          <w:sz w:val="18"/>
                        </w:rPr>
                        <w:t>13) I had the same midwife throughout the entire process of labour and delivery</w:t>
                      </w:r>
                      <w:r w:rsidRPr="00AB6C06">
                        <w:rPr>
                          <w:rFonts w:ascii="Arial" w:hAnsi="Arial" w:cs="Arial"/>
                          <w:b/>
                          <w:bCs/>
                          <w:sz w:val="18"/>
                        </w:rPr>
                        <w:t>.</w:t>
                      </w:r>
                    </w:p>
                    <w:p w:rsidR="001B486D" w:rsidRPr="00AB6C06" w:rsidRDefault="001B486D" w:rsidP="001B486D">
                      <w:pPr>
                        <w:pStyle w:val="Footer"/>
                        <w:tabs>
                          <w:tab w:val="clear" w:pos="4153"/>
                          <w:tab w:val="clear" w:pos="8306"/>
                        </w:tabs>
                        <w:rPr>
                          <w:rFonts w:ascii="Arial" w:hAnsi="Arial" w:cs="Arial"/>
                          <w:b/>
                          <w:bCs/>
                          <w:sz w:val="18"/>
                        </w:rPr>
                      </w:pPr>
                      <w:r w:rsidRPr="00AB6C06">
                        <w:rPr>
                          <w:rFonts w:ascii="Arial" w:hAnsi="Arial" w:cs="Arial"/>
                          <w:sz w:val="18"/>
                        </w:rPr>
                        <w:t>(</w:t>
                      </w:r>
                      <w:r>
                        <w:rPr>
                          <w:rFonts w:ascii="Arial" w:hAnsi="Arial" w:cs="Arial"/>
                          <w:sz w:val="18"/>
                        </w:rPr>
                        <w:t>Q</w:t>
                      </w:r>
                      <w:r w:rsidRPr="00AB6C06">
                        <w:rPr>
                          <w:rFonts w:ascii="Arial" w:hAnsi="Arial" w:cs="Arial"/>
                          <w:sz w:val="18"/>
                        </w:rPr>
                        <w:t>14) I felt that the delivery room was unthreatening and comfortable.</w:t>
                      </w:r>
                    </w:p>
                    <w:p w:rsidR="001B486D" w:rsidRPr="00AB6C06" w:rsidRDefault="001B486D" w:rsidP="001B486D">
                      <w:pPr>
                        <w:pStyle w:val="Footer"/>
                        <w:tabs>
                          <w:tab w:val="clear" w:pos="4153"/>
                          <w:tab w:val="clear" w:pos="8306"/>
                        </w:tabs>
                        <w:rPr>
                          <w:rFonts w:ascii="Arial" w:hAnsi="Arial" w:cs="Arial"/>
                          <w:sz w:val="18"/>
                        </w:rPr>
                      </w:pPr>
                      <w:r w:rsidRPr="00AB6C06">
                        <w:rPr>
                          <w:rFonts w:ascii="Arial" w:hAnsi="Arial" w:cs="Arial"/>
                          <w:sz w:val="18"/>
                        </w:rPr>
                        <w:t>(</w:t>
                      </w:r>
                      <w:r>
                        <w:rPr>
                          <w:rFonts w:ascii="Arial" w:hAnsi="Arial" w:cs="Arial"/>
                          <w:sz w:val="18"/>
                        </w:rPr>
                        <w:t>Q</w:t>
                      </w:r>
                      <w:r w:rsidRPr="00AB6C06">
                        <w:rPr>
                          <w:rFonts w:ascii="Arial" w:hAnsi="Arial" w:cs="Arial"/>
                          <w:sz w:val="18"/>
                        </w:rPr>
                        <w:t>15) I felt very anxious during my labour and birth.</w:t>
                      </w:r>
                    </w:p>
                    <w:p w:rsidR="001B486D" w:rsidRPr="00AB6C06" w:rsidRDefault="001B486D" w:rsidP="001B486D">
                      <w:pPr>
                        <w:pStyle w:val="Footer"/>
                        <w:tabs>
                          <w:tab w:val="clear" w:pos="4153"/>
                          <w:tab w:val="clear" w:pos="8306"/>
                        </w:tabs>
                        <w:rPr>
                          <w:rFonts w:ascii="Arial" w:hAnsi="Arial" w:cs="Arial"/>
                          <w:sz w:val="18"/>
                        </w:rPr>
                      </w:pPr>
                      <w:r w:rsidRPr="00AB6C06">
                        <w:rPr>
                          <w:rFonts w:ascii="Arial" w:hAnsi="Arial" w:cs="Arial"/>
                          <w:sz w:val="18"/>
                        </w:rPr>
                        <w:t>(</w:t>
                      </w:r>
                      <w:r>
                        <w:rPr>
                          <w:rFonts w:ascii="Arial" w:hAnsi="Arial" w:cs="Arial"/>
                          <w:sz w:val="18"/>
                        </w:rPr>
                        <w:t>Q</w:t>
                      </w:r>
                      <w:r w:rsidRPr="00AB6C06">
                        <w:rPr>
                          <w:rFonts w:ascii="Arial" w:hAnsi="Arial" w:cs="Arial"/>
                          <w:sz w:val="18"/>
                        </w:rPr>
                        <w:t>16) I felt out of control during my birth experience.</w:t>
                      </w:r>
                    </w:p>
                    <w:p w:rsidR="001B486D" w:rsidRPr="00AB6C06" w:rsidRDefault="001B486D" w:rsidP="001B486D">
                      <w:pPr>
                        <w:pStyle w:val="Footer"/>
                        <w:tabs>
                          <w:tab w:val="clear" w:pos="4153"/>
                          <w:tab w:val="clear" w:pos="8306"/>
                        </w:tabs>
                        <w:rPr>
                          <w:rFonts w:ascii="Arial" w:hAnsi="Arial" w:cs="Arial"/>
                          <w:b/>
                          <w:bCs/>
                          <w:sz w:val="18"/>
                        </w:rPr>
                      </w:pPr>
                      <w:r w:rsidRPr="00AB6C06">
                        <w:rPr>
                          <w:rFonts w:ascii="Arial" w:hAnsi="Arial" w:cs="Arial"/>
                          <w:sz w:val="18"/>
                        </w:rPr>
                        <w:t>(</w:t>
                      </w:r>
                      <w:r>
                        <w:rPr>
                          <w:rFonts w:ascii="Arial" w:hAnsi="Arial" w:cs="Arial"/>
                          <w:sz w:val="18"/>
                        </w:rPr>
                        <w:t>Q</w:t>
                      </w:r>
                      <w:r w:rsidRPr="00AB6C06">
                        <w:rPr>
                          <w:rFonts w:ascii="Arial" w:hAnsi="Arial" w:cs="Arial"/>
                          <w:sz w:val="18"/>
                        </w:rPr>
                        <w:t>17) I felt it was better not to know in advance about the processes of giving birth.</w:t>
                      </w:r>
                    </w:p>
                    <w:p w:rsidR="001B486D" w:rsidRPr="00AB6C06" w:rsidRDefault="001B486D" w:rsidP="001B486D">
                      <w:pPr>
                        <w:pStyle w:val="Footer"/>
                        <w:tabs>
                          <w:tab w:val="clear" w:pos="4153"/>
                          <w:tab w:val="clear" w:pos="8306"/>
                        </w:tabs>
                        <w:rPr>
                          <w:rFonts w:ascii="Arial" w:hAnsi="Arial" w:cs="Arial"/>
                          <w:b/>
                          <w:bCs/>
                          <w:sz w:val="18"/>
                        </w:rPr>
                      </w:pPr>
                      <w:r w:rsidRPr="00AB6C06">
                        <w:rPr>
                          <w:rFonts w:ascii="Arial" w:hAnsi="Arial" w:cs="Arial"/>
                          <w:sz w:val="18"/>
                        </w:rPr>
                        <w:t>(</w:t>
                      </w:r>
                      <w:r>
                        <w:rPr>
                          <w:rFonts w:ascii="Arial" w:hAnsi="Arial" w:cs="Arial"/>
                          <w:sz w:val="18"/>
                        </w:rPr>
                        <w:t>Q</w:t>
                      </w:r>
                      <w:r w:rsidRPr="00AB6C06">
                        <w:rPr>
                          <w:rFonts w:ascii="Arial" w:hAnsi="Arial" w:cs="Arial"/>
                          <w:sz w:val="18"/>
                        </w:rPr>
                        <w:t>18) I was not distressed at all during labour.</w:t>
                      </w:r>
                    </w:p>
                    <w:p w:rsidR="001B486D" w:rsidRPr="00AB6C06" w:rsidRDefault="001B486D" w:rsidP="001B486D">
                      <w:pPr>
                        <w:pStyle w:val="Footer"/>
                        <w:tabs>
                          <w:tab w:val="clear" w:pos="4153"/>
                          <w:tab w:val="clear" w:pos="8306"/>
                        </w:tabs>
                        <w:rPr>
                          <w:rFonts w:ascii="Arial" w:hAnsi="Arial" w:cs="Arial"/>
                          <w:b/>
                          <w:bCs/>
                          <w:sz w:val="18"/>
                        </w:rPr>
                      </w:pPr>
                      <w:r w:rsidRPr="00AB6C06">
                        <w:rPr>
                          <w:rFonts w:ascii="Arial" w:hAnsi="Arial" w:cs="Arial"/>
                          <w:sz w:val="18"/>
                        </w:rPr>
                        <w:t>(</w:t>
                      </w:r>
                      <w:r>
                        <w:rPr>
                          <w:rFonts w:ascii="Arial" w:hAnsi="Arial" w:cs="Arial"/>
                          <w:sz w:val="18"/>
                        </w:rPr>
                        <w:t>Q</w:t>
                      </w:r>
                      <w:r w:rsidRPr="00AB6C06">
                        <w:rPr>
                          <w:rFonts w:ascii="Arial" w:hAnsi="Arial" w:cs="Arial"/>
                          <w:sz w:val="18"/>
                        </w:rPr>
                        <w:t>19) I felt mutilated by my birth experience.</w:t>
                      </w:r>
                    </w:p>
                    <w:p w:rsidR="001B486D" w:rsidRPr="00AB6C06" w:rsidRDefault="001B486D" w:rsidP="001B486D">
                      <w:pPr>
                        <w:pStyle w:val="Footer"/>
                        <w:tabs>
                          <w:tab w:val="clear" w:pos="4153"/>
                          <w:tab w:val="clear" w:pos="8306"/>
                        </w:tabs>
                        <w:rPr>
                          <w:rFonts w:ascii="Arial" w:hAnsi="Arial" w:cs="Arial"/>
                          <w:b/>
                          <w:bCs/>
                          <w:sz w:val="18"/>
                        </w:rPr>
                      </w:pPr>
                      <w:r w:rsidRPr="00AB6C06">
                        <w:rPr>
                          <w:rFonts w:ascii="Arial" w:hAnsi="Arial" w:cs="Arial"/>
                          <w:sz w:val="18"/>
                        </w:rPr>
                        <w:t>(</w:t>
                      </w:r>
                      <w:r>
                        <w:rPr>
                          <w:rFonts w:ascii="Arial" w:hAnsi="Arial" w:cs="Arial"/>
                          <w:sz w:val="18"/>
                        </w:rPr>
                        <w:t>Q2</w:t>
                      </w:r>
                      <w:r w:rsidRPr="00AB6C06">
                        <w:rPr>
                          <w:rFonts w:ascii="Arial" w:hAnsi="Arial" w:cs="Arial"/>
                          <w:sz w:val="18"/>
                        </w:rPr>
                        <w:t>0) My baby was avoidably hurt during birth.</w:t>
                      </w:r>
                    </w:p>
                    <w:p w:rsidR="001B486D" w:rsidRPr="00AB6C06" w:rsidRDefault="001B486D" w:rsidP="001B486D">
                      <w:pPr>
                        <w:pStyle w:val="Footer"/>
                        <w:tabs>
                          <w:tab w:val="clear" w:pos="4153"/>
                          <w:tab w:val="clear" w:pos="8306"/>
                        </w:tabs>
                        <w:rPr>
                          <w:rFonts w:ascii="Arial" w:hAnsi="Arial" w:cs="Arial"/>
                          <w:b/>
                          <w:bCs/>
                          <w:sz w:val="18"/>
                        </w:rPr>
                      </w:pPr>
                      <w:r w:rsidRPr="00AB6C06">
                        <w:rPr>
                          <w:rFonts w:ascii="Arial" w:hAnsi="Arial" w:cs="Arial"/>
                          <w:sz w:val="18"/>
                        </w:rPr>
                        <w:t>(</w:t>
                      </w:r>
                      <w:r>
                        <w:rPr>
                          <w:rFonts w:ascii="Arial" w:hAnsi="Arial" w:cs="Arial"/>
                          <w:sz w:val="18"/>
                        </w:rPr>
                        <w:t>Q</w:t>
                      </w:r>
                      <w:r w:rsidRPr="00AB6C06">
                        <w:rPr>
                          <w:rFonts w:ascii="Arial" w:hAnsi="Arial" w:cs="Arial"/>
                          <w:sz w:val="18"/>
                        </w:rPr>
                        <w:t>21) The staff provided me with insufficient medical care during my birth.</w:t>
                      </w:r>
                    </w:p>
                    <w:p w:rsidR="001B486D" w:rsidRPr="00AB6C06" w:rsidRDefault="001B486D" w:rsidP="001B486D">
                      <w:pPr>
                        <w:pStyle w:val="Footer"/>
                        <w:tabs>
                          <w:tab w:val="clear" w:pos="4153"/>
                          <w:tab w:val="clear" w:pos="8306"/>
                        </w:tabs>
                        <w:rPr>
                          <w:rFonts w:ascii="Arial" w:hAnsi="Arial" w:cs="Arial"/>
                          <w:sz w:val="18"/>
                        </w:rPr>
                      </w:pPr>
                      <w:r w:rsidRPr="00AB6C06">
                        <w:rPr>
                          <w:rFonts w:ascii="Arial" w:hAnsi="Arial" w:cs="Arial"/>
                          <w:sz w:val="18"/>
                        </w:rPr>
                        <w:t>(</w:t>
                      </w:r>
                      <w:r>
                        <w:rPr>
                          <w:rFonts w:ascii="Arial" w:hAnsi="Arial" w:cs="Arial"/>
                          <w:sz w:val="18"/>
                        </w:rPr>
                        <w:t>Q</w:t>
                      </w:r>
                      <w:r w:rsidRPr="00AB6C06">
                        <w:rPr>
                          <w:rFonts w:ascii="Arial" w:hAnsi="Arial" w:cs="Arial"/>
                          <w:sz w:val="18"/>
                        </w:rPr>
                        <w:t>22) I had a natural labour, i.e., minimal medical intervention.</w:t>
                      </w:r>
                    </w:p>
                    <w:p w:rsidR="001B486D" w:rsidRPr="00AB6C06" w:rsidRDefault="001B486D" w:rsidP="001B486D">
                      <w:pPr>
                        <w:pStyle w:val="Footer"/>
                        <w:tabs>
                          <w:tab w:val="clear" w:pos="4153"/>
                          <w:tab w:val="clear" w:pos="8306"/>
                        </w:tabs>
                        <w:rPr>
                          <w:rFonts w:ascii="Arial" w:hAnsi="Arial" w:cs="Arial"/>
                          <w:sz w:val="18"/>
                        </w:rPr>
                      </w:pPr>
                      <w:r w:rsidRPr="00AB6C06">
                        <w:rPr>
                          <w:rFonts w:ascii="Arial" w:hAnsi="Arial" w:cs="Arial"/>
                          <w:sz w:val="18"/>
                        </w:rPr>
                        <w:t>(</w:t>
                      </w:r>
                      <w:r>
                        <w:rPr>
                          <w:rFonts w:ascii="Arial" w:hAnsi="Arial" w:cs="Arial"/>
                          <w:sz w:val="18"/>
                        </w:rPr>
                        <w:t>Q</w:t>
                      </w:r>
                      <w:r w:rsidRPr="00AB6C06">
                        <w:rPr>
                          <w:rFonts w:ascii="Arial" w:hAnsi="Arial" w:cs="Arial"/>
                          <w:sz w:val="18"/>
                        </w:rPr>
                        <w:t>23) I thought my labour was excessively long.</w:t>
                      </w:r>
                    </w:p>
                    <w:p w:rsidR="001B486D" w:rsidRPr="00AB6C06" w:rsidRDefault="001B486D" w:rsidP="001B486D">
                      <w:pPr>
                        <w:pStyle w:val="Footer"/>
                        <w:tabs>
                          <w:tab w:val="clear" w:pos="4153"/>
                          <w:tab w:val="clear" w:pos="8306"/>
                        </w:tabs>
                        <w:rPr>
                          <w:rFonts w:ascii="Arial" w:hAnsi="Arial" w:cs="Arial"/>
                          <w:sz w:val="18"/>
                        </w:rPr>
                      </w:pPr>
                      <w:r w:rsidRPr="00AB6C06">
                        <w:rPr>
                          <w:rFonts w:ascii="Arial" w:hAnsi="Arial" w:cs="Arial"/>
                          <w:sz w:val="18"/>
                        </w:rPr>
                        <w:t>(</w:t>
                      </w:r>
                      <w:r>
                        <w:rPr>
                          <w:rFonts w:ascii="Arial" w:hAnsi="Arial" w:cs="Arial"/>
                          <w:sz w:val="18"/>
                        </w:rPr>
                        <w:t>Q</w:t>
                      </w:r>
                      <w:r w:rsidRPr="00AB6C06">
                        <w:rPr>
                          <w:rFonts w:ascii="Arial" w:hAnsi="Arial" w:cs="Arial"/>
                          <w:sz w:val="18"/>
                        </w:rPr>
                        <w:t>24) I felt well supported by staff during my labour and birth.</w:t>
                      </w:r>
                    </w:p>
                    <w:p w:rsidR="001B486D" w:rsidRPr="00AB6C06" w:rsidRDefault="001B486D" w:rsidP="001B486D">
                      <w:pPr>
                        <w:pStyle w:val="Footer"/>
                        <w:tabs>
                          <w:tab w:val="clear" w:pos="4153"/>
                          <w:tab w:val="clear" w:pos="8306"/>
                        </w:tabs>
                        <w:rPr>
                          <w:rFonts w:ascii="Arial" w:hAnsi="Arial" w:cs="Arial"/>
                          <w:b/>
                          <w:bCs/>
                          <w:sz w:val="18"/>
                        </w:rPr>
                      </w:pPr>
                      <w:r w:rsidRPr="00AB6C06">
                        <w:rPr>
                          <w:rFonts w:ascii="Arial" w:hAnsi="Arial" w:cs="Arial"/>
                          <w:sz w:val="18"/>
                        </w:rPr>
                        <w:t>(</w:t>
                      </w:r>
                      <w:r>
                        <w:rPr>
                          <w:rFonts w:ascii="Arial" w:hAnsi="Arial" w:cs="Arial"/>
                          <w:sz w:val="18"/>
                        </w:rPr>
                        <w:t>Q</w:t>
                      </w:r>
                      <w:r w:rsidRPr="00AB6C06">
                        <w:rPr>
                          <w:rFonts w:ascii="Arial" w:hAnsi="Arial" w:cs="Arial"/>
                          <w:sz w:val="18"/>
                        </w:rPr>
                        <w:t>25) I was separated from my baby for a considerable period of time after my birth.</w:t>
                      </w:r>
                    </w:p>
                    <w:p w:rsidR="001B486D" w:rsidRPr="00AB6C06" w:rsidRDefault="001B486D" w:rsidP="001B486D">
                      <w:pPr>
                        <w:pStyle w:val="Footer"/>
                        <w:tabs>
                          <w:tab w:val="clear" w:pos="4153"/>
                          <w:tab w:val="clear" w:pos="8306"/>
                        </w:tabs>
                        <w:rPr>
                          <w:rFonts w:ascii="Arial" w:hAnsi="Arial" w:cs="Arial"/>
                          <w:sz w:val="18"/>
                        </w:rPr>
                      </w:pPr>
                      <w:r w:rsidRPr="00AB6C06">
                        <w:rPr>
                          <w:rFonts w:ascii="Arial" w:hAnsi="Arial" w:cs="Arial"/>
                          <w:sz w:val="18"/>
                        </w:rPr>
                        <w:t>(</w:t>
                      </w:r>
                      <w:r>
                        <w:rPr>
                          <w:rFonts w:ascii="Arial" w:hAnsi="Arial" w:cs="Arial"/>
                          <w:sz w:val="18"/>
                        </w:rPr>
                        <w:t>Q</w:t>
                      </w:r>
                      <w:r w:rsidRPr="00AB6C06">
                        <w:rPr>
                          <w:rFonts w:ascii="Arial" w:hAnsi="Arial" w:cs="Arial"/>
                          <w:sz w:val="18"/>
                        </w:rPr>
                        <w:t>26) My birth proceeded as I planned it</w:t>
                      </w:r>
                      <w:r w:rsidRPr="00AB6C06">
                        <w:rPr>
                          <w:rFonts w:ascii="Arial" w:hAnsi="Arial" w:cs="Arial"/>
                          <w:b/>
                          <w:bCs/>
                          <w:sz w:val="18"/>
                        </w:rPr>
                        <w:t>.</w:t>
                      </w:r>
                    </w:p>
                    <w:p w:rsidR="001B486D" w:rsidRPr="00AB6C06" w:rsidRDefault="001B486D" w:rsidP="001B486D">
                      <w:pPr>
                        <w:pStyle w:val="Footer"/>
                        <w:tabs>
                          <w:tab w:val="clear" w:pos="4153"/>
                          <w:tab w:val="clear" w:pos="8306"/>
                        </w:tabs>
                        <w:rPr>
                          <w:rFonts w:ascii="Arial" w:hAnsi="Arial" w:cs="Arial"/>
                          <w:b/>
                          <w:bCs/>
                          <w:sz w:val="18"/>
                        </w:rPr>
                      </w:pPr>
                      <w:r w:rsidRPr="00AB6C06">
                        <w:rPr>
                          <w:rFonts w:ascii="Arial" w:hAnsi="Arial" w:cs="Arial"/>
                          <w:sz w:val="18"/>
                        </w:rPr>
                        <w:t>(</w:t>
                      </w:r>
                      <w:r>
                        <w:rPr>
                          <w:rFonts w:ascii="Arial" w:hAnsi="Arial" w:cs="Arial"/>
                          <w:sz w:val="18"/>
                        </w:rPr>
                        <w:t>Q</w:t>
                      </w:r>
                      <w:r w:rsidRPr="00AB6C06">
                        <w:rPr>
                          <w:rFonts w:ascii="Arial" w:hAnsi="Arial" w:cs="Arial"/>
                          <w:sz w:val="18"/>
                        </w:rPr>
                        <w:t>27) The staff communicated well with me during labour.</w:t>
                      </w:r>
                    </w:p>
                    <w:p w:rsidR="001B486D" w:rsidRPr="00AB6C06" w:rsidRDefault="001B486D" w:rsidP="001B486D">
                      <w:pPr>
                        <w:pStyle w:val="Footer"/>
                        <w:tabs>
                          <w:tab w:val="clear" w:pos="4153"/>
                          <w:tab w:val="clear" w:pos="8306"/>
                        </w:tabs>
                        <w:rPr>
                          <w:rFonts w:ascii="Arial" w:hAnsi="Arial" w:cs="Arial"/>
                          <w:sz w:val="18"/>
                        </w:rPr>
                      </w:pPr>
                      <w:r w:rsidRPr="00AB6C06">
                        <w:rPr>
                          <w:rFonts w:ascii="Arial" w:hAnsi="Arial" w:cs="Arial"/>
                          <w:sz w:val="18"/>
                        </w:rPr>
                        <w:t>(</w:t>
                      </w:r>
                      <w:r>
                        <w:rPr>
                          <w:rFonts w:ascii="Arial" w:hAnsi="Arial" w:cs="Arial"/>
                          <w:sz w:val="18"/>
                        </w:rPr>
                        <w:t>Q</w:t>
                      </w:r>
                      <w:r w:rsidRPr="00AB6C06">
                        <w:rPr>
                          <w:rFonts w:ascii="Arial" w:hAnsi="Arial" w:cs="Arial"/>
                          <w:sz w:val="18"/>
                        </w:rPr>
                        <w:t>28) The delivery room was clean and hygienic.</w:t>
                      </w:r>
                    </w:p>
                    <w:p w:rsidR="001B486D" w:rsidRPr="00AB6C06" w:rsidRDefault="001B486D" w:rsidP="001B486D">
                      <w:pPr>
                        <w:pStyle w:val="Footer"/>
                        <w:tabs>
                          <w:tab w:val="clear" w:pos="4153"/>
                          <w:tab w:val="clear" w:pos="8306"/>
                        </w:tabs>
                        <w:rPr>
                          <w:rFonts w:ascii="Arial" w:hAnsi="Arial" w:cs="Arial"/>
                          <w:sz w:val="18"/>
                        </w:rPr>
                      </w:pPr>
                      <w:r w:rsidRPr="00AB6C06">
                        <w:rPr>
                          <w:rFonts w:ascii="Arial" w:hAnsi="Arial" w:cs="Arial"/>
                          <w:sz w:val="18"/>
                        </w:rPr>
                        <w:t>(</w:t>
                      </w:r>
                      <w:r>
                        <w:rPr>
                          <w:rFonts w:ascii="Arial" w:hAnsi="Arial" w:cs="Arial"/>
                          <w:sz w:val="18"/>
                        </w:rPr>
                        <w:t>Q</w:t>
                      </w:r>
                      <w:r w:rsidRPr="00AB6C06">
                        <w:rPr>
                          <w:rFonts w:ascii="Arial" w:hAnsi="Arial" w:cs="Arial"/>
                          <w:sz w:val="18"/>
                        </w:rPr>
                        <w:t xml:space="preserve">29) Giving birth was incredibly painful. </w:t>
                      </w:r>
                    </w:p>
                    <w:p w:rsidR="001B486D" w:rsidRPr="004833D4" w:rsidRDefault="001B486D" w:rsidP="001B486D">
                      <w:pPr>
                        <w:pStyle w:val="Footer"/>
                        <w:rPr>
                          <w:rFonts w:ascii="Arial" w:hAnsi="Arial" w:cs="Arial"/>
                          <w:sz w:val="18"/>
                        </w:rPr>
                      </w:pPr>
                      <w:r w:rsidRPr="00AB6C06">
                        <w:rPr>
                          <w:rFonts w:ascii="Arial" w:hAnsi="Arial" w:cs="Arial"/>
                          <w:sz w:val="18"/>
                        </w:rPr>
                        <w:t>(</w:t>
                      </w:r>
                      <w:r>
                        <w:rPr>
                          <w:rFonts w:ascii="Arial" w:hAnsi="Arial" w:cs="Arial"/>
                          <w:sz w:val="18"/>
                        </w:rPr>
                        <w:t>Q</w:t>
                      </w:r>
                      <w:r w:rsidRPr="00AB6C06">
                        <w:rPr>
                          <w:rFonts w:ascii="Arial" w:hAnsi="Arial" w:cs="Arial"/>
                          <w:sz w:val="18"/>
                        </w:rPr>
                        <w:t xml:space="preserve">30) Labour was not as painful as I imagined. </w:t>
                      </w:r>
                    </w:p>
                  </w:txbxContent>
                </v:textbox>
                <w10:wrap type="square"/>
              </v:shape>
            </w:pict>
          </mc:Fallback>
        </mc:AlternateContent>
      </w:r>
    </w:p>
    <w:p w:rsidR="001B486D" w:rsidRDefault="001B486D" w:rsidP="00D7153F">
      <w:pPr>
        <w:widowControl w:val="0"/>
        <w:autoSpaceDE w:val="0"/>
        <w:autoSpaceDN w:val="0"/>
        <w:adjustRightInd w:val="0"/>
        <w:spacing w:line="480" w:lineRule="auto"/>
      </w:pPr>
    </w:p>
    <w:p w:rsidR="00FA4A04" w:rsidRDefault="00FA4A04" w:rsidP="00D7153F">
      <w:pPr>
        <w:widowControl w:val="0"/>
        <w:autoSpaceDE w:val="0"/>
        <w:autoSpaceDN w:val="0"/>
        <w:adjustRightInd w:val="0"/>
        <w:spacing w:line="480" w:lineRule="auto"/>
      </w:pPr>
    </w:p>
    <w:p w:rsidR="00FA4A04" w:rsidRDefault="00FA4A04" w:rsidP="00D7153F">
      <w:pPr>
        <w:widowControl w:val="0"/>
        <w:autoSpaceDE w:val="0"/>
        <w:autoSpaceDN w:val="0"/>
        <w:adjustRightInd w:val="0"/>
        <w:spacing w:line="480" w:lineRule="auto"/>
      </w:pPr>
    </w:p>
    <w:p w:rsidR="00FA4A04" w:rsidRDefault="00FA4A04" w:rsidP="00D7153F">
      <w:pPr>
        <w:widowControl w:val="0"/>
        <w:autoSpaceDE w:val="0"/>
        <w:autoSpaceDN w:val="0"/>
        <w:adjustRightInd w:val="0"/>
        <w:spacing w:line="480" w:lineRule="auto"/>
      </w:pPr>
    </w:p>
    <w:p w:rsidR="00FA4A04" w:rsidRDefault="00FA4A04" w:rsidP="00D7153F">
      <w:pPr>
        <w:widowControl w:val="0"/>
        <w:autoSpaceDE w:val="0"/>
        <w:autoSpaceDN w:val="0"/>
        <w:adjustRightInd w:val="0"/>
        <w:spacing w:line="480" w:lineRule="auto"/>
      </w:pPr>
    </w:p>
    <w:p w:rsidR="00FA4A04" w:rsidRDefault="00FA4A04" w:rsidP="00D7153F">
      <w:pPr>
        <w:widowControl w:val="0"/>
        <w:autoSpaceDE w:val="0"/>
        <w:autoSpaceDN w:val="0"/>
        <w:adjustRightInd w:val="0"/>
        <w:spacing w:line="480" w:lineRule="auto"/>
      </w:pPr>
    </w:p>
    <w:p w:rsidR="00FA4A04" w:rsidRDefault="00FA4A04" w:rsidP="00D7153F">
      <w:pPr>
        <w:widowControl w:val="0"/>
        <w:autoSpaceDE w:val="0"/>
        <w:autoSpaceDN w:val="0"/>
        <w:adjustRightInd w:val="0"/>
        <w:spacing w:line="480" w:lineRule="auto"/>
      </w:pPr>
    </w:p>
    <w:p w:rsidR="00FA4A04" w:rsidRDefault="00FA4A04" w:rsidP="00D7153F">
      <w:pPr>
        <w:widowControl w:val="0"/>
        <w:autoSpaceDE w:val="0"/>
        <w:autoSpaceDN w:val="0"/>
        <w:adjustRightInd w:val="0"/>
        <w:spacing w:line="480" w:lineRule="auto"/>
      </w:pPr>
    </w:p>
    <w:p w:rsidR="00FA4A04" w:rsidRDefault="00FA4A04" w:rsidP="00D7153F">
      <w:pPr>
        <w:widowControl w:val="0"/>
        <w:autoSpaceDE w:val="0"/>
        <w:autoSpaceDN w:val="0"/>
        <w:adjustRightInd w:val="0"/>
        <w:spacing w:line="480" w:lineRule="auto"/>
      </w:pPr>
    </w:p>
    <w:p w:rsidR="00FA4A04" w:rsidRDefault="00FA4A04" w:rsidP="00D7153F">
      <w:pPr>
        <w:widowControl w:val="0"/>
        <w:autoSpaceDE w:val="0"/>
        <w:autoSpaceDN w:val="0"/>
        <w:adjustRightInd w:val="0"/>
        <w:spacing w:line="480" w:lineRule="auto"/>
      </w:pPr>
    </w:p>
    <w:p w:rsidR="00FA4A04" w:rsidRDefault="00FA4A04" w:rsidP="00D7153F">
      <w:pPr>
        <w:widowControl w:val="0"/>
        <w:autoSpaceDE w:val="0"/>
        <w:autoSpaceDN w:val="0"/>
        <w:adjustRightInd w:val="0"/>
        <w:spacing w:line="480" w:lineRule="auto"/>
      </w:pPr>
    </w:p>
    <w:p w:rsidR="00FA4A04" w:rsidRDefault="00FA4A04" w:rsidP="00D7153F">
      <w:pPr>
        <w:widowControl w:val="0"/>
        <w:autoSpaceDE w:val="0"/>
        <w:autoSpaceDN w:val="0"/>
        <w:adjustRightInd w:val="0"/>
        <w:spacing w:line="480" w:lineRule="auto"/>
      </w:pPr>
    </w:p>
    <w:p w:rsidR="00FA4A04" w:rsidRDefault="00FA4A04" w:rsidP="00D7153F">
      <w:pPr>
        <w:widowControl w:val="0"/>
        <w:autoSpaceDE w:val="0"/>
        <w:autoSpaceDN w:val="0"/>
        <w:adjustRightInd w:val="0"/>
        <w:spacing w:line="480" w:lineRule="auto"/>
      </w:pPr>
    </w:p>
    <w:p w:rsidR="00FA4A04" w:rsidRPr="00234D44" w:rsidRDefault="00FA4A04" w:rsidP="00FA4A04">
      <w:pPr>
        <w:rPr>
          <w:rFonts w:ascii="Arial" w:hAnsi="Arial" w:cs="Arial"/>
          <w:color w:val="000000"/>
          <w:sz w:val="22"/>
          <w:szCs w:val="22"/>
        </w:rPr>
      </w:pPr>
      <w:r w:rsidRPr="00234D44">
        <w:rPr>
          <w:rFonts w:ascii="Arial" w:hAnsi="Arial" w:cs="Arial"/>
          <w:b/>
          <w:color w:val="000000"/>
          <w:sz w:val="22"/>
          <w:szCs w:val="22"/>
        </w:rPr>
        <w:t xml:space="preserve">Table </w:t>
      </w:r>
      <w:r>
        <w:rPr>
          <w:rFonts w:ascii="Arial" w:hAnsi="Arial" w:cs="Arial"/>
          <w:b/>
          <w:color w:val="000000"/>
          <w:sz w:val="22"/>
          <w:szCs w:val="22"/>
        </w:rPr>
        <w:t>2</w:t>
      </w:r>
      <w:r w:rsidRPr="00234D44">
        <w:rPr>
          <w:rFonts w:ascii="Arial" w:hAnsi="Arial" w:cs="Arial"/>
          <w:b/>
          <w:color w:val="000000"/>
          <w:sz w:val="22"/>
          <w:szCs w:val="22"/>
        </w:rPr>
        <w:t>.</w:t>
      </w:r>
      <w:r w:rsidRPr="00234D44">
        <w:rPr>
          <w:rFonts w:ascii="Arial" w:hAnsi="Arial" w:cs="Arial"/>
          <w:color w:val="000000"/>
          <w:sz w:val="22"/>
          <w:szCs w:val="22"/>
        </w:rPr>
        <w:t xml:space="preserve"> The ten BSS items comprising thre</w:t>
      </w:r>
      <w:r>
        <w:rPr>
          <w:rFonts w:ascii="Arial" w:hAnsi="Arial" w:cs="Arial"/>
          <w:color w:val="000000"/>
          <w:sz w:val="22"/>
          <w:szCs w:val="22"/>
        </w:rPr>
        <w:t>e-factor best-fit</w:t>
      </w:r>
      <w:r w:rsidRPr="00234D44">
        <w:rPr>
          <w:rFonts w:ascii="Arial" w:hAnsi="Arial" w:cs="Arial"/>
          <w:color w:val="000000"/>
          <w:sz w:val="22"/>
          <w:szCs w:val="22"/>
        </w:rPr>
        <w:t xml:space="preserve"> measurement model and associated domains reported by Hollins Martin and Martin (2014)</w:t>
      </w:r>
      <w:r>
        <w:rPr>
          <w:rFonts w:ascii="Arial" w:hAnsi="Arial" w:cs="Arial"/>
          <w:color w:val="000000"/>
          <w:sz w:val="22"/>
          <w:szCs w:val="22"/>
        </w:rPr>
        <w:t xml:space="preserve"> (n</w:t>
      </w:r>
      <w:r w:rsidRPr="00234D44">
        <w:rPr>
          <w:rFonts w:ascii="Arial" w:hAnsi="Arial" w:cs="Arial"/>
          <w:color w:val="000000"/>
          <w:sz w:val="22"/>
          <w:szCs w:val="22"/>
        </w:rPr>
        <w:t>ote: Original item number from the 30-item BSS in parentheses</w:t>
      </w:r>
      <w:r>
        <w:rPr>
          <w:rFonts w:ascii="Arial" w:hAnsi="Arial" w:cs="Arial"/>
          <w:color w:val="000000"/>
          <w:sz w:val="22"/>
          <w:szCs w:val="22"/>
        </w:rPr>
        <w:t>)</w:t>
      </w:r>
      <w:r w:rsidRPr="00234D44">
        <w:rPr>
          <w:rFonts w:ascii="Arial" w:hAnsi="Arial" w:cs="Arial"/>
          <w:color w:val="000000"/>
          <w:sz w:val="22"/>
          <w:szCs w:val="22"/>
        </w:rPr>
        <w:t xml:space="preserve">. </w:t>
      </w:r>
    </w:p>
    <w:p w:rsidR="00FA4A04" w:rsidRDefault="00FA4A04" w:rsidP="00FA4A04">
      <w:pPr>
        <w:rPr>
          <w:rFonts w:ascii="Arial" w:hAnsi="Arial" w:cs="Arial"/>
          <w:i/>
          <w:color w:val="00000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4"/>
        <w:gridCol w:w="608"/>
        <w:gridCol w:w="5853"/>
        <w:gridCol w:w="1519"/>
      </w:tblGrid>
      <w:tr w:rsidR="00FA4A04" w:rsidTr="00B8069B">
        <w:tc>
          <w:tcPr>
            <w:tcW w:w="517" w:type="dxa"/>
          </w:tcPr>
          <w:p w:rsidR="00FA4A04" w:rsidRPr="0028243A" w:rsidRDefault="00FA4A04" w:rsidP="00B8069B">
            <w:pPr>
              <w:pStyle w:val="Heading2"/>
              <w:rPr>
                <w:b w:val="0"/>
                <w:noProof/>
              </w:rPr>
            </w:pPr>
            <w:r>
              <w:rPr>
                <w:b w:val="0"/>
                <w:noProof/>
                <w:lang w:eastAsia="en-GB"/>
              </w:rPr>
              <mc:AlternateContent>
                <mc:Choice Requires="wps">
                  <w:drawing>
                    <wp:anchor distT="4294967292" distB="4294967292" distL="114300" distR="114300" simplePos="0" relativeHeight="251663360" behindDoc="0" locked="0" layoutInCell="1" allowOverlap="1" wp14:anchorId="1A11F837" wp14:editId="3E6C032A">
                      <wp:simplePos x="0" y="0"/>
                      <wp:positionH relativeFrom="column">
                        <wp:posOffset>-6350</wp:posOffset>
                      </wp:positionH>
                      <wp:positionV relativeFrom="paragraph">
                        <wp:posOffset>54609</wp:posOffset>
                      </wp:positionV>
                      <wp:extent cx="6163945" cy="0"/>
                      <wp:effectExtent l="0" t="0" r="2730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6394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189BB182" id="Straight Connector 4" o:spid="_x0000_s1026" style="position:absolute;z-index:2516633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page" from="-.5pt,4.3pt" to="484.8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" strokecolor="windowText">
                      <o:lock v:ext="edit" shapetype="f"/>
                    </v:line>
                  </w:pict>
                </mc:Fallback>
              </mc:AlternateContent>
            </w:r>
            <w:r>
              <w:rPr>
                <w:b w:val="0"/>
                <w:noProof/>
                <w:lang w:eastAsia="en-GB"/>
              </w:rPr>
              <mc:AlternateContent>
                <mc:Choice Requires="wps">
                  <w:drawing>
                    <wp:anchor distT="4294967292" distB="4294967292" distL="114300" distR="114300" simplePos="0" relativeHeight="251664384" behindDoc="0" locked="0" layoutInCell="1" allowOverlap="1" wp14:anchorId="50C22A0A" wp14:editId="43D39BEC">
                      <wp:simplePos x="0" y="0"/>
                      <wp:positionH relativeFrom="column">
                        <wp:posOffset>-41910</wp:posOffset>
                      </wp:positionH>
                      <wp:positionV relativeFrom="paragraph">
                        <wp:posOffset>343534</wp:posOffset>
                      </wp:positionV>
                      <wp:extent cx="6199505" cy="0"/>
                      <wp:effectExtent l="0" t="0" r="10795"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9950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434AC29F" id="Straight Connector 7" o:spid="_x0000_s1026" style="position:absolute;z-index:2516643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page" from="-3.3pt,27.05pt" to="484.85pt,2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" strokecolor="windowText">
                      <o:lock v:ext="edit" shapetype="f"/>
                    </v:line>
                  </w:pict>
                </mc:Fallback>
              </mc:AlternateContent>
            </w:r>
            <w:r>
              <w:rPr>
                <w:b w:val="0"/>
                <w:noProof/>
              </w:rPr>
              <w:t>Item</w:t>
            </w:r>
          </w:p>
        </w:tc>
        <w:tc>
          <w:tcPr>
            <w:tcW w:w="517" w:type="dxa"/>
          </w:tcPr>
          <w:p w:rsidR="00FA4A04" w:rsidRPr="0028243A" w:rsidRDefault="00FA4A04" w:rsidP="00B8069B">
            <w:pPr>
              <w:pStyle w:val="Heading2"/>
              <w:rPr>
                <w:b w:val="0"/>
                <w:noProof/>
              </w:rPr>
            </w:pPr>
          </w:p>
        </w:tc>
        <w:tc>
          <w:tcPr>
            <w:tcW w:w="5853" w:type="dxa"/>
          </w:tcPr>
          <w:p w:rsidR="00FA4A04" w:rsidRDefault="00FA4A04" w:rsidP="00B8069B">
            <w:pPr>
              <w:pStyle w:val="Heading2"/>
              <w:rPr>
                <w:b w:val="0"/>
              </w:rPr>
            </w:pPr>
            <w:r>
              <w:rPr>
                <w:b w:val="0"/>
              </w:rPr>
              <w:t xml:space="preserve">                         Question</w:t>
            </w:r>
          </w:p>
        </w:tc>
        <w:tc>
          <w:tcPr>
            <w:tcW w:w="1519" w:type="dxa"/>
          </w:tcPr>
          <w:p w:rsidR="00FA4A04" w:rsidRDefault="00FA4A04" w:rsidP="00B8069B">
            <w:pPr>
              <w:pStyle w:val="Heading2"/>
              <w:rPr>
                <w:b w:val="0"/>
              </w:rPr>
            </w:pPr>
            <w:r>
              <w:rPr>
                <w:b w:val="0"/>
              </w:rPr>
              <w:t>Domain</w:t>
            </w:r>
          </w:p>
        </w:tc>
      </w:tr>
      <w:tr w:rsidR="00FA4A04" w:rsidTr="00B8069B">
        <w:tc>
          <w:tcPr>
            <w:tcW w:w="517" w:type="dxa"/>
          </w:tcPr>
          <w:p w:rsidR="00FA4A04" w:rsidRPr="00106EA4" w:rsidRDefault="00FA4A04" w:rsidP="00B8069B">
            <w:pPr>
              <w:pStyle w:val="Heading2"/>
              <w:spacing w:line="480" w:lineRule="auto"/>
              <w:rPr>
                <w:b w:val="0"/>
                <w:noProof/>
              </w:rPr>
            </w:pPr>
            <w:r>
              <w:rPr>
                <w:b w:val="0"/>
                <w:noProof/>
              </w:rPr>
              <w:t>1</w:t>
            </w:r>
          </w:p>
        </w:tc>
        <w:tc>
          <w:tcPr>
            <w:tcW w:w="517" w:type="dxa"/>
          </w:tcPr>
          <w:p w:rsidR="00FA4A04" w:rsidRPr="00106EA4" w:rsidRDefault="00FA4A04" w:rsidP="00B8069B">
            <w:pPr>
              <w:pStyle w:val="Heading2"/>
              <w:spacing w:line="480" w:lineRule="auto"/>
              <w:rPr>
                <w:b w:val="0"/>
                <w:szCs w:val="22"/>
              </w:rPr>
            </w:pPr>
            <w:r>
              <w:rPr>
                <w:b w:val="0"/>
                <w:szCs w:val="22"/>
              </w:rPr>
              <w:t>(</w:t>
            </w:r>
            <w:r w:rsidRPr="00106EA4">
              <w:rPr>
                <w:b w:val="0"/>
                <w:szCs w:val="22"/>
              </w:rPr>
              <w:t>5</w:t>
            </w:r>
            <w:r>
              <w:rPr>
                <w:b w:val="0"/>
                <w:szCs w:val="22"/>
              </w:rPr>
              <w:t>)</w:t>
            </w:r>
          </w:p>
        </w:tc>
        <w:tc>
          <w:tcPr>
            <w:tcW w:w="5853" w:type="dxa"/>
          </w:tcPr>
          <w:p w:rsidR="00FA4A04" w:rsidRPr="00106EA4" w:rsidRDefault="00FA4A04" w:rsidP="00B8069B">
            <w:pPr>
              <w:pStyle w:val="Heading2"/>
              <w:spacing w:line="480" w:lineRule="auto"/>
              <w:rPr>
                <w:b w:val="0"/>
                <w:i/>
                <w:szCs w:val="22"/>
              </w:rPr>
            </w:pPr>
            <w:r w:rsidRPr="00106EA4">
              <w:rPr>
                <w:b w:val="0"/>
                <w:szCs w:val="22"/>
              </w:rPr>
              <w:t>I came through childbirth virtually unscathed.</w:t>
            </w:r>
          </w:p>
        </w:tc>
        <w:tc>
          <w:tcPr>
            <w:tcW w:w="1519" w:type="dxa"/>
          </w:tcPr>
          <w:p w:rsidR="00FA4A04" w:rsidRDefault="00FA4A04" w:rsidP="00B8069B">
            <w:pPr>
              <w:rPr>
                <w:rFonts w:ascii="Arial" w:hAnsi="Arial" w:cs="Arial"/>
                <w:sz w:val="22"/>
                <w:szCs w:val="22"/>
              </w:rPr>
            </w:pPr>
          </w:p>
          <w:p w:rsidR="00FA4A04" w:rsidRPr="00106EA4" w:rsidRDefault="00FA4A04" w:rsidP="00B8069B">
            <w:pPr>
              <w:rPr>
                <w:rFonts w:ascii="Arial" w:hAnsi="Arial" w:cs="Arial"/>
                <w:b/>
                <w:sz w:val="22"/>
                <w:szCs w:val="22"/>
              </w:rPr>
            </w:pPr>
            <w:r>
              <w:rPr>
                <w:rFonts w:ascii="Arial" w:hAnsi="Arial" w:cs="Arial"/>
                <w:sz w:val="22"/>
                <w:szCs w:val="22"/>
              </w:rPr>
              <w:t xml:space="preserve">    </w:t>
            </w:r>
            <w:r w:rsidRPr="00106EA4">
              <w:rPr>
                <w:rFonts w:ascii="Arial" w:hAnsi="Arial" w:cs="Arial"/>
                <w:sz w:val="22"/>
                <w:szCs w:val="22"/>
              </w:rPr>
              <w:t>S</w:t>
            </w:r>
            <w:r>
              <w:rPr>
                <w:rFonts w:ascii="Arial" w:hAnsi="Arial" w:cs="Arial"/>
                <w:sz w:val="22"/>
                <w:szCs w:val="22"/>
              </w:rPr>
              <w:t>E</w:t>
            </w:r>
          </w:p>
        </w:tc>
      </w:tr>
      <w:tr w:rsidR="00FA4A04" w:rsidTr="00B8069B">
        <w:tc>
          <w:tcPr>
            <w:tcW w:w="517" w:type="dxa"/>
          </w:tcPr>
          <w:p w:rsidR="00FA4A04" w:rsidRPr="00106EA4" w:rsidRDefault="00FA4A04" w:rsidP="00B8069B">
            <w:pPr>
              <w:spacing w:line="480" w:lineRule="auto"/>
              <w:rPr>
                <w:rFonts w:ascii="Arial" w:hAnsi="Arial" w:cs="Arial"/>
                <w:sz w:val="22"/>
                <w:szCs w:val="22"/>
              </w:rPr>
            </w:pPr>
            <w:r>
              <w:rPr>
                <w:rFonts w:ascii="Arial" w:hAnsi="Arial" w:cs="Arial"/>
                <w:sz w:val="22"/>
                <w:szCs w:val="22"/>
              </w:rPr>
              <w:t>2</w:t>
            </w:r>
          </w:p>
        </w:tc>
        <w:tc>
          <w:tcPr>
            <w:tcW w:w="517" w:type="dxa"/>
          </w:tcPr>
          <w:p w:rsidR="00FA4A04" w:rsidRPr="00106EA4" w:rsidRDefault="00FA4A04" w:rsidP="00B8069B">
            <w:pPr>
              <w:spacing w:line="480" w:lineRule="auto"/>
              <w:rPr>
                <w:rFonts w:ascii="Arial" w:hAnsi="Arial" w:cs="Arial"/>
                <w:sz w:val="22"/>
                <w:szCs w:val="22"/>
              </w:rPr>
            </w:pPr>
            <w:r>
              <w:rPr>
                <w:rFonts w:ascii="Arial" w:hAnsi="Arial" w:cs="Arial"/>
                <w:sz w:val="22"/>
                <w:szCs w:val="22"/>
              </w:rPr>
              <w:t>(</w:t>
            </w:r>
            <w:r w:rsidRPr="00106EA4">
              <w:rPr>
                <w:rFonts w:ascii="Arial" w:hAnsi="Arial" w:cs="Arial"/>
                <w:sz w:val="22"/>
                <w:szCs w:val="22"/>
              </w:rPr>
              <w:t>23</w:t>
            </w:r>
            <w:r>
              <w:rPr>
                <w:rFonts w:ascii="Arial" w:hAnsi="Arial" w:cs="Arial"/>
                <w:sz w:val="22"/>
                <w:szCs w:val="22"/>
              </w:rPr>
              <w:t>)</w:t>
            </w:r>
          </w:p>
        </w:tc>
        <w:tc>
          <w:tcPr>
            <w:tcW w:w="5853" w:type="dxa"/>
          </w:tcPr>
          <w:p w:rsidR="00FA4A04" w:rsidRPr="00106EA4" w:rsidRDefault="00FA4A04" w:rsidP="00B8069B">
            <w:pPr>
              <w:spacing w:line="480" w:lineRule="auto"/>
              <w:rPr>
                <w:rFonts w:ascii="Arial" w:hAnsi="Arial" w:cs="Arial"/>
                <w:sz w:val="22"/>
                <w:szCs w:val="22"/>
              </w:rPr>
            </w:pPr>
            <w:r w:rsidRPr="00106EA4">
              <w:rPr>
                <w:rFonts w:ascii="Arial" w:hAnsi="Arial" w:cs="Arial"/>
                <w:sz w:val="22"/>
                <w:szCs w:val="22"/>
              </w:rPr>
              <w:t>I thought my labour was excessively long.</w:t>
            </w:r>
          </w:p>
        </w:tc>
        <w:tc>
          <w:tcPr>
            <w:tcW w:w="1519" w:type="dxa"/>
          </w:tcPr>
          <w:p w:rsidR="00FA4A04" w:rsidRPr="00106EA4" w:rsidRDefault="00FA4A04" w:rsidP="00B8069B">
            <w:pPr>
              <w:rPr>
                <w:rFonts w:ascii="Arial" w:hAnsi="Arial" w:cs="Arial"/>
                <w:b/>
                <w:sz w:val="22"/>
                <w:szCs w:val="22"/>
              </w:rPr>
            </w:pPr>
            <w:r>
              <w:rPr>
                <w:rFonts w:ascii="Arial" w:hAnsi="Arial" w:cs="Arial"/>
                <w:sz w:val="22"/>
                <w:szCs w:val="22"/>
              </w:rPr>
              <w:t xml:space="preserve">    </w:t>
            </w:r>
            <w:r w:rsidRPr="00106EA4">
              <w:rPr>
                <w:rFonts w:ascii="Arial" w:hAnsi="Arial" w:cs="Arial"/>
                <w:sz w:val="22"/>
                <w:szCs w:val="22"/>
              </w:rPr>
              <w:t>S</w:t>
            </w:r>
            <w:r>
              <w:rPr>
                <w:rFonts w:ascii="Arial" w:hAnsi="Arial" w:cs="Arial"/>
                <w:sz w:val="22"/>
                <w:szCs w:val="22"/>
              </w:rPr>
              <w:t>E</w:t>
            </w:r>
          </w:p>
        </w:tc>
      </w:tr>
      <w:tr w:rsidR="00FA4A04" w:rsidTr="00B8069B">
        <w:tc>
          <w:tcPr>
            <w:tcW w:w="517" w:type="dxa"/>
          </w:tcPr>
          <w:p w:rsidR="00FA4A04" w:rsidRPr="00106EA4" w:rsidRDefault="00FA4A04" w:rsidP="00B8069B">
            <w:pPr>
              <w:autoSpaceDE w:val="0"/>
              <w:autoSpaceDN w:val="0"/>
              <w:adjustRightInd w:val="0"/>
              <w:spacing w:line="480" w:lineRule="auto"/>
              <w:rPr>
                <w:rFonts w:ascii="Arial" w:hAnsi="Arial" w:cs="Arial"/>
                <w:sz w:val="22"/>
                <w:szCs w:val="22"/>
              </w:rPr>
            </w:pPr>
            <w:r>
              <w:rPr>
                <w:rFonts w:ascii="Arial" w:hAnsi="Arial" w:cs="Arial"/>
                <w:sz w:val="22"/>
                <w:szCs w:val="22"/>
              </w:rPr>
              <w:t>3</w:t>
            </w:r>
          </w:p>
        </w:tc>
        <w:tc>
          <w:tcPr>
            <w:tcW w:w="517" w:type="dxa"/>
          </w:tcPr>
          <w:p w:rsidR="00FA4A04" w:rsidRPr="00106EA4" w:rsidRDefault="00FA4A04" w:rsidP="00B8069B">
            <w:pPr>
              <w:autoSpaceDE w:val="0"/>
              <w:autoSpaceDN w:val="0"/>
              <w:adjustRightInd w:val="0"/>
              <w:spacing w:line="480" w:lineRule="auto"/>
              <w:rPr>
                <w:rFonts w:ascii="Arial" w:hAnsi="Arial" w:cs="Arial"/>
                <w:sz w:val="22"/>
                <w:szCs w:val="22"/>
              </w:rPr>
            </w:pPr>
            <w:r>
              <w:rPr>
                <w:rFonts w:ascii="Arial" w:hAnsi="Arial" w:cs="Arial"/>
                <w:sz w:val="22"/>
                <w:szCs w:val="22"/>
              </w:rPr>
              <w:t>(</w:t>
            </w:r>
            <w:r w:rsidRPr="00106EA4">
              <w:rPr>
                <w:rFonts w:ascii="Arial" w:hAnsi="Arial" w:cs="Arial"/>
                <w:sz w:val="22"/>
                <w:szCs w:val="22"/>
              </w:rPr>
              <w:t>2</w:t>
            </w:r>
            <w:r>
              <w:rPr>
                <w:rFonts w:ascii="Arial" w:hAnsi="Arial" w:cs="Arial"/>
                <w:sz w:val="22"/>
                <w:szCs w:val="22"/>
              </w:rPr>
              <w:t>)</w:t>
            </w:r>
          </w:p>
        </w:tc>
        <w:tc>
          <w:tcPr>
            <w:tcW w:w="5853" w:type="dxa"/>
          </w:tcPr>
          <w:p w:rsidR="00FA4A04" w:rsidRPr="00106EA4" w:rsidRDefault="00FA4A04" w:rsidP="00B8069B">
            <w:pPr>
              <w:autoSpaceDE w:val="0"/>
              <w:autoSpaceDN w:val="0"/>
              <w:adjustRightInd w:val="0"/>
              <w:spacing w:line="480" w:lineRule="auto"/>
              <w:rPr>
                <w:rFonts w:ascii="Arial" w:hAnsi="Arial" w:cs="Arial"/>
                <w:i/>
                <w:sz w:val="22"/>
                <w:szCs w:val="22"/>
              </w:rPr>
            </w:pPr>
            <w:r w:rsidRPr="00106EA4">
              <w:rPr>
                <w:rFonts w:ascii="Arial" w:hAnsi="Arial" w:cs="Arial"/>
                <w:sz w:val="22"/>
                <w:szCs w:val="22"/>
              </w:rPr>
              <w:t>The delivery room staff encouraged me to make decisions about how I wanted my birth to progress.</w:t>
            </w:r>
          </w:p>
        </w:tc>
        <w:tc>
          <w:tcPr>
            <w:tcW w:w="1519" w:type="dxa"/>
          </w:tcPr>
          <w:p w:rsidR="00FA4A04" w:rsidRPr="00106EA4" w:rsidRDefault="00FA4A04" w:rsidP="00B8069B">
            <w:pPr>
              <w:rPr>
                <w:rFonts w:ascii="Arial" w:hAnsi="Arial" w:cs="Arial"/>
                <w:sz w:val="22"/>
                <w:szCs w:val="22"/>
              </w:rPr>
            </w:pPr>
            <w:r>
              <w:rPr>
                <w:rFonts w:ascii="Arial" w:hAnsi="Arial" w:cs="Arial"/>
                <w:sz w:val="22"/>
                <w:szCs w:val="22"/>
              </w:rPr>
              <w:t xml:space="preserve">    QC</w:t>
            </w:r>
          </w:p>
          <w:p w:rsidR="00FA4A04" w:rsidRPr="00106EA4" w:rsidRDefault="00FA4A04" w:rsidP="00B8069B">
            <w:pPr>
              <w:rPr>
                <w:rFonts w:ascii="Arial" w:hAnsi="Arial" w:cs="Arial"/>
                <w:b/>
                <w:sz w:val="22"/>
                <w:szCs w:val="22"/>
              </w:rPr>
            </w:pPr>
          </w:p>
        </w:tc>
      </w:tr>
      <w:tr w:rsidR="00FA4A04" w:rsidTr="00B8069B">
        <w:tc>
          <w:tcPr>
            <w:tcW w:w="517" w:type="dxa"/>
          </w:tcPr>
          <w:p w:rsidR="00FA4A04" w:rsidRPr="00106EA4" w:rsidRDefault="00FA4A04" w:rsidP="00B8069B">
            <w:pPr>
              <w:autoSpaceDE w:val="0"/>
              <w:autoSpaceDN w:val="0"/>
              <w:adjustRightInd w:val="0"/>
              <w:spacing w:line="480" w:lineRule="auto"/>
              <w:rPr>
                <w:rFonts w:ascii="Arial" w:hAnsi="Arial" w:cs="Arial"/>
                <w:sz w:val="22"/>
                <w:szCs w:val="22"/>
              </w:rPr>
            </w:pPr>
            <w:r>
              <w:rPr>
                <w:rFonts w:ascii="Arial" w:hAnsi="Arial" w:cs="Arial"/>
                <w:sz w:val="22"/>
                <w:szCs w:val="22"/>
              </w:rPr>
              <w:t>4</w:t>
            </w:r>
          </w:p>
        </w:tc>
        <w:tc>
          <w:tcPr>
            <w:tcW w:w="517" w:type="dxa"/>
          </w:tcPr>
          <w:p w:rsidR="00FA4A04" w:rsidRPr="00106EA4" w:rsidRDefault="00FA4A04" w:rsidP="00B8069B">
            <w:pPr>
              <w:autoSpaceDE w:val="0"/>
              <w:autoSpaceDN w:val="0"/>
              <w:adjustRightInd w:val="0"/>
              <w:spacing w:line="480" w:lineRule="auto"/>
              <w:rPr>
                <w:rFonts w:ascii="Arial" w:hAnsi="Arial" w:cs="Arial"/>
                <w:sz w:val="22"/>
                <w:szCs w:val="22"/>
              </w:rPr>
            </w:pPr>
            <w:r>
              <w:rPr>
                <w:rFonts w:ascii="Arial" w:hAnsi="Arial" w:cs="Arial"/>
                <w:sz w:val="22"/>
                <w:szCs w:val="22"/>
              </w:rPr>
              <w:t>(</w:t>
            </w:r>
            <w:r w:rsidRPr="00106EA4">
              <w:rPr>
                <w:rFonts w:ascii="Arial" w:hAnsi="Arial" w:cs="Arial"/>
                <w:sz w:val="22"/>
                <w:szCs w:val="22"/>
              </w:rPr>
              <w:t>15</w:t>
            </w:r>
            <w:r>
              <w:rPr>
                <w:rFonts w:ascii="Arial" w:hAnsi="Arial" w:cs="Arial"/>
                <w:sz w:val="22"/>
                <w:szCs w:val="22"/>
              </w:rPr>
              <w:t>)</w:t>
            </w:r>
          </w:p>
        </w:tc>
        <w:tc>
          <w:tcPr>
            <w:tcW w:w="5853" w:type="dxa"/>
          </w:tcPr>
          <w:p w:rsidR="00FA4A04" w:rsidRPr="00106EA4" w:rsidRDefault="00FA4A04" w:rsidP="00B8069B">
            <w:pPr>
              <w:autoSpaceDE w:val="0"/>
              <w:autoSpaceDN w:val="0"/>
              <w:adjustRightInd w:val="0"/>
              <w:spacing w:line="480" w:lineRule="auto"/>
              <w:rPr>
                <w:rFonts w:ascii="Arial" w:hAnsi="Arial" w:cs="Arial"/>
                <w:sz w:val="22"/>
                <w:szCs w:val="22"/>
              </w:rPr>
            </w:pPr>
            <w:r w:rsidRPr="00106EA4">
              <w:rPr>
                <w:rFonts w:ascii="Arial" w:hAnsi="Arial" w:cs="Arial"/>
                <w:sz w:val="22"/>
                <w:szCs w:val="22"/>
              </w:rPr>
              <w:t>I felt very anxious during my labour and birth</w:t>
            </w:r>
            <w:r>
              <w:rPr>
                <w:rFonts w:ascii="Arial" w:hAnsi="Arial" w:cs="Arial"/>
                <w:sz w:val="22"/>
                <w:szCs w:val="22"/>
              </w:rPr>
              <w:t>.</w:t>
            </w:r>
          </w:p>
        </w:tc>
        <w:tc>
          <w:tcPr>
            <w:tcW w:w="1519" w:type="dxa"/>
          </w:tcPr>
          <w:p w:rsidR="00FA4A04" w:rsidRPr="00106EA4" w:rsidRDefault="00FA4A04" w:rsidP="00B8069B">
            <w:pPr>
              <w:rPr>
                <w:rFonts w:ascii="Arial" w:hAnsi="Arial" w:cs="Arial"/>
                <w:sz w:val="22"/>
                <w:szCs w:val="22"/>
              </w:rPr>
            </w:pPr>
            <w:r>
              <w:rPr>
                <w:rFonts w:ascii="Arial" w:hAnsi="Arial" w:cs="Arial"/>
                <w:sz w:val="22"/>
                <w:szCs w:val="22"/>
              </w:rPr>
              <w:t xml:space="preserve">    WA</w:t>
            </w:r>
          </w:p>
        </w:tc>
      </w:tr>
      <w:tr w:rsidR="00FA4A04" w:rsidTr="00B8069B">
        <w:tc>
          <w:tcPr>
            <w:tcW w:w="517" w:type="dxa"/>
          </w:tcPr>
          <w:p w:rsidR="00FA4A04" w:rsidRPr="00106EA4" w:rsidRDefault="00FA4A04" w:rsidP="00B8069B">
            <w:pPr>
              <w:spacing w:line="480" w:lineRule="auto"/>
              <w:rPr>
                <w:rFonts w:ascii="Arial" w:hAnsi="Arial" w:cs="Arial"/>
                <w:sz w:val="22"/>
                <w:szCs w:val="22"/>
              </w:rPr>
            </w:pPr>
            <w:r>
              <w:rPr>
                <w:rFonts w:ascii="Arial" w:hAnsi="Arial" w:cs="Arial"/>
                <w:sz w:val="22"/>
                <w:szCs w:val="22"/>
              </w:rPr>
              <w:t>5</w:t>
            </w:r>
          </w:p>
        </w:tc>
        <w:tc>
          <w:tcPr>
            <w:tcW w:w="517" w:type="dxa"/>
          </w:tcPr>
          <w:p w:rsidR="00FA4A04" w:rsidRPr="00106EA4" w:rsidRDefault="00FA4A04" w:rsidP="00B8069B">
            <w:pPr>
              <w:spacing w:line="480" w:lineRule="auto"/>
              <w:rPr>
                <w:rFonts w:ascii="Arial" w:hAnsi="Arial" w:cs="Arial"/>
                <w:sz w:val="22"/>
                <w:szCs w:val="22"/>
              </w:rPr>
            </w:pPr>
            <w:r>
              <w:rPr>
                <w:rFonts w:ascii="Arial" w:hAnsi="Arial" w:cs="Arial"/>
                <w:sz w:val="22"/>
                <w:szCs w:val="22"/>
              </w:rPr>
              <w:t>(</w:t>
            </w:r>
            <w:r w:rsidRPr="00106EA4">
              <w:rPr>
                <w:rFonts w:ascii="Arial" w:hAnsi="Arial" w:cs="Arial"/>
                <w:sz w:val="22"/>
                <w:szCs w:val="22"/>
              </w:rPr>
              <w:t>24</w:t>
            </w:r>
            <w:r>
              <w:rPr>
                <w:rFonts w:ascii="Arial" w:hAnsi="Arial" w:cs="Arial"/>
                <w:sz w:val="22"/>
                <w:szCs w:val="22"/>
              </w:rPr>
              <w:t>)</w:t>
            </w:r>
          </w:p>
        </w:tc>
        <w:tc>
          <w:tcPr>
            <w:tcW w:w="5853" w:type="dxa"/>
          </w:tcPr>
          <w:p w:rsidR="00FA4A04" w:rsidRPr="00106EA4" w:rsidRDefault="00FA4A04" w:rsidP="00B8069B">
            <w:pPr>
              <w:spacing w:line="480" w:lineRule="auto"/>
              <w:rPr>
                <w:rFonts w:ascii="Arial" w:hAnsi="Arial" w:cs="Arial"/>
                <w:sz w:val="22"/>
                <w:szCs w:val="22"/>
              </w:rPr>
            </w:pPr>
            <w:r w:rsidRPr="00106EA4">
              <w:rPr>
                <w:rFonts w:ascii="Arial" w:hAnsi="Arial" w:cs="Arial"/>
                <w:sz w:val="22"/>
                <w:szCs w:val="22"/>
              </w:rPr>
              <w:t>I felt well supported by staff during my labour and birth.</w:t>
            </w:r>
          </w:p>
        </w:tc>
        <w:tc>
          <w:tcPr>
            <w:tcW w:w="1519" w:type="dxa"/>
          </w:tcPr>
          <w:p w:rsidR="00FA4A04" w:rsidRPr="00106EA4" w:rsidRDefault="00FA4A04" w:rsidP="00B8069B">
            <w:pPr>
              <w:rPr>
                <w:rFonts w:ascii="Arial" w:hAnsi="Arial" w:cs="Arial"/>
                <w:b/>
                <w:sz w:val="22"/>
                <w:szCs w:val="22"/>
              </w:rPr>
            </w:pPr>
            <w:r>
              <w:rPr>
                <w:rFonts w:ascii="Arial" w:hAnsi="Arial" w:cs="Arial"/>
                <w:sz w:val="22"/>
                <w:szCs w:val="22"/>
              </w:rPr>
              <w:t xml:space="preserve">    </w:t>
            </w:r>
            <w:r w:rsidRPr="00106EA4">
              <w:rPr>
                <w:rFonts w:ascii="Arial" w:hAnsi="Arial" w:cs="Arial"/>
                <w:sz w:val="22"/>
                <w:szCs w:val="22"/>
              </w:rPr>
              <w:t>Q</w:t>
            </w:r>
            <w:r>
              <w:rPr>
                <w:rFonts w:ascii="Arial" w:hAnsi="Arial" w:cs="Arial"/>
                <w:sz w:val="22"/>
                <w:szCs w:val="22"/>
              </w:rPr>
              <w:t>C</w:t>
            </w:r>
          </w:p>
        </w:tc>
      </w:tr>
      <w:tr w:rsidR="00FA4A04" w:rsidTr="00B8069B">
        <w:tc>
          <w:tcPr>
            <w:tcW w:w="517" w:type="dxa"/>
          </w:tcPr>
          <w:p w:rsidR="00FA4A04" w:rsidRPr="00106EA4" w:rsidRDefault="00FA4A04" w:rsidP="00B8069B">
            <w:pPr>
              <w:spacing w:line="480" w:lineRule="auto"/>
              <w:rPr>
                <w:rFonts w:ascii="Arial" w:hAnsi="Arial" w:cs="Arial"/>
                <w:sz w:val="22"/>
                <w:szCs w:val="22"/>
              </w:rPr>
            </w:pPr>
            <w:r>
              <w:rPr>
                <w:rFonts w:ascii="Arial" w:hAnsi="Arial" w:cs="Arial"/>
                <w:sz w:val="22"/>
                <w:szCs w:val="22"/>
              </w:rPr>
              <w:t>6</w:t>
            </w:r>
          </w:p>
        </w:tc>
        <w:tc>
          <w:tcPr>
            <w:tcW w:w="517" w:type="dxa"/>
          </w:tcPr>
          <w:p w:rsidR="00FA4A04" w:rsidRPr="00106EA4" w:rsidRDefault="00FA4A04" w:rsidP="00B8069B">
            <w:pPr>
              <w:spacing w:line="480" w:lineRule="auto"/>
              <w:rPr>
                <w:rFonts w:ascii="Arial" w:hAnsi="Arial" w:cs="Arial"/>
                <w:sz w:val="22"/>
                <w:szCs w:val="22"/>
              </w:rPr>
            </w:pPr>
            <w:r>
              <w:rPr>
                <w:rFonts w:ascii="Arial" w:hAnsi="Arial" w:cs="Arial"/>
                <w:sz w:val="22"/>
                <w:szCs w:val="22"/>
              </w:rPr>
              <w:t>(</w:t>
            </w:r>
            <w:r w:rsidRPr="00106EA4">
              <w:rPr>
                <w:rFonts w:ascii="Arial" w:hAnsi="Arial" w:cs="Arial"/>
                <w:sz w:val="22"/>
                <w:szCs w:val="22"/>
              </w:rPr>
              <w:t>27</w:t>
            </w:r>
            <w:r>
              <w:rPr>
                <w:rFonts w:ascii="Arial" w:hAnsi="Arial" w:cs="Arial"/>
                <w:sz w:val="22"/>
                <w:szCs w:val="22"/>
              </w:rPr>
              <w:t>)</w:t>
            </w:r>
          </w:p>
        </w:tc>
        <w:tc>
          <w:tcPr>
            <w:tcW w:w="5853" w:type="dxa"/>
          </w:tcPr>
          <w:p w:rsidR="00FA4A04" w:rsidRPr="00106EA4" w:rsidRDefault="00FA4A04" w:rsidP="00B8069B">
            <w:pPr>
              <w:spacing w:line="480" w:lineRule="auto"/>
              <w:rPr>
                <w:rFonts w:ascii="Arial" w:hAnsi="Arial" w:cs="Arial"/>
                <w:sz w:val="22"/>
                <w:szCs w:val="22"/>
              </w:rPr>
            </w:pPr>
            <w:r w:rsidRPr="00106EA4">
              <w:rPr>
                <w:rFonts w:ascii="Arial" w:hAnsi="Arial" w:cs="Arial"/>
                <w:sz w:val="22"/>
                <w:szCs w:val="22"/>
              </w:rPr>
              <w:t>The staff communicated well with me during labour.</w:t>
            </w:r>
          </w:p>
        </w:tc>
        <w:tc>
          <w:tcPr>
            <w:tcW w:w="1519" w:type="dxa"/>
          </w:tcPr>
          <w:p w:rsidR="00FA4A04" w:rsidRPr="00106EA4" w:rsidRDefault="00FA4A04" w:rsidP="00B8069B">
            <w:pPr>
              <w:rPr>
                <w:rFonts w:ascii="Arial" w:hAnsi="Arial" w:cs="Arial"/>
                <w:b/>
                <w:sz w:val="22"/>
                <w:szCs w:val="22"/>
              </w:rPr>
            </w:pPr>
            <w:r>
              <w:rPr>
                <w:rFonts w:ascii="Arial" w:hAnsi="Arial" w:cs="Arial"/>
                <w:sz w:val="22"/>
                <w:szCs w:val="22"/>
              </w:rPr>
              <w:t xml:space="preserve">    </w:t>
            </w:r>
            <w:r w:rsidRPr="00106EA4">
              <w:rPr>
                <w:rFonts w:ascii="Arial" w:hAnsi="Arial" w:cs="Arial"/>
                <w:sz w:val="22"/>
                <w:szCs w:val="22"/>
              </w:rPr>
              <w:t>Q</w:t>
            </w:r>
            <w:r>
              <w:rPr>
                <w:rFonts w:ascii="Arial" w:hAnsi="Arial" w:cs="Arial"/>
                <w:sz w:val="22"/>
                <w:szCs w:val="22"/>
              </w:rPr>
              <w:t>C</w:t>
            </w:r>
          </w:p>
        </w:tc>
      </w:tr>
      <w:tr w:rsidR="00FA4A04" w:rsidTr="00B8069B">
        <w:tc>
          <w:tcPr>
            <w:tcW w:w="517" w:type="dxa"/>
          </w:tcPr>
          <w:p w:rsidR="00FA4A04" w:rsidRPr="00106EA4" w:rsidRDefault="00FA4A04" w:rsidP="00B8069B">
            <w:pPr>
              <w:spacing w:line="480" w:lineRule="auto"/>
              <w:rPr>
                <w:rFonts w:ascii="Arial" w:hAnsi="Arial" w:cs="Arial"/>
                <w:sz w:val="22"/>
                <w:szCs w:val="22"/>
              </w:rPr>
            </w:pPr>
            <w:r>
              <w:rPr>
                <w:rFonts w:ascii="Arial" w:hAnsi="Arial" w:cs="Arial"/>
                <w:sz w:val="22"/>
                <w:szCs w:val="22"/>
              </w:rPr>
              <w:t>7</w:t>
            </w:r>
          </w:p>
        </w:tc>
        <w:tc>
          <w:tcPr>
            <w:tcW w:w="517" w:type="dxa"/>
          </w:tcPr>
          <w:p w:rsidR="00FA4A04" w:rsidRPr="00106EA4" w:rsidRDefault="00FA4A04" w:rsidP="00B8069B">
            <w:pPr>
              <w:spacing w:line="480" w:lineRule="auto"/>
              <w:rPr>
                <w:rFonts w:ascii="Arial" w:hAnsi="Arial" w:cs="Arial"/>
                <w:sz w:val="22"/>
                <w:szCs w:val="22"/>
              </w:rPr>
            </w:pPr>
            <w:r>
              <w:rPr>
                <w:rFonts w:ascii="Arial" w:hAnsi="Arial" w:cs="Arial"/>
                <w:sz w:val="22"/>
                <w:szCs w:val="22"/>
              </w:rPr>
              <w:t>(</w:t>
            </w:r>
            <w:r w:rsidRPr="00106EA4">
              <w:rPr>
                <w:rFonts w:ascii="Arial" w:hAnsi="Arial" w:cs="Arial"/>
                <w:sz w:val="22"/>
                <w:szCs w:val="22"/>
              </w:rPr>
              <w:t>4</w:t>
            </w:r>
            <w:r>
              <w:rPr>
                <w:rFonts w:ascii="Arial" w:hAnsi="Arial" w:cs="Arial"/>
                <w:sz w:val="22"/>
                <w:szCs w:val="22"/>
              </w:rPr>
              <w:t>)</w:t>
            </w:r>
          </w:p>
        </w:tc>
        <w:tc>
          <w:tcPr>
            <w:tcW w:w="5853" w:type="dxa"/>
          </w:tcPr>
          <w:p w:rsidR="00FA4A04" w:rsidRPr="00106EA4" w:rsidRDefault="00FA4A04" w:rsidP="00B8069B">
            <w:pPr>
              <w:spacing w:line="480" w:lineRule="auto"/>
              <w:rPr>
                <w:rFonts w:ascii="Arial" w:hAnsi="Arial" w:cs="Arial"/>
                <w:sz w:val="22"/>
                <w:szCs w:val="22"/>
              </w:rPr>
            </w:pPr>
            <w:r w:rsidRPr="00106EA4">
              <w:rPr>
                <w:rFonts w:ascii="Arial" w:hAnsi="Arial" w:cs="Arial"/>
                <w:sz w:val="22"/>
                <w:szCs w:val="22"/>
              </w:rPr>
              <w:t>I found giving birth a distressing experience.</w:t>
            </w:r>
          </w:p>
        </w:tc>
        <w:tc>
          <w:tcPr>
            <w:tcW w:w="1519" w:type="dxa"/>
          </w:tcPr>
          <w:p w:rsidR="00FA4A04" w:rsidRPr="00106EA4" w:rsidRDefault="00FA4A04" w:rsidP="00B8069B">
            <w:pPr>
              <w:rPr>
                <w:rFonts w:ascii="Arial" w:hAnsi="Arial" w:cs="Arial"/>
                <w:b/>
                <w:sz w:val="22"/>
                <w:szCs w:val="22"/>
              </w:rPr>
            </w:pPr>
            <w:r>
              <w:rPr>
                <w:rFonts w:ascii="Arial" w:hAnsi="Arial" w:cs="Arial"/>
                <w:sz w:val="22"/>
                <w:szCs w:val="22"/>
              </w:rPr>
              <w:t xml:space="preserve">    </w:t>
            </w:r>
            <w:r w:rsidRPr="00106EA4">
              <w:rPr>
                <w:rFonts w:ascii="Arial" w:hAnsi="Arial" w:cs="Arial"/>
                <w:sz w:val="22"/>
                <w:szCs w:val="22"/>
              </w:rPr>
              <w:t>S</w:t>
            </w:r>
            <w:r>
              <w:rPr>
                <w:rFonts w:ascii="Arial" w:hAnsi="Arial" w:cs="Arial"/>
                <w:sz w:val="22"/>
                <w:szCs w:val="22"/>
              </w:rPr>
              <w:t>E</w:t>
            </w:r>
          </w:p>
        </w:tc>
      </w:tr>
      <w:tr w:rsidR="00FA4A04" w:rsidTr="00B8069B">
        <w:tc>
          <w:tcPr>
            <w:tcW w:w="517" w:type="dxa"/>
          </w:tcPr>
          <w:p w:rsidR="00FA4A04" w:rsidRPr="00106EA4" w:rsidRDefault="00FA4A04" w:rsidP="00B8069B">
            <w:pPr>
              <w:spacing w:line="480" w:lineRule="auto"/>
              <w:rPr>
                <w:rFonts w:ascii="Arial" w:hAnsi="Arial" w:cs="Arial"/>
                <w:sz w:val="22"/>
                <w:szCs w:val="22"/>
              </w:rPr>
            </w:pPr>
            <w:r>
              <w:rPr>
                <w:rFonts w:ascii="Arial" w:hAnsi="Arial" w:cs="Arial"/>
                <w:sz w:val="22"/>
                <w:szCs w:val="22"/>
              </w:rPr>
              <w:t>8</w:t>
            </w:r>
          </w:p>
        </w:tc>
        <w:tc>
          <w:tcPr>
            <w:tcW w:w="517" w:type="dxa"/>
          </w:tcPr>
          <w:p w:rsidR="00FA4A04" w:rsidRPr="00106EA4" w:rsidRDefault="00FA4A04" w:rsidP="00B8069B">
            <w:pPr>
              <w:spacing w:line="480" w:lineRule="auto"/>
              <w:rPr>
                <w:rFonts w:ascii="Arial" w:hAnsi="Arial" w:cs="Arial"/>
                <w:sz w:val="22"/>
                <w:szCs w:val="22"/>
              </w:rPr>
            </w:pPr>
            <w:r>
              <w:rPr>
                <w:rFonts w:ascii="Arial" w:hAnsi="Arial" w:cs="Arial"/>
                <w:sz w:val="22"/>
                <w:szCs w:val="22"/>
              </w:rPr>
              <w:t>(</w:t>
            </w:r>
            <w:r w:rsidRPr="00106EA4">
              <w:rPr>
                <w:rFonts w:ascii="Arial" w:hAnsi="Arial" w:cs="Arial"/>
                <w:sz w:val="22"/>
                <w:szCs w:val="22"/>
              </w:rPr>
              <w:t>16</w:t>
            </w:r>
            <w:r>
              <w:rPr>
                <w:rFonts w:ascii="Arial" w:hAnsi="Arial" w:cs="Arial"/>
                <w:sz w:val="22"/>
                <w:szCs w:val="22"/>
              </w:rPr>
              <w:t>)</w:t>
            </w:r>
          </w:p>
        </w:tc>
        <w:tc>
          <w:tcPr>
            <w:tcW w:w="5853" w:type="dxa"/>
          </w:tcPr>
          <w:p w:rsidR="00FA4A04" w:rsidRPr="00106EA4" w:rsidRDefault="00FA4A04" w:rsidP="00B8069B">
            <w:pPr>
              <w:spacing w:line="480" w:lineRule="auto"/>
              <w:rPr>
                <w:rFonts w:ascii="Arial" w:hAnsi="Arial" w:cs="Arial"/>
                <w:sz w:val="22"/>
                <w:szCs w:val="22"/>
              </w:rPr>
            </w:pPr>
            <w:r w:rsidRPr="00106EA4">
              <w:rPr>
                <w:rFonts w:ascii="Arial" w:hAnsi="Arial" w:cs="Arial"/>
                <w:sz w:val="22"/>
                <w:szCs w:val="22"/>
              </w:rPr>
              <w:t>I felt out of control during my birth experience.</w:t>
            </w:r>
          </w:p>
        </w:tc>
        <w:tc>
          <w:tcPr>
            <w:tcW w:w="1519" w:type="dxa"/>
          </w:tcPr>
          <w:p w:rsidR="00FA4A04" w:rsidRPr="00106EA4" w:rsidRDefault="00FA4A04" w:rsidP="00B8069B">
            <w:pPr>
              <w:rPr>
                <w:rFonts w:ascii="Arial" w:hAnsi="Arial" w:cs="Arial"/>
                <w:b/>
                <w:sz w:val="22"/>
                <w:szCs w:val="22"/>
              </w:rPr>
            </w:pPr>
            <w:r>
              <w:rPr>
                <w:rFonts w:ascii="Arial" w:hAnsi="Arial" w:cs="Arial"/>
                <w:sz w:val="22"/>
                <w:szCs w:val="22"/>
              </w:rPr>
              <w:t xml:space="preserve">    WA</w:t>
            </w:r>
          </w:p>
        </w:tc>
      </w:tr>
      <w:tr w:rsidR="00FA4A04" w:rsidTr="00B8069B">
        <w:tc>
          <w:tcPr>
            <w:tcW w:w="517" w:type="dxa"/>
          </w:tcPr>
          <w:p w:rsidR="00FA4A04" w:rsidRPr="00106EA4" w:rsidRDefault="00FA4A04" w:rsidP="00B8069B">
            <w:pPr>
              <w:spacing w:line="480" w:lineRule="auto"/>
              <w:rPr>
                <w:rFonts w:ascii="Arial" w:hAnsi="Arial" w:cs="Arial"/>
                <w:sz w:val="22"/>
                <w:szCs w:val="22"/>
              </w:rPr>
            </w:pPr>
            <w:r>
              <w:rPr>
                <w:rFonts w:ascii="Arial" w:hAnsi="Arial" w:cs="Arial"/>
                <w:sz w:val="22"/>
                <w:szCs w:val="22"/>
              </w:rPr>
              <w:t>9</w:t>
            </w:r>
          </w:p>
        </w:tc>
        <w:tc>
          <w:tcPr>
            <w:tcW w:w="517" w:type="dxa"/>
          </w:tcPr>
          <w:p w:rsidR="00FA4A04" w:rsidRPr="00106EA4" w:rsidRDefault="00FA4A04" w:rsidP="00B8069B">
            <w:pPr>
              <w:spacing w:line="480" w:lineRule="auto"/>
              <w:rPr>
                <w:rFonts w:ascii="Arial" w:hAnsi="Arial" w:cs="Arial"/>
                <w:sz w:val="22"/>
                <w:szCs w:val="22"/>
              </w:rPr>
            </w:pPr>
            <w:r>
              <w:rPr>
                <w:rFonts w:ascii="Arial" w:hAnsi="Arial" w:cs="Arial"/>
                <w:sz w:val="22"/>
                <w:szCs w:val="22"/>
              </w:rPr>
              <w:t>(</w:t>
            </w:r>
            <w:r w:rsidRPr="00106EA4">
              <w:rPr>
                <w:rFonts w:ascii="Arial" w:hAnsi="Arial" w:cs="Arial"/>
                <w:sz w:val="22"/>
                <w:szCs w:val="22"/>
              </w:rPr>
              <w:t>18</w:t>
            </w:r>
            <w:r>
              <w:rPr>
                <w:rFonts w:ascii="Arial" w:hAnsi="Arial" w:cs="Arial"/>
                <w:sz w:val="22"/>
                <w:szCs w:val="22"/>
              </w:rPr>
              <w:t>)</w:t>
            </w:r>
          </w:p>
        </w:tc>
        <w:tc>
          <w:tcPr>
            <w:tcW w:w="5853" w:type="dxa"/>
          </w:tcPr>
          <w:p w:rsidR="00FA4A04" w:rsidRPr="00106EA4" w:rsidRDefault="00FA4A04" w:rsidP="00B8069B">
            <w:pPr>
              <w:spacing w:line="480" w:lineRule="auto"/>
              <w:rPr>
                <w:rFonts w:ascii="Arial" w:hAnsi="Arial" w:cs="Arial"/>
                <w:sz w:val="22"/>
                <w:szCs w:val="22"/>
              </w:rPr>
            </w:pPr>
            <w:r w:rsidRPr="00106EA4">
              <w:rPr>
                <w:rFonts w:ascii="Arial" w:hAnsi="Arial" w:cs="Arial"/>
                <w:sz w:val="22"/>
                <w:szCs w:val="22"/>
              </w:rPr>
              <w:t>I was not distressed at all during labour.</w:t>
            </w:r>
          </w:p>
        </w:tc>
        <w:tc>
          <w:tcPr>
            <w:tcW w:w="1519" w:type="dxa"/>
          </w:tcPr>
          <w:p w:rsidR="00FA4A04" w:rsidRPr="00106EA4" w:rsidRDefault="00FA4A04" w:rsidP="00B8069B">
            <w:pPr>
              <w:rPr>
                <w:rFonts w:ascii="Arial" w:hAnsi="Arial" w:cs="Arial"/>
                <w:b/>
                <w:sz w:val="22"/>
                <w:szCs w:val="22"/>
              </w:rPr>
            </w:pPr>
            <w:r>
              <w:rPr>
                <w:rFonts w:ascii="Arial" w:hAnsi="Arial" w:cs="Arial"/>
                <w:sz w:val="22"/>
                <w:szCs w:val="22"/>
              </w:rPr>
              <w:t xml:space="preserve">    </w:t>
            </w:r>
            <w:r w:rsidRPr="00106EA4">
              <w:rPr>
                <w:rFonts w:ascii="Arial" w:hAnsi="Arial" w:cs="Arial"/>
                <w:sz w:val="22"/>
                <w:szCs w:val="22"/>
              </w:rPr>
              <w:t>S</w:t>
            </w:r>
            <w:r>
              <w:rPr>
                <w:rFonts w:ascii="Arial" w:hAnsi="Arial" w:cs="Arial"/>
                <w:sz w:val="22"/>
                <w:szCs w:val="22"/>
              </w:rPr>
              <w:t>E</w:t>
            </w:r>
          </w:p>
        </w:tc>
      </w:tr>
      <w:tr w:rsidR="00FA4A04" w:rsidTr="00B8069B">
        <w:tc>
          <w:tcPr>
            <w:tcW w:w="517" w:type="dxa"/>
          </w:tcPr>
          <w:p w:rsidR="00FA4A04" w:rsidRPr="00106EA4" w:rsidRDefault="00FA4A04" w:rsidP="00B8069B">
            <w:pPr>
              <w:spacing w:line="480" w:lineRule="auto"/>
              <w:rPr>
                <w:rFonts w:ascii="Arial" w:hAnsi="Arial" w:cs="Arial"/>
                <w:sz w:val="22"/>
                <w:szCs w:val="22"/>
              </w:rPr>
            </w:pPr>
            <w:r>
              <w:rPr>
                <w:rFonts w:ascii="Arial" w:hAnsi="Arial" w:cs="Arial"/>
                <w:sz w:val="22"/>
                <w:szCs w:val="22"/>
              </w:rPr>
              <w:t>10</w:t>
            </w:r>
          </w:p>
        </w:tc>
        <w:tc>
          <w:tcPr>
            <w:tcW w:w="517" w:type="dxa"/>
          </w:tcPr>
          <w:p w:rsidR="00FA4A04" w:rsidRPr="00106EA4" w:rsidRDefault="00FA4A04" w:rsidP="00B8069B">
            <w:pPr>
              <w:spacing w:line="480" w:lineRule="auto"/>
              <w:rPr>
                <w:rFonts w:ascii="Arial" w:hAnsi="Arial" w:cs="Arial"/>
                <w:sz w:val="22"/>
                <w:szCs w:val="22"/>
              </w:rPr>
            </w:pPr>
            <w:r>
              <w:rPr>
                <w:rFonts w:ascii="Arial" w:hAnsi="Arial" w:cs="Arial"/>
                <w:sz w:val="22"/>
                <w:szCs w:val="22"/>
              </w:rPr>
              <w:t>(</w:t>
            </w:r>
            <w:r w:rsidRPr="00106EA4">
              <w:rPr>
                <w:rFonts w:ascii="Arial" w:hAnsi="Arial" w:cs="Arial"/>
                <w:sz w:val="22"/>
                <w:szCs w:val="22"/>
              </w:rPr>
              <w:t>28</w:t>
            </w:r>
            <w:r>
              <w:rPr>
                <w:rFonts w:ascii="Arial" w:hAnsi="Arial" w:cs="Arial"/>
                <w:sz w:val="22"/>
                <w:szCs w:val="22"/>
              </w:rPr>
              <w:t>)</w:t>
            </w:r>
          </w:p>
        </w:tc>
        <w:tc>
          <w:tcPr>
            <w:tcW w:w="5853" w:type="dxa"/>
          </w:tcPr>
          <w:p w:rsidR="00FA4A04" w:rsidRPr="00106EA4" w:rsidRDefault="00FA4A04" w:rsidP="00B8069B">
            <w:pPr>
              <w:spacing w:line="480" w:lineRule="auto"/>
              <w:rPr>
                <w:rFonts w:ascii="Arial" w:hAnsi="Arial" w:cs="Arial"/>
                <w:sz w:val="22"/>
                <w:szCs w:val="22"/>
              </w:rPr>
            </w:pPr>
            <w:r w:rsidRPr="00106EA4">
              <w:rPr>
                <w:rFonts w:ascii="Arial" w:hAnsi="Arial" w:cs="Arial"/>
                <w:sz w:val="22"/>
                <w:szCs w:val="22"/>
              </w:rPr>
              <w:t>The delivery room was clean and hygienic.</w:t>
            </w:r>
          </w:p>
        </w:tc>
        <w:tc>
          <w:tcPr>
            <w:tcW w:w="1519" w:type="dxa"/>
          </w:tcPr>
          <w:p w:rsidR="00FA4A04" w:rsidRPr="00106EA4" w:rsidRDefault="00FA4A04" w:rsidP="00B8069B">
            <w:pPr>
              <w:rPr>
                <w:rFonts w:ascii="Arial" w:hAnsi="Arial" w:cs="Arial"/>
                <w:b/>
                <w:sz w:val="22"/>
                <w:szCs w:val="22"/>
              </w:rPr>
            </w:pPr>
            <w:r>
              <w:rPr>
                <w:rFonts w:ascii="Arial" w:hAnsi="Arial" w:cs="Arial"/>
                <w:sz w:val="22"/>
                <w:szCs w:val="22"/>
              </w:rPr>
              <w:t xml:space="preserve">    </w:t>
            </w:r>
            <w:r w:rsidRPr="00106EA4">
              <w:rPr>
                <w:rFonts w:ascii="Arial" w:hAnsi="Arial" w:cs="Arial"/>
                <w:sz w:val="22"/>
                <w:szCs w:val="22"/>
              </w:rPr>
              <w:t>Q</w:t>
            </w:r>
            <w:r>
              <w:rPr>
                <w:rFonts w:ascii="Arial" w:hAnsi="Arial" w:cs="Arial"/>
                <w:sz w:val="22"/>
                <w:szCs w:val="22"/>
              </w:rPr>
              <w:t>C</w:t>
            </w:r>
          </w:p>
        </w:tc>
      </w:tr>
    </w:tbl>
    <w:p w:rsidR="00FA4A04" w:rsidRDefault="00FA4A04" w:rsidP="00FA4A04">
      <w:pPr>
        <w:tabs>
          <w:tab w:val="left" w:pos="5667"/>
        </w:tabs>
        <w:rPr>
          <w:rFonts w:ascii="Arial" w:hAnsi="Arial" w:cs="Arial"/>
          <w:b/>
          <w:color w:val="000000"/>
        </w:rPr>
      </w:pPr>
      <w:r>
        <w:rPr>
          <w:b/>
          <w:noProof/>
          <w:lang w:eastAsia="en-GB"/>
        </w:rPr>
        <mc:AlternateContent>
          <mc:Choice Requires="wps">
            <w:drawing>
              <wp:anchor distT="4294967292" distB="4294967292" distL="114300" distR="114300" simplePos="0" relativeHeight="251662336" behindDoc="0" locked="0" layoutInCell="1" allowOverlap="1" wp14:anchorId="281181DB" wp14:editId="42AF6F39">
                <wp:simplePos x="0" y="0"/>
                <wp:positionH relativeFrom="column">
                  <wp:posOffset>-80645</wp:posOffset>
                </wp:positionH>
                <wp:positionV relativeFrom="paragraph">
                  <wp:posOffset>85724</wp:posOffset>
                </wp:positionV>
                <wp:extent cx="5911215" cy="0"/>
                <wp:effectExtent l="0" t="0" r="13335"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1121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3D6F231B" id="Straight Connector 6" o:spid="_x0000_s1026" style="position:absolute;z-index:25166233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page" from="-6.35pt,6.75pt" to="459.1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" strokecolor="windowText">
                <o:lock v:ext="edit" shapetype="f"/>
              </v:line>
            </w:pict>
          </mc:Fallback>
        </mc:AlternateContent>
      </w:r>
      <w:r>
        <w:rPr>
          <w:rFonts w:ascii="Arial" w:hAnsi="Arial" w:cs="Arial"/>
          <w:b/>
          <w:color w:val="000000"/>
        </w:rPr>
        <w:tab/>
      </w:r>
    </w:p>
    <w:p w:rsidR="00FA4A04" w:rsidRPr="00362E7C" w:rsidRDefault="00FA4A04" w:rsidP="00FA4A04">
      <w:pPr>
        <w:rPr>
          <w:rFonts w:ascii="Arial" w:hAnsi="Arial" w:cs="Arial"/>
          <w:color w:val="000000"/>
          <w:sz w:val="18"/>
          <w:szCs w:val="18"/>
        </w:rPr>
      </w:pPr>
      <w:r w:rsidRPr="00C0221A">
        <w:rPr>
          <w:rFonts w:ascii="Arial" w:hAnsi="Arial" w:cs="Arial"/>
          <w:color w:val="000000"/>
          <w:sz w:val="18"/>
          <w:szCs w:val="18"/>
        </w:rPr>
        <w:t>Stress Experienced</w:t>
      </w:r>
      <w:r>
        <w:rPr>
          <w:rFonts w:ascii="Arial" w:hAnsi="Arial" w:cs="Arial"/>
          <w:color w:val="000000"/>
          <w:sz w:val="18"/>
          <w:szCs w:val="18"/>
        </w:rPr>
        <w:t xml:space="preserve"> = SE; Quality of Care = QC; Wome</w:t>
      </w:r>
      <w:r w:rsidRPr="00C0221A">
        <w:rPr>
          <w:rFonts w:ascii="Arial" w:hAnsi="Arial" w:cs="Arial"/>
          <w:color w:val="000000"/>
          <w:sz w:val="18"/>
          <w:szCs w:val="18"/>
        </w:rPr>
        <w:t>n’s Attributes</w:t>
      </w:r>
      <w:r>
        <w:rPr>
          <w:rFonts w:ascii="Arial" w:hAnsi="Arial" w:cs="Arial"/>
          <w:color w:val="000000"/>
          <w:sz w:val="18"/>
          <w:szCs w:val="18"/>
        </w:rPr>
        <w:t xml:space="preserve"> = WA</w:t>
      </w:r>
      <w:r w:rsidRPr="00C0221A">
        <w:rPr>
          <w:rFonts w:ascii="Arial" w:hAnsi="Arial" w:cs="Arial"/>
          <w:i/>
          <w:color w:val="000000"/>
          <w:sz w:val="18"/>
          <w:szCs w:val="18"/>
        </w:rPr>
        <w:br w:type="page"/>
      </w:r>
    </w:p>
    <w:p w:rsidR="00FA4A04" w:rsidRPr="00A66763" w:rsidRDefault="00FA4A04" w:rsidP="00FA4A04">
      <w:pPr>
        <w:rPr>
          <w:rFonts w:ascii="Arial" w:hAnsi="Arial" w:cs="Arial"/>
          <w:i/>
          <w:sz w:val="20"/>
          <w:szCs w:val="20"/>
        </w:rPr>
      </w:pPr>
      <w:r>
        <w:rPr>
          <w:rFonts w:ascii="Arial" w:hAnsi="Arial" w:cs="Arial"/>
          <w:b/>
          <w:sz w:val="20"/>
          <w:szCs w:val="20"/>
        </w:rPr>
        <w:t xml:space="preserve">Table 3. </w:t>
      </w:r>
      <w:r w:rsidRPr="00A66763">
        <w:rPr>
          <w:rFonts w:ascii="Arial" w:hAnsi="Arial" w:cs="Arial"/>
          <w:sz w:val="20"/>
          <w:szCs w:val="20"/>
        </w:rPr>
        <w:t>Correlations between</w:t>
      </w:r>
      <w:r>
        <w:rPr>
          <w:rFonts w:ascii="Arial" w:hAnsi="Arial" w:cs="Arial"/>
          <w:sz w:val="20"/>
          <w:szCs w:val="20"/>
        </w:rPr>
        <w:t xml:space="preserve"> the</w:t>
      </w:r>
      <w:r w:rsidRPr="00A66763">
        <w:rPr>
          <w:rFonts w:ascii="Arial" w:hAnsi="Arial" w:cs="Arial"/>
          <w:sz w:val="20"/>
          <w:szCs w:val="20"/>
        </w:rPr>
        <w:t xml:space="preserve"> </w:t>
      </w:r>
      <w:r w:rsidRPr="00A66763">
        <w:rPr>
          <w:rFonts w:ascii="Arial" w:hAnsi="Arial" w:cs="Arial"/>
          <w:i/>
          <w:sz w:val="20"/>
          <w:szCs w:val="20"/>
        </w:rPr>
        <w:t>10-item-G-BSS-R</w:t>
      </w:r>
      <w:r>
        <w:rPr>
          <w:rFonts w:ascii="Arial" w:hAnsi="Arial" w:cs="Arial"/>
          <w:sz w:val="20"/>
          <w:szCs w:val="20"/>
        </w:rPr>
        <w:t xml:space="preserve"> </w:t>
      </w:r>
      <w:r w:rsidRPr="00A66763">
        <w:rPr>
          <w:rFonts w:ascii="Arial" w:hAnsi="Arial" w:cs="Arial"/>
          <w:sz w:val="20"/>
          <w:szCs w:val="20"/>
        </w:rPr>
        <w:t xml:space="preserve">total and sub-scale scores and the full </w:t>
      </w:r>
      <w:r w:rsidRPr="00A66763">
        <w:rPr>
          <w:rFonts w:ascii="Arial" w:hAnsi="Arial" w:cs="Arial"/>
          <w:i/>
          <w:sz w:val="20"/>
          <w:szCs w:val="20"/>
        </w:rPr>
        <w:t>30-</w:t>
      </w:r>
    </w:p>
    <w:p w:rsidR="00FA4A04" w:rsidRPr="00A66763" w:rsidRDefault="00FA4A04" w:rsidP="00FA4A04">
      <w:pPr>
        <w:rPr>
          <w:rFonts w:ascii="Arial" w:hAnsi="Arial" w:cs="Arial"/>
          <w:iCs/>
          <w:sz w:val="20"/>
          <w:szCs w:val="20"/>
        </w:rPr>
      </w:pPr>
      <w:r w:rsidRPr="00A66763">
        <w:rPr>
          <w:rFonts w:ascii="Arial" w:hAnsi="Arial" w:cs="Arial"/>
          <w:i/>
          <w:sz w:val="20"/>
          <w:szCs w:val="20"/>
        </w:rPr>
        <w:t>item-G-BSS-LF</w:t>
      </w:r>
      <w:r w:rsidRPr="00A66763">
        <w:rPr>
          <w:rFonts w:ascii="Arial" w:hAnsi="Arial" w:cs="Arial"/>
          <w:sz w:val="20"/>
          <w:szCs w:val="20"/>
        </w:rPr>
        <w:t xml:space="preserve"> total* and sub-scale* scores (</w:t>
      </w:r>
      <w:r w:rsidRPr="00A66763">
        <w:rPr>
          <w:rFonts w:ascii="Arial" w:hAnsi="Arial" w:cs="Arial"/>
          <w:iCs/>
          <w:sz w:val="20"/>
          <w:szCs w:val="20"/>
        </w:rPr>
        <w:t xml:space="preserve">all correlations statistically significant at </w:t>
      </w:r>
    </w:p>
    <w:p w:rsidR="00FA4A04" w:rsidRPr="00A66763" w:rsidRDefault="00FA4A04" w:rsidP="00FA4A04">
      <w:pPr>
        <w:rPr>
          <w:rFonts w:ascii="Arial" w:hAnsi="Arial" w:cs="Arial"/>
          <w:iCs/>
          <w:sz w:val="20"/>
          <w:szCs w:val="20"/>
        </w:rPr>
      </w:pPr>
      <w:r w:rsidRPr="00A66763">
        <w:rPr>
          <w:rFonts w:ascii="Arial" w:hAnsi="Arial" w:cs="Arial"/>
          <w:iCs/>
          <w:sz w:val="20"/>
          <w:szCs w:val="20"/>
        </w:rPr>
        <w:t>p&lt;0.01)</w:t>
      </w:r>
    </w:p>
    <w:p w:rsidR="00FA4A04" w:rsidRPr="0049422C" w:rsidRDefault="00FA4A04" w:rsidP="00FA4A04">
      <w:pPr>
        <w:rPr>
          <w:rFonts w:ascii="Arial" w:hAnsi="Arial" w:cs="Arial"/>
          <w:iCs/>
          <w:sz w:val="22"/>
          <w:szCs w:val="22"/>
        </w:rPr>
      </w:pPr>
    </w:p>
    <w:p w:rsidR="00FA4A04" w:rsidRPr="0049422C" w:rsidRDefault="00FA4A04" w:rsidP="00FA4A04">
      <w:pPr>
        <w:pBdr>
          <w:top w:val="single" w:sz="12" w:space="1" w:color="auto"/>
          <w:bottom w:val="single" w:sz="12" w:space="1" w:color="auto"/>
        </w:pBdr>
        <w:spacing w:line="360" w:lineRule="auto"/>
        <w:rPr>
          <w:rFonts w:ascii="Arial" w:hAnsi="Arial" w:cs="Arial"/>
          <w:sz w:val="18"/>
          <w:szCs w:val="18"/>
        </w:rPr>
      </w:pPr>
      <w:r w:rsidRPr="0049422C">
        <w:rPr>
          <w:rFonts w:ascii="Arial" w:hAnsi="Arial" w:cs="Arial"/>
          <w:sz w:val="18"/>
          <w:szCs w:val="18"/>
        </w:rPr>
        <w:t>Sca</w:t>
      </w:r>
      <w:r>
        <w:rPr>
          <w:rFonts w:ascii="Arial" w:hAnsi="Arial" w:cs="Arial"/>
          <w:sz w:val="18"/>
          <w:szCs w:val="18"/>
        </w:rPr>
        <w:t>le</w:t>
      </w:r>
      <w:r>
        <w:rPr>
          <w:rFonts w:ascii="Arial" w:hAnsi="Arial" w:cs="Arial"/>
          <w:sz w:val="18"/>
          <w:szCs w:val="18"/>
        </w:rPr>
        <w:tab/>
        <w:t xml:space="preserve">       G-BBC-</w:t>
      </w:r>
      <w:r>
        <w:rPr>
          <w:rFonts w:ascii="Arial" w:hAnsi="Arial" w:cs="Arial"/>
          <w:sz w:val="18"/>
          <w:szCs w:val="18"/>
          <w:lang w:val="de-DE"/>
        </w:rPr>
        <w:t>R(</w:t>
      </w:r>
      <w:r w:rsidRPr="0049422C">
        <w:rPr>
          <w:rFonts w:ascii="Arial" w:hAnsi="Arial" w:cs="Arial"/>
          <w:sz w:val="18"/>
          <w:szCs w:val="18"/>
          <w:lang w:val="de-DE"/>
        </w:rPr>
        <w:t>total</w:t>
      </w:r>
      <w:r>
        <w:rPr>
          <w:rFonts w:ascii="Arial" w:hAnsi="Arial" w:cs="Arial"/>
          <w:sz w:val="18"/>
          <w:szCs w:val="18"/>
          <w:lang w:val="de-DE"/>
        </w:rPr>
        <w:t xml:space="preserve">)  </w:t>
      </w:r>
      <w:r w:rsidRPr="0049422C">
        <w:rPr>
          <w:rFonts w:ascii="Arial" w:hAnsi="Arial" w:cs="Arial"/>
          <w:sz w:val="18"/>
          <w:szCs w:val="18"/>
          <w:lang w:val="de-DE"/>
        </w:rPr>
        <w:t>G-</w:t>
      </w:r>
      <w:r>
        <w:rPr>
          <w:rFonts w:ascii="Arial" w:hAnsi="Arial" w:cs="Arial"/>
          <w:sz w:val="18"/>
          <w:szCs w:val="18"/>
          <w:lang w:val="de-DE"/>
        </w:rPr>
        <w:t xml:space="preserve">BSS-SE  </w:t>
      </w:r>
      <w:r w:rsidRPr="0049422C">
        <w:rPr>
          <w:rFonts w:ascii="Arial" w:hAnsi="Arial" w:cs="Arial"/>
          <w:sz w:val="18"/>
          <w:szCs w:val="18"/>
        </w:rPr>
        <w:t>G-BBS-WA</w:t>
      </w:r>
      <w:r>
        <w:rPr>
          <w:rFonts w:ascii="Arial" w:hAnsi="Arial" w:cs="Arial"/>
          <w:sz w:val="18"/>
          <w:szCs w:val="18"/>
        </w:rPr>
        <w:t xml:space="preserve">  </w:t>
      </w:r>
      <w:r w:rsidRPr="0049422C">
        <w:rPr>
          <w:rFonts w:ascii="Arial" w:hAnsi="Arial" w:cs="Arial"/>
          <w:sz w:val="18"/>
          <w:szCs w:val="18"/>
        </w:rPr>
        <w:t>G-BSS-QC</w:t>
      </w:r>
      <w:r>
        <w:rPr>
          <w:rFonts w:ascii="Arial" w:hAnsi="Arial" w:cs="Arial"/>
          <w:sz w:val="18"/>
          <w:szCs w:val="18"/>
        </w:rPr>
        <w:t xml:space="preserve">  </w:t>
      </w:r>
      <w:r w:rsidRPr="0049422C">
        <w:rPr>
          <w:rFonts w:ascii="Arial" w:hAnsi="Arial" w:cs="Arial"/>
          <w:sz w:val="18"/>
          <w:szCs w:val="18"/>
        </w:rPr>
        <w:t>G-BSS</w:t>
      </w:r>
      <w:r>
        <w:rPr>
          <w:rFonts w:ascii="Arial" w:hAnsi="Arial" w:cs="Arial"/>
          <w:sz w:val="18"/>
          <w:szCs w:val="18"/>
        </w:rPr>
        <w:t xml:space="preserve">* </w:t>
      </w:r>
      <w:r>
        <w:rPr>
          <w:rFonts w:ascii="Arial" w:hAnsi="Arial" w:cs="Arial"/>
          <w:sz w:val="18"/>
          <w:szCs w:val="18"/>
          <w:lang w:val="de-DE"/>
        </w:rPr>
        <w:t>G-BSS-SE</w:t>
      </w:r>
      <w:r w:rsidRPr="0049422C">
        <w:rPr>
          <w:rFonts w:ascii="Arial" w:hAnsi="Arial" w:cs="Arial"/>
          <w:sz w:val="18"/>
          <w:szCs w:val="18"/>
          <w:lang w:val="de-DE"/>
        </w:rPr>
        <w:t>*</w:t>
      </w:r>
      <w:r>
        <w:rPr>
          <w:rFonts w:ascii="Arial" w:hAnsi="Arial" w:cs="Arial"/>
          <w:sz w:val="18"/>
          <w:szCs w:val="18"/>
          <w:lang w:val="de-DE"/>
        </w:rPr>
        <w:t xml:space="preserve">  </w:t>
      </w:r>
      <w:r w:rsidRPr="0049422C">
        <w:rPr>
          <w:rFonts w:ascii="Arial" w:hAnsi="Arial" w:cs="Arial"/>
          <w:sz w:val="18"/>
          <w:szCs w:val="18"/>
        </w:rPr>
        <w:t>G-BBS-WA</w:t>
      </w:r>
      <w:r>
        <w:rPr>
          <w:rFonts w:ascii="Arial" w:hAnsi="Arial" w:cs="Arial"/>
          <w:sz w:val="18"/>
          <w:szCs w:val="18"/>
        </w:rPr>
        <w:t xml:space="preserve">* </w:t>
      </w:r>
      <w:r w:rsidRPr="0049422C">
        <w:rPr>
          <w:rFonts w:ascii="Arial" w:hAnsi="Arial" w:cs="Arial"/>
          <w:sz w:val="18"/>
          <w:szCs w:val="18"/>
        </w:rPr>
        <w:t>G-BSS-QC*</w:t>
      </w:r>
    </w:p>
    <w:p w:rsidR="00FA4A04" w:rsidRPr="0049422C" w:rsidRDefault="00FA4A04" w:rsidP="00FA4A04">
      <w:pPr>
        <w:spacing w:line="360" w:lineRule="auto"/>
        <w:rPr>
          <w:rFonts w:ascii="Arial" w:hAnsi="Arial" w:cs="Arial"/>
          <w:sz w:val="18"/>
          <w:szCs w:val="18"/>
          <w:lang w:val="de-DE"/>
        </w:rPr>
      </w:pPr>
      <w:r>
        <w:rPr>
          <w:rFonts w:ascii="Arial" w:hAnsi="Arial" w:cs="Arial"/>
          <w:sz w:val="18"/>
          <w:szCs w:val="18"/>
          <w:lang w:val="de-DE"/>
        </w:rPr>
        <w:t>G-BSS-R(</w:t>
      </w:r>
      <w:r w:rsidRPr="0049422C">
        <w:rPr>
          <w:rFonts w:ascii="Arial" w:hAnsi="Arial" w:cs="Arial"/>
          <w:sz w:val="18"/>
          <w:szCs w:val="18"/>
          <w:lang w:val="de-DE"/>
        </w:rPr>
        <w:t>total</w:t>
      </w:r>
      <w:r>
        <w:rPr>
          <w:rFonts w:ascii="Arial" w:hAnsi="Arial" w:cs="Arial"/>
          <w:sz w:val="18"/>
          <w:szCs w:val="18"/>
          <w:lang w:val="de-DE"/>
        </w:rPr>
        <w:t>)</w:t>
      </w:r>
      <w:r w:rsidRPr="0049422C">
        <w:rPr>
          <w:rFonts w:ascii="Arial" w:hAnsi="Arial" w:cs="Arial"/>
          <w:sz w:val="18"/>
          <w:szCs w:val="18"/>
          <w:lang w:val="de-DE"/>
        </w:rPr>
        <w:tab/>
      </w:r>
      <w:r w:rsidRPr="0049422C">
        <w:rPr>
          <w:rFonts w:ascii="Arial" w:hAnsi="Arial" w:cs="Arial"/>
          <w:sz w:val="18"/>
          <w:szCs w:val="18"/>
          <w:lang w:val="de-DE"/>
        </w:rPr>
        <w:tab/>
      </w:r>
      <w:r>
        <w:rPr>
          <w:rFonts w:ascii="Arial" w:hAnsi="Arial" w:cs="Arial"/>
          <w:sz w:val="18"/>
          <w:szCs w:val="18"/>
          <w:lang w:val="de-DE"/>
        </w:rPr>
        <w:t xml:space="preserve">         </w:t>
      </w:r>
      <w:r w:rsidRPr="0049422C">
        <w:rPr>
          <w:rFonts w:ascii="Arial" w:hAnsi="Arial" w:cs="Arial"/>
          <w:sz w:val="18"/>
          <w:szCs w:val="18"/>
          <w:lang w:val="de-DE"/>
        </w:rPr>
        <w:t>0.85</w:t>
      </w:r>
      <w:r>
        <w:rPr>
          <w:rFonts w:ascii="Arial" w:hAnsi="Arial" w:cs="Arial"/>
          <w:sz w:val="18"/>
          <w:szCs w:val="18"/>
          <w:lang w:val="de-DE"/>
        </w:rPr>
        <w:t xml:space="preserve">            </w:t>
      </w:r>
      <w:r w:rsidRPr="0049422C">
        <w:rPr>
          <w:rFonts w:ascii="Arial" w:hAnsi="Arial" w:cs="Arial"/>
          <w:sz w:val="18"/>
          <w:szCs w:val="18"/>
          <w:lang w:val="de-DE"/>
        </w:rPr>
        <w:t>0.69</w:t>
      </w:r>
      <w:r>
        <w:rPr>
          <w:rFonts w:ascii="Arial" w:hAnsi="Arial" w:cs="Arial"/>
          <w:sz w:val="18"/>
          <w:szCs w:val="18"/>
          <w:lang w:val="de-DE"/>
        </w:rPr>
        <w:t xml:space="preserve">             </w:t>
      </w:r>
      <w:r w:rsidRPr="0049422C">
        <w:rPr>
          <w:rFonts w:ascii="Arial" w:hAnsi="Arial" w:cs="Arial"/>
          <w:sz w:val="18"/>
          <w:szCs w:val="18"/>
          <w:lang w:val="de-DE"/>
        </w:rPr>
        <w:t xml:space="preserve">0.75      </w:t>
      </w:r>
      <w:r>
        <w:rPr>
          <w:rFonts w:ascii="Arial" w:hAnsi="Arial" w:cs="Arial"/>
          <w:sz w:val="18"/>
          <w:szCs w:val="18"/>
          <w:lang w:val="de-DE"/>
        </w:rPr>
        <w:t xml:space="preserve">      </w:t>
      </w:r>
      <w:r w:rsidRPr="0049422C">
        <w:rPr>
          <w:rFonts w:ascii="Arial" w:hAnsi="Arial" w:cs="Arial"/>
          <w:sz w:val="18"/>
          <w:szCs w:val="18"/>
          <w:lang w:val="de-DE"/>
        </w:rPr>
        <w:t xml:space="preserve">0.92     </w:t>
      </w:r>
      <w:r>
        <w:rPr>
          <w:rFonts w:ascii="Arial" w:hAnsi="Arial" w:cs="Arial"/>
          <w:sz w:val="18"/>
          <w:szCs w:val="18"/>
          <w:lang w:val="de-DE"/>
        </w:rPr>
        <w:t xml:space="preserve">    </w:t>
      </w:r>
      <w:r w:rsidRPr="0049422C">
        <w:rPr>
          <w:rFonts w:ascii="Arial" w:hAnsi="Arial" w:cs="Arial"/>
          <w:sz w:val="18"/>
          <w:szCs w:val="18"/>
          <w:lang w:val="de-DE"/>
        </w:rPr>
        <w:t>0.85</w:t>
      </w:r>
      <w:r>
        <w:rPr>
          <w:rFonts w:ascii="Arial" w:hAnsi="Arial" w:cs="Arial"/>
          <w:sz w:val="18"/>
          <w:szCs w:val="18"/>
          <w:lang w:val="de-DE"/>
        </w:rPr>
        <w:t xml:space="preserve">            0.78             </w:t>
      </w:r>
      <w:r w:rsidRPr="0049422C">
        <w:rPr>
          <w:rFonts w:ascii="Arial" w:hAnsi="Arial" w:cs="Arial"/>
          <w:sz w:val="18"/>
          <w:szCs w:val="18"/>
          <w:lang w:val="de-DE"/>
        </w:rPr>
        <w:t>0.76</w:t>
      </w:r>
    </w:p>
    <w:p w:rsidR="00FA4A04" w:rsidRDefault="00FA4A04" w:rsidP="00FA4A04">
      <w:pPr>
        <w:spacing w:line="360" w:lineRule="auto"/>
        <w:rPr>
          <w:rFonts w:ascii="Arial" w:hAnsi="Arial" w:cs="Arial"/>
          <w:sz w:val="18"/>
          <w:szCs w:val="18"/>
          <w:lang w:val="de-DE"/>
        </w:rPr>
      </w:pPr>
      <w:r w:rsidRPr="0049422C">
        <w:rPr>
          <w:rFonts w:ascii="Arial" w:hAnsi="Arial" w:cs="Arial"/>
          <w:sz w:val="18"/>
          <w:szCs w:val="18"/>
          <w:lang w:val="de-DE"/>
        </w:rPr>
        <w:t>G-</w:t>
      </w:r>
      <w:r>
        <w:rPr>
          <w:rFonts w:ascii="Arial" w:hAnsi="Arial" w:cs="Arial"/>
          <w:sz w:val="18"/>
          <w:szCs w:val="18"/>
          <w:lang w:val="de-DE"/>
        </w:rPr>
        <w:t>BSS-SE</w:t>
      </w:r>
      <w:r w:rsidRPr="0049422C">
        <w:rPr>
          <w:rFonts w:ascii="Arial" w:hAnsi="Arial" w:cs="Arial"/>
          <w:sz w:val="18"/>
          <w:szCs w:val="18"/>
          <w:lang w:val="de-DE"/>
        </w:rPr>
        <w:tab/>
      </w:r>
      <w:r w:rsidRPr="0049422C">
        <w:rPr>
          <w:rFonts w:ascii="Arial" w:hAnsi="Arial" w:cs="Arial"/>
          <w:sz w:val="18"/>
          <w:szCs w:val="18"/>
          <w:lang w:val="de-DE"/>
        </w:rPr>
        <w:tab/>
      </w:r>
      <w:r w:rsidRPr="0049422C">
        <w:rPr>
          <w:rFonts w:ascii="Arial" w:hAnsi="Arial" w:cs="Arial"/>
          <w:sz w:val="18"/>
          <w:szCs w:val="18"/>
          <w:lang w:val="de-DE"/>
        </w:rPr>
        <w:tab/>
      </w:r>
      <w:r>
        <w:rPr>
          <w:rFonts w:ascii="Arial" w:hAnsi="Arial" w:cs="Arial"/>
          <w:sz w:val="18"/>
          <w:szCs w:val="18"/>
          <w:lang w:val="de-DE"/>
        </w:rPr>
        <w:t xml:space="preserve">              </w:t>
      </w:r>
      <w:r w:rsidRPr="0049422C">
        <w:rPr>
          <w:rFonts w:ascii="Arial" w:hAnsi="Arial" w:cs="Arial"/>
          <w:sz w:val="18"/>
          <w:szCs w:val="18"/>
          <w:lang w:val="de-DE"/>
        </w:rPr>
        <w:t>0.57</w:t>
      </w:r>
      <w:r>
        <w:rPr>
          <w:rFonts w:ascii="Arial" w:hAnsi="Arial" w:cs="Arial"/>
          <w:sz w:val="18"/>
          <w:szCs w:val="18"/>
          <w:lang w:val="de-DE"/>
        </w:rPr>
        <w:t xml:space="preserve">             </w:t>
      </w:r>
      <w:r w:rsidRPr="0049422C">
        <w:rPr>
          <w:rFonts w:ascii="Arial" w:hAnsi="Arial" w:cs="Arial"/>
          <w:sz w:val="18"/>
          <w:szCs w:val="18"/>
          <w:lang w:val="de-DE"/>
        </w:rPr>
        <w:t>0.39</w:t>
      </w:r>
      <w:r>
        <w:rPr>
          <w:rFonts w:ascii="Arial" w:hAnsi="Arial" w:cs="Arial"/>
          <w:sz w:val="18"/>
          <w:szCs w:val="18"/>
          <w:lang w:val="de-DE"/>
        </w:rPr>
        <w:t xml:space="preserve">            </w:t>
      </w:r>
      <w:r w:rsidRPr="0049422C">
        <w:rPr>
          <w:rFonts w:ascii="Arial" w:hAnsi="Arial" w:cs="Arial"/>
          <w:sz w:val="18"/>
          <w:szCs w:val="18"/>
          <w:lang w:val="de-DE"/>
        </w:rPr>
        <w:t xml:space="preserve">0.79      </w:t>
      </w:r>
      <w:r>
        <w:rPr>
          <w:rFonts w:ascii="Arial" w:hAnsi="Arial" w:cs="Arial"/>
          <w:sz w:val="18"/>
          <w:szCs w:val="18"/>
          <w:lang w:val="de-DE"/>
        </w:rPr>
        <w:t xml:space="preserve">   </w:t>
      </w:r>
      <w:r w:rsidRPr="0049422C">
        <w:rPr>
          <w:rFonts w:ascii="Arial" w:hAnsi="Arial" w:cs="Arial"/>
          <w:sz w:val="18"/>
          <w:szCs w:val="18"/>
          <w:lang w:val="de-DE"/>
        </w:rPr>
        <w:t>0.86</w:t>
      </w:r>
      <w:r>
        <w:rPr>
          <w:rFonts w:ascii="Arial" w:hAnsi="Arial" w:cs="Arial"/>
          <w:sz w:val="18"/>
          <w:szCs w:val="18"/>
          <w:lang w:val="de-DE"/>
        </w:rPr>
        <w:t xml:space="preserve">            0.57             </w:t>
      </w:r>
      <w:r w:rsidRPr="0049422C">
        <w:rPr>
          <w:rFonts w:ascii="Arial" w:hAnsi="Arial" w:cs="Arial"/>
          <w:sz w:val="18"/>
          <w:szCs w:val="18"/>
          <w:lang w:val="de-DE"/>
        </w:rPr>
        <w:t>0.56</w:t>
      </w:r>
    </w:p>
    <w:p w:rsidR="00FA4A04" w:rsidRPr="0049422C" w:rsidRDefault="00FA4A04" w:rsidP="00FA4A04">
      <w:pPr>
        <w:spacing w:line="360" w:lineRule="auto"/>
        <w:rPr>
          <w:rFonts w:ascii="Arial" w:hAnsi="Arial" w:cs="Arial"/>
          <w:sz w:val="18"/>
          <w:szCs w:val="18"/>
          <w:lang w:val="de-DE"/>
        </w:rPr>
      </w:pPr>
      <w:r w:rsidRPr="0049422C">
        <w:rPr>
          <w:rFonts w:ascii="Arial" w:hAnsi="Arial" w:cs="Arial"/>
          <w:sz w:val="18"/>
          <w:szCs w:val="18"/>
          <w:lang w:val="de-DE"/>
        </w:rPr>
        <w:t>G-BSS-WA</w:t>
      </w:r>
      <w:r w:rsidRPr="0049422C">
        <w:rPr>
          <w:rFonts w:ascii="Arial" w:hAnsi="Arial" w:cs="Arial"/>
          <w:sz w:val="18"/>
          <w:szCs w:val="18"/>
          <w:lang w:val="de-DE"/>
        </w:rPr>
        <w:tab/>
      </w:r>
      <w:r w:rsidRPr="0049422C">
        <w:rPr>
          <w:rFonts w:ascii="Arial" w:hAnsi="Arial" w:cs="Arial"/>
          <w:sz w:val="18"/>
          <w:szCs w:val="18"/>
          <w:lang w:val="de-DE"/>
        </w:rPr>
        <w:tab/>
      </w:r>
      <w:r w:rsidRPr="0049422C">
        <w:rPr>
          <w:rFonts w:ascii="Arial" w:hAnsi="Arial" w:cs="Arial"/>
          <w:sz w:val="18"/>
          <w:szCs w:val="18"/>
          <w:lang w:val="de-DE"/>
        </w:rPr>
        <w:tab/>
      </w:r>
      <w:r w:rsidRPr="0049422C">
        <w:rPr>
          <w:rFonts w:ascii="Arial" w:hAnsi="Arial" w:cs="Arial"/>
          <w:sz w:val="18"/>
          <w:szCs w:val="18"/>
          <w:lang w:val="de-DE"/>
        </w:rPr>
        <w:tab/>
      </w:r>
      <w:r w:rsidRPr="0049422C">
        <w:rPr>
          <w:rFonts w:ascii="Arial" w:hAnsi="Arial" w:cs="Arial"/>
          <w:sz w:val="18"/>
          <w:szCs w:val="18"/>
          <w:lang w:val="de-DE"/>
        </w:rPr>
        <w:tab/>
      </w:r>
      <w:r>
        <w:rPr>
          <w:rFonts w:ascii="Arial" w:hAnsi="Arial" w:cs="Arial"/>
          <w:sz w:val="18"/>
          <w:szCs w:val="18"/>
          <w:lang w:val="de-DE"/>
        </w:rPr>
        <w:t xml:space="preserve">     </w:t>
      </w:r>
      <w:r w:rsidRPr="0049422C">
        <w:rPr>
          <w:rFonts w:ascii="Arial" w:hAnsi="Arial" w:cs="Arial"/>
          <w:sz w:val="18"/>
          <w:szCs w:val="18"/>
          <w:lang w:val="de-DE"/>
        </w:rPr>
        <w:t xml:space="preserve">0.21      </w:t>
      </w:r>
      <w:r>
        <w:rPr>
          <w:rFonts w:ascii="Arial" w:hAnsi="Arial" w:cs="Arial"/>
          <w:sz w:val="18"/>
          <w:szCs w:val="18"/>
          <w:lang w:val="de-DE"/>
        </w:rPr>
        <w:t xml:space="preserve">      </w:t>
      </w:r>
      <w:r w:rsidRPr="0049422C">
        <w:rPr>
          <w:rFonts w:ascii="Arial" w:hAnsi="Arial" w:cs="Arial"/>
          <w:sz w:val="18"/>
          <w:szCs w:val="18"/>
          <w:lang w:val="de-DE"/>
        </w:rPr>
        <w:t xml:space="preserve">0.52     </w:t>
      </w:r>
      <w:r>
        <w:rPr>
          <w:rFonts w:ascii="Arial" w:hAnsi="Arial" w:cs="Arial"/>
          <w:sz w:val="18"/>
          <w:szCs w:val="18"/>
          <w:lang w:val="de-DE"/>
        </w:rPr>
        <w:t xml:space="preserve">   </w:t>
      </w:r>
      <w:r w:rsidRPr="0049422C">
        <w:rPr>
          <w:rFonts w:ascii="Arial" w:hAnsi="Arial" w:cs="Arial"/>
          <w:sz w:val="18"/>
          <w:szCs w:val="18"/>
          <w:lang w:val="de-DE"/>
        </w:rPr>
        <w:t xml:space="preserve"> 0.48      </w:t>
      </w:r>
      <w:r>
        <w:rPr>
          <w:rFonts w:ascii="Arial" w:hAnsi="Arial" w:cs="Arial"/>
          <w:sz w:val="18"/>
          <w:szCs w:val="18"/>
          <w:lang w:val="de-DE"/>
        </w:rPr>
        <w:t xml:space="preserve">     </w:t>
      </w:r>
      <w:r w:rsidRPr="0049422C">
        <w:rPr>
          <w:rFonts w:ascii="Arial" w:hAnsi="Arial" w:cs="Arial"/>
          <w:sz w:val="18"/>
          <w:szCs w:val="18"/>
          <w:lang w:val="de-DE"/>
        </w:rPr>
        <w:t xml:space="preserve"> 0.61</w:t>
      </w:r>
      <w:r>
        <w:rPr>
          <w:rFonts w:ascii="Arial" w:hAnsi="Arial" w:cs="Arial"/>
          <w:sz w:val="18"/>
          <w:szCs w:val="18"/>
          <w:lang w:val="de-DE"/>
        </w:rPr>
        <w:t xml:space="preserve">             </w:t>
      </w:r>
      <w:r w:rsidRPr="0049422C">
        <w:rPr>
          <w:rFonts w:ascii="Arial" w:hAnsi="Arial" w:cs="Arial"/>
          <w:sz w:val="18"/>
          <w:szCs w:val="18"/>
          <w:lang w:val="de-DE"/>
        </w:rPr>
        <w:t>0.28</w:t>
      </w:r>
    </w:p>
    <w:p w:rsidR="00FA4A04" w:rsidRPr="0049422C" w:rsidRDefault="00FA4A04" w:rsidP="00FA4A04">
      <w:pPr>
        <w:pBdr>
          <w:bottom w:val="single" w:sz="12" w:space="1" w:color="auto"/>
        </w:pBdr>
        <w:spacing w:line="360" w:lineRule="auto"/>
        <w:rPr>
          <w:rFonts w:ascii="Arial" w:hAnsi="Arial" w:cs="Arial"/>
          <w:sz w:val="18"/>
          <w:szCs w:val="18"/>
        </w:rPr>
      </w:pPr>
      <w:r w:rsidRPr="0049422C">
        <w:rPr>
          <w:rFonts w:ascii="Arial" w:hAnsi="Arial" w:cs="Arial"/>
          <w:sz w:val="18"/>
          <w:szCs w:val="18"/>
          <w:lang w:val="de-DE"/>
        </w:rPr>
        <w:t>G-BSS-QC</w:t>
      </w:r>
      <w:r w:rsidRPr="0049422C">
        <w:rPr>
          <w:rFonts w:ascii="Arial" w:hAnsi="Arial" w:cs="Arial"/>
          <w:sz w:val="18"/>
          <w:szCs w:val="18"/>
        </w:rPr>
        <w:tab/>
      </w:r>
      <w:r w:rsidRPr="0049422C">
        <w:rPr>
          <w:rFonts w:ascii="Arial" w:hAnsi="Arial" w:cs="Arial"/>
          <w:sz w:val="18"/>
          <w:szCs w:val="18"/>
        </w:rPr>
        <w:tab/>
      </w:r>
      <w:r w:rsidRPr="0049422C">
        <w:rPr>
          <w:rFonts w:ascii="Arial" w:hAnsi="Arial" w:cs="Arial"/>
          <w:sz w:val="18"/>
          <w:szCs w:val="18"/>
        </w:rPr>
        <w:tab/>
      </w:r>
      <w:r w:rsidRPr="0049422C">
        <w:rPr>
          <w:rFonts w:ascii="Arial" w:hAnsi="Arial" w:cs="Arial"/>
          <w:sz w:val="18"/>
          <w:szCs w:val="18"/>
        </w:rPr>
        <w:tab/>
      </w:r>
      <w:r w:rsidRPr="0049422C">
        <w:rPr>
          <w:rFonts w:ascii="Arial" w:hAnsi="Arial" w:cs="Arial"/>
          <w:sz w:val="18"/>
          <w:szCs w:val="18"/>
        </w:rPr>
        <w:tab/>
      </w:r>
      <w:r w:rsidRPr="0049422C">
        <w:rPr>
          <w:rFonts w:ascii="Arial" w:hAnsi="Arial" w:cs="Arial"/>
          <w:sz w:val="18"/>
          <w:szCs w:val="18"/>
        </w:rPr>
        <w:tab/>
      </w:r>
      <w:r>
        <w:rPr>
          <w:rFonts w:ascii="Arial" w:hAnsi="Arial" w:cs="Arial"/>
          <w:sz w:val="18"/>
          <w:szCs w:val="18"/>
        </w:rPr>
        <w:t xml:space="preserve">          </w:t>
      </w:r>
      <w:r w:rsidRPr="0049422C">
        <w:rPr>
          <w:rFonts w:ascii="Arial" w:hAnsi="Arial" w:cs="Arial"/>
          <w:sz w:val="18"/>
          <w:szCs w:val="18"/>
        </w:rPr>
        <w:t xml:space="preserve">0.75      </w:t>
      </w:r>
      <w:r>
        <w:rPr>
          <w:rFonts w:ascii="Arial" w:hAnsi="Arial" w:cs="Arial"/>
          <w:sz w:val="18"/>
          <w:szCs w:val="18"/>
        </w:rPr>
        <w:t xml:space="preserve">   </w:t>
      </w:r>
      <w:r w:rsidRPr="0049422C">
        <w:rPr>
          <w:rFonts w:ascii="Arial" w:hAnsi="Arial" w:cs="Arial"/>
          <w:sz w:val="18"/>
          <w:szCs w:val="18"/>
        </w:rPr>
        <w:t xml:space="preserve">0.58       </w:t>
      </w:r>
      <w:r>
        <w:rPr>
          <w:rFonts w:ascii="Arial" w:hAnsi="Arial" w:cs="Arial"/>
          <w:sz w:val="18"/>
          <w:szCs w:val="18"/>
        </w:rPr>
        <w:t xml:space="preserve">     </w:t>
      </w:r>
      <w:r w:rsidRPr="0049422C">
        <w:rPr>
          <w:rFonts w:ascii="Arial" w:hAnsi="Arial" w:cs="Arial"/>
          <w:sz w:val="18"/>
          <w:szCs w:val="18"/>
        </w:rPr>
        <w:t>0.63</w:t>
      </w:r>
      <w:r>
        <w:rPr>
          <w:rFonts w:ascii="Arial" w:hAnsi="Arial" w:cs="Arial"/>
          <w:sz w:val="18"/>
          <w:szCs w:val="18"/>
        </w:rPr>
        <w:t xml:space="preserve">             </w:t>
      </w:r>
      <w:r w:rsidRPr="0049422C">
        <w:rPr>
          <w:rFonts w:ascii="Arial" w:hAnsi="Arial" w:cs="Arial"/>
          <w:sz w:val="18"/>
          <w:szCs w:val="18"/>
        </w:rPr>
        <w:t>0.80</w:t>
      </w:r>
    </w:p>
    <w:p w:rsidR="00FA4A04" w:rsidRDefault="00FA4A04" w:rsidP="00FA4A04">
      <w:pPr>
        <w:pBdr>
          <w:bottom w:val="single" w:sz="12" w:space="1" w:color="auto"/>
        </w:pBdr>
        <w:spacing w:line="360" w:lineRule="auto"/>
        <w:rPr>
          <w:rFonts w:ascii="Arial" w:hAnsi="Arial" w:cs="Arial"/>
          <w:sz w:val="18"/>
          <w:szCs w:val="18"/>
        </w:rPr>
      </w:pPr>
      <w:r w:rsidRPr="0049422C">
        <w:rPr>
          <w:rFonts w:ascii="Arial" w:hAnsi="Arial" w:cs="Arial"/>
          <w:sz w:val="18"/>
          <w:szCs w:val="18"/>
        </w:rPr>
        <w:t>G-BSS*</w:t>
      </w:r>
      <w:r w:rsidRPr="0049422C">
        <w:rPr>
          <w:rFonts w:ascii="Arial" w:hAnsi="Arial" w:cs="Arial"/>
          <w:sz w:val="18"/>
          <w:szCs w:val="18"/>
        </w:rPr>
        <w:tab/>
      </w:r>
      <w:r w:rsidRPr="0049422C">
        <w:rPr>
          <w:rFonts w:ascii="Arial" w:hAnsi="Arial" w:cs="Arial"/>
          <w:sz w:val="18"/>
          <w:szCs w:val="18"/>
        </w:rPr>
        <w:tab/>
      </w:r>
      <w:r w:rsidRPr="0049422C">
        <w:rPr>
          <w:rFonts w:ascii="Arial" w:hAnsi="Arial" w:cs="Arial"/>
          <w:sz w:val="18"/>
          <w:szCs w:val="18"/>
        </w:rPr>
        <w:tab/>
      </w:r>
      <w:r w:rsidRPr="0049422C">
        <w:rPr>
          <w:rFonts w:ascii="Arial" w:hAnsi="Arial" w:cs="Arial"/>
          <w:sz w:val="18"/>
          <w:szCs w:val="18"/>
        </w:rPr>
        <w:tab/>
      </w:r>
      <w:r w:rsidRPr="0049422C">
        <w:rPr>
          <w:rFonts w:ascii="Arial" w:hAnsi="Arial" w:cs="Arial"/>
          <w:sz w:val="18"/>
          <w:szCs w:val="18"/>
        </w:rPr>
        <w:tab/>
      </w:r>
      <w:r w:rsidRPr="0049422C">
        <w:rPr>
          <w:rFonts w:ascii="Arial" w:hAnsi="Arial" w:cs="Arial"/>
          <w:sz w:val="18"/>
          <w:szCs w:val="18"/>
        </w:rPr>
        <w:tab/>
      </w:r>
      <w:r w:rsidRPr="0049422C">
        <w:rPr>
          <w:rFonts w:ascii="Arial" w:hAnsi="Arial" w:cs="Arial"/>
          <w:sz w:val="18"/>
          <w:szCs w:val="18"/>
        </w:rPr>
        <w:tab/>
      </w:r>
      <w:r>
        <w:rPr>
          <w:rFonts w:ascii="Arial" w:hAnsi="Arial" w:cs="Arial"/>
          <w:sz w:val="18"/>
          <w:szCs w:val="18"/>
        </w:rPr>
        <w:t xml:space="preserve">                          </w:t>
      </w:r>
      <w:r w:rsidRPr="0049422C">
        <w:rPr>
          <w:rFonts w:ascii="Arial" w:hAnsi="Arial" w:cs="Arial"/>
          <w:sz w:val="18"/>
          <w:szCs w:val="18"/>
        </w:rPr>
        <w:t xml:space="preserve">0.93     </w:t>
      </w:r>
      <w:r>
        <w:rPr>
          <w:rFonts w:ascii="Arial" w:hAnsi="Arial" w:cs="Arial"/>
          <w:sz w:val="18"/>
          <w:szCs w:val="18"/>
        </w:rPr>
        <w:t xml:space="preserve">      </w:t>
      </w:r>
      <w:r w:rsidRPr="0049422C">
        <w:rPr>
          <w:rFonts w:ascii="Arial" w:hAnsi="Arial" w:cs="Arial"/>
          <w:sz w:val="18"/>
          <w:szCs w:val="18"/>
        </w:rPr>
        <w:t xml:space="preserve"> </w:t>
      </w:r>
      <w:r>
        <w:rPr>
          <w:rFonts w:ascii="Arial" w:hAnsi="Arial" w:cs="Arial"/>
          <w:sz w:val="18"/>
          <w:szCs w:val="18"/>
        </w:rPr>
        <w:t xml:space="preserve">0.82             </w:t>
      </w:r>
      <w:r w:rsidRPr="0049422C">
        <w:rPr>
          <w:rFonts w:ascii="Arial" w:hAnsi="Arial" w:cs="Arial"/>
          <w:sz w:val="18"/>
          <w:szCs w:val="18"/>
        </w:rPr>
        <w:t>0.86</w:t>
      </w:r>
    </w:p>
    <w:p w:rsidR="00FA4A04" w:rsidRPr="0049422C" w:rsidRDefault="00FA4A04" w:rsidP="00FA4A04">
      <w:pPr>
        <w:pBdr>
          <w:bottom w:val="single" w:sz="12" w:space="1" w:color="auto"/>
        </w:pBdr>
        <w:spacing w:line="360" w:lineRule="auto"/>
        <w:rPr>
          <w:rFonts w:ascii="Arial" w:hAnsi="Arial" w:cs="Arial"/>
          <w:sz w:val="18"/>
          <w:szCs w:val="18"/>
        </w:rPr>
      </w:pPr>
      <w:r w:rsidRPr="0049422C">
        <w:rPr>
          <w:rFonts w:ascii="Arial" w:hAnsi="Arial" w:cs="Arial"/>
          <w:sz w:val="18"/>
          <w:szCs w:val="18"/>
        </w:rPr>
        <w:t>G</w:t>
      </w:r>
      <w:r>
        <w:rPr>
          <w:rFonts w:ascii="Arial" w:hAnsi="Arial" w:cs="Arial"/>
          <w:sz w:val="18"/>
          <w:szCs w:val="18"/>
        </w:rPr>
        <w:t>-BSS-SE</w:t>
      </w:r>
      <w:r w:rsidRPr="0049422C">
        <w:rPr>
          <w:rFonts w:ascii="Arial" w:hAnsi="Arial" w:cs="Arial"/>
          <w:sz w:val="18"/>
          <w:szCs w:val="18"/>
        </w:rPr>
        <w:t>*</w:t>
      </w:r>
      <w:r w:rsidRPr="0049422C">
        <w:rPr>
          <w:rFonts w:ascii="Arial" w:hAnsi="Arial" w:cs="Arial"/>
          <w:sz w:val="18"/>
          <w:szCs w:val="18"/>
        </w:rPr>
        <w:tab/>
      </w:r>
      <w:r w:rsidRPr="0049422C">
        <w:rPr>
          <w:rFonts w:ascii="Arial" w:hAnsi="Arial" w:cs="Arial"/>
          <w:sz w:val="18"/>
          <w:szCs w:val="18"/>
        </w:rPr>
        <w:tab/>
      </w:r>
      <w:r w:rsidRPr="0049422C">
        <w:rPr>
          <w:rFonts w:ascii="Arial" w:hAnsi="Arial" w:cs="Arial"/>
          <w:sz w:val="18"/>
          <w:szCs w:val="18"/>
        </w:rPr>
        <w:tab/>
      </w:r>
      <w:r w:rsidRPr="0049422C">
        <w:rPr>
          <w:rFonts w:ascii="Arial" w:hAnsi="Arial" w:cs="Arial"/>
          <w:sz w:val="18"/>
          <w:szCs w:val="18"/>
        </w:rPr>
        <w:tab/>
      </w:r>
      <w:r w:rsidRPr="0049422C">
        <w:rPr>
          <w:rFonts w:ascii="Arial" w:hAnsi="Arial" w:cs="Arial"/>
          <w:sz w:val="18"/>
          <w:szCs w:val="18"/>
        </w:rPr>
        <w:tab/>
      </w:r>
      <w:r w:rsidRPr="0049422C">
        <w:rPr>
          <w:rFonts w:ascii="Arial" w:hAnsi="Arial" w:cs="Arial"/>
          <w:sz w:val="18"/>
          <w:szCs w:val="18"/>
        </w:rPr>
        <w:tab/>
      </w:r>
      <w:r w:rsidRPr="0049422C">
        <w:rPr>
          <w:rFonts w:ascii="Arial" w:hAnsi="Arial" w:cs="Arial"/>
          <w:sz w:val="18"/>
          <w:szCs w:val="18"/>
        </w:rPr>
        <w:tab/>
      </w:r>
      <w:r w:rsidRPr="0049422C">
        <w:rPr>
          <w:rFonts w:ascii="Arial" w:hAnsi="Arial" w:cs="Arial"/>
          <w:sz w:val="18"/>
          <w:szCs w:val="18"/>
        </w:rPr>
        <w:tab/>
      </w:r>
      <w:r>
        <w:rPr>
          <w:rFonts w:ascii="Arial" w:hAnsi="Arial" w:cs="Arial"/>
          <w:sz w:val="18"/>
          <w:szCs w:val="18"/>
        </w:rPr>
        <w:t xml:space="preserve">                 0.63            </w:t>
      </w:r>
      <w:r w:rsidRPr="0049422C">
        <w:rPr>
          <w:rFonts w:ascii="Arial" w:hAnsi="Arial" w:cs="Arial"/>
          <w:sz w:val="18"/>
          <w:szCs w:val="18"/>
        </w:rPr>
        <w:t>0.70</w:t>
      </w:r>
    </w:p>
    <w:p w:rsidR="00FA4A04" w:rsidRPr="0049422C" w:rsidRDefault="00FA4A04" w:rsidP="00FA4A04">
      <w:pPr>
        <w:pBdr>
          <w:bottom w:val="single" w:sz="12" w:space="1" w:color="auto"/>
        </w:pBdr>
        <w:spacing w:line="360" w:lineRule="auto"/>
        <w:rPr>
          <w:rFonts w:ascii="Arial" w:hAnsi="Arial" w:cs="Arial"/>
          <w:sz w:val="18"/>
          <w:szCs w:val="18"/>
        </w:rPr>
      </w:pPr>
      <w:r w:rsidRPr="0049422C">
        <w:rPr>
          <w:rFonts w:ascii="Arial" w:hAnsi="Arial" w:cs="Arial"/>
          <w:sz w:val="18"/>
          <w:szCs w:val="18"/>
        </w:rPr>
        <w:t>G-BSS-WA*</w:t>
      </w:r>
      <w:r w:rsidRPr="0049422C">
        <w:rPr>
          <w:rFonts w:ascii="Arial" w:hAnsi="Arial" w:cs="Arial"/>
          <w:sz w:val="18"/>
          <w:szCs w:val="18"/>
        </w:rPr>
        <w:tab/>
      </w:r>
      <w:r w:rsidRPr="0049422C">
        <w:rPr>
          <w:rFonts w:ascii="Arial" w:hAnsi="Arial" w:cs="Arial"/>
          <w:sz w:val="18"/>
          <w:szCs w:val="18"/>
        </w:rPr>
        <w:tab/>
      </w:r>
      <w:r w:rsidRPr="0049422C">
        <w:rPr>
          <w:rFonts w:ascii="Arial" w:hAnsi="Arial" w:cs="Arial"/>
          <w:sz w:val="18"/>
          <w:szCs w:val="18"/>
        </w:rPr>
        <w:tab/>
      </w:r>
      <w:r w:rsidRPr="0049422C">
        <w:rPr>
          <w:rFonts w:ascii="Arial" w:hAnsi="Arial" w:cs="Arial"/>
          <w:sz w:val="18"/>
          <w:szCs w:val="18"/>
        </w:rPr>
        <w:tab/>
      </w:r>
      <w:r w:rsidRPr="0049422C">
        <w:rPr>
          <w:rFonts w:ascii="Arial" w:hAnsi="Arial" w:cs="Arial"/>
          <w:sz w:val="18"/>
          <w:szCs w:val="18"/>
        </w:rPr>
        <w:tab/>
      </w:r>
      <w:r w:rsidRPr="0049422C">
        <w:rPr>
          <w:rFonts w:ascii="Arial" w:hAnsi="Arial" w:cs="Arial"/>
          <w:sz w:val="18"/>
          <w:szCs w:val="18"/>
        </w:rPr>
        <w:tab/>
      </w:r>
      <w:r w:rsidRPr="0049422C">
        <w:rPr>
          <w:rFonts w:ascii="Arial" w:hAnsi="Arial" w:cs="Arial"/>
          <w:sz w:val="18"/>
          <w:szCs w:val="18"/>
        </w:rPr>
        <w:tab/>
      </w:r>
      <w:r w:rsidRPr="0049422C">
        <w:rPr>
          <w:rFonts w:ascii="Arial" w:hAnsi="Arial" w:cs="Arial"/>
          <w:sz w:val="18"/>
          <w:szCs w:val="18"/>
        </w:rPr>
        <w:tab/>
      </w:r>
      <w:r w:rsidRPr="0049422C">
        <w:rPr>
          <w:rFonts w:ascii="Arial" w:hAnsi="Arial" w:cs="Arial"/>
          <w:sz w:val="18"/>
          <w:szCs w:val="18"/>
        </w:rPr>
        <w:tab/>
      </w:r>
      <w:r>
        <w:rPr>
          <w:rFonts w:ascii="Arial" w:hAnsi="Arial" w:cs="Arial"/>
          <w:sz w:val="18"/>
          <w:szCs w:val="18"/>
        </w:rPr>
        <w:t xml:space="preserve">                      </w:t>
      </w:r>
      <w:r w:rsidRPr="0049422C">
        <w:rPr>
          <w:rFonts w:ascii="Arial" w:hAnsi="Arial" w:cs="Arial"/>
          <w:sz w:val="18"/>
          <w:szCs w:val="18"/>
        </w:rPr>
        <w:t>0.59</w:t>
      </w:r>
    </w:p>
    <w:p w:rsidR="00FA4A04" w:rsidRPr="0049422C" w:rsidRDefault="00FA4A04" w:rsidP="00FA4A04">
      <w:pPr>
        <w:pBdr>
          <w:bottom w:val="single" w:sz="12" w:space="1" w:color="auto"/>
        </w:pBdr>
        <w:spacing w:line="360" w:lineRule="auto"/>
        <w:rPr>
          <w:rFonts w:ascii="Arial" w:hAnsi="Arial" w:cs="Arial"/>
          <w:sz w:val="18"/>
          <w:szCs w:val="18"/>
        </w:rPr>
      </w:pPr>
      <w:r w:rsidRPr="0049422C">
        <w:rPr>
          <w:rFonts w:ascii="Arial" w:hAnsi="Arial" w:cs="Arial"/>
          <w:sz w:val="18"/>
          <w:szCs w:val="18"/>
        </w:rPr>
        <w:t>G-BSS-QC*</w:t>
      </w:r>
    </w:p>
    <w:p w:rsidR="00FA4A04" w:rsidRDefault="00FA4A04" w:rsidP="00FA4A04">
      <w:pPr>
        <w:rPr>
          <w:rFonts w:ascii="Arial" w:hAnsi="Arial" w:cs="Arial"/>
          <w:sz w:val="16"/>
          <w:szCs w:val="16"/>
        </w:rPr>
      </w:pPr>
    </w:p>
    <w:p w:rsidR="00FA4A04" w:rsidRDefault="00FA4A04" w:rsidP="00FA4A04">
      <w:pPr>
        <w:rPr>
          <w:rFonts w:ascii="Arial" w:hAnsi="Arial" w:cs="Arial"/>
          <w:sz w:val="28"/>
          <w:szCs w:val="28"/>
        </w:rPr>
      </w:pPr>
      <w:r>
        <w:rPr>
          <w:rFonts w:ascii="Arial" w:hAnsi="Arial" w:cs="Arial"/>
          <w:sz w:val="18"/>
          <w:szCs w:val="18"/>
          <w:lang w:val="de-DE"/>
        </w:rPr>
        <w:t>G-BSS-R=10-item-Greek-Birth-Satisfaction-Scale-Revised</w:t>
      </w:r>
    </w:p>
    <w:p w:rsidR="00FA4A04" w:rsidRDefault="00FA4A04" w:rsidP="00FA4A04">
      <w:pPr>
        <w:rPr>
          <w:rFonts w:ascii="Arial" w:hAnsi="Arial" w:cs="Arial"/>
          <w:sz w:val="28"/>
          <w:szCs w:val="28"/>
        </w:rPr>
      </w:pPr>
      <w:r w:rsidRPr="0049422C">
        <w:rPr>
          <w:rFonts w:ascii="Arial" w:hAnsi="Arial" w:cs="Arial"/>
          <w:sz w:val="18"/>
          <w:szCs w:val="18"/>
          <w:lang w:val="de-DE"/>
        </w:rPr>
        <w:t>G-</w:t>
      </w:r>
      <w:r>
        <w:rPr>
          <w:rFonts w:ascii="Arial" w:hAnsi="Arial" w:cs="Arial"/>
          <w:sz w:val="18"/>
          <w:szCs w:val="18"/>
          <w:lang w:val="de-DE"/>
        </w:rPr>
        <w:t>BSS-SE=10-item-Greek-Birth-Satisfaction-Scale-Revised (SE=Stress Experienced)</w:t>
      </w:r>
    </w:p>
    <w:p w:rsidR="00FA4A04" w:rsidRDefault="00FA4A04" w:rsidP="00FA4A04">
      <w:pPr>
        <w:rPr>
          <w:rFonts w:ascii="Arial" w:hAnsi="Arial" w:cs="Arial"/>
          <w:sz w:val="28"/>
          <w:szCs w:val="28"/>
        </w:rPr>
      </w:pPr>
      <w:r w:rsidRPr="0049422C">
        <w:rPr>
          <w:rFonts w:ascii="Arial" w:hAnsi="Arial" w:cs="Arial"/>
          <w:sz w:val="18"/>
          <w:szCs w:val="18"/>
          <w:lang w:val="de-DE"/>
        </w:rPr>
        <w:t>G-BSS-WA</w:t>
      </w:r>
      <w:r>
        <w:rPr>
          <w:rFonts w:ascii="Arial" w:hAnsi="Arial" w:cs="Arial"/>
          <w:sz w:val="18"/>
          <w:szCs w:val="18"/>
          <w:lang w:val="de-DE"/>
        </w:rPr>
        <w:t>=10-item-Greek-Birth-Satisfaction-Scale-Revised (WA=Women’s Attributes)</w:t>
      </w:r>
    </w:p>
    <w:p w:rsidR="00FA4A04" w:rsidRDefault="00FA4A04" w:rsidP="00FA4A04">
      <w:pPr>
        <w:rPr>
          <w:rFonts w:ascii="Arial" w:hAnsi="Arial" w:cs="Arial"/>
          <w:sz w:val="28"/>
          <w:szCs w:val="28"/>
        </w:rPr>
      </w:pPr>
      <w:r w:rsidRPr="0049422C">
        <w:rPr>
          <w:rFonts w:ascii="Arial" w:hAnsi="Arial" w:cs="Arial"/>
          <w:sz w:val="18"/>
          <w:szCs w:val="18"/>
          <w:lang w:val="de-DE"/>
        </w:rPr>
        <w:t>G-BSS-QC</w:t>
      </w:r>
      <w:r>
        <w:rPr>
          <w:rFonts w:ascii="Arial" w:hAnsi="Arial" w:cs="Arial"/>
          <w:sz w:val="18"/>
          <w:szCs w:val="18"/>
          <w:lang w:val="de-DE"/>
        </w:rPr>
        <w:t>=10-item-Greek-Birth-Satisfaction-Scale-Revised (QC=Quality of Care)</w:t>
      </w:r>
    </w:p>
    <w:p w:rsidR="00FA4A04" w:rsidRDefault="00FA4A04" w:rsidP="00FA4A04">
      <w:pPr>
        <w:rPr>
          <w:rFonts w:ascii="Arial" w:hAnsi="Arial" w:cs="Arial"/>
          <w:sz w:val="28"/>
          <w:szCs w:val="28"/>
        </w:rPr>
      </w:pPr>
      <w:r w:rsidRPr="00184AF3">
        <w:rPr>
          <w:rFonts w:ascii="Arial" w:hAnsi="Arial" w:cs="Arial"/>
          <w:sz w:val="18"/>
          <w:szCs w:val="18"/>
        </w:rPr>
        <w:t>G-BSS*=30-item-</w:t>
      </w:r>
      <w:r>
        <w:rPr>
          <w:rFonts w:ascii="Arial" w:hAnsi="Arial" w:cs="Arial"/>
          <w:sz w:val="18"/>
          <w:szCs w:val="18"/>
          <w:lang w:val="de-DE"/>
        </w:rPr>
        <w:t>Greek-Birth-Satisfaction</w:t>
      </w:r>
      <w:r w:rsidRPr="00184AF3">
        <w:rPr>
          <w:rFonts w:ascii="Arial" w:hAnsi="Arial" w:cs="Arial"/>
          <w:sz w:val="18"/>
          <w:szCs w:val="18"/>
        </w:rPr>
        <w:t>-L</w:t>
      </w:r>
      <w:r>
        <w:rPr>
          <w:rFonts w:ascii="Arial" w:hAnsi="Arial" w:cs="Arial"/>
          <w:sz w:val="18"/>
          <w:szCs w:val="18"/>
        </w:rPr>
        <w:t>ong-</w:t>
      </w:r>
      <w:r w:rsidRPr="00184AF3">
        <w:rPr>
          <w:rFonts w:ascii="Arial" w:hAnsi="Arial" w:cs="Arial"/>
          <w:sz w:val="18"/>
          <w:szCs w:val="18"/>
        </w:rPr>
        <w:t>F</w:t>
      </w:r>
      <w:r>
        <w:rPr>
          <w:rFonts w:ascii="Arial" w:hAnsi="Arial" w:cs="Arial"/>
          <w:sz w:val="18"/>
          <w:szCs w:val="18"/>
        </w:rPr>
        <w:t xml:space="preserve">orm </w:t>
      </w:r>
    </w:p>
    <w:p w:rsidR="00FA4A04" w:rsidRDefault="00FA4A04" w:rsidP="00FA4A04">
      <w:pPr>
        <w:rPr>
          <w:rFonts w:ascii="Arial" w:hAnsi="Arial" w:cs="Arial"/>
          <w:sz w:val="28"/>
          <w:szCs w:val="28"/>
        </w:rPr>
      </w:pPr>
      <w:r w:rsidRPr="00184AF3">
        <w:rPr>
          <w:rFonts w:ascii="Arial" w:hAnsi="Arial" w:cs="Arial"/>
          <w:sz w:val="18"/>
          <w:szCs w:val="18"/>
        </w:rPr>
        <w:t>G-BSS</w:t>
      </w:r>
      <w:r>
        <w:rPr>
          <w:rFonts w:ascii="Arial" w:hAnsi="Arial" w:cs="Arial"/>
          <w:sz w:val="18"/>
          <w:szCs w:val="18"/>
        </w:rPr>
        <w:t>-SE</w:t>
      </w:r>
      <w:r w:rsidRPr="00184AF3">
        <w:rPr>
          <w:rFonts w:ascii="Arial" w:hAnsi="Arial" w:cs="Arial"/>
          <w:sz w:val="18"/>
          <w:szCs w:val="18"/>
        </w:rPr>
        <w:t>*=30-item-</w:t>
      </w:r>
      <w:r>
        <w:rPr>
          <w:rFonts w:ascii="Arial" w:hAnsi="Arial" w:cs="Arial"/>
          <w:sz w:val="18"/>
          <w:szCs w:val="18"/>
          <w:lang w:val="de-DE"/>
        </w:rPr>
        <w:t>Greek-Birth-Satisfaction</w:t>
      </w:r>
      <w:r w:rsidRPr="00184AF3">
        <w:rPr>
          <w:rFonts w:ascii="Arial" w:hAnsi="Arial" w:cs="Arial"/>
          <w:sz w:val="18"/>
          <w:szCs w:val="18"/>
        </w:rPr>
        <w:t>-L</w:t>
      </w:r>
      <w:r>
        <w:rPr>
          <w:rFonts w:ascii="Arial" w:hAnsi="Arial" w:cs="Arial"/>
          <w:sz w:val="18"/>
          <w:szCs w:val="18"/>
        </w:rPr>
        <w:t>ong-</w:t>
      </w:r>
      <w:r w:rsidRPr="00184AF3">
        <w:rPr>
          <w:rFonts w:ascii="Arial" w:hAnsi="Arial" w:cs="Arial"/>
          <w:sz w:val="18"/>
          <w:szCs w:val="18"/>
        </w:rPr>
        <w:t>F</w:t>
      </w:r>
      <w:r>
        <w:rPr>
          <w:rFonts w:ascii="Arial" w:hAnsi="Arial" w:cs="Arial"/>
          <w:sz w:val="18"/>
          <w:szCs w:val="18"/>
        </w:rPr>
        <w:t xml:space="preserve">orm </w:t>
      </w:r>
      <w:r>
        <w:rPr>
          <w:rFonts w:ascii="Arial" w:hAnsi="Arial" w:cs="Arial"/>
          <w:sz w:val="18"/>
          <w:szCs w:val="18"/>
          <w:lang w:val="de-DE"/>
        </w:rPr>
        <w:t>(SE=Stress Experienced)</w:t>
      </w:r>
    </w:p>
    <w:p w:rsidR="00FA4A04" w:rsidRDefault="00FA4A04" w:rsidP="00FA4A04">
      <w:pPr>
        <w:rPr>
          <w:rFonts w:ascii="Arial" w:hAnsi="Arial" w:cs="Arial"/>
          <w:sz w:val="28"/>
          <w:szCs w:val="28"/>
        </w:rPr>
      </w:pPr>
      <w:r w:rsidRPr="00184AF3">
        <w:rPr>
          <w:rFonts w:ascii="Arial" w:hAnsi="Arial" w:cs="Arial"/>
          <w:sz w:val="18"/>
          <w:szCs w:val="18"/>
        </w:rPr>
        <w:t>G-BSS</w:t>
      </w:r>
      <w:r>
        <w:rPr>
          <w:rFonts w:ascii="Arial" w:hAnsi="Arial" w:cs="Arial"/>
          <w:sz w:val="18"/>
          <w:szCs w:val="18"/>
        </w:rPr>
        <w:t>-WA</w:t>
      </w:r>
      <w:r w:rsidRPr="00184AF3">
        <w:rPr>
          <w:rFonts w:ascii="Arial" w:hAnsi="Arial" w:cs="Arial"/>
          <w:sz w:val="18"/>
          <w:szCs w:val="18"/>
        </w:rPr>
        <w:t>*=30-item-</w:t>
      </w:r>
      <w:r>
        <w:rPr>
          <w:rFonts w:ascii="Arial" w:hAnsi="Arial" w:cs="Arial"/>
          <w:sz w:val="18"/>
          <w:szCs w:val="18"/>
          <w:lang w:val="de-DE"/>
        </w:rPr>
        <w:t>Greek-Birth-Satisfaction</w:t>
      </w:r>
      <w:r w:rsidRPr="00184AF3">
        <w:rPr>
          <w:rFonts w:ascii="Arial" w:hAnsi="Arial" w:cs="Arial"/>
          <w:sz w:val="18"/>
          <w:szCs w:val="18"/>
        </w:rPr>
        <w:t>-L</w:t>
      </w:r>
      <w:r>
        <w:rPr>
          <w:rFonts w:ascii="Arial" w:hAnsi="Arial" w:cs="Arial"/>
          <w:sz w:val="18"/>
          <w:szCs w:val="18"/>
        </w:rPr>
        <w:t>ong-</w:t>
      </w:r>
      <w:r w:rsidRPr="00184AF3">
        <w:rPr>
          <w:rFonts w:ascii="Arial" w:hAnsi="Arial" w:cs="Arial"/>
          <w:sz w:val="18"/>
          <w:szCs w:val="18"/>
        </w:rPr>
        <w:t>F</w:t>
      </w:r>
      <w:r>
        <w:rPr>
          <w:rFonts w:ascii="Arial" w:hAnsi="Arial" w:cs="Arial"/>
          <w:sz w:val="18"/>
          <w:szCs w:val="18"/>
        </w:rPr>
        <w:t xml:space="preserve">orm </w:t>
      </w:r>
      <w:r>
        <w:rPr>
          <w:rFonts w:ascii="Arial" w:hAnsi="Arial" w:cs="Arial"/>
          <w:sz w:val="18"/>
          <w:szCs w:val="18"/>
          <w:lang w:val="de-DE"/>
        </w:rPr>
        <w:t>(WA=Women’s Attributes)</w:t>
      </w:r>
    </w:p>
    <w:p w:rsidR="00FA4A04" w:rsidRDefault="00FA4A04" w:rsidP="00FA4A04">
      <w:pPr>
        <w:rPr>
          <w:rFonts w:ascii="Arial" w:hAnsi="Arial" w:cs="Arial"/>
          <w:sz w:val="28"/>
          <w:szCs w:val="28"/>
        </w:rPr>
      </w:pPr>
      <w:r w:rsidRPr="00184AF3">
        <w:rPr>
          <w:rFonts w:ascii="Arial" w:hAnsi="Arial" w:cs="Arial"/>
          <w:sz w:val="18"/>
          <w:szCs w:val="18"/>
        </w:rPr>
        <w:t>G-BSS</w:t>
      </w:r>
      <w:r>
        <w:rPr>
          <w:rFonts w:ascii="Arial" w:hAnsi="Arial" w:cs="Arial"/>
          <w:sz w:val="18"/>
          <w:szCs w:val="18"/>
        </w:rPr>
        <w:t>-QC</w:t>
      </w:r>
      <w:r w:rsidRPr="00184AF3">
        <w:rPr>
          <w:rFonts w:ascii="Arial" w:hAnsi="Arial" w:cs="Arial"/>
          <w:sz w:val="18"/>
          <w:szCs w:val="18"/>
        </w:rPr>
        <w:t>*=30-item-</w:t>
      </w:r>
      <w:r>
        <w:rPr>
          <w:rFonts w:ascii="Arial" w:hAnsi="Arial" w:cs="Arial"/>
          <w:sz w:val="18"/>
          <w:szCs w:val="18"/>
          <w:lang w:val="de-DE"/>
        </w:rPr>
        <w:t>Greek-Birth-Satisfaction</w:t>
      </w:r>
      <w:r w:rsidRPr="00184AF3">
        <w:rPr>
          <w:rFonts w:ascii="Arial" w:hAnsi="Arial" w:cs="Arial"/>
          <w:sz w:val="18"/>
          <w:szCs w:val="18"/>
        </w:rPr>
        <w:t>-L</w:t>
      </w:r>
      <w:r>
        <w:rPr>
          <w:rFonts w:ascii="Arial" w:hAnsi="Arial" w:cs="Arial"/>
          <w:sz w:val="18"/>
          <w:szCs w:val="18"/>
        </w:rPr>
        <w:t>ong-</w:t>
      </w:r>
      <w:r w:rsidRPr="00184AF3">
        <w:rPr>
          <w:rFonts w:ascii="Arial" w:hAnsi="Arial" w:cs="Arial"/>
          <w:sz w:val="18"/>
          <w:szCs w:val="18"/>
        </w:rPr>
        <w:t>F</w:t>
      </w:r>
      <w:r>
        <w:rPr>
          <w:rFonts w:ascii="Arial" w:hAnsi="Arial" w:cs="Arial"/>
          <w:sz w:val="18"/>
          <w:szCs w:val="18"/>
        </w:rPr>
        <w:t xml:space="preserve">orm </w:t>
      </w:r>
      <w:r>
        <w:rPr>
          <w:rFonts w:ascii="Arial" w:hAnsi="Arial" w:cs="Arial"/>
          <w:sz w:val="18"/>
          <w:szCs w:val="18"/>
          <w:lang w:val="de-DE"/>
        </w:rPr>
        <w:t>(QC=Quality of Care)</w:t>
      </w:r>
    </w:p>
    <w:p w:rsidR="00FA4A04" w:rsidRDefault="00FA4A04" w:rsidP="00FA4A04">
      <w:pPr>
        <w:rPr>
          <w:rFonts w:ascii="Arial" w:hAnsi="Arial" w:cs="Arial"/>
          <w:sz w:val="28"/>
          <w:szCs w:val="28"/>
        </w:rPr>
      </w:pPr>
    </w:p>
    <w:p w:rsidR="00FA4A04" w:rsidRPr="002759E2" w:rsidRDefault="00FA4A04" w:rsidP="00FA4A04">
      <w:pPr>
        <w:rPr>
          <w:sz w:val="28"/>
          <w:szCs w:val="28"/>
        </w:rPr>
      </w:pPr>
    </w:p>
    <w:p w:rsidR="00FA4A04" w:rsidRPr="002759E2" w:rsidRDefault="00FA4A04" w:rsidP="00FA4A04">
      <w:pPr>
        <w:spacing w:after="200" w:line="276" w:lineRule="auto"/>
        <w:rPr>
          <w:rFonts w:ascii="Arial" w:hAnsi="Arial" w:cs="Arial"/>
          <w:sz w:val="28"/>
          <w:szCs w:val="28"/>
        </w:rPr>
      </w:pPr>
    </w:p>
    <w:p w:rsidR="00FA4A04" w:rsidRDefault="00FA4A04" w:rsidP="00D7153F">
      <w:pPr>
        <w:widowControl w:val="0"/>
        <w:autoSpaceDE w:val="0"/>
        <w:autoSpaceDN w:val="0"/>
        <w:adjustRightInd w:val="0"/>
        <w:spacing w:line="480" w:lineRule="auto"/>
      </w:pPr>
    </w:p>
    <w:p w:rsidR="00FA4A04" w:rsidRDefault="00FA4A04" w:rsidP="00D7153F">
      <w:pPr>
        <w:widowControl w:val="0"/>
        <w:autoSpaceDE w:val="0"/>
        <w:autoSpaceDN w:val="0"/>
        <w:adjustRightInd w:val="0"/>
        <w:spacing w:line="480" w:lineRule="auto"/>
      </w:pPr>
    </w:p>
    <w:p w:rsidR="00FA4A04" w:rsidRDefault="00FA4A04" w:rsidP="00D7153F">
      <w:pPr>
        <w:widowControl w:val="0"/>
        <w:autoSpaceDE w:val="0"/>
        <w:autoSpaceDN w:val="0"/>
        <w:adjustRightInd w:val="0"/>
        <w:spacing w:line="480" w:lineRule="auto"/>
      </w:pPr>
    </w:p>
    <w:p w:rsidR="00FA4A04" w:rsidRDefault="00FA4A04" w:rsidP="00D7153F">
      <w:pPr>
        <w:widowControl w:val="0"/>
        <w:autoSpaceDE w:val="0"/>
        <w:autoSpaceDN w:val="0"/>
        <w:adjustRightInd w:val="0"/>
        <w:spacing w:line="480" w:lineRule="auto"/>
      </w:pPr>
    </w:p>
    <w:p w:rsidR="00FA4A04" w:rsidRDefault="00FA4A04" w:rsidP="00D7153F">
      <w:pPr>
        <w:widowControl w:val="0"/>
        <w:autoSpaceDE w:val="0"/>
        <w:autoSpaceDN w:val="0"/>
        <w:adjustRightInd w:val="0"/>
        <w:spacing w:line="480" w:lineRule="auto"/>
      </w:pPr>
    </w:p>
    <w:p w:rsidR="00FA4A04" w:rsidRDefault="00FA4A04" w:rsidP="00D7153F">
      <w:pPr>
        <w:widowControl w:val="0"/>
        <w:autoSpaceDE w:val="0"/>
        <w:autoSpaceDN w:val="0"/>
        <w:adjustRightInd w:val="0"/>
        <w:spacing w:line="480" w:lineRule="auto"/>
      </w:pPr>
    </w:p>
    <w:p w:rsidR="00FA4A04" w:rsidRDefault="00FA4A04" w:rsidP="00D7153F">
      <w:pPr>
        <w:widowControl w:val="0"/>
        <w:autoSpaceDE w:val="0"/>
        <w:autoSpaceDN w:val="0"/>
        <w:adjustRightInd w:val="0"/>
        <w:spacing w:line="480" w:lineRule="auto"/>
      </w:pPr>
    </w:p>
    <w:p w:rsidR="00FA4A04" w:rsidRDefault="00FA4A04" w:rsidP="00D7153F">
      <w:pPr>
        <w:widowControl w:val="0"/>
        <w:autoSpaceDE w:val="0"/>
        <w:autoSpaceDN w:val="0"/>
        <w:adjustRightInd w:val="0"/>
        <w:spacing w:line="480" w:lineRule="auto"/>
      </w:pPr>
    </w:p>
    <w:p w:rsidR="00FA4A04" w:rsidRDefault="00FA4A04" w:rsidP="00D7153F">
      <w:pPr>
        <w:widowControl w:val="0"/>
        <w:autoSpaceDE w:val="0"/>
        <w:autoSpaceDN w:val="0"/>
        <w:adjustRightInd w:val="0"/>
        <w:spacing w:line="480" w:lineRule="auto"/>
      </w:pPr>
    </w:p>
    <w:p w:rsidR="00FA4A04" w:rsidRDefault="00FA4A04" w:rsidP="00D7153F">
      <w:pPr>
        <w:widowControl w:val="0"/>
        <w:autoSpaceDE w:val="0"/>
        <w:autoSpaceDN w:val="0"/>
        <w:adjustRightInd w:val="0"/>
        <w:spacing w:line="480" w:lineRule="auto"/>
      </w:pPr>
    </w:p>
    <w:p w:rsidR="00FA4A04" w:rsidRDefault="00FA4A04" w:rsidP="00D7153F">
      <w:pPr>
        <w:widowControl w:val="0"/>
        <w:autoSpaceDE w:val="0"/>
        <w:autoSpaceDN w:val="0"/>
        <w:adjustRightInd w:val="0"/>
        <w:spacing w:line="480" w:lineRule="auto"/>
      </w:pPr>
    </w:p>
    <w:p w:rsidR="00FA4A04" w:rsidRDefault="00FA4A04" w:rsidP="00D7153F">
      <w:pPr>
        <w:widowControl w:val="0"/>
        <w:autoSpaceDE w:val="0"/>
        <w:autoSpaceDN w:val="0"/>
        <w:adjustRightInd w:val="0"/>
        <w:spacing w:line="480" w:lineRule="auto"/>
      </w:pPr>
    </w:p>
    <w:p w:rsidR="00FA4A04" w:rsidRDefault="00FA4A04" w:rsidP="00D7153F">
      <w:pPr>
        <w:widowControl w:val="0"/>
        <w:autoSpaceDE w:val="0"/>
        <w:autoSpaceDN w:val="0"/>
        <w:adjustRightInd w:val="0"/>
        <w:spacing w:line="480" w:lineRule="auto"/>
      </w:pPr>
    </w:p>
    <w:p w:rsidR="00FA4A04" w:rsidRPr="002B0A21" w:rsidRDefault="00FA4A04" w:rsidP="00FA4A04">
      <w:pPr>
        <w:rPr>
          <w:rFonts w:ascii="Arial" w:hAnsi="Arial" w:cs="Arial"/>
          <w:sz w:val="22"/>
          <w:szCs w:val="22"/>
        </w:rPr>
      </w:pPr>
      <w:r w:rsidRPr="002B0A21">
        <w:rPr>
          <w:rFonts w:ascii="Arial" w:hAnsi="Arial" w:cs="Arial"/>
          <w:b/>
          <w:sz w:val="22"/>
          <w:szCs w:val="22"/>
        </w:rPr>
        <w:t xml:space="preserve">Table 4. </w:t>
      </w:r>
      <w:r w:rsidRPr="002B0A21">
        <w:rPr>
          <w:rFonts w:ascii="Arial" w:hAnsi="Arial" w:cs="Arial"/>
          <w:sz w:val="22"/>
          <w:szCs w:val="22"/>
        </w:rPr>
        <w:t>Mean</w:t>
      </w:r>
      <w:r w:rsidRPr="002B0A21">
        <w:rPr>
          <w:rFonts w:ascii="Arial" w:hAnsi="Arial" w:cs="Arial"/>
          <w:i/>
          <w:sz w:val="22"/>
          <w:szCs w:val="22"/>
        </w:rPr>
        <w:t xml:space="preserve">10-item-G-BSS-R </w:t>
      </w:r>
      <w:r w:rsidRPr="002B0A21">
        <w:rPr>
          <w:rFonts w:ascii="Arial" w:hAnsi="Arial" w:cs="Arial"/>
          <w:sz w:val="22"/>
          <w:szCs w:val="22"/>
        </w:rPr>
        <w:t xml:space="preserve">and </w:t>
      </w:r>
      <w:r w:rsidRPr="002B0A21">
        <w:rPr>
          <w:rFonts w:ascii="Arial" w:hAnsi="Arial" w:cs="Arial"/>
          <w:i/>
          <w:sz w:val="22"/>
          <w:szCs w:val="22"/>
        </w:rPr>
        <w:t>30-item-G-BSS-LF</w:t>
      </w:r>
      <w:r>
        <w:rPr>
          <w:rFonts w:ascii="Arial" w:hAnsi="Arial" w:cs="Arial"/>
          <w:i/>
          <w:sz w:val="22"/>
          <w:szCs w:val="22"/>
        </w:rPr>
        <w:t xml:space="preserve"> </w:t>
      </w:r>
      <w:r w:rsidRPr="002B0A21">
        <w:rPr>
          <w:rFonts w:ascii="Arial" w:hAnsi="Arial" w:cs="Arial"/>
          <w:sz w:val="22"/>
          <w:szCs w:val="22"/>
        </w:rPr>
        <w:t xml:space="preserve">sub-scale scores as a function </w:t>
      </w:r>
    </w:p>
    <w:p w:rsidR="00FA4A04" w:rsidRPr="002B0A21" w:rsidRDefault="00FA4A04" w:rsidP="00FA4A04">
      <w:pPr>
        <w:rPr>
          <w:rFonts w:ascii="Arial" w:hAnsi="Arial" w:cs="Arial"/>
          <w:sz w:val="22"/>
          <w:szCs w:val="22"/>
        </w:rPr>
      </w:pPr>
      <w:r w:rsidRPr="002B0A21">
        <w:rPr>
          <w:rFonts w:ascii="Arial" w:hAnsi="Arial" w:cs="Arial"/>
          <w:sz w:val="22"/>
          <w:szCs w:val="22"/>
        </w:rPr>
        <w:t xml:space="preserve">of delivery type (standard deviations in parentheses). </w:t>
      </w:r>
    </w:p>
    <w:p w:rsidR="00FA4A04" w:rsidRPr="00FE360A" w:rsidRDefault="00FA4A04" w:rsidP="00FA4A04">
      <w:pPr>
        <w:rPr>
          <w:rFonts w:ascii="Arial" w:hAnsi="Arial" w:cs="Arial"/>
          <w:sz w:val="22"/>
          <w:szCs w:val="22"/>
        </w:rPr>
      </w:pPr>
    </w:p>
    <w:p w:rsidR="00FA4A04" w:rsidRDefault="00FA4A04" w:rsidP="00FA4A04">
      <w:pPr>
        <w:pBdr>
          <w:top w:val="single" w:sz="12" w:space="1" w:color="auto"/>
          <w:bottom w:val="single" w:sz="12" w:space="1" w:color="auto"/>
        </w:pBdr>
        <w:spacing w:line="360" w:lineRule="auto"/>
        <w:rPr>
          <w:rFonts w:ascii="Arial" w:hAnsi="Arial" w:cs="Arial"/>
          <w:sz w:val="22"/>
          <w:szCs w:val="22"/>
        </w:rPr>
      </w:pPr>
      <w:r>
        <w:rPr>
          <w:rFonts w:ascii="Arial" w:hAnsi="Arial" w:cs="Arial"/>
          <w:sz w:val="22"/>
          <w:szCs w:val="22"/>
        </w:rPr>
        <w:t>Variable</w:t>
      </w:r>
      <w:r>
        <w:rPr>
          <w:rFonts w:ascii="Arial" w:hAnsi="Arial" w:cs="Arial"/>
          <w:sz w:val="22"/>
          <w:szCs w:val="22"/>
        </w:rPr>
        <w:tab/>
        <w:t xml:space="preserve">                                          </w:t>
      </w:r>
      <w:r w:rsidRPr="00685AE1">
        <w:rPr>
          <w:rFonts w:ascii="Arial" w:hAnsi="Arial" w:cs="Arial"/>
          <w:sz w:val="22"/>
          <w:szCs w:val="22"/>
        </w:rPr>
        <w:t>Normal Delivery</w:t>
      </w:r>
      <w:r>
        <w:rPr>
          <w:rFonts w:ascii="Arial" w:hAnsi="Arial" w:cs="Arial"/>
          <w:sz w:val="22"/>
          <w:szCs w:val="22"/>
        </w:rPr>
        <w:t xml:space="preserve">                         </w:t>
      </w:r>
      <w:r w:rsidRPr="00685AE1">
        <w:rPr>
          <w:rFonts w:ascii="Arial" w:hAnsi="Arial" w:cs="Arial"/>
          <w:sz w:val="22"/>
          <w:szCs w:val="22"/>
        </w:rPr>
        <w:t xml:space="preserve">Non-normal delivery </w:t>
      </w:r>
    </w:p>
    <w:p w:rsidR="00FA4A04" w:rsidRPr="00685AE1" w:rsidRDefault="00FA4A04" w:rsidP="00FA4A04">
      <w:pPr>
        <w:pBdr>
          <w:top w:val="single" w:sz="12" w:space="1" w:color="auto"/>
          <w:bottom w:val="single" w:sz="12" w:space="1" w:color="auto"/>
        </w:pBdr>
        <w:spacing w:line="360" w:lineRule="auto"/>
        <w:rPr>
          <w:rFonts w:ascii="Arial" w:hAnsi="Arial" w:cs="Arial"/>
          <w:sz w:val="22"/>
          <w:szCs w:val="22"/>
        </w:rPr>
      </w:pPr>
      <w:r>
        <w:rPr>
          <w:rFonts w:ascii="Arial" w:hAnsi="Arial" w:cs="Arial"/>
          <w:sz w:val="22"/>
          <w:szCs w:val="22"/>
        </w:rPr>
        <w:t xml:space="preserve">                                                                        (n=140)                                          (n=22)</w:t>
      </w:r>
    </w:p>
    <w:p w:rsidR="00FA4A04" w:rsidRPr="00685AE1" w:rsidRDefault="00FA4A04" w:rsidP="00FA4A04">
      <w:pPr>
        <w:spacing w:line="360" w:lineRule="auto"/>
        <w:rPr>
          <w:rFonts w:ascii="Arial" w:hAnsi="Arial" w:cs="Arial"/>
          <w:i/>
          <w:sz w:val="22"/>
          <w:szCs w:val="22"/>
          <w:lang w:val="de-DE"/>
        </w:rPr>
      </w:pPr>
    </w:p>
    <w:p w:rsidR="00FA4A04" w:rsidRDefault="00FA4A04" w:rsidP="00FA4A04">
      <w:pPr>
        <w:spacing w:line="360" w:lineRule="auto"/>
        <w:rPr>
          <w:rFonts w:ascii="Arial" w:hAnsi="Arial" w:cs="Arial"/>
          <w:sz w:val="22"/>
          <w:szCs w:val="22"/>
          <w:lang w:val="de-DE"/>
        </w:rPr>
      </w:pPr>
      <w:r>
        <w:rPr>
          <w:rFonts w:ascii="Arial" w:hAnsi="Arial" w:cs="Arial"/>
          <w:sz w:val="22"/>
          <w:szCs w:val="22"/>
          <w:lang w:val="de-DE"/>
        </w:rPr>
        <w:t>10-item-G-BSS-R</w:t>
      </w:r>
      <w:r w:rsidRPr="00685AE1">
        <w:rPr>
          <w:rFonts w:ascii="Arial" w:hAnsi="Arial" w:cs="Arial"/>
          <w:sz w:val="22"/>
          <w:szCs w:val="22"/>
          <w:lang w:val="de-DE"/>
        </w:rPr>
        <w:t xml:space="preserve"> total</w:t>
      </w:r>
      <w:r>
        <w:rPr>
          <w:rFonts w:ascii="Arial" w:hAnsi="Arial" w:cs="Arial"/>
          <w:sz w:val="22"/>
          <w:szCs w:val="22"/>
          <w:lang w:val="de-DE"/>
        </w:rPr>
        <w:t xml:space="preserve">                                 28.19 (5.90</w:t>
      </w:r>
      <w:r w:rsidRPr="00685AE1">
        <w:rPr>
          <w:rFonts w:ascii="Arial" w:hAnsi="Arial" w:cs="Arial"/>
          <w:sz w:val="22"/>
          <w:szCs w:val="22"/>
          <w:lang w:val="de-DE"/>
        </w:rPr>
        <w:t>)</w:t>
      </w:r>
      <w:r w:rsidRPr="00685AE1">
        <w:rPr>
          <w:rFonts w:ascii="Arial" w:hAnsi="Arial" w:cs="Arial"/>
          <w:sz w:val="22"/>
          <w:szCs w:val="22"/>
          <w:lang w:val="de-DE"/>
        </w:rPr>
        <w:tab/>
      </w:r>
      <w:r>
        <w:rPr>
          <w:rFonts w:ascii="Arial" w:hAnsi="Arial" w:cs="Arial"/>
          <w:sz w:val="22"/>
          <w:szCs w:val="22"/>
          <w:lang w:val="de-DE"/>
        </w:rPr>
        <w:tab/>
        <w:t xml:space="preserve">                22.77 (6.34</w:t>
      </w:r>
      <w:r w:rsidRPr="00685AE1">
        <w:rPr>
          <w:rFonts w:ascii="Arial" w:hAnsi="Arial" w:cs="Arial"/>
          <w:sz w:val="22"/>
          <w:szCs w:val="22"/>
          <w:lang w:val="de-DE"/>
        </w:rPr>
        <w:t>)</w:t>
      </w:r>
    </w:p>
    <w:p w:rsidR="00FA4A04" w:rsidRPr="00685AE1" w:rsidRDefault="00FA4A04" w:rsidP="00FA4A04">
      <w:pPr>
        <w:spacing w:line="360" w:lineRule="auto"/>
        <w:rPr>
          <w:rFonts w:ascii="Arial" w:hAnsi="Arial" w:cs="Arial"/>
          <w:sz w:val="22"/>
          <w:szCs w:val="22"/>
          <w:lang w:val="de-DE"/>
        </w:rPr>
      </w:pPr>
      <w:r>
        <w:rPr>
          <w:rFonts w:ascii="Arial" w:hAnsi="Arial" w:cs="Arial"/>
          <w:sz w:val="22"/>
          <w:szCs w:val="22"/>
          <w:lang w:val="de-DE"/>
        </w:rPr>
        <w:t>10-item-G-BSS-R-Stress Experience</w:t>
      </w:r>
      <w:r>
        <w:rPr>
          <w:rFonts w:ascii="Arial" w:hAnsi="Arial" w:cs="Arial"/>
          <w:sz w:val="22"/>
          <w:szCs w:val="22"/>
          <w:lang w:val="de-DE"/>
        </w:rPr>
        <w:tab/>
        <w:t>d        10.69 (2.94)</w:t>
      </w:r>
      <w:r>
        <w:rPr>
          <w:rFonts w:ascii="Arial" w:hAnsi="Arial" w:cs="Arial"/>
          <w:sz w:val="22"/>
          <w:szCs w:val="22"/>
          <w:lang w:val="de-DE"/>
        </w:rPr>
        <w:tab/>
      </w:r>
      <w:r>
        <w:rPr>
          <w:rFonts w:ascii="Arial" w:hAnsi="Arial" w:cs="Arial"/>
          <w:sz w:val="22"/>
          <w:szCs w:val="22"/>
          <w:lang w:val="de-DE"/>
        </w:rPr>
        <w:tab/>
      </w:r>
      <w:r>
        <w:rPr>
          <w:rFonts w:ascii="Arial" w:hAnsi="Arial" w:cs="Arial"/>
          <w:sz w:val="22"/>
          <w:szCs w:val="22"/>
          <w:lang w:val="de-DE"/>
        </w:rPr>
        <w:tab/>
        <w:t xml:space="preserve">      9</w:t>
      </w:r>
      <w:r w:rsidRPr="00685AE1">
        <w:rPr>
          <w:rFonts w:ascii="Arial" w:hAnsi="Arial" w:cs="Arial"/>
          <w:sz w:val="22"/>
          <w:szCs w:val="22"/>
          <w:lang w:val="de-DE"/>
        </w:rPr>
        <w:t>.</w:t>
      </w:r>
      <w:r>
        <w:rPr>
          <w:rFonts w:ascii="Arial" w:hAnsi="Arial" w:cs="Arial"/>
          <w:sz w:val="22"/>
          <w:szCs w:val="22"/>
          <w:lang w:val="de-DE"/>
        </w:rPr>
        <w:t>18 (3.05</w:t>
      </w:r>
      <w:r w:rsidRPr="00685AE1">
        <w:rPr>
          <w:rFonts w:ascii="Arial" w:hAnsi="Arial" w:cs="Arial"/>
          <w:sz w:val="22"/>
          <w:szCs w:val="22"/>
          <w:lang w:val="de-DE"/>
        </w:rPr>
        <w:t>)</w:t>
      </w:r>
      <w:r w:rsidRPr="00685AE1">
        <w:rPr>
          <w:rFonts w:ascii="Arial" w:hAnsi="Arial" w:cs="Arial"/>
          <w:sz w:val="22"/>
          <w:szCs w:val="22"/>
          <w:lang w:val="de-DE"/>
        </w:rPr>
        <w:tab/>
      </w:r>
    </w:p>
    <w:p w:rsidR="00FA4A04" w:rsidRDefault="00FA4A04" w:rsidP="00FA4A04">
      <w:pPr>
        <w:spacing w:line="360" w:lineRule="auto"/>
        <w:rPr>
          <w:rFonts w:ascii="Arial" w:hAnsi="Arial" w:cs="Arial"/>
          <w:sz w:val="22"/>
          <w:szCs w:val="22"/>
          <w:lang w:val="de-DE"/>
        </w:rPr>
      </w:pPr>
      <w:r>
        <w:rPr>
          <w:rFonts w:ascii="Arial" w:hAnsi="Arial" w:cs="Arial"/>
          <w:sz w:val="22"/>
          <w:szCs w:val="22"/>
          <w:lang w:val="de-DE"/>
        </w:rPr>
        <w:t>10-item- G-</w:t>
      </w:r>
      <w:r w:rsidRPr="00685AE1">
        <w:rPr>
          <w:rFonts w:ascii="Arial" w:hAnsi="Arial" w:cs="Arial"/>
          <w:sz w:val="22"/>
          <w:szCs w:val="22"/>
          <w:lang w:val="de-DE"/>
        </w:rPr>
        <w:t>BSS-</w:t>
      </w:r>
      <w:r>
        <w:rPr>
          <w:rFonts w:ascii="Arial" w:hAnsi="Arial" w:cs="Arial"/>
          <w:sz w:val="22"/>
          <w:szCs w:val="22"/>
          <w:lang w:val="de-DE"/>
        </w:rPr>
        <w:t>R-</w:t>
      </w:r>
      <w:r w:rsidRPr="00685AE1">
        <w:rPr>
          <w:rFonts w:ascii="Arial" w:hAnsi="Arial" w:cs="Arial"/>
          <w:sz w:val="22"/>
          <w:szCs w:val="22"/>
          <w:lang w:val="de-DE"/>
        </w:rPr>
        <w:t>W</w:t>
      </w:r>
      <w:r>
        <w:rPr>
          <w:rFonts w:ascii="Arial" w:hAnsi="Arial" w:cs="Arial"/>
          <w:sz w:val="22"/>
          <w:szCs w:val="22"/>
          <w:lang w:val="de-DE"/>
        </w:rPr>
        <w:t xml:space="preserve">oman’s Attributes </w:t>
      </w:r>
      <w:r>
        <w:rPr>
          <w:rFonts w:ascii="Arial" w:hAnsi="Arial" w:cs="Arial"/>
          <w:sz w:val="22"/>
          <w:szCs w:val="22"/>
          <w:lang w:val="de-DE"/>
        </w:rPr>
        <w:tab/>
        <w:t xml:space="preserve"> 5.33 (1.97)</w:t>
      </w:r>
      <w:r>
        <w:rPr>
          <w:rFonts w:ascii="Arial" w:hAnsi="Arial" w:cs="Arial"/>
          <w:sz w:val="22"/>
          <w:szCs w:val="22"/>
          <w:lang w:val="de-DE"/>
        </w:rPr>
        <w:tab/>
      </w:r>
      <w:r>
        <w:rPr>
          <w:rFonts w:ascii="Arial" w:hAnsi="Arial" w:cs="Arial"/>
          <w:sz w:val="22"/>
          <w:szCs w:val="22"/>
          <w:lang w:val="de-DE"/>
        </w:rPr>
        <w:tab/>
      </w:r>
      <w:r>
        <w:rPr>
          <w:rFonts w:ascii="Arial" w:hAnsi="Arial" w:cs="Arial"/>
          <w:sz w:val="22"/>
          <w:szCs w:val="22"/>
          <w:lang w:val="de-DE"/>
        </w:rPr>
        <w:tab/>
        <w:t xml:space="preserve">      4.45 (1.56</w:t>
      </w:r>
      <w:r w:rsidRPr="00685AE1">
        <w:rPr>
          <w:rFonts w:ascii="Arial" w:hAnsi="Arial" w:cs="Arial"/>
          <w:sz w:val="22"/>
          <w:szCs w:val="22"/>
          <w:lang w:val="de-DE"/>
        </w:rPr>
        <w:t xml:space="preserve">) </w:t>
      </w:r>
    </w:p>
    <w:p w:rsidR="00FA4A04" w:rsidRDefault="00FA4A04" w:rsidP="00FA4A04">
      <w:pPr>
        <w:spacing w:line="360" w:lineRule="auto"/>
        <w:rPr>
          <w:rFonts w:ascii="Arial" w:hAnsi="Arial" w:cs="Arial"/>
          <w:sz w:val="22"/>
          <w:szCs w:val="22"/>
          <w:lang w:val="de-DE"/>
        </w:rPr>
      </w:pPr>
      <w:r>
        <w:rPr>
          <w:rFonts w:ascii="Arial" w:hAnsi="Arial" w:cs="Arial"/>
          <w:sz w:val="22"/>
          <w:szCs w:val="22"/>
          <w:lang w:val="de-DE"/>
        </w:rPr>
        <w:t>10-item-G-</w:t>
      </w:r>
      <w:r w:rsidRPr="00685AE1">
        <w:rPr>
          <w:rFonts w:ascii="Arial" w:hAnsi="Arial" w:cs="Arial"/>
          <w:sz w:val="22"/>
          <w:szCs w:val="22"/>
          <w:lang w:val="de-DE"/>
        </w:rPr>
        <w:t>BSS</w:t>
      </w:r>
      <w:r>
        <w:rPr>
          <w:rFonts w:ascii="Arial" w:hAnsi="Arial" w:cs="Arial"/>
          <w:sz w:val="22"/>
          <w:szCs w:val="22"/>
          <w:lang w:val="de-DE"/>
        </w:rPr>
        <w:t>-R</w:t>
      </w:r>
      <w:r w:rsidRPr="00685AE1">
        <w:rPr>
          <w:rFonts w:ascii="Arial" w:hAnsi="Arial" w:cs="Arial"/>
          <w:sz w:val="22"/>
          <w:szCs w:val="22"/>
          <w:lang w:val="de-DE"/>
        </w:rPr>
        <w:t>-Q</w:t>
      </w:r>
      <w:r>
        <w:rPr>
          <w:rFonts w:ascii="Arial" w:hAnsi="Arial" w:cs="Arial"/>
          <w:sz w:val="22"/>
          <w:szCs w:val="22"/>
          <w:lang w:val="de-DE"/>
        </w:rPr>
        <w:t xml:space="preserve">uality of </w:t>
      </w:r>
      <w:r w:rsidRPr="00685AE1">
        <w:rPr>
          <w:rFonts w:ascii="Arial" w:hAnsi="Arial" w:cs="Arial"/>
          <w:sz w:val="22"/>
          <w:szCs w:val="22"/>
          <w:lang w:val="de-DE"/>
        </w:rPr>
        <w:t>C</w:t>
      </w:r>
      <w:r>
        <w:rPr>
          <w:rFonts w:ascii="Arial" w:hAnsi="Arial" w:cs="Arial"/>
          <w:sz w:val="22"/>
          <w:szCs w:val="22"/>
          <w:lang w:val="de-DE"/>
        </w:rPr>
        <w:t>are</w:t>
      </w:r>
      <w:r>
        <w:rPr>
          <w:rFonts w:ascii="Arial" w:hAnsi="Arial" w:cs="Arial"/>
          <w:sz w:val="22"/>
          <w:szCs w:val="22"/>
          <w:lang w:val="de-DE"/>
        </w:rPr>
        <w:tab/>
        <w:t xml:space="preserve">          12.16 (2.84)</w:t>
      </w:r>
      <w:r>
        <w:rPr>
          <w:rFonts w:ascii="Arial" w:hAnsi="Arial" w:cs="Arial"/>
          <w:sz w:val="22"/>
          <w:szCs w:val="22"/>
          <w:lang w:val="de-DE"/>
        </w:rPr>
        <w:tab/>
      </w:r>
      <w:r>
        <w:rPr>
          <w:rFonts w:ascii="Arial" w:hAnsi="Arial" w:cs="Arial"/>
          <w:sz w:val="22"/>
          <w:szCs w:val="22"/>
          <w:lang w:val="de-DE"/>
        </w:rPr>
        <w:tab/>
      </w:r>
      <w:r>
        <w:rPr>
          <w:rFonts w:ascii="Arial" w:hAnsi="Arial" w:cs="Arial"/>
          <w:sz w:val="22"/>
          <w:szCs w:val="22"/>
          <w:lang w:val="de-DE"/>
        </w:rPr>
        <w:tab/>
        <w:t xml:space="preserve">      9.14 (3.47</w:t>
      </w:r>
      <w:r w:rsidRPr="00685AE1">
        <w:rPr>
          <w:rFonts w:ascii="Arial" w:hAnsi="Arial" w:cs="Arial"/>
          <w:sz w:val="22"/>
          <w:szCs w:val="22"/>
          <w:lang w:val="de-DE"/>
        </w:rPr>
        <w:t>)</w:t>
      </w:r>
    </w:p>
    <w:p w:rsidR="00FA4A04" w:rsidRDefault="00FA4A04" w:rsidP="00FA4A04">
      <w:pPr>
        <w:spacing w:line="360" w:lineRule="auto"/>
        <w:rPr>
          <w:rFonts w:ascii="Arial" w:hAnsi="Arial" w:cs="Arial"/>
          <w:sz w:val="22"/>
          <w:szCs w:val="22"/>
          <w:lang w:val="de-DE"/>
        </w:rPr>
      </w:pPr>
    </w:p>
    <w:p w:rsidR="00FA4A04" w:rsidRPr="00685AE1" w:rsidRDefault="00FA4A04" w:rsidP="00FA4A04">
      <w:pPr>
        <w:spacing w:line="360" w:lineRule="auto"/>
        <w:rPr>
          <w:rFonts w:ascii="Arial" w:hAnsi="Arial" w:cs="Arial"/>
          <w:sz w:val="22"/>
          <w:szCs w:val="22"/>
          <w:lang w:val="de-DE"/>
        </w:rPr>
      </w:pPr>
      <w:r>
        <w:rPr>
          <w:rFonts w:ascii="Arial" w:hAnsi="Arial" w:cs="Arial"/>
          <w:sz w:val="22"/>
          <w:szCs w:val="22"/>
          <w:lang w:val="de-DE"/>
        </w:rPr>
        <w:t>30-item-G-BSS</w:t>
      </w:r>
      <w:r w:rsidRPr="00685AE1">
        <w:rPr>
          <w:rFonts w:ascii="Arial" w:hAnsi="Arial" w:cs="Arial"/>
          <w:sz w:val="22"/>
          <w:szCs w:val="22"/>
          <w:lang w:val="de-DE"/>
        </w:rPr>
        <w:t xml:space="preserve"> total</w:t>
      </w:r>
      <w:r>
        <w:rPr>
          <w:rFonts w:ascii="Arial" w:hAnsi="Arial" w:cs="Arial"/>
          <w:sz w:val="22"/>
          <w:szCs w:val="22"/>
          <w:lang w:val="de-DE"/>
        </w:rPr>
        <w:tab/>
        <w:t xml:space="preserve">                                115.12 (14.71</w:t>
      </w:r>
      <w:r w:rsidRPr="00685AE1">
        <w:rPr>
          <w:rFonts w:ascii="Arial" w:hAnsi="Arial" w:cs="Arial"/>
          <w:sz w:val="22"/>
          <w:szCs w:val="22"/>
          <w:lang w:val="de-DE"/>
        </w:rPr>
        <w:t>)</w:t>
      </w:r>
      <w:r w:rsidRPr="00685AE1">
        <w:rPr>
          <w:rFonts w:ascii="Arial" w:hAnsi="Arial" w:cs="Arial"/>
          <w:sz w:val="22"/>
          <w:szCs w:val="22"/>
          <w:lang w:val="de-DE"/>
        </w:rPr>
        <w:tab/>
      </w:r>
      <w:r>
        <w:rPr>
          <w:rFonts w:ascii="Arial" w:hAnsi="Arial" w:cs="Arial"/>
          <w:sz w:val="22"/>
          <w:szCs w:val="22"/>
          <w:lang w:val="de-DE"/>
        </w:rPr>
        <w:tab/>
      </w:r>
      <w:r>
        <w:rPr>
          <w:rFonts w:ascii="Arial" w:hAnsi="Arial" w:cs="Arial"/>
          <w:sz w:val="22"/>
          <w:szCs w:val="22"/>
          <w:lang w:val="de-DE"/>
        </w:rPr>
        <w:tab/>
        <w:t xml:space="preserve">    96.36 (19.16)</w:t>
      </w:r>
    </w:p>
    <w:p w:rsidR="00FA4A04" w:rsidRDefault="00FA4A04" w:rsidP="00FA4A04">
      <w:pPr>
        <w:spacing w:line="360" w:lineRule="auto"/>
        <w:rPr>
          <w:rFonts w:ascii="Arial" w:hAnsi="Arial" w:cs="Arial"/>
          <w:sz w:val="22"/>
          <w:szCs w:val="22"/>
          <w:lang w:val="de-DE"/>
        </w:rPr>
      </w:pPr>
      <w:r>
        <w:rPr>
          <w:rFonts w:ascii="Arial" w:hAnsi="Arial" w:cs="Arial"/>
          <w:sz w:val="22"/>
          <w:szCs w:val="22"/>
          <w:lang w:val="de-DE"/>
        </w:rPr>
        <w:t>30-item-G-</w:t>
      </w:r>
      <w:r w:rsidRPr="00685AE1">
        <w:rPr>
          <w:rFonts w:ascii="Arial" w:hAnsi="Arial" w:cs="Arial"/>
          <w:sz w:val="22"/>
          <w:szCs w:val="22"/>
          <w:lang w:val="de-DE"/>
        </w:rPr>
        <w:t>BSS-S</w:t>
      </w:r>
      <w:r>
        <w:rPr>
          <w:rFonts w:ascii="Arial" w:hAnsi="Arial" w:cs="Arial"/>
          <w:sz w:val="22"/>
          <w:szCs w:val="22"/>
          <w:lang w:val="de-DE"/>
        </w:rPr>
        <w:t>tress Experience</w:t>
      </w:r>
      <w:r>
        <w:rPr>
          <w:rFonts w:ascii="Arial" w:hAnsi="Arial" w:cs="Arial"/>
          <w:sz w:val="22"/>
          <w:szCs w:val="22"/>
          <w:lang w:val="de-DE"/>
        </w:rPr>
        <w:tab/>
        <w:t xml:space="preserve">           53.39 (7.79)</w:t>
      </w:r>
      <w:r>
        <w:rPr>
          <w:rFonts w:ascii="Arial" w:hAnsi="Arial" w:cs="Arial"/>
          <w:sz w:val="22"/>
          <w:szCs w:val="22"/>
          <w:lang w:val="de-DE"/>
        </w:rPr>
        <w:tab/>
      </w:r>
      <w:r>
        <w:rPr>
          <w:rFonts w:ascii="Arial" w:hAnsi="Arial" w:cs="Arial"/>
          <w:sz w:val="22"/>
          <w:szCs w:val="22"/>
          <w:lang w:val="de-DE"/>
        </w:rPr>
        <w:tab/>
      </w:r>
      <w:r>
        <w:rPr>
          <w:rFonts w:ascii="Arial" w:hAnsi="Arial" w:cs="Arial"/>
          <w:sz w:val="22"/>
          <w:szCs w:val="22"/>
          <w:lang w:val="de-DE"/>
        </w:rPr>
        <w:tab/>
        <w:t xml:space="preserve">    45</w:t>
      </w:r>
      <w:r w:rsidRPr="00685AE1">
        <w:rPr>
          <w:rFonts w:ascii="Arial" w:hAnsi="Arial" w:cs="Arial"/>
          <w:sz w:val="22"/>
          <w:szCs w:val="22"/>
          <w:lang w:val="de-DE"/>
        </w:rPr>
        <w:t>.</w:t>
      </w:r>
      <w:r>
        <w:rPr>
          <w:rFonts w:ascii="Arial" w:hAnsi="Arial" w:cs="Arial"/>
          <w:sz w:val="22"/>
          <w:szCs w:val="22"/>
          <w:lang w:val="de-DE"/>
        </w:rPr>
        <w:t>45 (9.91</w:t>
      </w:r>
      <w:r w:rsidRPr="00685AE1">
        <w:rPr>
          <w:rFonts w:ascii="Arial" w:hAnsi="Arial" w:cs="Arial"/>
          <w:sz w:val="22"/>
          <w:szCs w:val="22"/>
          <w:lang w:val="de-DE"/>
        </w:rPr>
        <w:t>)</w:t>
      </w:r>
    </w:p>
    <w:p w:rsidR="00FA4A04" w:rsidRDefault="00FA4A04" w:rsidP="00FA4A04">
      <w:pPr>
        <w:spacing w:line="360" w:lineRule="auto"/>
        <w:rPr>
          <w:rFonts w:ascii="Arial" w:hAnsi="Arial" w:cs="Arial"/>
          <w:sz w:val="22"/>
          <w:szCs w:val="22"/>
          <w:lang w:val="de-DE"/>
        </w:rPr>
      </w:pPr>
      <w:r>
        <w:rPr>
          <w:rFonts w:ascii="Arial" w:hAnsi="Arial" w:cs="Arial"/>
          <w:sz w:val="22"/>
          <w:szCs w:val="22"/>
          <w:lang w:val="de-DE"/>
        </w:rPr>
        <w:t>30-item-G-</w:t>
      </w:r>
      <w:r w:rsidRPr="00685AE1">
        <w:rPr>
          <w:rFonts w:ascii="Arial" w:hAnsi="Arial" w:cs="Arial"/>
          <w:sz w:val="22"/>
          <w:szCs w:val="22"/>
          <w:lang w:val="de-DE"/>
        </w:rPr>
        <w:t>BSS-W</w:t>
      </w:r>
      <w:r>
        <w:rPr>
          <w:rFonts w:ascii="Arial" w:hAnsi="Arial" w:cs="Arial"/>
          <w:sz w:val="22"/>
          <w:szCs w:val="22"/>
          <w:lang w:val="de-DE"/>
        </w:rPr>
        <w:t xml:space="preserve">omen’s </w:t>
      </w:r>
      <w:r w:rsidRPr="00685AE1">
        <w:rPr>
          <w:rFonts w:ascii="Arial" w:hAnsi="Arial" w:cs="Arial"/>
          <w:sz w:val="22"/>
          <w:szCs w:val="22"/>
          <w:lang w:val="de-DE"/>
        </w:rPr>
        <w:t>A</w:t>
      </w:r>
      <w:r>
        <w:rPr>
          <w:rFonts w:ascii="Arial" w:hAnsi="Arial" w:cs="Arial"/>
          <w:sz w:val="22"/>
          <w:szCs w:val="22"/>
          <w:lang w:val="de-DE"/>
        </w:rPr>
        <w:t>ttributes</w:t>
      </w:r>
      <w:r>
        <w:rPr>
          <w:rFonts w:ascii="Arial" w:hAnsi="Arial" w:cs="Arial"/>
          <w:sz w:val="22"/>
          <w:szCs w:val="22"/>
          <w:lang w:val="de-DE"/>
        </w:rPr>
        <w:tab/>
        <w:t xml:space="preserve">           30.34 (4.88)</w:t>
      </w:r>
      <w:r>
        <w:rPr>
          <w:rFonts w:ascii="Arial" w:hAnsi="Arial" w:cs="Arial"/>
          <w:sz w:val="22"/>
          <w:szCs w:val="22"/>
          <w:lang w:val="de-DE"/>
        </w:rPr>
        <w:tab/>
      </w:r>
      <w:r>
        <w:rPr>
          <w:rFonts w:ascii="Arial" w:hAnsi="Arial" w:cs="Arial"/>
          <w:sz w:val="22"/>
          <w:szCs w:val="22"/>
          <w:lang w:val="de-DE"/>
        </w:rPr>
        <w:tab/>
      </w:r>
      <w:r>
        <w:rPr>
          <w:rFonts w:ascii="Arial" w:hAnsi="Arial" w:cs="Arial"/>
          <w:sz w:val="22"/>
          <w:szCs w:val="22"/>
          <w:lang w:val="de-DE"/>
        </w:rPr>
        <w:tab/>
        <w:t xml:space="preserve">    24.91 (4.41) </w:t>
      </w:r>
    </w:p>
    <w:p w:rsidR="00FA4A04" w:rsidRDefault="00FA4A04" w:rsidP="00FA4A04">
      <w:pPr>
        <w:spacing w:line="360" w:lineRule="auto"/>
        <w:rPr>
          <w:rFonts w:ascii="Arial" w:hAnsi="Arial" w:cs="Arial"/>
          <w:sz w:val="22"/>
          <w:szCs w:val="22"/>
          <w:lang w:val="de-DE"/>
        </w:rPr>
      </w:pPr>
      <w:r>
        <w:rPr>
          <w:rFonts w:ascii="Arial" w:hAnsi="Arial" w:cs="Arial"/>
          <w:sz w:val="22"/>
          <w:szCs w:val="22"/>
          <w:lang w:val="de-DE"/>
        </w:rPr>
        <w:t>30-item-G-</w:t>
      </w:r>
      <w:r w:rsidRPr="00685AE1">
        <w:rPr>
          <w:rFonts w:ascii="Arial" w:hAnsi="Arial" w:cs="Arial"/>
          <w:sz w:val="22"/>
          <w:szCs w:val="22"/>
          <w:lang w:val="de-DE"/>
        </w:rPr>
        <w:t>BSS-Q</w:t>
      </w:r>
      <w:r>
        <w:rPr>
          <w:rFonts w:ascii="Arial" w:hAnsi="Arial" w:cs="Arial"/>
          <w:sz w:val="22"/>
          <w:szCs w:val="22"/>
          <w:lang w:val="de-DE"/>
        </w:rPr>
        <w:t xml:space="preserve">uality of </w:t>
      </w:r>
      <w:r w:rsidRPr="00685AE1">
        <w:rPr>
          <w:rFonts w:ascii="Arial" w:hAnsi="Arial" w:cs="Arial"/>
          <w:sz w:val="22"/>
          <w:szCs w:val="22"/>
          <w:lang w:val="de-DE"/>
        </w:rPr>
        <w:t>C</w:t>
      </w:r>
      <w:r>
        <w:rPr>
          <w:rFonts w:ascii="Arial" w:hAnsi="Arial" w:cs="Arial"/>
          <w:sz w:val="22"/>
          <w:szCs w:val="22"/>
          <w:lang w:val="de-DE"/>
        </w:rPr>
        <w:t>are</w:t>
      </w:r>
      <w:r>
        <w:rPr>
          <w:rFonts w:ascii="Arial" w:hAnsi="Arial" w:cs="Arial"/>
          <w:sz w:val="22"/>
          <w:szCs w:val="22"/>
          <w:lang w:val="de-DE"/>
        </w:rPr>
        <w:tab/>
        <w:t xml:space="preserve">           31.40 (4.58)</w:t>
      </w:r>
      <w:r>
        <w:rPr>
          <w:rFonts w:ascii="Arial" w:hAnsi="Arial" w:cs="Arial"/>
          <w:sz w:val="22"/>
          <w:szCs w:val="22"/>
          <w:lang w:val="de-DE"/>
        </w:rPr>
        <w:tab/>
      </w:r>
      <w:r>
        <w:rPr>
          <w:rFonts w:ascii="Arial" w:hAnsi="Arial" w:cs="Arial"/>
          <w:sz w:val="22"/>
          <w:szCs w:val="22"/>
          <w:lang w:val="de-DE"/>
        </w:rPr>
        <w:tab/>
      </w:r>
      <w:r>
        <w:rPr>
          <w:rFonts w:ascii="Arial" w:hAnsi="Arial" w:cs="Arial"/>
          <w:sz w:val="22"/>
          <w:szCs w:val="22"/>
          <w:lang w:val="de-DE"/>
        </w:rPr>
        <w:tab/>
        <w:t xml:space="preserve">    26.00 (6.82</w:t>
      </w:r>
      <w:r w:rsidRPr="00685AE1">
        <w:rPr>
          <w:rFonts w:ascii="Arial" w:hAnsi="Arial" w:cs="Arial"/>
          <w:sz w:val="22"/>
          <w:szCs w:val="22"/>
          <w:lang w:val="de-DE"/>
        </w:rPr>
        <w:t>)</w:t>
      </w:r>
      <w:r w:rsidRPr="00685AE1">
        <w:rPr>
          <w:rFonts w:ascii="Arial" w:hAnsi="Arial" w:cs="Arial"/>
          <w:sz w:val="22"/>
          <w:szCs w:val="22"/>
          <w:lang w:val="de-DE"/>
        </w:rPr>
        <w:tab/>
      </w:r>
    </w:p>
    <w:p w:rsidR="00FA4A04" w:rsidRDefault="00FA4A04" w:rsidP="00FA4A04">
      <w:pPr>
        <w:rPr>
          <w:rFonts w:ascii="Arial" w:hAnsi="Arial" w:cs="Arial"/>
          <w:sz w:val="16"/>
          <w:szCs w:val="16"/>
        </w:rPr>
      </w:pPr>
      <w:r>
        <w:rPr>
          <w:rFonts w:ascii="Arial" w:hAnsi="Arial" w:cs="Arial"/>
          <w:sz w:val="22"/>
          <w:szCs w:val="22"/>
          <w:lang w:val="de-DE"/>
        </w:rPr>
        <w:t>__________________________________________________________________________</w:t>
      </w:r>
      <w:r>
        <w:rPr>
          <w:rFonts w:ascii="Arial" w:hAnsi="Arial" w:cs="Arial"/>
          <w:sz w:val="16"/>
          <w:szCs w:val="16"/>
        </w:rPr>
        <w:t xml:space="preserve">Subscale </w:t>
      </w:r>
      <w:r w:rsidRPr="003A48A8">
        <w:rPr>
          <w:rFonts w:ascii="Arial" w:hAnsi="Arial" w:cs="Arial"/>
          <w:sz w:val="16"/>
          <w:szCs w:val="16"/>
        </w:rPr>
        <w:t xml:space="preserve">(1) Quality of Care = home assessment, birth environment, sufficient support, relationships with health </w:t>
      </w:r>
      <w:r>
        <w:rPr>
          <w:rFonts w:ascii="Arial" w:hAnsi="Arial" w:cs="Arial"/>
          <w:sz w:val="16"/>
          <w:szCs w:val="16"/>
        </w:rPr>
        <w:t xml:space="preserve">professionals; Subscale (2) Women’s Attributes = </w:t>
      </w:r>
      <w:r w:rsidRPr="003A48A8">
        <w:rPr>
          <w:rFonts w:ascii="Arial" w:hAnsi="Arial" w:cs="Arial"/>
          <w:sz w:val="16"/>
          <w:szCs w:val="16"/>
        </w:rPr>
        <w:t>a</w:t>
      </w:r>
      <w:r>
        <w:rPr>
          <w:rFonts w:ascii="Arial" w:hAnsi="Arial" w:cs="Arial"/>
          <w:sz w:val="16"/>
          <w:szCs w:val="16"/>
        </w:rPr>
        <w:t>bility to cope in</w:t>
      </w:r>
      <w:r w:rsidRPr="003A48A8">
        <w:rPr>
          <w:rFonts w:ascii="Arial" w:hAnsi="Arial" w:cs="Arial"/>
          <w:sz w:val="16"/>
          <w:szCs w:val="16"/>
        </w:rPr>
        <w:t xml:space="preserve"> labour, feeling in control, preparation for childbirth, relationship with baby</w:t>
      </w:r>
      <w:r>
        <w:rPr>
          <w:rFonts w:ascii="Arial" w:hAnsi="Arial" w:cs="Arial"/>
          <w:sz w:val="16"/>
          <w:szCs w:val="16"/>
        </w:rPr>
        <w:t xml:space="preserve">; Subscale </w:t>
      </w:r>
      <w:r w:rsidRPr="003A48A8">
        <w:rPr>
          <w:rFonts w:ascii="Arial" w:hAnsi="Arial" w:cs="Arial"/>
          <w:sz w:val="16"/>
          <w:szCs w:val="16"/>
        </w:rPr>
        <w:t xml:space="preserve">(3) </w:t>
      </w:r>
      <w:r>
        <w:rPr>
          <w:rFonts w:ascii="Arial" w:hAnsi="Arial" w:cs="Arial"/>
          <w:sz w:val="16"/>
          <w:szCs w:val="16"/>
        </w:rPr>
        <w:t>S</w:t>
      </w:r>
      <w:r w:rsidRPr="003A48A8">
        <w:rPr>
          <w:rFonts w:ascii="Arial" w:hAnsi="Arial" w:cs="Arial"/>
          <w:sz w:val="16"/>
          <w:szCs w:val="16"/>
        </w:rPr>
        <w:t>tress</w:t>
      </w:r>
      <w:r>
        <w:rPr>
          <w:rFonts w:ascii="Arial" w:hAnsi="Arial" w:cs="Arial"/>
          <w:sz w:val="16"/>
          <w:szCs w:val="16"/>
        </w:rPr>
        <w:t xml:space="preserve"> Experienced = </w:t>
      </w:r>
      <w:r w:rsidRPr="003A48A8">
        <w:rPr>
          <w:rFonts w:ascii="Arial" w:hAnsi="Arial" w:cs="Arial"/>
          <w:sz w:val="16"/>
          <w:szCs w:val="16"/>
        </w:rPr>
        <w:t>distress during labour, obstetric injuries, p</w:t>
      </w:r>
      <w:r>
        <w:rPr>
          <w:rFonts w:ascii="Arial" w:hAnsi="Arial" w:cs="Arial"/>
          <w:sz w:val="16"/>
          <w:szCs w:val="16"/>
        </w:rPr>
        <w:t xml:space="preserve">erception of </w:t>
      </w:r>
      <w:r w:rsidRPr="003A48A8">
        <w:rPr>
          <w:rFonts w:ascii="Arial" w:hAnsi="Arial" w:cs="Arial"/>
          <w:sz w:val="16"/>
          <w:szCs w:val="16"/>
        </w:rPr>
        <w:t>sufficient medical care</w:t>
      </w:r>
      <w:r>
        <w:rPr>
          <w:rFonts w:ascii="Arial" w:hAnsi="Arial" w:cs="Arial"/>
          <w:sz w:val="16"/>
          <w:szCs w:val="16"/>
        </w:rPr>
        <w:t>,</w:t>
      </w:r>
      <w:r w:rsidRPr="003A48A8">
        <w:rPr>
          <w:rFonts w:ascii="Arial" w:hAnsi="Arial" w:cs="Arial"/>
          <w:sz w:val="16"/>
          <w:szCs w:val="16"/>
        </w:rPr>
        <w:t xml:space="preserve"> obstetric </w:t>
      </w:r>
    </w:p>
    <w:p w:rsidR="00FA4A04" w:rsidRDefault="00FA4A04" w:rsidP="00FA4A04">
      <w:pPr>
        <w:rPr>
          <w:rFonts w:ascii="Arial" w:hAnsi="Arial" w:cs="Arial"/>
          <w:sz w:val="16"/>
          <w:szCs w:val="16"/>
        </w:rPr>
      </w:pPr>
      <w:r w:rsidRPr="003A48A8">
        <w:rPr>
          <w:rFonts w:ascii="Arial" w:hAnsi="Arial" w:cs="Arial"/>
          <w:sz w:val="16"/>
          <w:szCs w:val="16"/>
        </w:rPr>
        <w:t>intervention, pain experienced, long labour, health of baby</w:t>
      </w:r>
    </w:p>
    <w:p w:rsidR="00FA4A04" w:rsidRDefault="00FA4A04" w:rsidP="00FA4A04">
      <w:pPr>
        <w:rPr>
          <w:rFonts w:ascii="Arial" w:hAnsi="Arial" w:cs="Arial"/>
          <w:sz w:val="16"/>
          <w:szCs w:val="16"/>
        </w:rPr>
      </w:pPr>
    </w:p>
    <w:p w:rsidR="00FA4A04" w:rsidRDefault="00FA4A04" w:rsidP="00FA4A04">
      <w:pPr>
        <w:rPr>
          <w:rFonts w:ascii="Arial" w:hAnsi="Arial" w:cs="Arial"/>
          <w:sz w:val="16"/>
          <w:szCs w:val="16"/>
        </w:rPr>
      </w:pPr>
    </w:p>
    <w:p w:rsidR="00FA4A04" w:rsidRDefault="00FA4A04" w:rsidP="00FA4A04">
      <w:pPr>
        <w:rPr>
          <w:rFonts w:ascii="Arial" w:hAnsi="Arial" w:cs="Arial"/>
          <w:sz w:val="16"/>
          <w:szCs w:val="16"/>
        </w:rPr>
      </w:pPr>
    </w:p>
    <w:p w:rsidR="00FA4A04" w:rsidRDefault="00FA4A04" w:rsidP="00D7153F">
      <w:pPr>
        <w:widowControl w:val="0"/>
        <w:autoSpaceDE w:val="0"/>
        <w:autoSpaceDN w:val="0"/>
        <w:adjustRightInd w:val="0"/>
        <w:spacing w:line="480" w:lineRule="auto"/>
      </w:pPr>
    </w:p>
    <w:p w:rsidR="00FA4A04" w:rsidRDefault="00FA4A04" w:rsidP="00D7153F">
      <w:pPr>
        <w:widowControl w:val="0"/>
        <w:autoSpaceDE w:val="0"/>
        <w:autoSpaceDN w:val="0"/>
        <w:adjustRightInd w:val="0"/>
        <w:spacing w:line="480" w:lineRule="auto"/>
      </w:pPr>
    </w:p>
    <w:p w:rsidR="00FA4A04" w:rsidRDefault="00FA4A04" w:rsidP="00D7153F">
      <w:pPr>
        <w:widowControl w:val="0"/>
        <w:autoSpaceDE w:val="0"/>
        <w:autoSpaceDN w:val="0"/>
        <w:adjustRightInd w:val="0"/>
        <w:spacing w:line="480" w:lineRule="auto"/>
      </w:pPr>
    </w:p>
    <w:p w:rsidR="00FA4A04" w:rsidRDefault="00FA4A04" w:rsidP="00D7153F">
      <w:pPr>
        <w:widowControl w:val="0"/>
        <w:autoSpaceDE w:val="0"/>
        <w:autoSpaceDN w:val="0"/>
        <w:adjustRightInd w:val="0"/>
        <w:spacing w:line="480" w:lineRule="auto"/>
      </w:pPr>
    </w:p>
    <w:p w:rsidR="00FA4A04" w:rsidRDefault="00FA4A04" w:rsidP="00D7153F">
      <w:pPr>
        <w:widowControl w:val="0"/>
        <w:autoSpaceDE w:val="0"/>
        <w:autoSpaceDN w:val="0"/>
        <w:adjustRightInd w:val="0"/>
        <w:spacing w:line="480" w:lineRule="auto"/>
      </w:pPr>
    </w:p>
    <w:p w:rsidR="00FA4A04" w:rsidRDefault="00FA4A04" w:rsidP="00D7153F">
      <w:pPr>
        <w:widowControl w:val="0"/>
        <w:autoSpaceDE w:val="0"/>
        <w:autoSpaceDN w:val="0"/>
        <w:adjustRightInd w:val="0"/>
        <w:spacing w:line="480" w:lineRule="auto"/>
      </w:pPr>
    </w:p>
    <w:p w:rsidR="00FA4A04" w:rsidRDefault="00FA4A04" w:rsidP="00D7153F">
      <w:pPr>
        <w:widowControl w:val="0"/>
        <w:autoSpaceDE w:val="0"/>
        <w:autoSpaceDN w:val="0"/>
        <w:adjustRightInd w:val="0"/>
        <w:spacing w:line="480" w:lineRule="auto"/>
      </w:pPr>
    </w:p>
    <w:p w:rsidR="00FA4A04" w:rsidRDefault="00FA4A04" w:rsidP="00D7153F">
      <w:pPr>
        <w:widowControl w:val="0"/>
        <w:autoSpaceDE w:val="0"/>
        <w:autoSpaceDN w:val="0"/>
        <w:adjustRightInd w:val="0"/>
        <w:spacing w:line="480" w:lineRule="auto"/>
      </w:pPr>
    </w:p>
    <w:p w:rsidR="00FA4A04" w:rsidRDefault="00FA4A04" w:rsidP="00D7153F">
      <w:pPr>
        <w:widowControl w:val="0"/>
        <w:autoSpaceDE w:val="0"/>
        <w:autoSpaceDN w:val="0"/>
        <w:adjustRightInd w:val="0"/>
        <w:spacing w:line="480" w:lineRule="auto"/>
      </w:pPr>
    </w:p>
    <w:p w:rsidR="00FA4A04" w:rsidRDefault="00FA4A04" w:rsidP="00D7153F">
      <w:pPr>
        <w:widowControl w:val="0"/>
        <w:autoSpaceDE w:val="0"/>
        <w:autoSpaceDN w:val="0"/>
        <w:adjustRightInd w:val="0"/>
        <w:spacing w:line="480" w:lineRule="auto"/>
      </w:pPr>
    </w:p>
    <w:p w:rsidR="00FA4A04" w:rsidRDefault="00FA4A04" w:rsidP="00D7153F">
      <w:pPr>
        <w:widowControl w:val="0"/>
        <w:autoSpaceDE w:val="0"/>
        <w:autoSpaceDN w:val="0"/>
        <w:adjustRightInd w:val="0"/>
        <w:spacing w:line="480" w:lineRule="auto"/>
      </w:pPr>
    </w:p>
    <w:p w:rsidR="00FA4A04" w:rsidRDefault="00FA4A04" w:rsidP="00D7153F">
      <w:pPr>
        <w:widowControl w:val="0"/>
        <w:autoSpaceDE w:val="0"/>
        <w:autoSpaceDN w:val="0"/>
        <w:adjustRightInd w:val="0"/>
        <w:spacing w:line="480" w:lineRule="auto"/>
      </w:pPr>
    </w:p>
    <w:p w:rsidR="00FA4A04" w:rsidRDefault="00FA4A04" w:rsidP="00D7153F">
      <w:pPr>
        <w:widowControl w:val="0"/>
        <w:autoSpaceDE w:val="0"/>
        <w:autoSpaceDN w:val="0"/>
        <w:adjustRightInd w:val="0"/>
        <w:spacing w:line="480" w:lineRule="auto"/>
      </w:pPr>
    </w:p>
    <w:p w:rsidR="00FA4A04" w:rsidRDefault="00FA4A04" w:rsidP="00D7153F">
      <w:pPr>
        <w:widowControl w:val="0"/>
        <w:autoSpaceDE w:val="0"/>
        <w:autoSpaceDN w:val="0"/>
        <w:adjustRightInd w:val="0"/>
        <w:spacing w:line="480" w:lineRule="auto"/>
      </w:pPr>
      <w:r>
        <w:rPr>
          <w:noProof/>
          <w:lang w:eastAsia="en-GB"/>
        </w:rPr>
        <mc:AlternateContent>
          <mc:Choice Requires="wps">
            <w:drawing>
              <wp:anchor distT="0" distB="0" distL="114300" distR="114300" simplePos="0" relativeHeight="251666432" behindDoc="0" locked="0" layoutInCell="1" allowOverlap="1" wp14:anchorId="2E7DFB9B" wp14:editId="322A294C">
                <wp:simplePos x="0" y="0"/>
                <wp:positionH relativeFrom="column">
                  <wp:posOffset>24765</wp:posOffset>
                </wp:positionH>
                <wp:positionV relativeFrom="paragraph">
                  <wp:posOffset>-477520</wp:posOffset>
                </wp:positionV>
                <wp:extent cx="5768975" cy="9097010"/>
                <wp:effectExtent l="0" t="0" r="22860" b="28575"/>
                <wp:wrapSquare wrapText="bothSides"/>
                <wp:docPr id="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8975" cy="9097010"/>
                        </a:xfrm>
                        <a:prstGeom prst="rect">
                          <a:avLst/>
                        </a:prstGeom>
                        <a:solidFill>
                          <a:srgbClr val="FFFFFF"/>
                        </a:solidFill>
                        <a:ln w="9525">
                          <a:solidFill>
                            <a:srgbClr val="000000"/>
                          </a:solidFill>
                          <a:miter lim="800000"/>
                          <a:headEnd/>
                          <a:tailEnd/>
                        </a:ln>
                      </wps:spPr>
                      <wps:txbx>
                        <w:txbxContent>
                          <w:p w:rsidR="00FA4A04" w:rsidRDefault="00FA4A04" w:rsidP="00FA4A04">
                            <w:pPr>
                              <w:rPr>
                                <w:rFonts w:ascii="Arial" w:hAnsi="Arial" w:cs="Arial"/>
                                <w:sz w:val="16"/>
                                <w:szCs w:val="16"/>
                              </w:rPr>
                            </w:pPr>
                            <w:r>
                              <w:rPr>
                                <w:rFonts w:ascii="Arial" w:hAnsi="Arial" w:cs="Arial"/>
                                <w:b/>
                                <w:sz w:val="16"/>
                                <w:szCs w:val="16"/>
                              </w:rPr>
                              <w:t>Appendix 1</w:t>
                            </w:r>
                            <w:r w:rsidRPr="00701CDC">
                              <w:rPr>
                                <w:rFonts w:ascii="Arial" w:hAnsi="Arial" w:cs="Arial"/>
                                <w:b/>
                                <w:sz w:val="16"/>
                                <w:szCs w:val="16"/>
                              </w:rPr>
                              <w:t xml:space="preserve">: </w:t>
                            </w:r>
                            <w:r w:rsidRPr="00701CDC">
                              <w:rPr>
                                <w:rFonts w:ascii="Arial" w:hAnsi="Arial" w:cs="Arial"/>
                                <w:sz w:val="16"/>
                                <w:szCs w:val="16"/>
                              </w:rPr>
                              <w:t>Valid a</w:t>
                            </w:r>
                            <w:r>
                              <w:rPr>
                                <w:rFonts w:ascii="Arial" w:hAnsi="Arial" w:cs="Arial"/>
                                <w:sz w:val="16"/>
                                <w:szCs w:val="16"/>
                              </w:rPr>
                              <w:t>nd reliable 10-item-Greek Birth Satisfaction-Scale-</w:t>
                            </w:r>
                            <w:r w:rsidRPr="00701CDC">
                              <w:rPr>
                                <w:rFonts w:ascii="Arial" w:hAnsi="Arial" w:cs="Arial"/>
                                <w:sz w:val="16"/>
                                <w:szCs w:val="16"/>
                              </w:rPr>
                              <w:t>Revised (</w:t>
                            </w:r>
                            <w:r>
                              <w:rPr>
                                <w:rFonts w:ascii="Arial" w:hAnsi="Arial" w:cs="Arial"/>
                                <w:sz w:val="16"/>
                                <w:szCs w:val="16"/>
                              </w:rPr>
                              <w:t>10-item-G-</w:t>
                            </w:r>
                            <w:r w:rsidRPr="00701CDC">
                              <w:rPr>
                                <w:rFonts w:ascii="Arial" w:hAnsi="Arial" w:cs="Arial"/>
                                <w:sz w:val="16"/>
                                <w:szCs w:val="16"/>
                              </w:rPr>
                              <w:t>BSS-R)</w:t>
                            </w:r>
                          </w:p>
                          <w:p w:rsidR="00FA4A04" w:rsidRDefault="00FA4A04" w:rsidP="00FA4A04">
                            <w:pPr>
                              <w:rPr>
                                <w:rFonts w:ascii="Arial" w:hAnsi="Arial" w:cs="Arial"/>
                                <w:sz w:val="16"/>
                                <w:szCs w:val="16"/>
                              </w:rPr>
                            </w:pPr>
                            <w:r w:rsidRPr="00701CDC">
                              <w:rPr>
                                <w:rFonts w:ascii="Arial" w:hAnsi="Arial" w:cs="Arial"/>
                                <w:sz w:val="16"/>
                                <w:szCs w:val="16"/>
                              </w:rPr>
                              <w:t>_____________________________________</w:t>
                            </w:r>
                            <w:r>
                              <w:rPr>
                                <w:rFonts w:ascii="Arial" w:hAnsi="Arial" w:cs="Arial"/>
                                <w:sz w:val="16"/>
                                <w:szCs w:val="16"/>
                              </w:rPr>
                              <w:t>_____________________________________________________________</w:t>
                            </w:r>
                          </w:p>
                          <w:p w:rsidR="00FA4A04" w:rsidRPr="00D824F9" w:rsidRDefault="00FA4A04" w:rsidP="00FA4A04">
                            <w:pPr>
                              <w:rPr>
                                <w:rFonts w:ascii="Arial" w:hAnsi="Arial" w:cs="Arial"/>
                                <w:bCs/>
                                <w:sz w:val="16"/>
                                <w:szCs w:val="16"/>
                                <w:lang w:val="en-US"/>
                              </w:rPr>
                            </w:pPr>
                            <w:r w:rsidRPr="00D824F9">
                              <w:rPr>
                                <w:rFonts w:ascii="Arial" w:hAnsi="Arial" w:cs="Arial"/>
                                <w:sz w:val="16"/>
                                <w:szCs w:val="16"/>
                              </w:rPr>
                              <w:t>Strongly Agree (</w:t>
                            </w:r>
                            <w:r w:rsidRPr="00D824F9">
                              <w:rPr>
                                <w:rFonts w:ascii="Arial" w:hAnsi="Arial" w:cs="Arial"/>
                                <w:bCs/>
                                <w:sz w:val="16"/>
                                <w:szCs w:val="16"/>
                                <w:lang w:val="el-GR"/>
                              </w:rPr>
                              <w:t>Συμφωνώ</w:t>
                            </w:r>
                            <w:r w:rsidRPr="00D824F9">
                              <w:rPr>
                                <w:rFonts w:ascii="Arial" w:hAnsi="Arial" w:cs="Arial"/>
                                <w:sz w:val="16"/>
                                <w:szCs w:val="16"/>
                              </w:rPr>
                              <w:t xml:space="preserve">  </w:t>
                            </w:r>
                            <w:r w:rsidRPr="00D824F9">
                              <w:rPr>
                                <w:rFonts w:ascii="Arial" w:hAnsi="Arial" w:cs="Arial"/>
                                <w:bCs/>
                                <w:sz w:val="16"/>
                                <w:szCs w:val="16"/>
                                <w:lang w:val="el-GR"/>
                              </w:rPr>
                              <w:t>Απόλυτα</w:t>
                            </w:r>
                            <w:r w:rsidRPr="00D824F9">
                              <w:rPr>
                                <w:rFonts w:ascii="Arial" w:hAnsi="Arial" w:cs="Arial"/>
                                <w:sz w:val="16"/>
                                <w:szCs w:val="16"/>
                              </w:rPr>
                              <w:t xml:space="preserve"> ) = (SA); Agree (</w:t>
                            </w:r>
                            <w:r w:rsidRPr="00D824F9">
                              <w:rPr>
                                <w:rFonts w:ascii="Arial" w:hAnsi="Arial" w:cs="Arial"/>
                                <w:bCs/>
                                <w:sz w:val="16"/>
                                <w:szCs w:val="16"/>
                                <w:lang w:val="el-GR"/>
                              </w:rPr>
                              <w:t>Συμφωνώ</w:t>
                            </w:r>
                            <w:r w:rsidRPr="00D824F9">
                              <w:rPr>
                                <w:rFonts w:ascii="Arial" w:hAnsi="Arial" w:cs="Arial"/>
                                <w:bCs/>
                                <w:sz w:val="16"/>
                                <w:szCs w:val="16"/>
                                <w:lang w:val="en-US"/>
                              </w:rPr>
                              <w:t>)</w:t>
                            </w:r>
                            <w:r w:rsidRPr="00D824F9">
                              <w:rPr>
                                <w:rFonts w:ascii="Arial" w:hAnsi="Arial" w:cs="Arial"/>
                                <w:sz w:val="16"/>
                                <w:szCs w:val="16"/>
                              </w:rPr>
                              <w:t xml:space="preserve"> = (A); Neither Agree or Disagree (</w:t>
                            </w:r>
                            <w:r w:rsidRPr="00D824F9">
                              <w:rPr>
                                <w:rFonts w:ascii="Arial" w:hAnsi="Arial" w:cs="Arial"/>
                                <w:bCs/>
                                <w:sz w:val="16"/>
                                <w:szCs w:val="16"/>
                                <w:lang w:val="el-GR"/>
                              </w:rPr>
                              <w:t>Ούτε συμφωνώ          Ούτε διαφωνώ</w:t>
                            </w:r>
                            <w:r w:rsidRPr="00D824F9">
                              <w:rPr>
                                <w:rFonts w:ascii="Arial" w:hAnsi="Arial" w:cs="Arial"/>
                                <w:bCs/>
                                <w:sz w:val="16"/>
                                <w:szCs w:val="16"/>
                                <w:lang w:val="en-US"/>
                              </w:rPr>
                              <w:t>) =</w:t>
                            </w:r>
                            <w:r w:rsidRPr="00D824F9">
                              <w:rPr>
                                <w:rFonts w:ascii="Arial" w:hAnsi="Arial" w:cs="Arial"/>
                                <w:sz w:val="16"/>
                                <w:szCs w:val="16"/>
                              </w:rPr>
                              <w:t xml:space="preserve"> (NA/D), Disagree (</w:t>
                            </w:r>
                            <w:r w:rsidRPr="00D824F9">
                              <w:rPr>
                                <w:rFonts w:ascii="Arial" w:hAnsi="Arial" w:cs="Arial"/>
                                <w:bCs/>
                                <w:sz w:val="16"/>
                                <w:szCs w:val="16"/>
                                <w:lang w:val="el-GR"/>
                              </w:rPr>
                              <w:t>Διαφωνώ</w:t>
                            </w:r>
                            <w:r w:rsidRPr="00D824F9">
                              <w:rPr>
                                <w:rFonts w:ascii="Arial" w:hAnsi="Arial" w:cs="Arial"/>
                                <w:bCs/>
                                <w:sz w:val="16"/>
                                <w:szCs w:val="16"/>
                                <w:lang w:val="en-US"/>
                              </w:rPr>
                              <w:t>)</w:t>
                            </w:r>
                            <w:r w:rsidRPr="00D824F9">
                              <w:rPr>
                                <w:rFonts w:ascii="Arial" w:hAnsi="Arial" w:cs="Arial"/>
                                <w:sz w:val="16"/>
                                <w:szCs w:val="16"/>
                              </w:rPr>
                              <w:t xml:space="preserve"> = (D), Strongly Disagree</w:t>
                            </w:r>
                            <w:r w:rsidRPr="00D824F9">
                              <w:rPr>
                                <w:rFonts w:ascii="Arial" w:hAnsi="Arial" w:cs="Arial"/>
                                <w:bCs/>
                                <w:sz w:val="16"/>
                                <w:szCs w:val="16"/>
                                <w:lang w:val="el-GR"/>
                              </w:rPr>
                              <w:t xml:space="preserve"> </w:t>
                            </w:r>
                            <w:r w:rsidRPr="00D824F9">
                              <w:rPr>
                                <w:rFonts w:ascii="Arial" w:hAnsi="Arial" w:cs="Arial"/>
                                <w:bCs/>
                                <w:sz w:val="16"/>
                                <w:szCs w:val="16"/>
                                <w:lang w:val="en-US"/>
                              </w:rPr>
                              <w:t>(</w:t>
                            </w:r>
                            <w:r w:rsidRPr="00D824F9">
                              <w:rPr>
                                <w:rFonts w:ascii="Arial" w:hAnsi="Arial" w:cs="Arial"/>
                                <w:bCs/>
                                <w:sz w:val="16"/>
                                <w:szCs w:val="16"/>
                                <w:lang w:val="el-GR"/>
                              </w:rPr>
                              <w:t>Διαφωνώ Απόλυτα</w:t>
                            </w:r>
                            <w:r w:rsidRPr="00D824F9">
                              <w:rPr>
                                <w:rFonts w:ascii="Arial" w:hAnsi="Arial" w:cs="Arial"/>
                                <w:bCs/>
                                <w:sz w:val="16"/>
                                <w:szCs w:val="16"/>
                                <w:lang w:val="en-US"/>
                              </w:rPr>
                              <w:t>) =</w:t>
                            </w:r>
                            <w:r w:rsidRPr="00D824F9">
                              <w:rPr>
                                <w:rFonts w:ascii="Arial" w:hAnsi="Arial" w:cs="Arial"/>
                                <w:sz w:val="16"/>
                                <w:szCs w:val="16"/>
                              </w:rPr>
                              <w:t>(SD)</w:t>
                            </w:r>
                          </w:p>
                          <w:p w:rsidR="00FA4A04" w:rsidRDefault="00FA4A04" w:rsidP="00FA4A04">
                            <w:pPr>
                              <w:pStyle w:val="Footer"/>
                              <w:tabs>
                                <w:tab w:val="clear" w:pos="4153"/>
                                <w:tab w:val="clear" w:pos="8306"/>
                              </w:tabs>
                              <w:rPr>
                                <w:rFonts w:ascii="Arial" w:hAnsi="Arial" w:cs="Arial"/>
                                <w:sz w:val="16"/>
                                <w:szCs w:val="16"/>
                              </w:rPr>
                            </w:pPr>
                            <w:r>
                              <w:rPr>
                                <w:rFonts w:ascii="Arial" w:hAnsi="Arial" w:cs="Arial"/>
                                <w:sz w:val="16"/>
                                <w:szCs w:val="16"/>
                              </w:rPr>
                              <w:t xml:space="preserve">__________________________________________________________________________________________________                </w:t>
                            </w:r>
                          </w:p>
                          <w:p w:rsidR="00FA4A04" w:rsidRPr="00D824F9" w:rsidRDefault="00FA4A04" w:rsidP="00FA4A04">
                            <w:pPr>
                              <w:pStyle w:val="Footer"/>
                              <w:tabs>
                                <w:tab w:val="clear" w:pos="4153"/>
                                <w:tab w:val="clear" w:pos="8306"/>
                              </w:tabs>
                              <w:rPr>
                                <w:rFonts w:ascii="Arial" w:hAnsi="Arial" w:cs="Arial"/>
                                <w:sz w:val="16"/>
                                <w:szCs w:val="16"/>
                              </w:rPr>
                            </w:pPr>
                            <w:r w:rsidRPr="00701CDC">
                              <w:rPr>
                                <w:rFonts w:ascii="Arial" w:hAnsi="Arial" w:cs="Arial"/>
                                <w:sz w:val="16"/>
                                <w:szCs w:val="16"/>
                              </w:rPr>
                              <w:t>(1)  I came through</w:t>
                            </w:r>
                            <w:r>
                              <w:rPr>
                                <w:rFonts w:ascii="Arial" w:hAnsi="Arial" w:cs="Arial"/>
                                <w:sz w:val="16"/>
                                <w:szCs w:val="16"/>
                              </w:rPr>
                              <w:t xml:space="preserve"> childbirth virtually unscathed (</w:t>
                            </w:r>
                            <w:r w:rsidRPr="001A3CF7">
                              <w:rPr>
                                <w:rFonts w:ascii="Arial" w:hAnsi="Arial" w:cs="Arial"/>
                                <w:sz w:val="16"/>
                                <w:szCs w:val="16"/>
                                <w:lang w:val="el-GR"/>
                              </w:rPr>
                              <w:t>Μέσα από τον τοκετό βγήκα σχεδόν αλώβητη</w:t>
                            </w:r>
                            <w:r>
                              <w:rPr>
                                <w:rFonts w:ascii="Arial" w:hAnsi="Arial" w:cs="Arial"/>
                                <w:sz w:val="16"/>
                                <w:szCs w:val="16"/>
                                <w:lang w:val="en-US"/>
                              </w:rPr>
                              <w:t>)</w:t>
                            </w:r>
                            <w:r w:rsidRPr="001A3CF7">
                              <w:rPr>
                                <w:rFonts w:ascii="Arial" w:hAnsi="Arial" w:cs="Arial"/>
                                <w:sz w:val="16"/>
                                <w:szCs w:val="16"/>
                                <w:lang w:val="el-GR"/>
                              </w:rPr>
                              <w:t>.</w:t>
                            </w:r>
                          </w:p>
                          <w:p w:rsidR="00FA4A04" w:rsidRDefault="00FA4A04" w:rsidP="00FA4A04">
                            <w:pPr>
                              <w:pStyle w:val="Footer"/>
                              <w:tabs>
                                <w:tab w:val="clear" w:pos="4153"/>
                                <w:tab w:val="clear" w:pos="8306"/>
                              </w:tabs>
                              <w:ind w:left="720"/>
                              <w:rPr>
                                <w:rFonts w:ascii="Arial" w:hAnsi="Arial" w:cs="Arial"/>
                                <w:sz w:val="16"/>
                                <w:szCs w:val="16"/>
                              </w:rPr>
                            </w:pPr>
                          </w:p>
                          <w:p w:rsidR="00FA4A04" w:rsidRDefault="00FA4A04" w:rsidP="00FA4A04">
                            <w:pPr>
                              <w:pStyle w:val="Footer"/>
                              <w:tabs>
                                <w:tab w:val="clear" w:pos="4153"/>
                                <w:tab w:val="clear" w:pos="8306"/>
                              </w:tabs>
                              <w:ind w:left="720"/>
                              <w:rPr>
                                <w:rFonts w:ascii="Arial" w:hAnsi="Arial" w:cs="Arial"/>
                                <w:sz w:val="16"/>
                                <w:szCs w:val="16"/>
                              </w:rPr>
                            </w:pPr>
                            <w:r>
                              <w:rPr>
                                <w:rFonts w:ascii="Arial" w:hAnsi="Arial" w:cs="Arial"/>
                                <w:sz w:val="16"/>
                                <w:szCs w:val="16"/>
                              </w:rPr>
                              <w:t xml:space="preserve">                                           SA</w:t>
                            </w:r>
                            <w:r w:rsidRPr="00701CDC">
                              <w:rPr>
                                <w:rFonts w:ascii="Arial" w:hAnsi="Arial" w:cs="Arial"/>
                                <w:sz w:val="16"/>
                                <w:szCs w:val="16"/>
                              </w:rPr>
                              <w:t xml:space="preserve">      </w:t>
                            </w:r>
                            <w:r>
                              <w:rPr>
                                <w:rFonts w:ascii="Arial" w:hAnsi="Arial" w:cs="Arial"/>
                                <w:sz w:val="16"/>
                                <w:szCs w:val="16"/>
                              </w:rPr>
                              <w:t xml:space="preserve">            </w:t>
                            </w:r>
                            <w:r w:rsidRPr="00701CDC">
                              <w:rPr>
                                <w:rFonts w:ascii="Arial" w:hAnsi="Arial" w:cs="Arial"/>
                                <w:sz w:val="16"/>
                                <w:szCs w:val="16"/>
                              </w:rPr>
                              <w:t xml:space="preserve">  </w:t>
                            </w:r>
                            <w:r>
                              <w:rPr>
                                <w:rFonts w:ascii="Arial" w:hAnsi="Arial" w:cs="Arial"/>
                                <w:sz w:val="16"/>
                                <w:szCs w:val="16"/>
                              </w:rPr>
                              <w:t>A                     NA/D                   D                       SD</w:t>
                            </w:r>
                          </w:p>
                          <w:p w:rsidR="00FA4A04" w:rsidRDefault="00FA4A04" w:rsidP="00FA4A04">
                            <w:pPr>
                              <w:pStyle w:val="Footer"/>
                              <w:tabs>
                                <w:tab w:val="clear" w:pos="4153"/>
                                <w:tab w:val="clear" w:pos="8306"/>
                              </w:tabs>
                              <w:ind w:left="720"/>
                              <w:rPr>
                                <w:rFonts w:ascii="Arial" w:hAnsi="Arial" w:cs="Arial"/>
                                <w:sz w:val="16"/>
                                <w:szCs w:val="16"/>
                              </w:rPr>
                            </w:pPr>
                          </w:p>
                          <w:p w:rsidR="00FA4A04" w:rsidRDefault="00FA4A04" w:rsidP="00FA4A04">
                            <w:pPr>
                              <w:pStyle w:val="Footer"/>
                              <w:tabs>
                                <w:tab w:val="clear" w:pos="4153"/>
                                <w:tab w:val="clear" w:pos="8306"/>
                              </w:tabs>
                              <w:rPr>
                                <w:rFonts w:ascii="Arial" w:hAnsi="Arial" w:cs="Arial"/>
                                <w:sz w:val="16"/>
                                <w:szCs w:val="16"/>
                              </w:rPr>
                            </w:pPr>
                            <w:r>
                              <w:rPr>
                                <w:rFonts w:ascii="Arial" w:hAnsi="Arial" w:cs="Arial"/>
                                <w:sz w:val="16"/>
                                <w:szCs w:val="16"/>
                              </w:rPr>
                              <w:t xml:space="preserve">                                        Scores         4                      3                         2                      1                         0</w:t>
                            </w:r>
                          </w:p>
                          <w:p w:rsidR="00FA4A04" w:rsidRPr="00701CDC" w:rsidRDefault="00FA4A04" w:rsidP="00FA4A04">
                            <w:pPr>
                              <w:pStyle w:val="Footer"/>
                              <w:tabs>
                                <w:tab w:val="clear" w:pos="4153"/>
                                <w:tab w:val="clear" w:pos="8306"/>
                              </w:tabs>
                              <w:rPr>
                                <w:rFonts w:ascii="Arial" w:hAnsi="Arial" w:cs="Arial"/>
                                <w:sz w:val="16"/>
                                <w:szCs w:val="16"/>
                              </w:rPr>
                            </w:pPr>
                            <w:r w:rsidRPr="00701CDC">
                              <w:rPr>
                                <w:rFonts w:ascii="Arial" w:hAnsi="Arial" w:cs="Arial"/>
                                <w:sz w:val="16"/>
                                <w:szCs w:val="16"/>
                              </w:rPr>
                              <w:t>Comments</w:t>
                            </w:r>
                            <w:r w:rsidRPr="00D824F9">
                              <w:rPr>
                                <w:rFonts w:ascii="Arial" w:hAnsi="Arial" w:cs="Arial"/>
                                <w:sz w:val="22"/>
                                <w:lang w:val="el-GR"/>
                              </w:rPr>
                              <w:t xml:space="preserve"> </w:t>
                            </w:r>
                            <w:r w:rsidRPr="00D824F9">
                              <w:rPr>
                                <w:rFonts w:ascii="Arial" w:hAnsi="Arial" w:cs="Arial"/>
                                <w:sz w:val="16"/>
                                <w:szCs w:val="16"/>
                                <w:lang w:val="en-US"/>
                              </w:rPr>
                              <w:t>(</w:t>
                            </w:r>
                            <w:r w:rsidRPr="00D824F9">
                              <w:rPr>
                                <w:rFonts w:ascii="Arial" w:hAnsi="Arial" w:cs="Arial"/>
                                <w:sz w:val="16"/>
                                <w:szCs w:val="16"/>
                                <w:lang w:val="el-GR"/>
                              </w:rPr>
                              <w:t>Σχόλια</w:t>
                            </w:r>
                            <w:r w:rsidRPr="00D824F9">
                              <w:rPr>
                                <w:rFonts w:ascii="Arial" w:hAnsi="Arial" w:cs="Arial"/>
                                <w:sz w:val="16"/>
                                <w:szCs w:val="16"/>
                                <w:lang w:val="en-US"/>
                              </w:rPr>
                              <w:t>)</w:t>
                            </w:r>
                            <w:r w:rsidRPr="00D824F9">
                              <w:rPr>
                                <w:rFonts w:ascii="Arial" w:hAnsi="Arial" w:cs="Arial"/>
                                <w:sz w:val="16"/>
                                <w:szCs w:val="16"/>
                                <w:lang w:val="el-GR"/>
                              </w:rPr>
                              <w:t>:</w:t>
                            </w:r>
                            <w:r w:rsidRPr="00701CDC">
                              <w:rPr>
                                <w:rFonts w:ascii="Arial" w:hAnsi="Arial" w:cs="Arial"/>
                                <w:sz w:val="16"/>
                                <w:szCs w:val="16"/>
                              </w:rPr>
                              <w:t xml:space="preserve"> </w:t>
                            </w:r>
                          </w:p>
                          <w:p w:rsidR="00FA4A04" w:rsidRPr="00701CDC" w:rsidRDefault="00FA4A04" w:rsidP="00FA4A04">
                            <w:pPr>
                              <w:rPr>
                                <w:rFonts w:ascii="Arial" w:hAnsi="Arial" w:cs="Arial"/>
                                <w:sz w:val="16"/>
                                <w:szCs w:val="16"/>
                              </w:rPr>
                            </w:pPr>
                            <w:r>
                              <w:rPr>
                                <w:rFonts w:ascii="Arial" w:hAnsi="Arial" w:cs="Arial"/>
                                <w:sz w:val="16"/>
                                <w:szCs w:val="16"/>
                              </w:rPr>
                              <w:t>__________________________________________________________________________________________________</w:t>
                            </w:r>
                          </w:p>
                          <w:p w:rsidR="00FA4A04" w:rsidRPr="00C94981" w:rsidRDefault="00FA4A04" w:rsidP="00FA4A04">
                            <w:pPr>
                              <w:pStyle w:val="Footer"/>
                              <w:tabs>
                                <w:tab w:val="clear" w:pos="4153"/>
                                <w:tab w:val="clear" w:pos="8306"/>
                              </w:tabs>
                              <w:rPr>
                                <w:rFonts w:ascii="Arial" w:hAnsi="Arial" w:cs="Arial"/>
                                <w:sz w:val="16"/>
                                <w:szCs w:val="16"/>
                                <w:lang w:val="el-GR"/>
                              </w:rPr>
                            </w:pPr>
                            <w:r w:rsidRPr="00701CDC">
                              <w:rPr>
                                <w:rFonts w:ascii="Arial" w:hAnsi="Arial" w:cs="Arial"/>
                                <w:sz w:val="16"/>
                                <w:szCs w:val="16"/>
                              </w:rPr>
                              <w:t xml:space="preserve"> (</w:t>
                            </w:r>
                            <w:r w:rsidRPr="00C94981">
                              <w:rPr>
                                <w:rFonts w:ascii="Arial" w:hAnsi="Arial" w:cs="Arial"/>
                                <w:sz w:val="16"/>
                                <w:szCs w:val="16"/>
                              </w:rPr>
                              <w:t>2) I thought</w:t>
                            </w:r>
                            <w:r>
                              <w:rPr>
                                <w:rFonts w:ascii="Arial" w:hAnsi="Arial" w:cs="Arial"/>
                                <w:sz w:val="16"/>
                                <w:szCs w:val="16"/>
                              </w:rPr>
                              <w:t xml:space="preserve"> my labour was excessively long (</w:t>
                            </w:r>
                            <w:r w:rsidRPr="00C94981">
                              <w:rPr>
                                <w:rFonts w:ascii="Arial" w:hAnsi="Arial" w:cs="Arial"/>
                                <w:sz w:val="16"/>
                                <w:szCs w:val="16"/>
                                <w:lang w:val="el-GR"/>
                              </w:rPr>
                              <w:t>Νομίζω ότι ο τοκετός μου κράτησε υπερβολικά πολύ ώρα</w:t>
                            </w:r>
                            <w:r>
                              <w:rPr>
                                <w:rFonts w:ascii="Arial" w:hAnsi="Arial" w:cs="Arial"/>
                                <w:sz w:val="16"/>
                                <w:szCs w:val="16"/>
                                <w:lang w:val="en-US"/>
                              </w:rPr>
                              <w:t>)</w:t>
                            </w:r>
                            <w:r w:rsidRPr="00C94981">
                              <w:rPr>
                                <w:rFonts w:ascii="Arial" w:hAnsi="Arial" w:cs="Arial"/>
                                <w:sz w:val="16"/>
                                <w:szCs w:val="16"/>
                                <w:lang w:val="el-GR"/>
                              </w:rPr>
                              <w:t>.</w:t>
                            </w:r>
                          </w:p>
                          <w:p w:rsidR="00FA4A04" w:rsidRPr="00701CDC" w:rsidRDefault="00FA4A04" w:rsidP="00FA4A04">
                            <w:pPr>
                              <w:pStyle w:val="Footer"/>
                              <w:tabs>
                                <w:tab w:val="clear" w:pos="4153"/>
                                <w:tab w:val="clear" w:pos="8306"/>
                              </w:tabs>
                              <w:rPr>
                                <w:rFonts w:ascii="Arial" w:hAnsi="Arial" w:cs="Arial"/>
                                <w:sz w:val="16"/>
                                <w:szCs w:val="16"/>
                              </w:rPr>
                            </w:pPr>
                          </w:p>
                          <w:p w:rsidR="00FA4A04" w:rsidRDefault="00FA4A04" w:rsidP="00FA4A04">
                            <w:pPr>
                              <w:pStyle w:val="Footer"/>
                              <w:tabs>
                                <w:tab w:val="clear" w:pos="4153"/>
                                <w:tab w:val="clear" w:pos="8306"/>
                              </w:tabs>
                              <w:ind w:left="720"/>
                              <w:rPr>
                                <w:rFonts w:ascii="Arial" w:hAnsi="Arial" w:cs="Arial"/>
                                <w:sz w:val="16"/>
                                <w:szCs w:val="16"/>
                              </w:rPr>
                            </w:pPr>
                            <w:r>
                              <w:rPr>
                                <w:rFonts w:ascii="Arial" w:hAnsi="Arial" w:cs="Arial"/>
                                <w:sz w:val="16"/>
                                <w:szCs w:val="16"/>
                              </w:rPr>
                              <w:t xml:space="preserve">   </w:t>
                            </w:r>
                            <w:r>
                              <w:rPr>
                                <w:rFonts w:ascii="Arial" w:hAnsi="Arial" w:cs="Arial"/>
                                <w:sz w:val="16"/>
                                <w:szCs w:val="16"/>
                              </w:rPr>
                              <w:tab/>
                              <w:t xml:space="preserve">                           SA</w:t>
                            </w:r>
                            <w:r w:rsidRPr="00701CDC">
                              <w:rPr>
                                <w:rFonts w:ascii="Arial" w:hAnsi="Arial" w:cs="Arial"/>
                                <w:sz w:val="16"/>
                                <w:szCs w:val="16"/>
                              </w:rPr>
                              <w:t xml:space="preserve">      </w:t>
                            </w:r>
                            <w:r>
                              <w:rPr>
                                <w:rFonts w:ascii="Arial" w:hAnsi="Arial" w:cs="Arial"/>
                                <w:sz w:val="16"/>
                                <w:szCs w:val="16"/>
                              </w:rPr>
                              <w:t xml:space="preserve">            </w:t>
                            </w:r>
                            <w:r w:rsidRPr="00701CDC">
                              <w:rPr>
                                <w:rFonts w:ascii="Arial" w:hAnsi="Arial" w:cs="Arial"/>
                                <w:sz w:val="16"/>
                                <w:szCs w:val="16"/>
                              </w:rPr>
                              <w:t xml:space="preserve">  </w:t>
                            </w:r>
                            <w:r>
                              <w:rPr>
                                <w:rFonts w:ascii="Arial" w:hAnsi="Arial" w:cs="Arial"/>
                                <w:sz w:val="16"/>
                                <w:szCs w:val="16"/>
                              </w:rPr>
                              <w:t>A                     NA/D                   D                       SD</w:t>
                            </w:r>
                          </w:p>
                          <w:p w:rsidR="00FA4A04" w:rsidRDefault="00FA4A04" w:rsidP="00FA4A04">
                            <w:pPr>
                              <w:pStyle w:val="Footer"/>
                              <w:tabs>
                                <w:tab w:val="clear" w:pos="4153"/>
                                <w:tab w:val="clear" w:pos="8306"/>
                              </w:tabs>
                              <w:ind w:left="720"/>
                              <w:rPr>
                                <w:rFonts w:ascii="Arial" w:hAnsi="Arial" w:cs="Arial"/>
                                <w:sz w:val="16"/>
                                <w:szCs w:val="16"/>
                              </w:rPr>
                            </w:pPr>
                          </w:p>
                          <w:p w:rsidR="00FA4A04" w:rsidRDefault="00FA4A04" w:rsidP="00FA4A04">
                            <w:pPr>
                              <w:pStyle w:val="Footer"/>
                              <w:tabs>
                                <w:tab w:val="clear" w:pos="4153"/>
                                <w:tab w:val="clear" w:pos="8306"/>
                              </w:tabs>
                              <w:rPr>
                                <w:rFonts w:ascii="Arial" w:hAnsi="Arial" w:cs="Arial"/>
                                <w:sz w:val="16"/>
                                <w:szCs w:val="16"/>
                              </w:rPr>
                            </w:pPr>
                            <w:r>
                              <w:rPr>
                                <w:rFonts w:ascii="Arial" w:hAnsi="Arial" w:cs="Arial"/>
                                <w:sz w:val="16"/>
                                <w:szCs w:val="16"/>
                              </w:rPr>
                              <w:t xml:space="preserve">                                        Scores         0                      1                         2                      3                         4</w:t>
                            </w:r>
                          </w:p>
                          <w:p w:rsidR="00FA4A04" w:rsidRPr="00701CDC" w:rsidRDefault="00FA4A04" w:rsidP="00FA4A04">
                            <w:pPr>
                              <w:pStyle w:val="Footer"/>
                              <w:tabs>
                                <w:tab w:val="clear" w:pos="4153"/>
                                <w:tab w:val="clear" w:pos="8306"/>
                              </w:tabs>
                              <w:rPr>
                                <w:rFonts w:ascii="Arial" w:hAnsi="Arial" w:cs="Arial"/>
                                <w:sz w:val="16"/>
                                <w:szCs w:val="16"/>
                              </w:rPr>
                            </w:pPr>
                            <w:r w:rsidRPr="00701CDC">
                              <w:rPr>
                                <w:rFonts w:ascii="Arial" w:hAnsi="Arial" w:cs="Arial"/>
                                <w:sz w:val="16"/>
                                <w:szCs w:val="16"/>
                              </w:rPr>
                              <w:t>Comments</w:t>
                            </w:r>
                            <w:r w:rsidRPr="00D824F9">
                              <w:rPr>
                                <w:rFonts w:ascii="Arial" w:hAnsi="Arial" w:cs="Arial"/>
                                <w:sz w:val="22"/>
                                <w:lang w:val="el-GR"/>
                              </w:rPr>
                              <w:t xml:space="preserve"> </w:t>
                            </w:r>
                            <w:r w:rsidRPr="00D824F9">
                              <w:rPr>
                                <w:rFonts w:ascii="Arial" w:hAnsi="Arial" w:cs="Arial"/>
                                <w:sz w:val="16"/>
                                <w:szCs w:val="16"/>
                                <w:lang w:val="en-US"/>
                              </w:rPr>
                              <w:t>(</w:t>
                            </w:r>
                            <w:r w:rsidRPr="00D824F9">
                              <w:rPr>
                                <w:rFonts w:ascii="Arial" w:hAnsi="Arial" w:cs="Arial"/>
                                <w:sz w:val="16"/>
                                <w:szCs w:val="16"/>
                                <w:lang w:val="el-GR"/>
                              </w:rPr>
                              <w:t>Σχόλια</w:t>
                            </w:r>
                            <w:r w:rsidRPr="00D824F9">
                              <w:rPr>
                                <w:rFonts w:ascii="Arial" w:hAnsi="Arial" w:cs="Arial"/>
                                <w:sz w:val="16"/>
                                <w:szCs w:val="16"/>
                                <w:lang w:val="en-US"/>
                              </w:rPr>
                              <w:t>)</w:t>
                            </w:r>
                            <w:r w:rsidRPr="00D824F9">
                              <w:rPr>
                                <w:rFonts w:ascii="Arial" w:hAnsi="Arial" w:cs="Arial"/>
                                <w:sz w:val="16"/>
                                <w:szCs w:val="16"/>
                                <w:lang w:val="el-GR"/>
                              </w:rPr>
                              <w:t>:</w:t>
                            </w:r>
                            <w:r w:rsidRPr="00701CDC">
                              <w:rPr>
                                <w:rFonts w:ascii="Arial" w:hAnsi="Arial" w:cs="Arial"/>
                                <w:sz w:val="16"/>
                                <w:szCs w:val="16"/>
                              </w:rPr>
                              <w:t xml:space="preserve"> </w:t>
                            </w:r>
                          </w:p>
                          <w:p w:rsidR="00FA4A04" w:rsidRDefault="00FA4A04" w:rsidP="00FA4A04">
                            <w:pPr>
                              <w:pStyle w:val="Footer"/>
                              <w:tabs>
                                <w:tab w:val="clear" w:pos="4153"/>
                                <w:tab w:val="clear" w:pos="8306"/>
                              </w:tabs>
                              <w:rPr>
                                <w:rFonts w:ascii="Arial" w:hAnsi="Arial" w:cs="Arial"/>
                                <w:sz w:val="16"/>
                                <w:szCs w:val="16"/>
                              </w:rPr>
                            </w:pPr>
                            <w:r>
                              <w:rPr>
                                <w:rFonts w:ascii="Arial" w:hAnsi="Arial" w:cs="Arial"/>
                                <w:sz w:val="16"/>
                                <w:szCs w:val="16"/>
                              </w:rPr>
                              <w:t>__________________________________________________________________________________________________</w:t>
                            </w:r>
                          </w:p>
                          <w:p w:rsidR="00FA4A04" w:rsidRPr="00DE656C" w:rsidRDefault="00FA4A04" w:rsidP="00FA4A04">
                            <w:pPr>
                              <w:pStyle w:val="Footer"/>
                              <w:tabs>
                                <w:tab w:val="clear" w:pos="4153"/>
                                <w:tab w:val="clear" w:pos="8306"/>
                              </w:tabs>
                              <w:rPr>
                                <w:rFonts w:ascii="Arial" w:hAnsi="Arial" w:cs="Arial"/>
                                <w:sz w:val="16"/>
                                <w:szCs w:val="16"/>
                              </w:rPr>
                            </w:pPr>
                            <w:r w:rsidRPr="00701CDC">
                              <w:rPr>
                                <w:rFonts w:ascii="Arial" w:hAnsi="Arial" w:cs="Arial"/>
                                <w:sz w:val="16"/>
                                <w:szCs w:val="16"/>
                              </w:rPr>
                              <w:t>(3) The delivery room staff encouraged me to make decisions about how I</w:t>
                            </w:r>
                            <w:r>
                              <w:rPr>
                                <w:rFonts w:ascii="Arial" w:hAnsi="Arial" w:cs="Arial"/>
                                <w:sz w:val="16"/>
                                <w:szCs w:val="16"/>
                              </w:rPr>
                              <w:t xml:space="preserve"> </w:t>
                            </w:r>
                            <w:r w:rsidRPr="00701CDC">
                              <w:rPr>
                                <w:rFonts w:ascii="Arial" w:hAnsi="Arial" w:cs="Arial"/>
                                <w:sz w:val="16"/>
                                <w:szCs w:val="16"/>
                              </w:rPr>
                              <w:t>wanted my birth to</w:t>
                            </w:r>
                            <w:r>
                              <w:rPr>
                                <w:rFonts w:ascii="Arial" w:hAnsi="Arial" w:cs="Arial"/>
                                <w:sz w:val="16"/>
                                <w:szCs w:val="16"/>
                              </w:rPr>
                              <w:t xml:space="preserve"> progress (</w:t>
                            </w:r>
                            <w:r w:rsidRPr="00DE656C">
                              <w:rPr>
                                <w:rFonts w:ascii="Arial" w:hAnsi="Arial" w:cs="Arial"/>
                                <w:sz w:val="16"/>
                                <w:szCs w:val="16"/>
                                <w:lang w:val="el-GR"/>
                              </w:rPr>
                              <w:t>Το προσωπικό στην αίθουσα τοκετού με ενθάρρυνε να παίρνω μόνη μου τις αποφάσεις για το πώς επιθυμώ να εξελιχθεί το τοκετός</w:t>
                            </w:r>
                            <w:r>
                              <w:rPr>
                                <w:rFonts w:ascii="Arial" w:hAnsi="Arial" w:cs="Arial"/>
                                <w:sz w:val="16"/>
                                <w:szCs w:val="16"/>
                                <w:lang w:val="en-US"/>
                              </w:rPr>
                              <w:t>)</w:t>
                            </w:r>
                            <w:r w:rsidRPr="00DE656C">
                              <w:rPr>
                                <w:rFonts w:ascii="Arial" w:hAnsi="Arial" w:cs="Arial"/>
                                <w:sz w:val="16"/>
                                <w:szCs w:val="16"/>
                                <w:lang w:val="el-GR"/>
                              </w:rPr>
                              <w:t>.</w:t>
                            </w:r>
                          </w:p>
                          <w:p w:rsidR="00FA4A04" w:rsidRPr="00701CDC" w:rsidRDefault="00FA4A04" w:rsidP="00FA4A04">
                            <w:pPr>
                              <w:pStyle w:val="Footer"/>
                              <w:tabs>
                                <w:tab w:val="clear" w:pos="4153"/>
                                <w:tab w:val="clear" w:pos="8306"/>
                              </w:tabs>
                              <w:rPr>
                                <w:rFonts w:ascii="Arial" w:hAnsi="Arial" w:cs="Arial"/>
                                <w:sz w:val="16"/>
                                <w:szCs w:val="16"/>
                              </w:rPr>
                            </w:pPr>
                          </w:p>
                          <w:p w:rsidR="00FA4A04" w:rsidRDefault="00FA4A04" w:rsidP="00FA4A04">
                            <w:pPr>
                              <w:pStyle w:val="Footer"/>
                              <w:tabs>
                                <w:tab w:val="clear" w:pos="4153"/>
                                <w:tab w:val="clear" w:pos="8306"/>
                              </w:tabs>
                              <w:ind w:left="720"/>
                              <w:rPr>
                                <w:rFonts w:ascii="Arial" w:hAnsi="Arial" w:cs="Arial"/>
                                <w:sz w:val="16"/>
                                <w:szCs w:val="16"/>
                              </w:rPr>
                            </w:pPr>
                            <w:r>
                              <w:rPr>
                                <w:rFonts w:ascii="Arial" w:hAnsi="Arial" w:cs="Arial"/>
                                <w:sz w:val="16"/>
                                <w:szCs w:val="16"/>
                              </w:rPr>
                              <w:t xml:space="preserve">                                           SA</w:t>
                            </w:r>
                            <w:r w:rsidRPr="00701CDC">
                              <w:rPr>
                                <w:rFonts w:ascii="Arial" w:hAnsi="Arial" w:cs="Arial"/>
                                <w:sz w:val="16"/>
                                <w:szCs w:val="16"/>
                              </w:rPr>
                              <w:t xml:space="preserve">      </w:t>
                            </w:r>
                            <w:r>
                              <w:rPr>
                                <w:rFonts w:ascii="Arial" w:hAnsi="Arial" w:cs="Arial"/>
                                <w:sz w:val="16"/>
                                <w:szCs w:val="16"/>
                              </w:rPr>
                              <w:t xml:space="preserve">            </w:t>
                            </w:r>
                            <w:r w:rsidRPr="00701CDC">
                              <w:rPr>
                                <w:rFonts w:ascii="Arial" w:hAnsi="Arial" w:cs="Arial"/>
                                <w:sz w:val="16"/>
                                <w:szCs w:val="16"/>
                              </w:rPr>
                              <w:t xml:space="preserve">  </w:t>
                            </w:r>
                            <w:r>
                              <w:rPr>
                                <w:rFonts w:ascii="Arial" w:hAnsi="Arial" w:cs="Arial"/>
                                <w:sz w:val="16"/>
                                <w:szCs w:val="16"/>
                              </w:rPr>
                              <w:t>A                     NA/D                   D                       SD</w:t>
                            </w:r>
                          </w:p>
                          <w:p w:rsidR="00FA4A04" w:rsidRDefault="00FA4A04" w:rsidP="00FA4A04">
                            <w:pPr>
                              <w:pStyle w:val="Footer"/>
                              <w:tabs>
                                <w:tab w:val="clear" w:pos="4153"/>
                                <w:tab w:val="clear" w:pos="8306"/>
                              </w:tabs>
                              <w:ind w:left="720"/>
                              <w:rPr>
                                <w:rFonts w:ascii="Arial" w:hAnsi="Arial" w:cs="Arial"/>
                                <w:sz w:val="16"/>
                                <w:szCs w:val="16"/>
                              </w:rPr>
                            </w:pPr>
                          </w:p>
                          <w:p w:rsidR="00FA4A04" w:rsidRDefault="00FA4A04" w:rsidP="00FA4A04">
                            <w:pPr>
                              <w:pStyle w:val="Footer"/>
                              <w:tabs>
                                <w:tab w:val="clear" w:pos="4153"/>
                                <w:tab w:val="clear" w:pos="8306"/>
                              </w:tabs>
                              <w:rPr>
                                <w:rFonts w:ascii="Arial" w:hAnsi="Arial" w:cs="Arial"/>
                                <w:sz w:val="16"/>
                                <w:szCs w:val="16"/>
                              </w:rPr>
                            </w:pPr>
                            <w:r>
                              <w:rPr>
                                <w:rFonts w:ascii="Arial" w:hAnsi="Arial" w:cs="Arial"/>
                                <w:sz w:val="16"/>
                                <w:szCs w:val="16"/>
                              </w:rPr>
                              <w:t xml:space="preserve">                                         Scores         4                      3                         2                      1                         0</w:t>
                            </w:r>
                          </w:p>
                          <w:p w:rsidR="00FA4A04" w:rsidRPr="00701CDC" w:rsidRDefault="00FA4A04" w:rsidP="00FA4A04">
                            <w:pPr>
                              <w:pStyle w:val="Footer"/>
                              <w:tabs>
                                <w:tab w:val="clear" w:pos="4153"/>
                                <w:tab w:val="clear" w:pos="8306"/>
                              </w:tabs>
                              <w:rPr>
                                <w:rFonts w:ascii="Arial" w:hAnsi="Arial" w:cs="Arial"/>
                                <w:sz w:val="16"/>
                                <w:szCs w:val="16"/>
                              </w:rPr>
                            </w:pPr>
                            <w:r w:rsidRPr="00701CDC">
                              <w:rPr>
                                <w:rFonts w:ascii="Arial" w:hAnsi="Arial" w:cs="Arial"/>
                                <w:sz w:val="16"/>
                                <w:szCs w:val="16"/>
                              </w:rPr>
                              <w:t>Comments</w:t>
                            </w:r>
                            <w:r w:rsidRPr="00D824F9">
                              <w:rPr>
                                <w:rFonts w:ascii="Arial" w:hAnsi="Arial" w:cs="Arial"/>
                                <w:sz w:val="22"/>
                                <w:lang w:val="el-GR"/>
                              </w:rPr>
                              <w:t xml:space="preserve"> </w:t>
                            </w:r>
                            <w:r w:rsidRPr="00D824F9">
                              <w:rPr>
                                <w:rFonts w:ascii="Arial" w:hAnsi="Arial" w:cs="Arial"/>
                                <w:sz w:val="16"/>
                                <w:szCs w:val="16"/>
                                <w:lang w:val="en-US"/>
                              </w:rPr>
                              <w:t>(</w:t>
                            </w:r>
                            <w:r w:rsidRPr="00D824F9">
                              <w:rPr>
                                <w:rFonts w:ascii="Arial" w:hAnsi="Arial" w:cs="Arial"/>
                                <w:sz w:val="16"/>
                                <w:szCs w:val="16"/>
                                <w:lang w:val="el-GR"/>
                              </w:rPr>
                              <w:t>Σχόλια</w:t>
                            </w:r>
                            <w:r w:rsidRPr="00D824F9">
                              <w:rPr>
                                <w:rFonts w:ascii="Arial" w:hAnsi="Arial" w:cs="Arial"/>
                                <w:sz w:val="16"/>
                                <w:szCs w:val="16"/>
                                <w:lang w:val="en-US"/>
                              </w:rPr>
                              <w:t>)</w:t>
                            </w:r>
                            <w:r w:rsidRPr="00D824F9">
                              <w:rPr>
                                <w:rFonts w:ascii="Arial" w:hAnsi="Arial" w:cs="Arial"/>
                                <w:sz w:val="16"/>
                                <w:szCs w:val="16"/>
                                <w:lang w:val="el-GR"/>
                              </w:rPr>
                              <w:t>:</w:t>
                            </w:r>
                            <w:r w:rsidRPr="00701CDC">
                              <w:rPr>
                                <w:rFonts w:ascii="Arial" w:hAnsi="Arial" w:cs="Arial"/>
                                <w:sz w:val="16"/>
                                <w:szCs w:val="16"/>
                              </w:rPr>
                              <w:t xml:space="preserve"> </w:t>
                            </w:r>
                          </w:p>
                          <w:p w:rsidR="00FA4A04" w:rsidRPr="00701CDC" w:rsidRDefault="00FA4A04" w:rsidP="00FA4A04">
                            <w:pPr>
                              <w:rPr>
                                <w:rFonts w:ascii="Arial" w:hAnsi="Arial" w:cs="Arial"/>
                                <w:sz w:val="16"/>
                                <w:szCs w:val="16"/>
                              </w:rPr>
                            </w:pPr>
                            <w:r>
                              <w:rPr>
                                <w:rFonts w:ascii="Arial" w:hAnsi="Arial" w:cs="Arial"/>
                                <w:sz w:val="16"/>
                                <w:szCs w:val="16"/>
                              </w:rPr>
                              <w:t>__________________________________________________________________________________________________</w:t>
                            </w:r>
                          </w:p>
                          <w:p w:rsidR="00FA4A04" w:rsidRPr="00A957EA" w:rsidRDefault="00FA4A04" w:rsidP="00FA4A04">
                            <w:pPr>
                              <w:rPr>
                                <w:rFonts w:ascii="Arial" w:hAnsi="Arial" w:cs="Arial"/>
                                <w:sz w:val="16"/>
                                <w:szCs w:val="16"/>
                                <w:lang w:val="el-GR"/>
                              </w:rPr>
                            </w:pPr>
                            <w:r w:rsidRPr="00A957EA">
                              <w:rPr>
                                <w:rFonts w:ascii="Arial" w:hAnsi="Arial" w:cs="Arial"/>
                                <w:sz w:val="16"/>
                                <w:szCs w:val="16"/>
                              </w:rPr>
                              <w:t>(4) I felt very anxious during my labour and birth (</w:t>
                            </w:r>
                            <w:r w:rsidRPr="00A957EA">
                              <w:rPr>
                                <w:rFonts w:ascii="Arial" w:hAnsi="Arial" w:cs="Arial"/>
                                <w:sz w:val="16"/>
                                <w:szCs w:val="16"/>
                                <w:lang w:val="el-GR"/>
                              </w:rPr>
                              <w:t>Ένιωθα πολύ αγχωμένη κατά την διάρκεια του τοκετού</w:t>
                            </w:r>
                            <w:r w:rsidRPr="00A957EA">
                              <w:rPr>
                                <w:rFonts w:ascii="Arial" w:hAnsi="Arial" w:cs="Arial"/>
                                <w:sz w:val="16"/>
                                <w:szCs w:val="16"/>
                                <w:lang w:val="en-US"/>
                              </w:rPr>
                              <w:t>)</w:t>
                            </w:r>
                            <w:r w:rsidRPr="00A957EA">
                              <w:rPr>
                                <w:rFonts w:ascii="Arial" w:hAnsi="Arial" w:cs="Arial"/>
                                <w:sz w:val="16"/>
                                <w:szCs w:val="16"/>
                                <w:lang w:val="el-GR"/>
                              </w:rPr>
                              <w:t>.</w:t>
                            </w:r>
                          </w:p>
                          <w:p w:rsidR="00FA4A04" w:rsidRPr="00701CDC" w:rsidRDefault="00FA4A04" w:rsidP="00FA4A04">
                            <w:pPr>
                              <w:rPr>
                                <w:rFonts w:ascii="Arial" w:hAnsi="Arial" w:cs="Arial"/>
                                <w:sz w:val="16"/>
                                <w:szCs w:val="16"/>
                              </w:rPr>
                            </w:pPr>
                            <w:r>
                              <w:rPr>
                                <w:rFonts w:ascii="Arial" w:hAnsi="Arial" w:cs="Arial"/>
                                <w:sz w:val="16"/>
                                <w:szCs w:val="16"/>
                              </w:rPr>
                              <w:t xml:space="preserve">  </w:t>
                            </w:r>
                          </w:p>
                          <w:p w:rsidR="00FA4A04" w:rsidRDefault="00FA4A04" w:rsidP="00FA4A04">
                            <w:pPr>
                              <w:pStyle w:val="Footer"/>
                              <w:tabs>
                                <w:tab w:val="clear" w:pos="4153"/>
                                <w:tab w:val="clear" w:pos="8306"/>
                              </w:tabs>
                              <w:ind w:left="720"/>
                              <w:rPr>
                                <w:rFonts w:ascii="Arial" w:hAnsi="Arial" w:cs="Arial"/>
                                <w:sz w:val="16"/>
                                <w:szCs w:val="16"/>
                              </w:rPr>
                            </w:pPr>
                            <w:r>
                              <w:rPr>
                                <w:rFonts w:ascii="Arial" w:hAnsi="Arial" w:cs="Arial"/>
                                <w:sz w:val="16"/>
                                <w:szCs w:val="16"/>
                              </w:rPr>
                              <w:t xml:space="preserve">                                           SA</w:t>
                            </w:r>
                            <w:r w:rsidRPr="00701CDC">
                              <w:rPr>
                                <w:rFonts w:ascii="Arial" w:hAnsi="Arial" w:cs="Arial"/>
                                <w:sz w:val="16"/>
                                <w:szCs w:val="16"/>
                              </w:rPr>
                              <w:t xml:space="preserve">      </w:t>
                            </w:r>
                            <w:r>
                              <w:rPr>
                                <w:rFonts w:ascii="Arial" w:hAnsi="Arial" w:cs="Arial"/>
                                <w:sz w:val="16"/>
                                <w:szCs w:val="16"/>
                              </w:rPr>
                              <w:t xml:space="preserve">            </w:t>
                            </w:r>
                            <w:r w:rsidRPr="00701CDC">
                              <w:rPr>
                                <w:rFonts w:ascii="Arial" w:hAnsi="Arial" w:cs="Arial"/>
                                <w:sz w:val="16"/>
                                <w:szCs w:val="16"/>
                              </w:rPr>
                              <w:t xml:space="preserve">  </w:t>
                            </w:r>
                            <w:r>
                              <w:rPr>
                                <w:rFonts w:ascii="Arial" w:hAnsi="Arial" w:cs="Arial"/>
                                <w:sz w:val="16"/>
                                <w:szCs w:val="16"/>
                              </w:rPr>
                              <w:t>A                     NA/D                   D                       SD</w:t>
                            </w:r>
                          </w:p>
                          <w:p w:rsidR="00FA4A04" w:rsidRDefault="00FA4A04" w:rsidP="00FA4A04">
                            <w:pPr>
                              <w:pStyle w:val="Footer"/>
                              <w:tabs>
                                <w:tab w:val="clear" w:pos="4153"/>
                                <w:tab w:val="clear" w:pos="8306"/>
                              </w:tabs>
                              <w:ind w:left="720"/>
                              <w:rPr>
                                <w:rFonts w:ascii="Arial" w:hAnsi="Arial" w:cs="Arial"/>
                                <w:sz w:val="16"/>
                                <w:szCs w:val="16"/>
                              </w:rPr>
                            </w:pPr>
                          </w:p>
                          <w:p w:rsidR="00FA4A04" w:rsidRDefault="00FA4A04" w:rsidP="00FA4A04">
                            <w:pPr>
                              <w:pStyle w:val="Footer"/>
                              <w:tabs>
                                <w:tab w:val="clear" w:pos="4153"/>
                                <w:tab w:val="clear" w:pos="8306"/>
                              </w:tabs>
                              <w:rPr>
                                <w:rFonts w:ascii="Arial" w:hAnsi="Arial" w:cs="Arial"/>
                                <w:sz w:val="16"/>
                                <w:szCs w:val="16"/>
                              </w:rPr>
                            </w:pPr>
                            <w:r>
                              <w:rPr>
                                <w:rFonts w:ascii="Arial" w:hAnsi="Arial" w:cs="Arial"/>
                                <w:sz w:val="16"/>
                                <w:szCs w:val="16"/>
                              </w:rPr>
                              <w:t xml:space="preserve">                                        Scores         0                      1                         2                      3                         4</w:t>
                            </w:r>
                          </w:p>
                          <w:p w:rsidR="00FA4A04" w:rsidRPr="00701CDC" w:rsidRDefault="00FA4A04" w:rsidP="00FA4A04">
                            <w:pPr>
                              <w:pStyle w:val="Footer"/>
                              <w:tabs>
                                <w:tab w:val="clear" w:pos="4153"/>
                                <w:tab w:val="clear" w:pos="8306"/>
                              </w:tabs>
                              <w:rPr>
                                <w:rFonts w:ascii="Arial" w:hAnsi="Arial" w:cs="Arial"/>
                                <w:sz w:val="16"/>
                                <w:szCs w:val="16"/>
                              </w:rPr>
                            </w:pPr>
                            <w:r w:rsidRPr="00701CDC">
                              <w:rPr>
                                <w:rFonts w:ascii="Arial" w:hAnsi="Arial" w:cs="Arial"/>
                                <w:sz w:val="16"/>
                                <w:szCs w:val="16"/>
                              </w:rPr>
                              <w:t>Comments</w:t>
                            </w:r>
                            <w:r w:rsidRPr="00D824F9">
                              <w:rPr>
                                <w:rFonts w:ascii="Arial" w:hAnsi="Arial" w:cs="Arial"/>
                                <w:sz w:val="22"/>
                                <w:lang w:val="el-GR"/>
                              </w:rPr>
                              <w:t xml:space="preserve"> </w:t>
                            </w:r>
                            <w:r w:rsidRPr="00D824F9">
                              <w:rPr>
                                <w:rFonts w:ascii="Arial" w:hAnsi="Arial" w:cs="Arial"/>
                                <w:sz w:val="16"/>
                                <w:szCs w:val="16"/>
                                <w:lang w:val="en-US"/>
                              </w:rPr>
                              <w:t>(</w:t>
                            </w:r>
                            <w:r w:rsidRPr="00D824F9">
                              <w:rPr>
                                <w:rFonts w:ascii="Arial" w:hAnsi="Arial" w:cs="Arial"/>
                                <w:sz w:val="16"/>
                                <w:szCs w:val="16"/>
                                <w:lang w:val="el-GR"/>
                              </w:rPr>
                              <w:t>Σχόλια</w:t>
                            </w:r>
                            <w:r w:rsidRPr="00D824F9">
                              <w:rPr>
                                <w:rFonts w:ascii="Arial" w:hAnsi="Arial" w:cs="Arial"/>
                                <w:sz w:val="16"/>
                                <w:szCs w:val="16"/>
                                <w:lang w:val="en-US"/>
                              </w:rPr>
                              <w:t>)</w:t>
                            </w:r>
                            <w:r w:rsidRPr="00D824F9">
                              <w:rPr>
                                <w:rFonts w:ascii="Arial" w:hAnsi="Arial" w:cs="Arial"/>
                                <w:sz w:val="16"/>
                                <w:szCs w:val="16"/>
                                <w:lang w:val="el-GR"/>
                              </w:rPr>
                              <w:t>:</w:t>
                            </w:r>
                            <w:r w:rsidRPr="00701CDC">
                              <w:rPr>
                                <w:rFonts w:ascii="Arial" w:hAnsi="Arial" w:cs="Arial"/>
                                <w:sz w:val="16"/>
                                <w:szCs w:val="16"/>
                              </w:rPr>
                              <w:t xml:space="preserve"> </w:t>
                            </w:r>
                          </w:p>
                          <w:p w:rsidR="00FA4A04" w:rsidRPr="00701CDC" w:rsidRDefault="00FA4A04" w:rsidP="00FA4A04">
                            <w:pPr>
                              <w:pStyle w:val="Footer"/>
                              <w:tabs>
                                <w:tab w:val="clear" w:pos="4153"/>
                                <w:tab w:val="clear" w:pos="8306"/>
                              </w:tabs>
                              <w:rPr>
                                <w:rFonts w:ascii="Arial" w:hAnsi="Arial" w:cs="Arial"/>
                                <w:sz w:val="16"/>
                                <w:szCs w:val="16"/>
                              </w:rPr>
                            </w:pPr>
                            <w:r>
                              <w:rPr>
                                <w:rFonts w:ascii="Arial" w:hAnsi="Arial" w:cs="Arial"/>
                                <w:sz w:val="16"/>
                                <w:szCs w:val="16"/>
                              </w:rPr>
                              <w:t>__________________________________________________________________________________________________</w:t>
                            </w:r>
                          </w:p>
                          <w:p w:rsidR="00FA4A04" w:rsidRPr="007A25A5" w:rsidRDefault="00FA4A04" w:rsidP="00FA4A04">
                            <w:pPr>
                              <w:pStyle w:val="Footer"/>
                              <w:tabs>
                                <w:tab w:val="clear" w:pos="4153"/>
                                <w:tab w:val="clear" w:pos="8306"/>
                              </w:tabs>
                              <w:rPr>
                                <w:rFonts w:ascii="Arial" w:hAnsi="Arial" w:cs="Arial"/>
                                <w:sz w:val="16"/>
                                <w:szCs w:val="16"/>
                              </w:rPr>
                            </w:pPr>
                            <w:r w:rsidRPr="007A25A5">
                              <w:rPr>
                                <w:rFonts w:ascii="Arial" w:hAnsi="Arial" w:cs="Arial"/>
                                <w:sz w:val="16"/>
                                <w:szCs w:val="16"/>
                              </w:rPr>
                              <w:t>(5) I felt well supported by staff during my labour and birth (</w:t>
                            </w:r>
                            <w:r w:rsidRPr="007A25A5">
                              <w:rPr>
                                <w:rFonts w:ascii="Arial" w:hAnsi="Arial" w:cs="Arial"/>
                                <w:sz w:val="16"/>
                                <w:szCs w:val="16"/>
                                <w:lang w:val="el-GR"/>
                              </w:rPr>
                              <w:t>Αισθανόμουν ότι το προσωπικό με στήριζε κατά τη διάρκεια του τοκετού και της γέννας</w:t>
                            </w:r>
                            <w:r w:rsidRPr="007A25A5">
                              <w:rPr>
                                <w:rFonts w:ascii="Arial" w:hAnsi="Arial" w:cs="Arial"/>
                                <w:sz w:val="16"/>
                                <w:szCs w:val="16"/>
                                <w:lang w:val="en-US"/>
                              </w:rPr>
                              <w:t>)</w:t>
                            </w:r>
                            <w:r w:rsidRPr="007A25A5">
                              <w:rPr>
                                <w:rFonts w:ascii="Arial" w:hAnsi="Arial" w:cs="Arial"/>
                                <w:sz w:val="16"/>
                                <w:szCs w:val="16"/>
                                <w:lang w:val="el-GR"/>
                              </w:rPr>
                              <w:t>.</w:t>
                            </w:r>
                          </w:p>
                          <w:p w:rsidR="00FA4A04" w:rsidRPr="00701CDC" w:rsidRDefault="00FA4A04" w:rsidP="00FA4A04">
                            <w:pPr>
                              <w:rPr>
                                <w:rFonts w:ascii="Arial" w:hAnsi="Arial" w:cs="Arial"/>
                                <w:sz w:val="16"/>
                                <w:szCs w:val="16"/>
                              </w:rPr>
                            </w:pPr>
                          </w:p>
                          <w:p w:rsidR="00FA4A04" w:rsidRDefault="00FA4A04" w:rsidP="00FA4A04">
                            <w:pPr>
                              <w:pStyle w:val="Footer"/>
                              <w:tabs>
                                <w:tab w:val="clear" w:pos="4153"/>
                                <w:tab w:val="clear" w:pos="8306"/>
                              </w:tabs>
                              <w:ind w:left="720"/>
                              <w:rPr>
                                <w:rFonts w:ascii="Arial" w:hAnsi="Arial" w:cs="Arial"/>
                                <w:sz w:val="16"/>
                                <w:szCs w:val="16"/>
                              </w:rPr>
                            </w:pPr>
                            <w:r>
                              <w:rPr>
                                <w:rFonts w:ascii="Arial" w:hAnsi="Arial" w:cs="Arial"/>
                                <w:sz w:val="16"/>
                                <w:szCs w:val="16"/>
                              </w:rPr>
                              <w:t xml:space="preserve">                                           SA</w:t>
                            </w:r>
                            <w:r w:rsidRPr="00701CDC">
                              <w:rPr>
                                <w:rFonts w:ascii="Arial" w:hAnsi="Arial" w:cs="Arial"/>
                                <w:sz w:val="16"/>
                                <w:szCs w:val="16"/>
                              </w:rPr>
                              <w:t xml:space="preserve">      </w:t>
                            </w:r>
                            <w:r>
                              <w:rPr>
                                <w:rFonts w:ascii="Arial" w:hAnsi="Arial" w:cs="Arial"/>
                                <w:sz w:val="16"/>
                                <w:szCs w:val="16"/>
                              </w:rPr>
                              <w:t xml:space="preserve">            </w:t>
                            </w:r>
                            <w:r w:rsidRPr="00701CDC">
                              <w:rPr>
                                <w:rFonts w:ascii="Arial" w:hAnsi="Arial" w:cs="Arial"/>
                                <w:sz w:val="16"/>
                                <w:szCs w:val="16"/>
                              </w:rPr>
                              <w:t xml:space="preserve">  </w:t>
                            </w:r>
                            <w:r>
                              <w:rPr>
                                <w:rFonts w:ascii="Arial" w:hAnsi="Arial" w:cs="Arial"/>
                                <w:sz w:val="16"/>
                                <w:szCs w:val="16"/>
                              </w:rPr>
                              <w:t>A                     NA/D                   D                       SD</w:t>
                            </w:r>
                          </w:p>
                          <w:p w:rsidR="00FA4A04" w:rsidRDefault="00FA4A04" w:rsidP="00FA4A04">
                            <w:pPr>
                              <w:pStyle w:val="Footer"/>
                              <w:tabs>
                                <w:tab w:val="clear" w:pos="4153"/>
                                <w:tab w:val="clear" w:pos="8306"/>
                              </w:tabs>
                              <w:ind w:left="720"/>
                              <w:rPr>
                                <w:rFonts w:ascii="Arial" w:hAnsi="Arial" w:cs="Arial"/>
                                <w:sz w:val="16"/>
                                <w:szCs w:val="16"/>
                              </w:rPr>
                            </w:pPr>
                          </w:p>
                          <w:p w:rsidR="00FA4A04" w:rsidRDefault="00FA4A04" w:rsidP="00FA4A04">
                            <w:pPr>
                              <w:pStyle w:val="Footer"/>
                              <w:tabs>
                                <w:tab w:val="clear" w:pos="4153"/>
                                <w:tab w:val="clear" w:pos="8306"/>
                              </w:tabs>
                              <w:rPr>
                                <w:rFonts w:ascii="Arial" w:hAnsi="Arial" w:cs="Arial"/>
                                <w:sz w:val="16"/>
                                <w:szCs w:val="16"/>
                              </w:rPr>
                            </w:pPr>
                            <w:r>
                              <w:rPr>
                                <w:rFonts w:ascii="Arial" w:hAnsi="Arial" w:cs="Arial"/>
                                <w:sz w:val="16"/>
                                <w:szCs w:val="16"/>
                              </w:rPr>
                              <w:t xml:space="preserve">                                         Scores         4                      3                         2                      1                         0</w:t>
                            </w:r>
                          </w:p>
                          <w:p w:rsidR="00FA4A04" w:rsidRPr="00701CDC" w:rsidRDefault="00FA4A04" w:rsidP="00FA4A04">
                            <w:pPr>
                              <w:pStyle w:val="Footer"/>
                              <w:tabs>
                                <w:tab w:val="clear" w:pos="4153"/>
                                <w:tab w:val="clear" w:pos="8306"/>
                              </w:tabs>
                              <w:rPr>
                                <w:rFonts w:ascii="Arial" w:hAnsi="Arial" w:cs="Arial"/>
                                <w:sz w:val="16"/>
                                <w:szCs w:val="16"/>
                              </w:rPr>
                            </w:pPr>
                            <w:r w:rsidRPr="00701CDC">
                              <w:rPr>
                                <w:rFonts w:ascii="Arial" w:hAnsi="Arial" w:cs="Arial"/>
                                <w:sz w:val="16"/>
                                <w:szCs w:val="16"/>
                              </w:rPr>
                              <w:t>Comments</w:t>
                            </w:r>
                            <w:r w:rsidRPr="00D824F9">
                              <w:rPr>
                                <w:rFonts w:ascii="Arial" w:hAnsi="Arial" w:cs="Arial"/>
                                <w:sz w:val="22"/>
                                <w:lang w:val="el-GR"/>
                              </w:rPr>
                              <w:t xml:space="preserve"> </w:t>
                            </w:r>
                            <w:r w:rsidRPr="00D824F9">
                              <w:rPr>
                                <w:rFonts w:ascii="Arial" w:hAnsi="Arial" w:cs="Arial"/>
                                <w:sz w:val="16"/>
                                <w:szCs w:val="16"/>
                                <w:lang w:val="en-US"/>
                              </w:rPr>
                              <w:t>(</w:t>
                            </w:r>
                            <w:r w:rsidRPr="00D824F9">
                              <w:rPr>
                                <w:rFonts w:ascii="Arial" w:hAnsi="Arial" w:cs="Arial"/>
                                <w:sz w:val="16"/>
                                <w:szCs w:val="16"/>
                                <w:lang w:val="el-GR"/>
                              </w:rPr>
                              <w:t>Σχόλια</w:t>
                            </w:r>
                            <w:r w:rsidRPr="00D824F9">
                              <w:rPr>
                                <w:rFonts w:ascii="Arial" w:hAnsi="Arial" w:cs="Arial"/>
                                <w:sz w:val="16"/>
                                <w:szCs w:val="16"/>
                                <w:lang w:val="en-US"/>
                              </w:rPr>
                              <w:t>)</w:t>
                            </w:r>
                            <w:r w:rsidRPr="00D824F9">
                              <w:rPr>
                                <w:rFonts w:ascii="Arial" w:hAnsi="Arial" w:cs="Arial"/>
                                <w:sz w:val="16"/>
                                <w:szCs w:val="16"/>
                                <w:lang w:val="el-GR"/>
                              </w:rPr>
                              <w:t>:</w:t>
                            </w:r>
                            <w:r w:rsidRPr="00701CDC">
                              <w:rPr>
                                <w:rFonts w:ascii="Arial" w:hAnsi="Arial" w:cs="Arial"/>
                                <w:sz w:val="16"/>
                                <w:szCs w:val="16"/>
                              </w:rPr>
                              <w:t xml:space="preserve"> </w:t>
                            </w:r>
                          </w:p>
                          <w:p w:rsidR="00FA4A04" w:rsidRDefault="00FA4A04" w:rsidP="00FA4A04">
                            <w:pPr>
                              <w:pStyle w:val="Footer"/>
                              <w:tabs>
                                <w:tab w:val="clear" w:pos="4153"/>
                                <w:tab w:val="clear" w:pos="8306"/>
                              </w:tabs>
                              <w:rPr>
                                <w:rFonts w:ascii="Arial" w:hAnsi="Arial" w:cs="Arial"/>
                                <w:sz w:val="16"/>
                                <w:szCs w:val="16"/>
                              </w:rPr>
                            </w:pPr>
                            <w:r>
                              <w:rPr>
                                <w:rFonts w:ascii="Arial" w:hAnsi="Arial" w:cs="Arial"/>
                                <w:sz w:val="16"/>
                                <w:szCs w:val="16"/>
                              </w:rPr>
                              <w:t>__________________________________________________________________________________________________</w:t>
                            </w:r>
                          </w:p>
                          <w:p w:rsidR="00FA4A04" w:rsidRPr="00947E8E" w:rsidRDefault="00FA4A04" w:rsidP="00FA4A04">
                            <w:pPr>
                              <w:pStyle w:val="Footer"/>
                              <w:tabs>
                                <w:tab w:val="clear" w:pos="4153"/>
                                <w:tab w:val="clear" w:pos="8306"/>
                              </w:tabs>
                              <w:rPr>
                                <w:rFonts w:ascii="Arial" w:hAnsi="Arial" w:cs="Arial"/>
                                <w:b/>
                                <w:bCs/>
                                <w:sz w:val="16"/>
                                <w:szCs w:val="16"/>
                                <w:lang w:val="el-GR"/>
                              </w:rPr>
                            </w:pPr>
                            <w:r w:rsidRPr="00701CDC">
                              <w:rPr>
                                <w:rFonts w:ascii="Arial" w:hAnsi="Arial" w:cs="Arial"/>
                                <w:sz w:val="16"/>
                                <w:szCs w:val="16"/>
                              </w:rPr>
                              <w:t>(</w:t>
                            </w:r>
                            <w:r w:rsidRPr="00947E8E">
                              <w:rPr>
                                <w:rFonts w:ascii="Arial" w:hAnsi="Arial" w:cs="Arial"/>
                                <w:sz w:val="16"/>
                                <w:szCs w:val="16"/>
                              </w:rPr>
                              <w:t>6) The staff communicated well with me during labour (</w:t>
                            </w:r>
                            <w:r w:rsidRPr="00947E8E">
                              <w:rPr>
                                <w:rFonts w:ascii="Arial" w:hAnsi="Arial" w:cs="Arial"/>
                                <w:sz w:val="16"/>
                                <w:szCs w:val="16"/>
                                <w:lang w:val="el-GR"/>
                              </w:rPr>
                              <w:t>Είχα καλή επικοινωνία με το προσωπικό καθ’ όλη τη διάρκεια του τοκετού</w:t>
                            </w:r>
                            <w:r w:rsidRPr="00947E8E">
                              <w:rPr>
                                <w:rFonts w:ascii="Arial" w:hAnsi="Arial" w:cs="Arial"/>
                                <w:sz w:val="16"/>
                                <w:szCs w:val="16"/>
                                <w:lang w:val="en-US"/>
                              </w:rPr>
                              <w:t>)</w:t>
                            </w:r>
                            <w:r w:rsidRPr="00947E8E">
                              <w:rPr>
                                <w:rFonts w:ascii="Arial" w:hAnsi="Arial" w:cs="Arial"/>
                                <w:sz w:val="16"/>
                                <w:szCs w:val="16"/>
                                <w:lang w:val="el-GR"/>
                              </w:rPr>
                              <w:t>.</w:t>
                            </w:r>
                          </w:p>
                          <w:p w:rsidR="00FA4A04" w:rsidRPr="00947E8E" w:rsidRDefault="00FA4A04" w:rsidP="00FA4A04">
                            <w:pPr>
                              <w:pStyle w:val="Footer"/>
                              <w:rPr>
                                <w:rFonts w:ascii="Arial" w:hAnsi="Arial" w:cs="Arial"/>
                                <w:bCs/>
                                <w:i/>
                                <w:iCs/>
                                <w:sz w:val="16"/>
                                <w:szCs w:val="16"/>
                              </w:rPr>
                            </w:pPr>
                          </w:p>
                          <w:p w:rsidR="00FA4A04" w:rsidRDefault="00FA4A04" w:rsidP="00FA4A04">
                            <w:pPr>
                              <w:pStyle w:val="Footer"/>
                              <w:tabs>
                                <w:tab w:val="clear" w:pos="4153"/>
                                <w:tab w:val="clear" w:pos="8306"/>
                              </w:tabs>
                              <w:ind w:left="720"/>
                              <w:rPr>
                                <w:rFonts w:ascii="Arial" w:hAnsi="Arial" w:cs="Arial"/>
                                <w:sz w:val="16"/>
                                <w:szCs w:val="16"/>
                              </w:rPr>
                            </w:pPr>
                            <w:r>
                              <w:rPr>
                                <w:rFonts w:ascii="Arial" w:hAnsi="Arial" w:cs="Arial"/>
                                <w:sz w:val="16"/>
                                <w:szCs w:val="16"/>
                              </w:rPr>
                              <w:t xml:space="preserve">                                           SA</w:t>
                            </w:r>
                            <w:r w:rsidRPr="00701CDC">
                              <w:rPr>
                                <w:rFonts w:ascii="Arial" w:hAnsi="Arial" w:cs="Arial"/>
                                <w:sz w:val="16"/>
                                <w:szCs w:val="16"/>
                              </w:rPr>
                              <w:t xml:space="preserve">      </w:t>
                            </w:r>
                            <w:r>
                              <w:rPr>
                                <w:rFonts w:ascii="Arial" w:hAnsi="Arial" w:cs="Arial"/>
                                <w:sz w:val="16"/>
                                <w:szCs w:val="16"/>
                              </w:rPr>
                              <w:t xml:space="preserve">            </w:t>
                            </w:r>
                            <w:r w:rsidRPr="00701CDC">
                              <w:rPr>
                                <w:rFonts w:ascii="Arial" w:hAnsi="Arial" w:cs="Arial"/>
                                <w:sz w:val="16"/>
                                <w:szCs w:val="16"/>
                              </w:rPr>
                              <w:t xml:space="preserve">  </w:t>
                            </w:r>
                            <w:r>
                              <w:rPr>
                                <w:rFonts w:ascii="Arial" w:hAnsi="Arial" w:cs="Arial"/>
                                <w:sz w:val="16"/>
                                <w:szCs w:val="16"/>
                              </w:rPr>
                              <w:t>A                     NA/D                   D                       SD</w:t>
                            </w:r>
                          </w:p>
                          <w:p w:rsidR="00FA4A04" w:rsidRDefault="00FA4A04" w:rsidP="00FA4A04">
                            <w:pPr>
                              <w:pStyle w:val="Footer"/>
                              <w:tabs>
                                <w:tab w:val="clear" w:pos="4153"/>
                                <w:tab w:val="clear" w:pos="8306"/>
                              </w:tabs>
                              <w:ind w:left="720"/>
                              <w:rPr>
                                <w:rFonts w:ascii="Arial" w:hAnsi="Arial" w:cs="Arial"/>
                                <w:sz w:val="16"/>
                                <w:szCs w:val="16"/>
                              </w:rPr>
                            </w:pPr>
                          </w:p>
                          <w:p w:rsidR="00FA4A04" w:rsidRDefault="00FA4A04" w:rsidP="00FA4A04">
                            <w:pPr>
                              <w:pStyle w:val="Footer"/>
                              <w:tabs>
                                <w:tab w:val="clear" w:pos="4153"/>
                                <w:tab w:val="clear" w:pos="8306"/>
                              </w:tabs>
                              <w:rPr>
                                <w:rFonts w:ascii="Arial" w:hAnsi="Arial" w:cs="Arial"/>
                                <w:sz w:val="16"/>
                                <w:szCs w:val="16"/>
                              </w:rPr>
                            </w:pPr>
                            <w:r>
                              <w:rPr>
                                <w:rFonts w:ascii="Arial" w:hAnsi="Arial" w:cs="Arial"/>
                                <w:sz w:val="16"/>
                                <w:szCs w:val="16"/>
                              </w:rPr>
                              <w:t xml:space="preserve">                                        Scores         4                      3                         2                      1                         0</w:t>
                            </w:r>
                          </w:p>
                          <w:p w:rsidR="00FA4A04" w:rsidRPr="00701CDC" w:rsidRDefault="00FA4A04" w:rsidP="00FA4A04">
                            <w:pPr>
                              <w:pStyle w:val="Footer"/>
                              <w:tabs>
                                <w:tab w:val="clear" w:pos="4153"/>
                                <w:tab w:val="clear" w:pos="8306"/>
                              </w:tabs>
                              <w:rPr>
                                <w:rFonts w:ascii="Arial" w:hAnsi="Arial" w:cs="Arial"/>
                                <w:sz w:val="16"/>
                                <w:szCs w:val="16"/>
                              </w:rPr>
                            </w:pPr>
                            <w:r w:rsidRPr="00701CDC">
                              <w:rPr>
                                <w:rFonts w:ascii="Arial" w:hAnsi="Arial" w:cs="Arial"/>
                                <w:sz w:val="16"/>
                                <w:szCs w:val="16"/>
                              </w:rPr>
                              <w:t>Comments</w:t>
                            </w:r>
                            <w:r w:rsidRPr="00D824F9">
                              <w:rPr>
                                <w:rFonts w:ascii="Arial" w:hAnsi="Arial" w:cs="Arial"/>
                                <w:sz w:val="22"/>
                                <w:lang w:val="el-GR"/>
                              </w:rPr>
                              <w:t xml:space="preserve"> </w:t>
                            </w:r>
                            <w:r w:rsidRPr="00D824F9">
                              <w:rPr>
                                <w:rFonts w:ascii="Arial" w:hAnsi="Arial" w:cs="Arial"/>
                                <w:sz w:val="16"/>
                                <w:szCs w:val="16"/>
                                <w:lang w:val="en-US"/>
                              </w:rPr>
                              <w:t>(</w:t>
                            </w:r>
                            <w:r w:rsidRPr="00D824F9">
                              <w:rPr>
                                <w:rFonts w:ascii="Arial" w:hAnsi="Arial" w:cs="Arial"/>
                                <w:sz w:val="16"/>
                                <w:szCs w:val="16"/>
                                <w:lang w:val="el-GR"/>
                              </w:rPr>
                              <w:t>Σχόλια</w:t>
                            </w:r>
                            <w:r w:rsidRPr="00D824F9">
                              <w:rPr>
                                <w:rFonts w:ascii="Arial" w:hAnsi="Arial" w:cs="Arial"/>
                                <w:sz w:val="16"/>
                                <w:szCs w:val="16"/>
                                <w:lang w:val="en-US"/>
                              </w:rPr>
                              <w:t>)</w:t>
                            </w:r>
                            <w:r w:rsidRPr="00D824F9">
                              <w:rPr>
                                <w:rFonts w:ascii="Arial" w:hAnsi="Arial" w:cs="Arial"/>
                                <w:sz w:val="16"/>
                                <w:szCs w:val="16"/>
                                <w:lang w:val="el-GR"/>
                              </w:rPr>
                              <w:t>:</w:t>
                            </w:r>
                            <w:r w:rsidRPr="00701CDC">
                              <w:rPr>
                                <w:rFonts w:ascii="Arial" w:hAnsi="Arial" w:cs="Arial"/>
                                <w:sz w:val="16"/>
                                <w:szCs w:val="16"/>
                              </w:rPr>
                              <w:t xml:space="preserve"> </w:t>
                            </w:r>
                          </w:p>
                          <w:p w:rsidR="00FA4A04" w:rsidRDefault="00FA4A04" w:rsidP="00FA4A04">
                            <w:pPr>
                              <w:pStyle w:val="Footer"/>
                              <w:tabs>
                                <w:tab w:val="clear" w:pos="4153"/>
                                <w:tab w:val="clear" w:pos="8306"/>
                              </w:tabs>
                              <w:rPr>
                                <w:rFonts w:ascii="Arial" w:hAnsi="Arial" w:cs="Arial"/>
                                <w:sz w:val="16"/>
                                <w:szCs w:val="16"/>
                              </w:rPr>
                            </w:pPr>
                            <w:r>
                              <w:rPr>
                                <w:rFonts w:ascii="Arial" w:hAnsi="Arial" w:cs="Arial"/>
                                <w:sz w:val="16"/>
                                <w:szCs w:val="16"/>
                              </w:rPr>
                              <w:t>__________________________________________________________________________________________________</w:t>
                            </w:r>
                          </w:p>
                          <w:p w:rsidR="00FA4A04" w:rsidRPr="000804B4" w:rsidRDefault="00FA4A04" w:rsidP="00FA4A04">
                            <w:pPr>
                              <w:rPr>
                                <w:rFonts w:ascii="Arial" w:hAnsi="Arial" w:cs="Arial"/>
                                <w:sz w:val="16"/>
                                <w:szCs w:val="16"/>
                                <w:lang w:val="el-GR"/>
                              </w:rPr>
                            </w:pPr>
                            <w:r w:rsidRPr="000804B4">
                              <w:rPr>
                                <w:rFonts w:ascii="Arial" w:hAnsi="Arial" w:cs="Arial"/>
                                <w:sz w:val="16"/>
                                <w:szCs w:val="16"/>
                              </w:rPr>
                              <w:t>(7) I found giving birth a distressing experience (</w:t>
                            </w:r>
                            <w:r w:rsidRPr="000804B4">
                              <w:rPr>
                                <w:rFonts w:ascii="Arial" w:hAnsi="Arial" w:cs="Arial"/>
                                <w:sz w:val="16"/>
                                <w:szCs w:val="16"/>
                                <w:lang w:val="el-GR"/>
                              </w:rPr>
                              <w:t>Βρήκα την διαδικασία του τοκετού ως μια οδυνηρή εμπειρία</w:t>
                            </w:r>
                            <w:r w:rsidRPr="000804B4">
                              <w:rPr>
                                <w:rFonts w:ascii="Arial" w:hAnsi="Arial" w:cs="Arial"/>
                                <w:sz w:val="16"/>
                                <w:szCs w:val="16"/>
                                <w:lang w:val="en-US"/>
                              </w:rPr>
                              <w:t>)</w:t>
                            </w:r>
                            <w:r w:rsidRPr="000804B4">
                              <w:rPr>
                                <w:rFonts w:ascii="Arial" w:hAnsi="Arial" w:cs="Arial"/>
                                <w:sz w:val="16"/>
                                <w:szCs w:val="16"/>
                                <w:lang w:val="el-GR"/>
                              </w:rPr>
                              <w:t>.</w:t>
                            </w:r>
                          </w:p>
                          <w:p w:rsidR="00FA4A04" w:rsidRPr="00701CDC" w:rsidRDefault="00FA4A04" w:rsidP="00FA4A04">
                            <w:pPr>
                              <w:rPr>
                                <w:rFonts w:ascii="Arial" w:hAnsi="Arial" w:cs="Arial"/>
                                <w:sz w:val="16"/>
                                <w:szCs w:val="16"/>
                              </w:rPr>
                            </w:pPr>
                          </w:p>
                          <w:p w:rsidR="00FA4A04" w:rsidRPr="00701CDC" w:rsidRDefault="00FA4A04" w:rsidP="00FA4A04">
                            <w:pPr>
                              <w:pStyle w:val="Footer"/>
                              <w:tabs>
                                <w:tab w:val="clear" w:pos="4153"/>
                                <w:tab w:val="clear" w:pos="8306"/>
                              </w:tabs>
                              <w:ind w:left="720"/>
                              <w:rPr>
                                <w:rFonts w:ascii="Arial" w:hAnsi="Arial" w:cs="Arial"/>
                                <w:sz w:val="16"/>
                                <w:szCs w:val="16"/>
                              </w:rPr>
                            </w:pPr>
                            <w:r>
                              <w:rPr>
                                <w:rFonts w:ascii="Arial" w:hAnsi="Arial" w:cs="Arial"/>
                                <w:sz w:val="16"/>
                                <w:szCs w:val="16"/>
                              </w:rPr>
                              <w:t xml:space="preserve">                                           SA</w:t>
                            </w:r>
                            <w:r w:rsidRPr="00701CDC">
                              <w:rPr>
                                <w:rFonts w:ascii="Arial" w:hAnsi="Arial" w:cs="Arial"/>
                                <w:sz w:val="16"/>
                                <w:szCs w:val="16"/>
                              </w:rPr>
                              <w:t xml:space="preserve">      </w:t>
                            </w:r>
                            <w:r>
                              <w:rPr>
                                <w:rFonts w:ascii="Arial" w:hAnsi="Arial" w:cs="Arial"/>
                                <w:sz w:val="16"/>
                                <w:szCs w:val="16"/>
                              </w:rPr>
                              <w:t xml:space="preserve">            </w:t>
                            </w:r>
                            <w:r w:rsidRPr="00701CDC">
                              <w:rPr>
                                <w:rFonts w:ascii="Arial" w:hAnsi="Arial" w:cs="Arial"/>
                                <w:sz w:val="16"/>
                                <w:szCs w:val="16"/>
                              </w:rPr>
                              <w:t xml:space="preserve">  </w:t>
                            </w:r>
                            <w:r>
                              <w:rPr>
                                <w:rFonts w:ascii="Arial" w:hAnsi="Arial" w:cs="Arial"/>
                                <w:sz w:val="16"/>
                                <w:szCs w:val="16"/>
                              </w:rPr>
                              <w:t>A                     NA/D                   D                       SD</w:t>
                            </w:r>
                          </w:p>
                          <w:p w:rsidR="00FA4A04" w:rsidRDefault="00FA4A04" w:rsidP="00FA4A04">
                            <w:pPr>
                              <w:pStyle w:val="Footer"/>
                              <w:tabs>
                                <w:tab w:val="clear" w:pos="4153"/>
                                <w:tab w:val="clear" w:pos="8306"/>
                              </w:tabs>
                              <w:rPr>
                                <w:rFonts w:ascii="Arial" w:hAnsi="Arial" w:cs="Arial"/>
                                <w:sz w:val="16"/>
                                <w:szCs w:val="16"/>
                              </w:rPr>
                            </w:pPr>
                          </w:p>
                          <w:p w:rsidR="00FA4A04" w:rsidRDefault="00FA4A04" w:rsidP="00FA4A04">
                            <w:pPr>
                              <w:pStyle w:val="Footer"/>
                              <w:tabs>
                                <w:tab w:val="clear" w:pos="4153"/>
                                <w:tab w:val="clear" w:pos="8306"/>
                              </w:tabs>
                              <w:rPr>
                                <w:rFonts w:ascii="Arial" w:hAnsi="Arial" w:cs="Arial"/>
                                <w:sz w:val="16"/>
                                <w:szCs w:val="16"/>
                              </w:rPr>
                            </w:pPr>
                            <w:r>
                              <w:rPr>
                                <w:rFonts w:ascii="Arial" w:hAnsi="Arial" w:cs="Arial"/>
                                <w:sz w:val="16"/>
                                <w:szCs w:val="16"/>
                              </w:rPr>
                              <w:t xml:space="preserve">                                        Scores         0                      1                         2                      3                         4</w:t>
                            </w:r>
                          </w:p>
                          <w:p w:rsidR="00FA4A04" w:rsidRPr="00701CDC" w:rsidRDefault="00FA4A04" w:rsidP="00FA4A04">
                            <w:pPr>
                              <w:pStyle w:val="Footer"/>
                              <w:tabs>
                                <w:tab w:val="clear" w:pos="4153"/>
                                <w:tab w:val="clear" w:pos="8306"/>
                              </w:tabs>
                              <w:rPr>
                                <w:rFonts w:ascii="Arial" w:hAnsi="Arial" w:cs="Arial"/>
                                <w:sz w:val="16"/>
                                <w:szCs w:val="16"/>
                              </w:rPr>
                            </w:pPr>
                            <w:r w:rsidRPr="00701CDC">
                              <w:rPr>
                                <w:rFonts w:ascii="Arial" w:hAnsi="Arial" w:cs="Arial"/>
                                <w:sz w:val="16"/>
                                <w:szCs w:val="16"/>
                              </w:rPr>
                              <w:t>Comments</w:t>
                            </w:r>
                            <w:r w:rsidRPr="00D824F9">
                              <w:rPr>
                                <w:rFonts w:ascii="Arial" w:hAnsi="Arial" w:cs="Arial"/>
                                <w:sz w:val="22"/>
                                <w:lang w:val="el-GR"/>
                              </w:rPr>
                              <w:t xml:space="preserve"> </w:t>
                            </w:r>
                            <w:r w:rsidRPr="00D824F9">
                              <w:rPr>
                                <w:rFonts w:ascii="Arial" w:hAnsi="Arial" w:cs="Arial"/>
                                <w:sz w:val="16"/>
                                <w:szCs w:val="16"/>
                                <w:lang w:val="en-US"/>
                              </w:rPr>
                              <w:t>(</w:t>
                            </w:r>
                            <w:r w:rsidRPr="00D824F9">
                              <w:rPr>
                                <w:rFonts w:ascii="Arial" w:hAnsi="Arial" w:cs="Arial"/>
                                <w:sz w:val="16"/>
                                <w:szCs w:val="16"/>
                                <w:lang w:val="el-GR"/>
                              </w:rPr>
                              <w:t>Σχόλια</w:t>
                            </w:r>
                            <w:r w:rsidRPr="00D824F9">
                              <w:rPr>
                                <w:rFonts w:ascii="Arial" w:hAnsi="Arial" w:cs="Arial"/>
                                <w:sz w:val="16"/>
                                <w:szCs w:val="16"/>
                                <w:lang w:val="en-US"/>
                              </w:rPr>
                              <w:t>)</w:t>
                            </w:r>
                            <w:r w:rsidRPr="00D824F9">
                              <w:rPr>
                                <w:rFonts w:ascii="Arial" w:hAnsi="Arial" w:cs="Arial"/>
                                <w:sz w:val="16"/>
                                <w:szCs w:val="16"/>
                                <w:lang w:val="el-GR"/>
                              </w:rPr>
                              <w:t>:</w:t>
                            </w:r>
                            <w:r w:rsidRPr="00701CDC">
                              <w:rPr>
                                <w:rFonts w:ascii="Arial" w:hAnsi="Arial" w:cs="Arial"/>
                                <w:sz w:val="16"/>
                                <w:szCs w:val="16"/>
                              </w:rPr>
                              <w:t xml:space="preserve"> </w:t>
                            </w:r>
                          </w:p>
                          <w:p w:rsidR="00FA4A04" w:rsidRDefault="00FA4A04" w:rsidP="00FA4A04">
                            <w:pPr>
                              <w:pStyle w:val="Footer"/>
                              <w:tabs>
                                <w:tab w:val="clear" w:pos="4153"/>
                                <w:tab w:val="clear" w:pos="8306"/>
                              </w:tabs>
                              <w:rPr>
                                <w:rFonts w:ascii="Arial" w:hAnsi="Arial" w:cs="Arial"/>
                                <w:sz w:val="16"/>
                                <w:szCs w:val="16"/>
                              </w:rPr>
                            </w:pPr>
                            <w:r>
                              <w:rPr>
                                <w:rFonts w:ascii="Arial" w:hAnsi="Arial" w:cs="Arial"/>
                                <w:sz w:val="16"/>
                                <w:szCs w:val="16"/>
                              </w:rPr>
                              <w:t>__________________________________________________________________________________________________</w:t>
                            </w:r>
                          </w:p>
                          <w:p w:rsidR="00FA4A04" w:rsidRPr="00877FD4" w:rsidRDefault="00FA4A04" w:rsidP="00FA4A04">
                            <w:pPr>
                              <w:pStyle w:val="Footer"/>
                              <w:tabs>
                                <w:tab w:val="clear" w:pos="4153"/>
                                <w:tab w:val="clear" w:pos="8306"/>
                              </w:tabs>
                              <w:rPr>
                                <w:rFonts w:ascii="Arial" w:hAnsi="Arial" w:cs="Arial"/>
                                <w:sz w:val="16"/>
                                <w:szCs w:val="16"/>
                                <w:lang w:val="el-GR"/>
                              </w:rPr>
                            </w:pPr>
                            <w:r w:rsidRPr="00877FD4">
                              <w:rPr>
                                <w:rFonts w:ascii="Arial" w:hAnsi="Arial" w:cs="Arial"/>
                                <w:sz w:val="16"/>
                                <w:szCs w:val="16"/>
                              </w:rPr>
                              <w:t>(8) I felt out of control during my birth experience (</w:t>
                            </w:r>
                            <w:r w:rsidRPr="00877FD4">
                              <w:rPr>
                                <w:rFonts w:ascii="Arial" w:hAnsi="Arial" w:cs="Arial"/>
                                <w:sz w:val="16"/>
                                <w:szCs w:val="16"/>
                                <w:lang w:val="el-GR"/>
                              </w:rPr>
                              <w:t>Αισθανόμουν ότι ήμουν εκτός ελέγχου κατά τον τοκετό</w:t>
                            </w:r>
                            <w:r w:rsidRPr="00877FD4">
                              <w:rPr>
                                <w:rFonts w:ascii="Arial" w:hAnsi="Arial" w:cs="Arial"/>
                                <w:sz w:val="16"/>
                                <w:szCs w:val="16"/>
                                <w:lang w:val="en-US"/>
                              </w:rPr>
                              <w:t>)</w:t>
                            </w:r>
                            <w:r w:rsidRPr="00877FD4">
                              <w:rPr>
                                <w:rFonts w:ascii="Arial" w:hAnsi="Arial" w:cs="Arial"/>
                                <w:sz w:val="16"/>
                                <w:szCs w:val="16"/>
                                <w:lang w:val="el-GR"/>
                              </w:rPr>
                              <w:t>.</w:t>
                            </w:r>
                          </w:p>
                          <w:p w:rsidR="00FA4A04" w:rsidRPr="00701CDC" w:rsidRDefault="00FA4A04" w:rsidP="00FA4A04">
                            <w:pPr>
                              <w:pStyle w:val="Footer"/>
                              <w:tabs>
                                <w:tab w:val="clear" w:pos="4153"/>
                                <w:tab w:val="clear" w:pos="8306"/>
                              </w:tabs>
                              <w:rPr>
                                <w:rFonts w:ascii="Arial" w:hAnsi="Arial" w:cs="Arial"/>
                                <w:b/>
                                <w:bCs/>
                                <w:sz w:val="16"/>
                                <w:szCs w:val="16"/>
                              </w:rPr>
                            </w:pPr>
                          </w:p>
                          <w:p w:rsidR="00FA4A04" w:rsidRDefault="00FA4A04" w:rsidP="00FA4A04">
                            <w:pPr>
                              <w:pStyle w:val="Footer"/>
                              <w:tabs>
                                <w:tab w:val="clear" w:pos="4153"/>
                                <w:tab w:val="clear" w:pos="8306"/>
                              </w:tabs>
                              <w:ind w:left="720"/>
                              <w:rPr>
                                <w:rFonts w:ascii="Arial" w:hAnsi="Arial" w:cs="Arial"/>
                                <w:sz w:val="16"/>
                                <w:szCs w:val="16"/>
                              </w:rPr>
                            </w:pPr>
                            <w:r>
                              <w:rPr>
                                <w:rFonts w:ascii="Arial" w:hAnsi="Arial" w:cs="Arial"/>
                                <w:sz w:val="16"/>
                                <w:szCs w:val="16"/>
                              </w:rPr>
                              <w:t xml:space="preserve">                                           SA</w:t>
                            </w:r>
                            <w:r w:rsidRPr="00701CDC">
                              <w:rPr>
                                <w:rFonts w:ascii="Arial" w:hAnsi="Arial" w:cs="Arial"/>
                                <w:sz w:val="16"/>
                                <w:szCs w:val="16"/>
                              </w:rPr>
                              <w:t xml:space="preserve">      </w:t>
                            </w:r>
                            <w:r>
                              <w:rPr>
                                <w:rFonts w:ascii="Arial" w:hAnsi="Arial" w:cs="Arial"/>
                                <w:sz w:val="16"/>
                                <w:szCs w:val="16"/>
                              </w:rPr>
                              <w:t xml:space="preserve">            </w:t>
                            </w:r>
                            <w:r w:rsidRPr="00701CDC">
                              <w:rPr>
                                <w:rFonts w:ascii="Arial" w:hAnsi="Arial" w:cs="Arial"/>
                                <w:sz w:val="16"/>
                                <w:szCs w:val="16"/>
                              </w:rPr>
                              <w:t xml:space="preserve">  </w:t>
                            </w:r>
                            <w:r>
                              <w:rPr>
                                <w:rFonts w:ascii="Arial" w:hAnsi="Arial" w:cs="Arial"/>
                                <w:sz w:val="16"/>
                                <w:szCs w:val="16"/>
                              </w:rPr>
                              <w:t>A                     NA/D                   D                       SD</w:t>
                            </w:r>
                          </w:p>
                          <w:p w:rsidR="00FA4A04" w:rsidRDefault="00FA4A04" w:rsidP="00FA4A04">
                            <w:pPr>
                              <w:pStyle w:val="Footer"/>
                              <w:tabs>
                                <w:tab w:val="clear" w:pos="4153"/>
                                <w:tab w:val="clear" w:pos="8306"/>
                              </w:tabs>
                              <w:ind w:left="720"/>
                              <w:rPr>
                                <w:rFonts w:ascii="Arial" w:hAnsi="Arial" w:cs="Arial"/>
                                <w:sz w:val="16"/>
                                <w:szCs w:val="16"/>
                              </w:rPr>
                            </w:pPr>
                          </w:p>
                          <w:p w:rsidR="00FA4A04" w:rsidRDefault="00FA4A04" w:rsidP="00FA4A04">
                            <w:pPr>
                              <w:pStyle w:val="Footer"/>
                              <w:tabs>
                                <w:tab w:val="clear" w:pos="4153"/>
                                <w:tab w:val="clear" w:pos="8306"/>
                              </w:tabs>
                              <w:rPr>
                                <w:rFonts w:ascii="Arial" w:hAnsi="Arial" w:cs="Arial"/>
                                <w:sz w:val="16"/>
                                <w:szCs w:val="16"/>
                              </w:rPr>
                            </w:pPr>
                            <w:r>
                              <w:rPr>
                                <w:rFonts w:ascii="Arial" w:hAnsi="Arial" w:cs="Arial"/>
                                <w:sz w:val="16"/>
                                <w:szCs w:val="16"/>
                              </w:rPr>
                              <w:t xml:space="preserve">                                        Scores         0                      1                         2                      3                         4</w:t>
                            </w:r>
                          </w:p>
                          <w:p w:rsidR="00FA4A04" w:rsidRPr="00701CDC" w:rsidRDefault="00FA4A04" w:rsidP="00FA4A04">
                            <w:pPr>
                              <w:pStyle w:val="Footer"/>
                              <w:tabs>
                                <w:tab w:val="clear" w:pos="4153"/>
                                <w:tab w:val="clear" w:pos="8306"/>
                              </w:tabs>
                              <w:rPr>
                                <w:rFonts w:ascii="Arial" w:hAnsi="Arial" w:cs="Arial"/>
                                <w:sz w:val="16"/>
                                <w:szCs w:val="16"/>
                              </w:rPr>
                            </w:pPr>
                            <w:r w:rsidRPr="00701CDC">
                              <w:rPr>
                                <w:rFonts w:ascii="Arial" w:hAnsi="Arial" w:cs="Arial"/>
                                <w:sz w:val="16"/>
                                <w:szCs w:val="16"/>
                              </w:rPr>
                              <w:t>Comments</w:t>
                            </w:r>
                            <w:r w:rsidRPr="00D824F9">
                              <w:rPr>
                                <w:rFonts w:ascii="Arial" w:hAnsi="Arial" w:cs="Arial"/>
                                <w:sz w:val="22"/>
                                <w:lang w:val="el-GR"/>
                              </w:rPr>
                              <w:t xml:space="preserve"> </w:t>
                            </w:r>
                            <w:r w:rsidRPr="00D824F9">
                              <w:rPr>
                                <w:rFonts w:ascii="Arial" w:hAnsi="Arial" w:cs="Arial"/>
                                <w:sz w:val="16"/>
                                <w:szCs w:val="16"/>
                                <w:lang w:val="en-US"/>
                              </w:rPr>
                              <w:t>(</w:t>
                            </w:r>
                            <w:r w:rsidRPr="00D824F9">
                              <w:rPr>
                                <w:rFonts w:ascii="Arial" w:hAnsi="Arial" w:cs="Arial"/>
                                <w:sz w:val="16"/>
                                <w:szCs w:val="16"/>
                                <w:lang w:val="el-GR"/>
                              </w:rPr>
                              <w:t>Σχόλια</w:t>
                            </w:r>
                            <w:r w:rsidRPr="00D824F9">
                              <w:rPr>
                                <w:rFonts w:ascii="Arial" w:hAnsi="Arial" w:cs="Arial"/>
                                <w:sz w:val="16"/>
                                <w:szCs w:val="16"/>
                                <w:lang w:val="en-US"/>
                              </w:rPr>
                              <w:t>)</w:t>
                            </w:r>
                            <w:r w:rsidRPr="00D824F9">
                              <w:rPr>
                                <w:rFonts w:ascii="Arial" w:hAnsi="Arial" w:cs="Arial"/>
                                <w:sz w:val="16"/>
                                <w:szCs w:val="16"/>
                                <w:lang w:val="el-GR"/>
                              </w:rPr>
                              <w:t>:</w:t>
                            </w:r>
                            <w:r w:rsidRPr="00701CDC">
                              <w:rPr>
                                <w:rFonts w:ascii="Arial" w:hAnsi="Arial" w:cs="Arial"/>
                                <w:sz w:val="16"/>
                                <w:szCs w:val="16"/>
                              </w:rPr>
                              <w:t xml:space="preserve"> </w:t>
                            </w:r>
                          </w:p>
                          <w:p w:rsidR="00FA4A04" w:rsidRPr="00701CDC" w:rsidRDefault="00FA4A04" w:rsidP="00FA4A04">
                            <w:pPr>
                              <w:pStyle w:val="Footer"/>
                              <w:tabs>
                                <w:tab w:val="clear" w:pos="4153"/>
                                <w:tab w:val="clear" w:pos="8306"/>
                              </w:tabs>
                              <w:rPr>
                                <w:rFonts w:ascii="Arial" w:hAnsi="Arial" w:cs="Arial"/>
                                <w:sz w:val="16"/>
                                <w:szCs w:val="16"/>
                              </w:rPr>
                            </w:pPr>
                            <w:r>
                              <w:rPr>
                                <w:rFonts w:ascii="Arial" w:hAnsi="Arial" w:cs="Arial"/>
                                <w:sz w:val="16"/>
                                <w:szCs w:val="16"/>
                              </w:rPr>
                              <w:t>__________________________________________________________________________________________________</w:t>
                            </w:r>
                          </w:p>
                          <w:p w:rsidR="00FA4A04" w:rsidRPr="00EE0C2B" w:rsidRDefault="00FA4A04" w:rsidP="00FA4A04">
                            <w:pPr>
                              <w:pStyle w:val="Footer"/>
                              <w:tabs>
                                <w:tab w:val="clear" w:pos="4153"/>
                                <w:tab w:val="clear" w:pos="8306"/>
                              </w:tabs>
                              <w:rPr>
                                <w:rFonts w:ascii="Arial" w:hAnsi="Arial" w:cs="Arial"/>
                                <w:b/>
                                <w:bCs/>
                                <w:sz w:val="16"/>
                                <w:szCs w:val="16"/>
                                <w:lang w:val="el-GR"/>
                              </w:rPr>
                            </w:pPr>
                            <w:r w:rsidRPr="00EE0C2B">
                              <w:rPr>
                                <w:rFonts w:ascii="Arial" w:hAnsi="Arial" w:cs="Arial"/>
                                <w:sz w:val="16"/>
                                <w:szCs w:val="16"/>
                              </w:rPr>
                              <w:t>(9) I was not distressed at all during labour (</w:t>
                            </w:r>
                            <w:r w:rsidRPr="00EE0C2B">
                              <w:rPr>
                                <w:rFonts w:ascii="Arial" w:hAnsi="Arial" w:cs="Arial"/>
                                <w:sz w:val="16"/>
                                <w:szCs w:val="16"/>
                                <w:lang w:val="el-GR"/>
                              </w:rPr>
                              <w:t>Δεν ήμουν καθόλου αγχωμένη κατά την διάρκεια ου τοκετού</w:t>
                            </w:r>
                            <w:r w:rsidRPr="00EE0C2B">
                              <w:rPr>
                                <w:rFonts w:ascii="Arial" w:hAnsi="Arial" w:cs="Arial"/>
                                <w:sz w:val="16"/>
                                <w:szCs w:val="16"/>
                                <w:lang w:val="en-US"/>
                              </w:rPr>
                              <w:t>)</w:t>
                            </w:r>
                            <w:r w:rsidRPr="00EE0C2B">
                              <w:rPr>
                                <w:rFonts w:ascii="Arial" w:hAnsi="Arial" w:cs="Arial"/>
                                <w:sz w:val="16"/>
                                <w:szCs w:val="16"/>
                                <w:lang w:val="el-GR"/>
                              </w:rPr>
                              <w:t>.</w:t>
                            </w:r>
                          </w:p>
                          <w:p w:rsidR="00FA4A04" w:rsidRPr="00701CDC" w:rsidRDefault="00FA4A04" w:rsidP="00FA4A04">
                            <w:pPr>
                              <w:rPr>
                                <w:rFonts w:ascii="Arial" w:hAnsi="Arial" w:cs="Arial"/>
                                <w:sz w:val="16"/>
                                <w:szCs w:val="16"/>
                              </w:rPr>
                            </w:pPr>
                          </w:p>
                          <w:p w:rsidR="00FA4A04" w:rsidRDefault="00FA4A04" w:rsidP="00FA4A04">
                            <w:pPr>
                              <w:pStyle w:val="Footer"/>
                              <w:tabs>
                                <w:tab w:val="clear" w:pos="4153"/>
                                <w:tab w:val="clear" w:pos="8306"/>
                              </w:tabs>
                              <w:ind w:left="720"/>
                              <w:rPr>
                                <w:rFonts w:ascii="Arial" w:hAnsi="Arial" w:cs="Arial"/>
                                <w:sz w:val="16"/>
                                <w:szCs w:val="16"/>
                              </w:rPr>
                            </w:pPr>
                            <w:r>
                              <w:rPr>
                                <w:rFonts w:ascii="Arial" w:hAnsi="Arial" w:cs="Arial"/>
                                <w:sz w:val="16"/>
                                <w:szCs w:val="16"/>
                              </w:rPr>
                              <w:t xml:space="preserve">                                           SA</w:t>
                            </w:r>
                            <w:r w:rsidRPr="00701CDC">
                              <w:rPr>
                                <w:rFonts w:ascii="Arial" w:hAnsi="Arial" w:cs="Arial"/>
                                <w:sz w:val="16"/>
                                <w:szCs w:val="16"/>
                              </w:rPr>
                              <w:t xml:space="preserve">      </w:t>
                            </w:r>
                            <w:r>
                              <w:rPr>
                                <w:rFonts w:ascii="Arial" w:hAnsi="Arial" w:cs="Arial"/>
                                <w:sz w:val="16"/>
                                <w:szCs w:val="16"/>
                              </w:rPr>
                              <w:t xml:space="preserve">            </w:t>
                            </w:r>
                            <w:r w:rsidRPr="00701CDC">
                              <w:rPr>
                                <w:rFonts w:ascii="Arial" w:hAnsi="Arial" w:cs="Arial"/>
                                <w:sz w:val="16"/>
                                <w:szCs w:val="16"/>
                              </w:rPr>
                              <w:t xml:space="preserve">  </w:t>
                            </w:r>
                            <w:r>
                              <w:rPr>
                                <w:rFonts w:ascii="Arial" w:hAnsi="Arial" w:cs="Arial"/>
                                <w:sz w:val="16"/>
                                <w:szCs w:val="16"/>
                              </w:rPr>
                              <w:t>A                     NA/D                   D                       SD</w:t>
                            </w:r>
                          </w:p>
                          <w:p w:rsidR="00FA4A04" w:rsidRPr="00701CDC" w:rsidRDefault="00FA4A04" w:rsidP="00FA4A04">
                            <w:pPr>
                              <w:pStyle w:val="Footer"/>
                              <w:tabs>
                                <w:tab w:val="clear" w:pos="4153"/>
                                <w:tab w:val="clear" w:pos="8306"/>
                              </w:tabs>
                              <w:ind w:left="720"/>
                              <w:rPr>
                                <w:rFonts w:ascii="Arial" w:hAnsi="Arial" w:cs="Arial"/>
                                <w:sz w:val="16"/>
                                <w:szCs w:val="16"/>
                              </w:rPr>
                            </w:pPr>
                          </w:p>
                          <w:p w:rsidR="00FA4A04" w:rsidRDefault="00FA4A04" w:rsidP="00FA4A04">
                            <w:pPr>
                              <w:pStyle w:val="Footer"/>
                              <w:tabs>
                                <w:tab w:val="clear" w:pos="4153"/>
                                <w:tab w:val="clear" w:pos="8306"/>
                              </w:tabs>
                              <w:rPr>
                                <w:rFonts w:ascii="Arial" w:hAnsi="Arial" w:cs="Arial"/>
                                <w:sz w:val="16"/>
                                <w:szCs w:val="16"/>
                              </w:rPr>
                            </w:pPr>
                            <w:r>
                              <w:rPr>
                                <w:rFonts w:ascii="Arial" w:hAnsi="Arial" w:cs="Arial"/>
                                <w:sz w:val="16"/>
                                <w:szCs w:val="16"/>
                              </w:rPr>
                              <w:t xml:space="preserve">                                        Scores         4                      3                         2                      1                         0</w:t>
                            </w:r>
                          </w:p>
                          <w:p w:rsidR="00FA4A04" w:rsidRPr="00701CDC" w:rsidRDefault="00FA4A04" w:rsidP="00FA4A04">
                            <w:pPr>
                              <w:pStyle w:val="Footer"/>
                              <w:tabs>
                                <w:tab w:val="clear" w:pos="4153"/>
                                <w:tab w:val="clear" w:pos="8306"/>
                              </w:tabs>
                              <w:rPr>
                                <w:rFonts w:ascii="Arial" w:hAnsi="Arial" w:cs="Arial"/>
                                <w:sz w:val="16"/>
                                <w:szCs w:val="16"/>
                              </w:rPr>
                            </w:pPr>
                            <w:r w:rsidRPr="00701CDC">
                              <w:rPr>
                                <w:rFonts w:ascii="Arial" w:hAnsi="Arial" w:cs="Arial"/>
                                <w:sz w:val="16"/>
                                <w:szCs w:val="16"/>
                              </w:rPr>
                              <w:t>Comments</w:t>
                            </w:r>
                            <w:r w:rsidRPr="00D824F9">
                              <w:rPr>
                                <w:rFonts w:ascii="Arial" w:hAnsi="Arial" w:cs="Arial"/>
                                <w:sz w:val="22"/>
                                <w:lang w:val="el-GR"/>
                              </w:rPr>
                              <w:t xml:space="preserve"> </w:t>
                            </w:r>
                            <w:r w:rsidRPr="00D824F9">
                              <w:rPr>
                                <w:rFonts w:ascii="Arial" w:hAnsi="Arial" w:cs="Arial"/>
                                <w:sz w:val="16"/>
                                <w:szCs w:val="16"/>
                                <w:lang w:val="en-US"/>
                              </w:rPr>
                              <w:t>(</w:t>
                            </w:r>
                            <w:r w:rsidRPr="00D824F9">
                              <w:rPr>
                                <w:rFonts w:ascii="Arial" w:hAnsi="Arial" w:cs="Arial"/>
                                <w:sz w:val="16"/>
                                <w:szCs w:val="16"/>
                                <w:lang w:val="el-GR"/>
                              </w:rPr>
                              <w:t>Σχόλια</w:t>
                            </w:r>
                            <w:r w:rsidRPr="00D824F9">
                              <w:rPr>
                                <w:rFonts w:ascii="Arial" w:hAnsi="Arial" w:cs="Arial"/>
                                <w:sz w:val="16"/>
                                <w:szCs w:val="16"/>
                                <w:lang w:val="en-US"/>
                              </w:rPr>
                              <w:t>)</w:t>
                            </w:r>
                            <w:r w:rsidRPr="00D824F9">
                              <w:rPr>
                                <w:rFonts w:ascii="Arial" w:hAnsi="Arial" w:cs="Arial"/>
                                <w:sz w:val="16"/>
                                <w:szCs w:val="16"/>
                                <w:lang w:val="el-GR"/>
                              </w:rPr>
                              <w:t>:</w:t>
                            </w:r>
                            <w:r w:rsidRPr="00701CDC">
                              <w:rPr>
                                <w:rFonts w:ascii="Arial" w:hAnsi="Arial" w:cs="Arial"/>
                                <w:sz w:val="16"/>
                                <w:szCs w:val="16"/>
                              </w:rPr>
                              <w:t xml:space="preserve"> </w:t>
                            </w:r>
                          </w:p>
                          <w:p w:rsidR="00FA4A04" w:rsidRDefault="00FA4A04" w:rsidP="00FA4A04">
                            <w:pPr>
                              <w:pStyle w:val="Footer"/>
                              <w:tabs>
                                <w:tab w:val="clear" w:pos="4153"/>
                                <w:tab w:val="clear" w:pos="8306"/>
                              </w:tabs>
                              <w:rPr>
                                <w:rFonts w:ascii="Arial" w:hAnsi="Arial" w:cs="Arial"/>
                                <w:sz w:val="16"/>
                                <w:szCs w:val="16"/>
                              </w:rPr>
                            </w:pPr>
                            <w:r>
                              <w:rPr>
                                <w:rFonts w:ascii="Arial" w:hAnsi="Arial" w:cs="Arial"/>
                                <w:sz w:val="16"/>
                                <w:szCs w:val="16"/>
                              </w:rPr>
                              <w:t>__________________________________________________________________________________________________</w:t>
                            </w:r>
                          </w:p>
                          <w:p w:rsidR="00FA4A04" w:rsidRPr="003259B5" w:rsidRDefault="00FA4A04" w:rsidP="00FA4A04">
                            <w:pPr>
                              <w:pStyle w:val="Footer"/>
                              <w:tabs>
                                <w:tab w:val="clear" w:pos="4153"/>
                                <w:tab w:val="clear" w:pos="8306"/>
                              </w:tabs>
                              <w:rPr>
                                <w:rFonts w:ascii="Arial" w:hAnsi="Arial" w:cs="Arial"/>
                                <w:b/>
                                <w:bCs/>
                                <w:sz w:val="16"/>
                                <w:szCs w:val="16"/>
                              </w:rPr>
                            </w:pPr>
                            <w:r w:rsidRPr="00701CDC">
                              <w:rPr>
                                <w:rFonts w:ascii="Arial" w:hAnsi="Arial" w:cs="Arial"/>
                                <w:sz w:val="16"/>
                                <w:szCs w:val="16"/>
                              </w:rPr>
                              <w:t xml:space="preserve">(10) </w:t>
                            </w:r>
                            <w:r w:rsidRPr="003259B5">
                              <w:rPr>
                                <w:rFonts w:ascii="Arial" w:hAnsi="Arial" w:cs="Arial"/>
                                <w:sz w:val="16"/>
                                <w:szCs w:val="16"/>
                              </w:rPr>
                              <w:t>The delivery room was clean and hygienic (</w:t>
                            </w:r>
                            <w:r w:rsidRPr="003259B5">
                              <w:rPr>
                                <w:rFonts w:ascii="Arial" w:hAnsi="Arial" w:cs="Arial"/>
                                <w:sz w:val="16"/>
                                <w:szCs w:val="16"/>
                                <w:lang w:val="el-GR"/>
                              </w:rPr>
                              <w:t>Το δωμάτιο όπου έγινε ο τοκετός ήταν καθαρό και υγιεινό</w:t>
                            </w:r>
                            <w:r w:rsidRPr="003259B5">
                              <w:rPr>
                                <w:rFonts w:ascii="Arial" w:hAnsi="Arial" w:cs="Arial"/>
                                <w:sz w:val="16"/>
                                <w:szCs w:val="16"/>
                                <w:lang w:val="en-US"/>
                              </w:rPr>
                              <w:t>)</w:t>
                            </w:r>
                            <w:r w:rsidRPr="003259B5">
                              <w:rPr>
                                <w:rFonts w:ascii="Arial" w:hAnsi="Arial" w:cs="Arial"/>
                                <w:sz w:val="16"/>
                                <w:szCs w:val="16"/>
                                <w:lang w:val="el-GR"/>
                              </w:rPr>
                              <w:t>.</w:t>
                            </w:r>
                          </w:p>
                          <w:p w:rsidR="00FA4A04" w:rsidRPr="00701CDC" w:rsidRDefault="00FA4A04" w:rsidP="00FA4A04">
                            <w:pPr>
                              <w:rPr>
                                <w:rFonts w:ascii="Arial" w:hAnsi="Arial" w:cs="Arial"/>
                                <w:sz w:val="16"/>
                                <w:szCs w:val="16"/>
                              </w:rPr>
                            </w:pPr>
                          </w:p>
                          <w:p w:rsidR="00FA4A04" w:rsidRDefault="00FA4A04" w:rsidP="00FA4A04">
                            <w:pPr>
                              <w:pStyle w:val="Footer"/>
                              <w:tabs>
                                <w:tab w:val="clear" w:pos="4153"/>
                                <w:tab w:val="clear" w:pos="8306"/>
                              </w:tabs>
                              <w:ind w:left="720"/>
                              <w:rPr>
                                <w:rFonts w:ascii="Arial" w:hAnsi="Arial" w:cs="Arial"/>
                                <w:sz w:val="16"/>
                                <w:szCs w:val="16"/>
                              </w:rPr>
                            </w:pPr>
                            <w:r>
                              <w:rPr>
                                <w:rFonts w:ascii="Arial" w:hAnsi="Arial" w:cs="Arial"/>
                                <w:sz w:val="16"/>
                                <w:szCs w:val="16"/>
                              </w:rPr>
                              <w:t xml:space="preserve">                                           SA</w:t>
                            </w:r>
                            <w:r w:rsidRPr="00701CDC">
                              <w:rPr>
                                <w:rFonts w:ascii="Arial" w:hAnsi="Arial" w:cs="Arial"/>
                                <w:sz w:val="16"/>
                                <w:szCs w:val="16"/>
                              </w:rPr>
                              <w:t xml:space="preserve">      </w:t>
                            </w:r>
                            <w:r>
                              <w:rPr>
                                <w:rFonts w:ascii="Arial" w:hAnsi="Arial" w:cs="Arial"/>
                                <w:sz w:val="16"/>
                                <w:szCs w:val="16"/>
                              </w:rPr>
                              <w:t xml:space="preserve">            </w:t>
                            </w:r>
                            <w:r w:rsidRPr="00701CDC">
                              <w:rPr>
                                <w:rFonts w:ascii="Arial" w:hAnsi="Arial" w:cs="Arial"/>
                                <w:sz w:val="16"/>
                                <w:szCs w:val="16"/>
                              </w:rPr>
                              <w:t xml:space="preserve">  </w:t>
                            </w:r>
                            <w:r>
                              <w:rPr>
                                <w:rFonts w:ascii="Arial" w:hAnsi="Arial" w:cs="Arial"/>
                                <w:sz w:val="16"/>
                                <w:szCs w:val="16"/>
                              </w:rPr>
                              <w:t>A                     NA/D                   D                       SD</w:t>
                            </w:r>
                          </w:p>
                          <w:p w:rsidR="00FA4A04" w:rsidRPr="00701CDC" w:rsidRDefault="00FA4A04" w:rsidP="00FA4A04">
                            <w:pPr>
                              <w:pStyle w:val="Footer"/>
                              <w:tabs>
                                <w:tab w:val="clear" w:pos="4153"/>
                                <w:tab w:val="clear" w:pos="8306"/>
                              </w:tabs>
                              <w:ind w:left="720"/>
                              <w:rPr>
                                <w:rFonts w:ascii="Arial" w:hAnsi="Arial" w:cs="Arial"/>
                                <w:sz w:val="16"/>
                                <w:szCs w:val="16"/>
                              </w:rPr>
                            </w:pPr>
                          </w:p>
                          <w:p w:rsidR="00FA4A04" w:rsidRDefault="00FA4A04" w:rsidP="00FA4A04">
                            <w:pPr>
                              <w:pStyle w:val="Footer"/>
                              <w:tabs>
                                <w:tab w:val="clear" w:pos="4153"/>
                                <w:tab w:val="clear" w:pos="8306"/>
                              </w:tabs>
                              <w:rPr>
                                <w:rFonts w:ascii="Arial" w:hAnsi="Arial" w:cs="Arial"/>
                                <w:sz w:val="16"/>
                                <w:szCs w:val="16"/>
                              </w:rPr>
                            </w:pPr>
                            <w:r>
                              <w:rPr>
                                <w:rFonts w:ascii="Arial" w:hAnsi="Arial" w:cs="Arial"/>
                                <w:sz w:val="16"/>
                                <w:szCs w:val="16"/>
                              </w:rPr>
                              <w:t xml:space="preserve">                                         Scores         4                      3                         2                      1                         0</w:t>
                            </w:r>
                          </w:p>
                          <w:p w:rsidR="00FA4A04" w:rsidRPr="00701CDC" w:rsidRDefault="00FA4A04" w:rsidP="00FA4A04">
                            <w:pPr>
                              <w:pStyle w:val="Footer"/>
                              <w:tabs>
                                <w:tab w:val="clear" w:pos="4153"/>
                                <w:tab w:val="clear" w:pos="8306"/>
                              </w:tabs>
                              <w:rPr>
                                <w:rFonts w:ascii="Arial" w:hAnsi="Arial" w:cs="Arial"/>
                                <w:sz w:val="16"/>
                                <w:szCs w:val="16"/>
                              </w:rPr>
                            </w:pPr>
                            <w:r w:rsidRPr="00701CDC">
                              <w:rPr>
                                <w:rFonts w:ascii="Arial" w:hAnsi="Arial" w:cs="Arial"/>
                                <w:sz w:val="16"/>
                                <w:szCs w:val="16"/>
                              </w:rPr>
                              <w:t>Comments</w:t>
                            </w:r>
                            <w:r w:rsidRPr="00D824F9">
                              <w:rPr>
                                <w:rFonts w:ascii="Arial" w:hAnsi="Arial" w:cs="Arial"/>
                                <w:sz w:val="22"/>
                                <w:lang w:val="el-GR"/>
                              </w:rPr>
                              <w:t xml:space="preserve"> </w:t>
                            </w:r>
                            <w:r w:rsidRPr="00D824F9">
                              <w:rPr>
                                <w:rFonts w:ascii="Arial" w:hAnsi="Arial" w:cs="Arial"/>
                                <w:sz w:val="16"/>
                                <w:szCs w:val="16"/>
                                <w:lang w:val="en-US"/>
                              </w:rPr>
                              <w:t>(</w:t>
                            </w:r>
                            <w:r w:rsidRPr="00D824F9">
                              <w:rPr>
                                <w:rFonts w:ascii="Arial" w:hAnsi="Arial" w:cs="Arial"/>
                                <w:sz w:val="16"/>
                                <w:szCs w:val="16"/>
                                <w:lang w:val="el-GR"/>
                              </w:rPr>
                              <w:t>Σχόλια</w:t>
                            </w:r>
                            <w:r w:rsidRPr="00D824F9">
                              <w:rPr>
                                <w:rFonts w:ascii="Arial" w:hAnsi="Arial" w:cs="Arial"/>
                                <w:sz w:val="16"/>
                                <w:szCs w:val="16"/>
                                <w:lang w:val="en-US"/>
                              </w:rPr>
                              <w:t>)</w:t>
                            </w:r>
                            <w:r w:rsidRPr="00D824F9">
                              <w:rPr>
                                <w:rFonts w:ascii="Arial" w:hAnsi="Arial" w:cs="Arial"/>
                                <w:sz w:val="16"/>
                                <w:szCs w:val="16"/>
                                <w:lang w:val="el-GR"/>
                              </w:rPr>
                              <w:t>:</w:t>
                            </w:r>
                            <w:r w:rsidRPr="00701CDC">
                              <w:rPr>
                                <w:rFonts w:ascii="Arial" w:hAnsi="Arial" w:cs="Arial"/>
                                <w:sz w:val="16"/>
                                <w:szCs w:val="16"/>
                              </w:rPr>
                              <w:t xml:space="preserve"> </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E7DFB9B" id="Text Box 19" o:spid="_x0000_s1028" type="#_x0000_t202" style="position:absolute;margin-left:1.95pt;margin-top:-37.6pt;width:454.25pt;height:716.3pt;z-index:2516664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">
                <v:textbox style="mso-fit-shape-to-text:t">
                  <w:txbxContent>
                    <w:p w:rsidR="00FA4A04" w:rsidRDefault="00FA4A04" w:rsidP="00FA4A04">
                      <w:pPr>
                        <w:rPr>
                          <w:rFonts w:ascii="Arial" w:hAnsi="Arial" w:cs="Arial"/>
                          <w:sz w:val="16"/>
                          <w:szCs w:val="16"/>
                        </w:rPr>
                      </w:pPr>
                      <w:bookmarkStart w:id="1" w:name="_GoBack"/>
                      <w:r>
                        <w:rPr>
                          <w:rFonts w:ascii="Arial" w:hAnsi="Arial" w:cs="Arial"/>
                          <w:b/>
                          <w:sz w:val="16"/>
                          <w:szCs w:val="16"/>
                        </w:rPr>
                        <w:t>Appendix 1</w:t>
                      </w:r>
                      <w:r w:rsidRPr="00701CDC">
                        <w:rPr>
                          <w:rFonts w:ascii="Arial" w:hAnsi="Arial" w:cs="Arial"/>
                          <w:b/>
                          <w:sz w:val="16"/>
                          <w:szCs w:val="16"/>
                        </w:rPr>
                        <w:t xml:space="preserve">: </w:t>
                      </w:r>
                      <w:r w:rsidRPr="00701CDC">
                        <w:rPr>
                          <w:rFonts w:ascii="Arial" w:hAnsi="Arial" w:cs="Arial"/>
                          <w:sz w:val="16"/>
                          <w:szCs w:val="16"/>
                        </w:rPr>
                        <w:t>Valid a</w:t>
                      </w:r>
                      <w:r>
                        <w:rPr>
                          <w:rFonts w:ascii="Arial" w:hAnsi="Arial" w:cs="Arial"/>
                          <w:sz w:val="16"/>
                          <w:szCs w:val="16"/>
                        </w:rPr>
                        <w:t>nd reliable 10-item-Greek Birth Satisfaction-Scale-</w:t>
                      </w:r>
                      <w:r w:rsidRPr="00701CDC">
                        <w:rPr>
                          <w:rFonts w:ascii="Arial" w:hAnsi="Arial" w:cs="Arial"/>
                          <w:sz w:val="16"/>
                          <w:szCs w:val="16"/>
                        </w:rPr>
                        <w:t>Revised (</w:t>
                      </w:r>
                      <w:r>
                        <w:rPr>
                          <w:rFonts w:ascii="Arial" w:hAnsi="Arial" w:cs="Arial"/>
                          <w:sz w:val="16"/>
                          <w:szCs w:val="16"/>
                        </w:rPr>
                        <w:t>10-item-G-</w:t>
                      </w:r>
                      <w:r w:rsidRPr="00701CDC">
                        <w:rPr>
                          <w:rFonts w:ascii="Arial" w:hAnsi="Arial" w:cs="Arial"/>
                          <w:sz w:val="16"/>
                          <w:szCs w:val="16"/>
                        </w:rPr>
                        <w:t>BSS-R)</w:t>
                      </w:r>
                    </w:p>
                    <w:p w:rsidR="00FA4A04" w:rsidRDefault="00FA4A04" w:rsidP="00FA4A04">
                      <w:pPr>
                        <w:rPr>
                          <w:rFonts w:ascii="Arial" w:hAnsi="Arial" w:cs="Arial"/>
                          <w:sz w:val="16"/>
                          <w:szCs w:val="16"/>
                        </w:rPr>
                      </w:pPr>
                      <w:r w:rsidRPr="00701CDC">
                        <w:rPr>
                          <w:rFonts w:ascii="Arial" w:hAnsi="Arial" w:cs="Arial"/>
                          <w:sz w:val="16"/>
                          <w:szCs w:val="16"/>
                        </w:rPr>
                        <w:t>_____________________________________</w:t>
                      </w:r>
                      <w:r>
                        <w:rPr>
                          <w:rFonts w:ascii="Arial" w:hAnsi="Arial" w:cs="Arial"/>
                          <w:sz w:val="16"/>
                          <w:szCs w:val="16"/>
                        </w:rPr>
                        <w:t>_____________________________________________________________</w:t>
                      </w:r>
                    </w:p>
                    <w:p w:rsidR="00FA4A04" w:rsidRPr="00D824F9" w:rsidRDefault="00FA4A04" w:rsidP="00FA4A04">
                      <w:pPr>
                        <w:rPr>
                          <w:rFonts w:ascii="Arial" w:hAnsi="Arial" w:cs="Arial"/>
                          <w:bCs/>
                          <w:sz w:val="16"/>
                          <w:szCs w:val="16"/>
                          <w:lang w:val="en-US"/>
                        </w:rPr>
                      </w:pPr>
                      <w:r w:rsidRPr="00D824F9">
                        <w:rPr>
                          <w:rFonts w:ascii="Arial" w:hAnsi="Arial" w:cs="Arial"/>
                          <w:sz w:val="16"/>
                          <w:szCs w:val="16"/>
                        </w:rPr>
                        <w:t>Strongly Agree (</w:t>
                      </w:r>
                      <w:r w:rsidRPr="00D824F9">
                        <w:rPr>
                          <w:rFonts w:ascii="Arial" w:hAnsi="Arial" w:cs="Arial"/>
                          <w:bCs/>
                          <w:sz w:val="16"/>
                          <w:szCs w:val="16"/>
                          <w:lang w:val="el-GR"/>
                        </w:rPr>
                        <w:t>Συμφωνώ</w:t>
                      </w:r>
                      <w:r w:rsidRPr="00D824F9">
                        <w:rPr>
                          <w:rFonts w:ascii="Arial" w:hAnsi="Arial" w:cs="Arial"/>
                          <w:sz w:val="16"/>
                          <w:szCs w:val="16"/>
                        </w:rPr>
                        <w:t xml:space="preserve">  </w:t>
                      </w:r>
                      <w:r w:rsidRPr="00D824F9">
                        <w:rPr>
                          <w:rFonts w:ascii="Arial" w:hAnsi="Arial" w:cs="Arial"/>
                          <w:bCs/>
                          <w:sz w:val="16"/>
                          <w:szCs w:val="16"/>
                          <w:lang w:val="el-GR"/>
                        </w:rPr>
                        <w:t>Απόλυτα</w:t>
                      </w:r>
                      <w:r w:rsidRPr="00D824F9">
                        <w:rPr>
                          <w:rFonts w:ascii="Arial" w:hAnsi="Arial" w:cs="Arial"/>
                          <w:sz w:val="16"/>
                          <w:szCs w:val="16"/>
                        </w:rPr>
                        <w:t xml:space="preserve"> ) = (SA); Agree (</w:t>
                      </w:r>
                      <w:r w:rsidRPr="00D824F9">
                        <w:rPr>
                          <w:rFonts w:ascii="Arial" w:hAnsi="Arial" w:cs="Arial"/>
                          <w:bCs/>
                          <w:sz w:val="16"/>
                          <w:szCs w:val="16"/>
                          <w:lang w:val="el-GR"/>
                        </w:rPr>
                        <w:t>Συμφωνώ</w:t>
                      </w:r>
                      <w:r w:rsidRPr="00D824F9">
                        <w:rPr>
                          <w:rFonts w:ascii="Arial" w:hAnsi="Arial" w:cs="Arial"/>
                          <w:bCs/>
                          <w:sz w:val="16"/>
                          <w:szCs w:val="16"/>
                          <w:lang w:val="en-US"/>
                        </w:rPr>
                        <w:t>)</w:t>
                      </w:r>
                      <w:r w:rsidRPr="00D824F9">
                        <w:rPr>
                          <w:rFonts w:ascii="Arial" w:hAnsi="Arial" w:cs="Arial"/>
                          <w:sz w:val="16"/>
                          <w:szCs w:val="16"/>
                        </w:rPr>
                        <w:t xml:space="preserve"> = (A); Neither Agree or Disagree (</w:t>
                      </w:r>
                      <w:r w:rsidRPr="00D824F9">
                        <w:rPr>
                          <w:rFonts w:ascii="Arial" w:hAnsi="Arial" w:cs="Arial"/>
                          <w:bCs/>
                          <w:sz w:val="16"/>
                          <w:szCs w:val="16"/>
                          <w:lang w:val="el-GR"/>
                        </w:rPr>
                        <w:t>Ούτε συμφωνώ          Ούτε διαφωνώ</w:t>
                      </w:r>
                      <w:r w:rsidRPr="00D824F9">
                        <w:rPr>
                          <w:rFonts w:ascii="Arial" w:hAnsi="Arial" w:cs="Arial"/>
                          <w:bCs/>
                          <w:sz w:val="16"/>
                          <w:szCs w:val="16"/>
                          <w:lang w:val="en-US"/>
                        </w:rPr>
                        <w:t>) =</w:t>
                      </w:r>
                      <w:r w:rsidRPr="00D824F9">
                        <w:rPr>
                          <w:rFonts w:ascii="Arial" w:hAnsi="Arial" w:cs="Arial"/>
                          <w:sz w:val="16"/>
                          <w:szCs w:val="16"/>
                        </w:rPr>
                        <w:t xml:space="preserve"> (NA/D), Disagree (</w:t>
                      </w:r>
                      <w:r w:rsidRPr="00D824F9">
                        <w:rPr>
                          <w:rFonts w:ascii="Arial" w:hAnsi="Arial" w:cs="Arial"/>
                          <w:bCs/>
                          <w:sz w:val="16"/>
                          <w:szCs w:val="16"/>
                          <w:lang w:val="el-GR"/>
                        </w:rPr>
                        <w:t>Διαφωνώ</w:t>
                      </w:r>
                      <w:r w:rsidRPr="00D824F9">
                        <w:rPr>
                          <w:rFonts w:ascii="Arial" w:hAnsi="Arial" w:cs="Arial"/>
                          <w:bCs/>
                          <w:sz w:val="16"/>
                          <w:szCs w:val="16"/>
                          <w:lang w:val="en-US"/>
                        </w:rPr>
                        <w:t>)</w:t>
                      </w:r>
                      <w:r w:rsidRPr="00D824F9">
                        <w:rPr>
                          <w:rFonts w:ascii="Arial" w:hAnsi="Arial" w:cs="Arial"/>
                          <w:sz w:val="16"/>
                          <w:szCs w:val="16"/>
                        </w:rPr>
                        <w:t xml:space="preserve"> = (D), Strongly Disagree</w:t>
                      </w:r>
                      <w:r w:rsidRPr="00D824F9">
                        <w:rPr>
                          <w:rFonts w:ascii="Arial" w:hAnsi="Arial" w:cs="Arial"/>
                          <w:bCs/>
                          <w:sz w:val="16"/>
                          <w:szCs w:val="16"/>
                          <w:lang w:val="el-GR"/>
                        </w:rPr>
                        <w:t xml:space="preserve"> </w:t>
                      </w:r>
                      <w:r w:rsidRPr="00D824F9">
                        <w:rPr>
                          <w:rFonts w:ascii="Arial" w:hAnsi="Arial" w:cs="Arial"/>
                          <w:bCs/>
                          <w:sz w:val="16"/>
                          <w:szCs w:val="16"/>
                          <w:lang w:val="en-US"/>
                        </w:rPr>
                        <w:t>(</w:t>
                      </w:r>
                      <w:r w:rsidRPr="00D824F9">
                        <w:rPr>
                          <w:rFonts w:ascii="Arial" w:hAnsi="Arial" w:cs="Arial"/>
                          <w:bCs/>
                          <w:sz w:val="16"/>
                          <w:szCs w:val="16"/>
                          <w:lang w:val="el-GR"/>
                        </w:rPr>
                        <w:t>Διαφωνώ Απόλυτα</w:t>
                      </w:r>
                      <w:r w:rsidRPr="00D824F9">
                        <w:rPr>
                          <w:rFonts w:ascii="Arial" w:hAnsi="Arial" w:cs="Arial"/>
                          <w:bCs/>
                          <w:sz w:val="16"/>
                          <w:szCs w:val="16"/>
                          <w:lang w:val="en-US"/>
                        </w:rPr>
                        <w:t>) =</w:t>
                      </w:r>
                      <w:r w:rsidRPr="00D824F9">
                        <w:rPr>
                          <w:rFonts w:ascii="Arial" w:hAnsi="Arial" w:cs="Arial"/>
                          <w:sz w:val="16"/>
                          <w:szCs w:val="16"/>
                        </w:rPr>
                        <w:t>(SD)</w:t>
                      </w:r>
                    </w:p>
                    <w:p w:rsidR="00FA4A04" w:rsidRDefault="00FA4A04" w:rsidP="00FA4A04">
                      <w:pPr>
                        <w:pStyle w:val="Footer"/>
                        <w:tabs>
                          <w:tab w:val="clear" w:pos="4153"/>
                          <w:tab w:val="clear" w:pos="8306"/>
                        </w:tabs>
                        <w:rPr>
                          <w:rFonts w:ascii="Arial" w:hAnsi="Arial" w:cs="Arial"/>
                          <w:sz w:val="16"/>
                          <w:szCs w:val="16"/>
                        </w:rPr>
                      </w:pPr>
                      <w:r>
                        <w:rPr>
                          <w:rFonts w:ascii="Arial" w:hAnsi="Arial" w:cs="Arial"/>
                          <w:sz w:val="16"/>
                          <w:szCs w:val="16"/>
                        </w:rPr>
                        <w:t xml:space="preserve">__________________________________________________________________________________________________                </w:t>
                      </w:r>
                    </w:p>
                    <w:p w:rsidR="00FA4A04" w:rsidRPr="00D824F9" w:rsidRDefault="00FA4A04" w:rsidP="00FA4A04">
                      <w:pPr>
                        <w:pStyle w:val="Footer"/>
                        <w:tabs>
                          <w:tab w:val="clear" w:pos="4153"/>
                          <w:tab w:val="clear" w:pos="8306"/>
                        </w:tabs>
                        <w:rPr>
                          <w:rFonts w:ascii="Arial" w:hAnsi="Arial" w:cs="Arial"/>
                          <w:sz w:val="16"/>
                          <w:szCs w:val="16"/>
                        </w:rPr>
                      </w:pPr>
                      <w:r w:rsidRPr="00701CDC">
                        <w:rPr>
                          <w:rFonts w:ascii="Arial" w:hAnsi="Arial" w:cs="Arial"/>
                          <w:sz w:val="16"/>
                          <w:szCs w:val="16"/>
                        </w:rPr>
                        <w:t>(1)  I came through</w:t>
                      </w:r>
                      <w:r>
                        <w:rPr>
                          <w:rFonts w:ascii="Arial" w:hAnsi="Arial" w:cs="Arial"/>
                          <w:sz w:val="16"/>
                          <w:szCs w:val="16"/>
                        </w:rPr>
                        <w:t xml:space="preserve"> childbirth virtually unscathed (</w:t>
                      </w:r>
                      <w:r w:rsidRPr="001A3CF7">
                        <w:rPr>
                          <w:rFonts w:ascii="Arial" w:hAnsi="Arial" w:cs="Arial"/>
                          <w:sz w:val="16"/>
                          <w:szCs w:val="16"/>
                          <w:lang w:val="el-GR"/>
                        </w:rPr>
                        <w:t>Μέσα από τον τοκετό βγήκα σχεδόν αλώβητη</w:t>
                      </w:r>
                      <w:r>
                        <w:rPr>
                          <w:rFonts w:ascii="Arial" w:hAnsi="Arial" w:cs="Arial"/>
                          <w:sz w:val="16"/>
                          <w:szCs w:val="16"/>
                          <w:lang w:val="en-US"/>
                        </w:rPr>
                        <w:t>)</w:t>
                      </w:r>
                      <w:r w:rsidRPr="001A3CF7">
                        <w:rPr>
                          <w:rFonts w:ascii="Arial" w:hAnsi="Arial" w:cs="Arial"/>
                          <w:sz w:val="16"/>
                          <w:szCs w:val="16"/>
                          <w:lang w:val="el-GR"/>
                        </w:rPr>
                        <w:t>.</w:t>
                      </w:r>
                    </w:p>
                    <w:p w:rsidR="00FA4A04" w:rsidRDefault="00FA4A04" w:rsidP="00FA4A04">
                      <w:pPr>
                        <w:pStyle w:val="Footer"/>
                        <w:tabs>
                          <w:tab w:val="clear" w:pos="4153"/>
                          <w:tab w:val="clear" w:pos="8306"/>
                        </w:tabs>
                        <w:ind w:left="720"/>
                        <w:rPr>
                          <w:rFonts w:ascii="Arial" w:hAnsi="Arial" w:cs="Arial"/>
                          <w:sz w:val="16"/>
                          <w:szCs w:val="16"/>
                        </w:rPr>
                      </w:pPr>
                    </w:p>
                    <w:p w:rsidR="00FA4A04" w:rsidRDefault="00FA4A04" w:rsidP="00FA4A04">
                      <w:pPr>
                        <w:pStyle w:val="Footer"/>
                        <w:tabs>
                          <w:tab w:val="clear" w:pos="4153"/>
                          <w:tab w:val="clear" w:pos="8306"/>
                        </w:tabs>
                        <w:ind w:left="720"/>
                        <w:rPr>
                          <w:rFonts w:ascii="Arial" w:hAnsi="Arial" w:cs="Arial"/>
                          <w:sz w:val="16"/>
                          <w:szCs w:val="16"/>
                        </w:rPr>
                      </w:pPr>
                      <w:r>
                        <w:rPr>
                          <w:rFonts w:ascii="Arial" w:hAnsi="Arial" w:cs="Arial"/>
                          <w:sz w:val="16"/>
                          <w:szCs w:val="16"/>
                        </w:rPr>
                        <w:t xml:space="preserve">                                           SA</w:t>
                      </w:r>
                      <w:r w:rsidRPr="00701CDC">
                        <w:rPr>
                          <w:rFonts w:ascii="Arial" w:hAnsi="Arial" w:cs="Arial"/>
                          <w:sz w:val="16"/>
                          <w:szCs w:val="16"/>
                        </w:rPr>
                        <w:t xml:space="preserve">      </w:t>
                      </w:r>
                      <w:r>
                        <w:rPr>
                          <w:rFonts w:ascii="Arial" w:hAnsi="Arial" w:cs="Arial"/>
                          <w:sz w:val="16"/>
                          <w:szCs w:val="16"/>
                        </w:rPr>
                        <w:t xml:space="preserve">            </w:t>
                      </w:r>
                      <w:r w:rsidRPr="00701CDC">
                        <w:rPr>
                          <w:rFonts w:ascii="Arial" w:hAnsi="Arial" w:cs="Arial"/>
                          <w:sz w:val="16"/>
                          <w:szCs w:val="16"/>
                        </w:rPr>
                        <w:t xml:space="preserve">  </w:t>
                      </w:r>
                      <w:r>
                        <w:rPr>
                          <w:rFonts w:ascii="Arial" w:hAnsi="Arial" w:cs="Arial"/>
                          <w:sz w:val="16"/>
                          <w:szCs w:val="16"/>
                        </w:rPr>
                        <w:t>A                     NA/D                   D                       SD</w:t>
                      </w:r>
                    </w:p>
                    <w:p w:rsidR="00FA4A04" w:rsidRDefault="00FA4A04" w:rsidP="00FA4A04">
                      <w:pPr>
                        <w:pStyle w:val="Footer"/>
                        <w:tabs>
                          <w:tab w:val="clear" w:pos="4153"/>
                          <w:tab w:val="clear" w:pos="8306"/>
                        </w:tabs>
                        <w:ind w:left="720"/>
                        <w:rPr>
                          <w:rFonts w:ascii="Arial" w:hAnsi="Arial" w:cs="Arial"/>
                          <w:sz w:val="16"/>
                          <w:szCs w:val="16"/>
                        </w:rPr>
                      </w:pPr>
                    </w:p>
                    <w:p w:rsidR="00FA4A04" w:rsidRDefault="00FA4A04" w:rsidP="00FA4A04">
                      <w:pPr>
                        <w:pStyle w:val="Footer"/>
                        <w:tabs>
                          <w:tab w:val="clear" w:pos="4153"/>
                          <w:tab w:val="clear" w:pos="8306"/>
                        </w:tabs>
                        <w:rPr>
                          <w:rFonts w:ascii="Arial" w:hAnsi="Arial" w:cs="Arial"/>
                          <w:sz w:val="16"/>
                          <w:szCs w:val="16"/>
                        </w:rPr>
                      </w:pPr>
                      <w:r>
                        <w:rPr>
                          <w:rFonts w:ascii="Arial" w:hAnsi="Arial" w:cs="Arial"/>
                          <w:sz w:val="16"/>
                          <w:szCs w:val="16"/>
                        </w:rPr>
                        <w:t xml:space="preserve">                                        Scores         4                      3                         2                      1                         0</w:t>
                      </w:r>
                    </w:p>
                    <w:p w:rsidR="00FA4A04" w:rsidRPr="00701CDC" w:rsidRDefault="00FA4A04" w:rsidP="00FA4A04">
                      <w:pPr>
                        <w:pStyle w:val="Footer"/>
                        <w:tabs>
                          <w:tab w:val="clear" w:pos="4153"/>
                          <w:tab w:val="clear" w:pos="8306"/>
                        </w:tabs>
                        <w:rPr>
                          <w:rFonts w:ascii="Arial" w:hAnsi="Arial" w:cs="Arial"/>
                          <w:sz w:val="16"/>
                          <w:szCs w:val="16"/>
                        </w:rPr>
                      </w:pPr>
                      <w:r w:rsidRPr="00701CDC">
                        <w:rPr>
                          <w:rFonts w:ascii="Arial" w:hAnsi="Arial" w:cs="Arial"/>
                          <w:sz w:val="16"/>
                          <w:szCs w:val="16"/>
                        </w:rPr>
                        <w:t>Comments</w:t>
                      </w:r>
                      <w:r w:rsidRPr="00D824F9">
                        <w:rPr>
                          <w:rFonts w:ascii="Arial" w:hAnsi="Arial" w:cs="Arial"/>
                          <w:sz w:val="22"/>
                          <w:lang w:val="el-GR"/>
                        </w:rPr>
                        <w:t xml:space="preserve"> </w:t>
                      </w:r>
                      <w:r w:rsidRPr="00D824F9">
                        <w:rPr>
                          <w:rFonts w:ascii="Arial" w:hAnsi="Arial" w:cs="Arial"/>
                          <w:sz w:val="16"/>
                          <w:szCs w:val="16"/>
                          <w:lang w:val="en-US"/>
                        </w:rPr>
                        <w:t>(</w:t>
                      </w:r>
                      <w:r w:rsidRPr="00D824F9">
                        <w:rPr>
                          <w:rFonts w:ascii="Arial" w:hAnsi="Arial" w:cs="Arial"/>
                          <w:sz w:val="16"/>
                          <w:szCs w:val="16"/>
                          <w:lang w:val="el-GR"/>
                        </w:rPr>
                        <w:t>Σχόλια</w:t>
                      </w:r>
                      <w:r w:rsidRPr="00D824F9">
                        <w:rPr>
                          <w:rFonts w:ascii="Arial" w:hAnsi="Arial" w:cs="Arial"/>
                          <w:sz w:val="16"/>
                          <w:szCs w:val="16"/>
                          <w:lang w:val="en-US"/>
                        </w:rPr>
                        <w:t>)</w:t>
                      </w:r>
                      <w:r w:rsidRPr="00D824F9">
                        <w:rPr>
                          <w:rFonts w:ascii="Arial" w:hAnsi="Arial" w:cs="Arial"/>
                          <w:sz w:val="16"/>
                          <w:szCs w:val="16"/>
                          <w:lang w:val="el-GR"/>
                        </w:rPr>
                        <w:t>:</w:t>
                      </w:r>
                      <w:r w:rsidRPr="00701CDC">
                        <w:rPr>
                          <w:rFonts w:ascii="Arial" w:hAnsi="Arial" w:cs="Arial"/>
                          <w:sz w:val="16"/>
                          <w:szCs w:val="16"/>
                        </w:rPr>
                        <w:t xml:space="preserve"> </w:t>
                      </w:r>
                    </w:p>
                    <w:p w:rsidR="00FA4A04" w:rsidRPr="00701CDC" w:rsidRDefault="00FA4A04" w:rsidP="00FA4A04">
                      <w:pPr>
                        <w:rPr>
                          <w:rFonts w:ascii="Arial" w:hAnsi="Arial" w:cs="Arial"/>
                          <w:sz w:val="16"/>
                          <w:szCs w:val="16"/>
                        </w:rPr>
                      </w:pPr>
                      <w:r>
                        <w:rPr>
                          <w:rFonts w:ascii="Arial" w:hAnsi="Arial" w:cs="Arial"/>
                          <w:sz w:val="16"/>
                          <w:szCs w:val="16"/>
                        </w:rPr>
                        <w:t>__________________________________________________________________________________________________</w:t>
                      </w:r>
                    </w:p>
                    <w:p w:rsidR="00FA4A04" w:rsidRPr="00C94981" w:rsidRDefault="00FA4A04" w:rsidP="00FA4A04">
                      <w:pPr>
                        <w:pStyle w:val="Footer"/>
                        <w:tabs>
                          <w:tab w:val="clear" w:pos="4153"/>
                          <w:tab w:val="clear" w:pos="8306"/>
                        </w:tabs>
                        <w:rPr>
                          <w:rFonts w:ascii="Arial" w:hAnsi="Arial" w:cs="Arial"/>
                          <w:sz w:val="16"/>
                          <w:szCs w:val="16"/>
                          <w:lang w:val="el-GR"/>
                        </w:rPr>
                      </w:pPr>
                      <w:r w:rsidRPr="00701CDC">
                        <w:rPr>
                          <w:rFonts w:ascii="Arial" w:hAnsi="Arial" w:cs="Arial"/>
                          <w:sz w:val="16"/>
                          <w:szCs w:val="16"/>
                        </w:rPr>
                        <w:t xml:space="preserve"> (</w:t>
                      </w:r>
                      <w:r w:rsidRPr="00C94981">
                        <w:rPr>
                          <w:rFonts w:ascii="Arial" w:hAnsi="Arial" w:cs="Arial"/>
                          <w:sz w:val="16"/>
                          <w:szCs w:val="16"/>
                        </w:rPr>
                        <w:t>2) I thought</w:t>
                      </w:r>
                      <w:r>
                        <w:rPr>
                          <w:rFonts w:ascii="Arial" w:hAnsi="Arial" w:cs="Arial"/>
                          <w:sz w:val="16"/>
                          <w:szCs w:val="16"/>
                        </w:rPr>
                        <w:t xml:space="preserve"> my labour was excessively long (</w:t>
                      </w:r>
                      <w:r w:rsidRPr="00C94981">
                        <w:rPr>
                          <w:rFonts w:ascii="Arial" w:hAnsi="Arial" w:cs="Arial"/>
                          <w:sz w:val="16"/>
                          <w:szCs w:val="16"/>
                          <w:lang w:val="el-GR"/>
                        </w:rPr>
                        <w:t>Νομίζω ότι ο τοκετός μου κράτησε υπερβολικά πολύ ώρα</w:t>
                      </w:r>
                      <w:r>
                        <w:rPr>
                          <w:rFonts w:ascii="Arial" w:hAnsi="Arial" w:cs="Arial"/>
                          <w:sz w:val="16"/>
                          <w:szCs w:val="16"/>
                          <w:lang w:val="en-US"/>
                        </w:rPr>
                        <w:t>)</w:t>
                      </w:r>
                      <w:r w:rsidRPr="00C94981">
                        <w:rPr>
                          <w:rFonts w:ascii="Arial" w:hAnsi="Arial" w:cs="Arial"/>
                          <w:sz w:val="16"/>
                          <w:szCs w:val="16"/>
                          <w:lang w:val="el-GR"/>
                        </w:rPr>
                        <w:t>.</w:t>
                      </w:r>
                    </w:p>
                    <w:p w:rsidR="00FA4A04" w:rsidRPr="00701CDC" w:rsidRDefault="00FA4A04" w:rsidP="00FA4A04">
                      <w:pPr>
                        <w:pStyle w:val="Footer"/>
                        <w:tabs>
                          <w:tab w:val="clear" w:pos="4153"/>
                          <w:tab w:val="clear" w:pos="8306"/>
                        </w:tabs>
                        <w:rPr>
                          <w:rFonts w:ascii="Arial" w:hAnsi="Arial" w:cs="Arial"/>
                          <w:sz w:val="16"/>
                          <w:szCs w:val="16"/>
                        </w:rPr>
                      </w:pPr>
                    </w:p>
                    <w:p w:rsidR="00FA4A04" w:rsidRDefault="00FA4A04" w:rsidP="00FA4A04">
                      <w:pPr>
                        <w:pStyle w:val="Footer"/>
                        <w:tabs>
                          <w:tab w:val="clear" w:pos="4153"/>
                          <w:tab w:val="clear" w:pos="8306"/>
                        </w:tabs>
                        <w:ind w:left="720"/>
                        <w:rPr>
                          <w:rFonts w:ascii="Arial" w:hAnsi="Arial" w:cs="Arial"/>
                          <w:sz w:val="16"/>
                          <w:szCs w:val="16"/>
                        </w:rPr>
                      </w:pPr>
                      <w:r>
                        <w:rPr>
                          <w:rFonts w:ascii="Arial" w:hAnsi="Arial" w:cs="Arial"/>
                          <w:sz w:val="16"/>
                          <w:szCs w:val="16"/>
                        </w:rPr>
                        <w:t xml:space="preserve">   </w:t>
                      </w:r>
                      <w:r>
                        <w:rPr>
                          <w:rFonts w:ascii="Arial" w:hAnsi="Arial" w:cs="Arial"/>
                          <w:sz w:val="16"/>
                          <w:szCs w:val="16"/>
                        </w:rPr>
                        <w:tab/>
                        <w:t xml:space="preserve">                           SA</w:t>
                      </w:r>
                      <w:r w:rsidRPr="00701CDC">
                        <w:rPr>
                          <w:rFonts w:ascii="Arial" w:hAnsi="Arial" w:cs="Arial"/>
                          <w:sz w:val="16"/>
                          <w:szCs w:val="16"/>
                        </w:rPr>
                        <w:t xml:space="preserve">      </w:t>
                      </w:r>
                      <w:r>
                        <w:rPr>
                          <w:rFonts w:ascii="Arial" w:hAnsi="Arial" w:cs="Arial"/>
                          <w:sz w:val="16"/>
                          <w:szCs w:val="16"/>
                        </w:rPr>
                        <w:t xml:space="preserve">            </w:t>
                      </w:r>
                      <w:r w:rsidRPr="00701CDC">
                        <w:rPr>
                          <w:rFonts w:ascii="Arial" w:hAnsi="Arial" w:cs="Arial"/>
                          <w:sz w:val="16"/>
                          <w:szCs w:val="16"/>
                        </w:rPr>
                        <w:t xml:space="preserve">  </w:t>
                      </w:r>
                      <w:r>
                        <w:rPr>
                          <w:rFonts w:ascii="Arial" w:hAnsi="Arial" w:cs="Arial"/>
                          <w:sz w:val="16"/>
                          <w:szCs w:val="16"/>
                        </w:rPr>
                        <w:t>A                     NA/D                   D                       SD</w:t>
                      </w:r>
                    </w:p>
                    <w:p w:rsidR="00FA4A04" w:rsidRDefault="00FA4A04" w:rsidP="00FA4A04">
                      <w:pPr>
                        <w:pStyle w:val="Footer"/>
                        <w:tabs>
                          <w:tab w:val="clear" w:pos="4153"/>
                          <w:tab w:val="clear" w:pos="8306"/>
                        </w:tabs>
                        <w:ind w:left="720"/>
                        <w:rPr>
                          <w:rFonts w:ascii="Arial" w:hAnsi="Arial" w:cs="Arial"/>
                          <w:sz w:val="16"/>
                          <w:szCs w:val="16"/>
                        </w:rPr>
                      </w:pPr>
                    </w:p>
                    <w:p w:rsidR="00FA4A04" w:rsidRDefault="00FA4A04" w:rsidP="00FA4A04">
                      <w:pPr>
                        <w:pStyle w:val="Footer"/>
                        <w:tabs>
                          <w:tab w:val="clear" w:pos="4153"/>
                          <w:tab w:val="clear" w:pos="8306"/>
                        </w:tabs>
                        <w:rPr>
                          <w:rFonts w:ascii="Arial" w:hAnsi="Arial" w:cs="Arial"/>
                          <w:sz w:val="16"/>
                          <w:szCs w:val="16"/>
                        </w:rPr>
                      </w:pPr>
                      <w:r>
                        <w:rPr>
                          <w:rFonts w:ascii="Arial" w:hAnsi="Arial" w:cs="Arial"/>
                          <w:sz w:val="16"/>
                          <w:szCs w:val="16"/>
                        </w:rPr>
                        <w:t xml:space="preserve">                                        Scores         0                      1                         2                      3                         4</w:t>
                      </w:r>
                    </w:p>
                    <w:p w:rsidR="00FA4A04" w:rsidRPr="00701CDC" w:rsidRDefault="00FA4A04" w:rsidP="00FA4A04">
                      <w:pPr>
                        <w:pStyle w:val="Footer"/>
                        <w:tabs>
                          <w:tab w:val="clear" w:pos="4153"/>
                          <w:tab w:val="clear" w:pos="8306"/>
                        </w:tabs>
                        <w:rPr>
                          <w:rFonts w:ascii="Arial" w:hAnsi="Arial" w:cs="Arial"/>
                          <w:sz w:val="16"/>
                          <w:szCs w:val="16"/>
                        </w:rPr>
                      </w:pPr>
                      <w:r w:rsidRPr="00701CDC">
                        <w:rPr>
                          <w:rFonts w:ascii="Arial" w:hAnsi="Arial" w:cs="Arial"/>
                          <w:sz w:val="16"/>
                          <w:szCs w:val="16"/>
                        </w:rPr>
                        <w:t>Comments</w:t>
                      </w:r>
                      <w:r w:rsidRPr="00D824F9">
                        <w:rPr>
                          <w:rFonts w:ascii="Arial" w:hAnsi="Arial" w:cs="Arial"/>
                          <w:sz w:val="22"/>
                          <w:lang w:val="el-GR"/>
                        </w:rPr>
                        <w:t xml:space="preserve"> </w:t>
                      </w:r>
                      <w:r w:rsidRPr="00D824F9">
                        <w:rPr>
                          <w:rFonts w:ascii="Arial" w:hAnsi="Arial" w:cs="Arial"/>
                          <w:sz w:val="16"/>
                          <w:szCs w:val="16"/>
                          <w:lang w:val="en-US"/>
                        </w:rPr>
                        <w:t>(</w:t>
                      </w:r>
                      <w:r w:rsidRPr="00D824F9">
                        <w:rPr>
                          <w:rFonts w:ascii="Arial" w:hAnsi="Arial" w:cs="Arial"/>
                          <w:sz w:val="16"/>
                          <w:szCs w:val="16"/>
                          <w:lang w:val="el-GR"/>
                        </w:rPr>
                        <w:t>Σχόλια</w:t>
                      </w:r>
                      <w:r w:rsidRPr="00D824F9">
                        <w:rPr>
                          <w:rFonts w:ascii="Arial" w:hAnsi="Arial" w:cs="Arial"/>
                          <w:sz w:val="16"/>
                          <w:szCs w:val="16"/>
                          <w:lang w:val="en-US"/>
                        </w:rPr>
                        <w:t>)</w:t>
                      </w:r>
                      <w:r w:rsidRPr="00D824F9">
                        <w:rPr>
                          <w:rFonts w:ascii="Arial" w:hAnsi="Arial" w:cs="Arial"/>
                          <w:sz w:val="16"/>
                          <w:szCs w:val="16"/>
                          <w:lang w:val="el-GR"/>
                        </w:rPr>
                        <w:t>:</w:t>
                      </w:r>
                      <w:r w:rsidRPr="00701CDC">
                        <w:rPr>
                          <w:rFonts w:ascii="Arial" w:hAnsi="Arial" w:cs="Arial"/>
                          <w:sz w:val="16"/>
                          <w:szCs w:val="16"/>
                        </w:rPr>
                        <w:t xml:space="preserve"> </w:t>
                      </w:r>
                    </w:p>
                    <w:p w:rsidR="00FA4A04" w:rsidRDefault="00FA4A04" w:rsidP="00FA4A04">
                      <w:pPr>
                        <w:pStyle w:val="Footer"/>
                        <w:tabs>
                          <w:tab w:val="clear" w:pos="4153"/>
                          <w:tab w:val="clear" w:pos="8306"/>
                        </w:tabs>
                        <w:rPr>
                          <w:rFonts w:ascii="Arial" w:hAnsi="Arial" w:cs="Arial"/>
                          <w:sz w:val="16"/>
                          <w:szCs w:val="16"/>
                        </w:rPr>
                      </w:pPr>
                      <w:r>
                        <w:rPr>
                          <w:rFonts w:ascii="Arial" w:hAnsi="Arial" w:cs="Arial"/>
                          <w:sz w:val="16"/>
                          <w:szCs w:val="16"/>
                        </w:rPr>
                        <w:t>__________________________________________________________________________________________________</w:t>
                      </w:r>
                    </w:p>
                    <w:p w:rsidR="00FA4A04" w:rsidRPr="00DE656C" w:rsidRDefault="00FA4A04" w:rsidP="00FA4A04">
                      <w:pPr>
                        <w:pStyle w:val="Footer"/>
                        <w:tabs>
                          <w:tab w:val="clear" w:pos="4153"/>
                          <w:tab w:val="clear" w:pos="8306"/>
                        </w:tabs>
                        <w:rPr>
                          <w:rFonts w:ascii="Arial" w:hAnsi="Arial" w:cs="Arial"/>
                          <w:sz w:val="16"/>
                          <w:szCs w:val="16"/>
                        </w:rPr>
                      </w:pPr>
                      <w:r w:rsidRPr="00701CDC">
                        <w:rPr>
                          <w:rFonts w:ascii="Arial" w:hAnsi="Arial" w:cs="Arial"/>
                          <w:sz w:val="16"/>
                          <w:szCs w:val="16"/>
                        </w:rPr>
                        <w:t>(3) The delivery room staff encouraged me to make decisions about how I</w:t>
                      </w:r>
                      <w:r>
                        <w:rPr>
                          <w:rFonts w:ascii="Arial" w:hAnsi="Arial" w:cs="Arial"/>
                          <w:sz w:val="16"/>
                          <w:szCs w:val="16"/>
                        </w:rPr>
                        <w:t xml:space="preserve"> </w:t>
                      </w:r>
                      <w:r w:rsidRPr="00701CDC">
                        <w:rPr>
                          <w:rFonts w:ascii="Arial" w:hAnsi="Arial" w:cs="Arial"/>
                          <w:sz w:val="16"/>
                          <w:szCs w:val="16"/>
                        </w:rPr>
                        <w:t>wanted my birth to</w:t>
                      </w:r>
                      <w:r>
                        <w:rPr>
                          <w:rFonts w:ascii="Arial" w:hAnsi="Arial" w:cs="Arial"/>
                          <w:sz w:val="16"/>
                          <w:szCs w:val="16"/>
                        </w:rPr>
                        <w:t xml:space="preserve"> progress (</w:t>
                      </w:r>
                      <w:r w:rsidRPr="00DE656C">
                        <w:rPr>
                          <w:rFonts w:ascii="Arial" w:hAnsi="Arial" w:cs="Arial"/>
                          <w:sz w:val="16"/>
                          <w:szCs w:val="16"/>
                          <w:lang w:val="el-GR"/>
                        </w:rPr>
                        <w:t>Το προσωπικό στην αίθουσα τοκετού με ενθάρρυνε να παίρνω μόνη μου τις αποφάσεις για το πώς επιθυμώ να εξελιχθεί το τοκετός</w:t>
                      </w:r>
                      <w:r>
                        <w:rPr>
                          <w:rFonts w:ascii="Arial" w:hAnsi="Arial" w:cs="Arial"/>
                          <w:sz w:val="16"/>
                          <w:szCs w:val="16"/>
                          <w:lang w:val="en-US"/>
                        </w:rPr>
                        <w:t>)</w:t>
                      </w:r>
                      <w:r w:rsidRPr="00DE656C">
                        <w:rPr>
                          <w:rFonts w:ascii="Arial" w:hAnsi="Arial" w:cs="Arial"/>
                          <w:sz w:val="16"/>
                          <w:szCs w:val="16"/>
                          <w:lang w:val="el-GR"/>
                        </w:rPr>
                        <w:t>.</w:t>
                      </w:r>
                    </w:p>
                    <w:p w:rsidR="00FA4A04" w:rsidRPr="00701CDC" w:rsidRDefault="00FA4A04" w:rsidP="00FA4A04">
                      <w:pPr>
                        <w:pStyle w:val="Footer"/>
                        <w:tabs>
                          <w:tab w:val="clear" w:pos="4153"/>
                          <w:tab w:val="clear" w:pos="8306"/>
                        </w:tabs>
                        <w:rPr>
                          <w:rFonts w:ascii="Arial" w:hAnsi="Arial" w:cs="Arial"/>
                          <w:sz w:val="16"/>
                          <w:szCs w:val="16"/>
                        </w:rPr>
                      </w:pPr>
                    </w:p>
                    <w:p w:rsidR="00FA4A04" w:rsidRDefault="00FA4A04" w:rsidP="00FA4A04">
                      <w:pPr>
                        <w:pStyle w:val="Footer"/>
                        <w:tabs>
                          <w:tab w:val="clear" w:pos="4153"/>
                          <w:tab w:val="clear" w:pos="8306"/>
                        </w:tabs>
                        <w:ind w:left="720"/>
                        <w:rPr>
                          <w:rFonts w:ascii="Arial" w:hAnsi="Arial" w:cs="Arial"/>
                          <w:sz w:val="16"/>
                          <w:szCs w:val="16"/>
                        </w:rPr>
                      </w:pPr>
                      <w:r>
                        <w:rPr>
                          <w:rFonts w:ascii="Arial" w:hAnsi="Arial" w:cs="Arial"/>
                          <w:sz w:val="16"/>
                          <w:szCs w:val="16"/>
                        </w:rPr>
                        <w:t xml:space="preserve">                                           SA</w:t>
                      </w:r>
                      <w:r w:rsidRPr="00701CDC">
                        <w:rPr>
                          <w:rFonts w:ascii="Arial" w:hAnsi="Arial" w:cs="Arial"/>
                          <w:sz w:val="16"/>
                          <w:szCs w:val="16"/>
                        </w:rPr>
                        <w:t xml:space="preserve">      </w:t>
                      </w:r>
                      <w:r>
                        <w:rPr>
                          <w:rFonts w:ascii="Arial" w:hAnsi="Arial" w:cs="Arial"/>
                          <w:sz w:val="16"/>
                          <w:szCs w:val="16"/>
                        </w:rPr>
                        <w:t xml:space="preserve">            </w:t>
                      </w:r>
                      <w:r w:rsidRPr="00701CDC">
                        <w:rPr>
                          <w:rFonts w:ascii="Arial" w:hAnsi="Arial" w:cs="Arial"/>
                          <w:sz w:val="16"/>
                          <w:szCs w:val="16"/>
                        </w:rPr>
                        <w:t xml:space="preserve">  </w:t>
                      </w:r>
                      <w:r>
                        <w:rPr>
                          <w:rFonts w:ascii="Arial" w:hAnsi="Arial" w:cs="Arial"/>
                          <w:sz w:val="16"/>
                          <w:szCs w:val="16"/>
                        </w:rPr>
                        <w:t>A                     NA/D                   D                       SD</w:t>
                      </w:r>
                    </w:p>
                    <w:p w:rsidR="00FA4A04" w:rsidRDefault="00FA4A04" w:rsidP="00FA4A04">
                      <w:pPr>
                        <w:pStyle w:val="Footer"/>
                        <w:tabs>
                          <w:tab w:val="clear" w:pos="4153"/>
                          <w:tab w:val="clear" w:pos="8306"/>
                        </w:tabs>
                        <w:ind w:left="720"/>
                        <w:rPr>
                          <w:rFonts w:ascii="Arial" w:hAnsi="Arial" w:cs="Arial"/>
                          <w:sz w:val="16"/>
                          <w:szCs w:val="16"/>
                        </w:rPr>
                      </w:pPr>
                    </w:p>
                    <w:p w:rsidR="00FA4A04" w:rsidRDefault="00FA4A04" w:rsidP="00FA4A04">
                      <w:pPr>
                        <w:pStyle w:val="Footer"/>
                        <w:tabs>
                          <w:tab w:val="clear" w:pos="4153"/>
                          <w:tab w:val="clear" w:pos="8306"/>
                        </w:tabs>
                        <w:rPr>
                          <w:rFonts w:ascii="Arial" w:hAnsi="Arial" w:cs="Arial"/>
                          <w:sz w:val="16"/>
                          <w:szCs w:val="16"/>
                        </w:rPr>
                      </w:pPr>
                      <w:r>
                        <w:rPr>
                          <w:rFonts w:ascii="Arial" w:hAnsi="Arial" w:cs="Arial"/>
                          <w:sz w:val="16"/>
                          <w:szCs w:val="16"/>
                        </w:rPr>
                        <w:t xml:space="preserve">                                         Scores         4                      3                         2                      1                         0</w:t>
                      </w:r>
                    </w:p>
                    <w:p w:rsidR="00FA4A04" w:rsidRPr="00701CDC" w:rsidRDefault="00FA4A04" w:rsidP="00FA4A04">
                      <w:pPr>
                        <w:pStyle w:val="Footer"/>
                        <w:tabs>
                          <w:tab w:val="clear" w:pos="4153"/>
                          <w:tab w:val="clear" w:pos="8306"/>
                        </w:tabs>
                        <w:rPr>
                          <w:rFonts w:ascii="Arial" w:hAnsi="Arial" w:cs="Arial"/>
                          <w:sz w:val="16"/>
                          <w:szCs w:val="16"/>
                        </w:rPr>
                      </w:pPr>
                      <w:r w:rsidRPr="00701CDC">
                        <w:rPr>
                          <w:rFonts w:ascii="Arial" w:hAnsi="Arial" w:cs="Arial"/>
                          <w:sz w:val="16"/>
                          <w:szCs w:val="16"/>
                        </w:rPr>
                        <w:t>Comments</w:t>
                      </w:r>
                      <w:r w:rsidRPr="00D824F9">
                        <w:rPr>
                          <w:rFonts w:ascii="Arial" w:hAnsi="Arial" w:cs="Arial"/>
                          <w:sz w:val="22"/>
                          <w:lang w:val="el-GR"/>
                        </w:rPr>
                        <w:t xml:space="preserve"> </w:t>
                      </w:r>
                      <w:r w:rsidRPr="00D824F9">
                        <w:rPr>
                          <w:rFonts w:ascii="Arial" w:hAnsi="Arial" w:cs="Arial"/>
                          <w:sz w:val="16"/>
                          <w:szCs w:val="16"/>
                          <w:lang w:val="en-US"/>
                        </w:rPr>
                        <w:t>(</w:t>
                      </w:r>
                      <w:r w:rsidRPr="00D824F9">
                        <w:rPr>
                          <w:rFonts w:ascii="Arial" w:hAnsi="Arial" w:cs="Arial"/>
                          <w:sz w:val="16"/>
                          <w:szCs w:val="16"/>
                          <w:lang w:val="el-GR"/>
                        </w:rPr>
                        <w:t>Σχόλια</w:t>
                      </w:r>
                      <w:r w:rsidRPr="00D824F9">
                        <w:rPr>
                          <w:rFonts w:ascii="Arial" w:hAnsi="Arial" w:cs="Arial"/>
                          <w:sz w:val="16"/>
                          <w:szCs w:val="16"/>
                          <w:lang w:val="en-US"/>
                        </w:rPr>
                        <w:t>)</w:t>
                      </w:r>
                      <w:r w:rsidRPr="00D824F9">
                        <w:rPr>
                          <w:rFonts w:ascii="Arial" w:hAnsi="Arial" w:cs="Arial"/>
                          <w:sz w:val="16"/>
                          <w:szCs w:val="16"/>
                          <w:lang w:val="el-GR"/>
                        </w:rPr>
                        <w:t>:</w:t>
                      </w:r>
                      <w:r w:rsidRPr="00701CDC">
                        <w:rPr>
                          <w:rFonts w:ascii="Arial" w:hAnsi="Arial" w:cs="Arial"/>
                          <w:sz w:val="16"/>
                          <w:szCs w:val="16"/>
                        </w:rPr>
                        <w:t xml:space="preserve"> </w:t>
                      </w:r>
                    </w:p>
                    <w:p w:rsidR="00FA4A04" w:rsidRPr="00701CDC" w:rsidRDefault="00FA4A04" w:rsidP="00FA4A04">
                      <w:pPr>
                        <w:rPr>
                          <w:rFonts w:ascii="Arial" w:hAnsi="Arial" w:cs="Arial"/>
                          <w:sz w:val="16"/>
                          <w:szCs w:val="16"/>
                        </w:rPr>
                      </w:pPr>
                      <w:r>
                        <w:rPr>
                          <w:rFonts w:ascii="Arial" w:hAnsi="Arial" w:cs="Arial"/>
                          <w:sz w:val="16"/>
                          <w:szCs w:val="16"/>
                        </w:rPr>
                        <w:t>__________________________________________________________________________________________________</w:t>
                      </w:r>
                    </w:p>
                    <w:p w:rsidR="00FA4A04" w:rsidRPr="00A957EA" w:rsidRDefault="00FA4A04" w:rsidP="00FA4A04">
                      <w:pPr>
                        <w:rPr>
                          <w:rFonts w:ascii="Arial" w:hAnsi="Arial" w:cs="Arial"/>
                          <w:sz w:val="16"/>
                          <w:szCs w:val="16"/>
                          <w:lang w:val="el-GR"/>
                        </w:rPr>
                      </w:pPr>
                      <w:r w:rsidRPr="00A957EA">
                        <w:rPr>
                          <w:rFonts w:ascii="Arial" w:hAnsi="Arial" w:cs="Arial"/>
                          <w:sz w:val="16"/>
                          <w:szCs w:val="16"/>
                        </w:rPr>
                        <w:t>(4) I felt very anxious during my labour and birth (</w:t>
                      </w:r>
                      <w:r w:rsidRPr="00A957EA">
                        <w:rPr>
                          <w:rFonts w:ascii="Arial" w:hAnsi="Arial" w:cs="Arial"/>
                          <w:sz w:val="16"/>
                          <w:szCs w:val="16"/>
                          <w:lang w:val="el-GR"/>
                        </w:rPr>
                        <w:t>Ένιωθα πολύ αγχωμένη κατά την διάρκεια του τοκετού</w:t>
                      </w:r>
                      <w:r w:rsidRPr="00A957EA">
                        <w:rPr>
                          <w:rFonts w:ascii="Arial" w:hAnsi="Arial" w:cs="Arial"/>
                          <w:sz w:val="16"/>
                          <w:szCs w:val="16"/>
                          <w:lang w:val="en-US"/>
                        </w:rPr>
                        <w:t>)</w:t>
                      </w:r>
                      <w:r w:rsidRPr="00A957EA">
                        <w:rPr>
                          <w:rFonts w:ascii="Arial" w:hAnsi="Arial" w:cs="Arial"/>
                          <w:sz w:val="16"/>
                          <w:szCs w:val="16"/>
                          <w:lang w:val="el-GR"/>
                        </w:rPr>
                        <w:t>.</w:t>
                      </w:r>
                    </w:p>
                    <w:p w:rsidR="00FA4A04" w:rsidRPr="00701CDC" w:rsidRDefault="00FA4A04" w:rsidP="00FA4A04">
                      <w:pPr>
                        <w:rPr>
                          <w:rFonts w:ascii="Arial" w:hAnsi="Arial" w:cs="Arial"/>
                          <w:sz w:val="16"/>
                          <w:szCs w:val="16"/>
                        </w:rPr>
                      </w:pPr>
                      <w:r>
                        <w:rPr>
                          <w:rFonts w:ascii="Arial" w:hAnsi="Arial" w:cs="Arial"/>
                          <w:sz w:val="16"/>
                          <w:szCs w:val="16"/>
                        </w:rPr>
                        <w:t xml:space="preserve">  </w:t>
                      </w:r>
                    </w:p>
                    <w:p w:rsidR="00FA4A04" w:rsidRDefault="00FA4A04" w:rsidP="00FA4A04">
                      <w:pPr>
                        <w:pStyle w:val="Footer"/>
                        <w:tabs>
                          <w:tab w:val="clear" w:pos="4153"/>
                          <w:tab w:val="clear" w:pos="8306"/>
                        </w:tabs>
                        <w:ind w:left="720"/>
                        <w:rPr>
                          <w:rFonts w:ascii="Arial" w:hAnsi="Arial" w:cs="Arial"/>
                          <w:sz w:val="16"/>
                          <w:szCs w:val="16"/>
                        </w:rPr>
                      </w:pPr>
                      <w:r>
                        <w:rPr>
                          <w:rFonts w:ascii="Arial" w:hAnsi="Arial" w:cs="Arial"/>
                          <w:sz w:val="16"/>
                          <w:szCs w:val="16"/>
                        </w:rPr>
                        <w:t xml:space="preserve">                                           SA</w:t>
                      </w:r>
                      <w:r w:rsidRPr="00701CDC">
                        <w:rPr>
                          <w:rFonts w:ascii="Arial" w:hAnsi="Arial" w:cs="Arial"/>
                          <w:sz w:val="16"/>
                          <w:szCs w:val="16"/>
                        </w:rPr>
                        <w:t xml:space="preserve">      </w:t>
                      </w:r>
                      <w:r>
                        <w:rPr>
                          <w:rFonts w:ascii="Arial" w:hAnsi="Arial" w:cs="Arial"/>
                          <w:sz w:val="16"/>
                          <w:szCs w:val="16"/>
                        </w:rPr>
                        <w:t xml:space="preserve">            </w:t>
                      </w:r>
                      <w:r w:rsidRPr="00701CDC">
                        <w:rPr>
                          <w:rFonts w:ascii="Arial" w:hAnsi="Arial" w:cs="Arial"/>
                          <w:sz w:val="16"/>
                          <w:szCs w:val="16"/>
                        </w:rPr>
                        <w:t xml:space="preserve">  </w:t>
                      </w:r>
                      <w:r>
                        <w:rPr>
                          <w:rFonts w:ascii="Arial" w:hAnsi="Arial" w:cs="Arial"/>
                          <w:sz w:val="16"/>
                          <w:szCs w:val="16"/>
                        </w:rPr>
                        <w:t>A                     NA/D                   D                       SD</w:t>
                      </w:r>
                    </w:p>
                    <w:p w:rsidR="00FA4A04" w:rsidRDefault="00FA4A04" w:rsidP="00FA4A04">
                      <w:pPr>
                        <w:pStyle w:val="Footer"/>
                        <w:tabs>
                          <w:tab w:val="clear" w:pos="4153"/>
                          <w:tab w:val="clear" w:pos="8306"/>
                        </w:tabs>
                        <w:ind w:left="720"/>
                        <w:rPr>
                          <w:rFonts w:ascii="Arial" w:hAnsi="Arial" w:cs="Arial"/>
                          <w:sz w:val="16"/>
                          <w:szCs w:val="16"/>
                        </w:rPr>
                      </w:pPr>
                    </w:p>
                    <w:p w:rsidR="00FA4A04" w:rsidRDefault="00FA4A04" w:rsidP="00FA4A04">
                      <w:pPr>
                        <w:pStyle w:val="Footer"/>
                        <w:tabs>
                          <w:tab w:val="clear" w:pos="4153"/>
                          <w:tab w:val="clear" w:pos="8306"/>
                        </w:tabs>
                        <w:rPr>
                          <w:rFonts w:ascii="Arial" w:hAnsi="Arial" w:cs="Arial"/>
                          <w:sz w:val="16"/>
                          <w:szCs w:val="16"/>
                        </w:rPr>
                      </w:pPr>
                      <w:r>
                        <w:rPr>
                          <w:rFonts w:ascii="Arial" w:hAnsi="Arial" w:cs="Arial"/>
                          <w:sz w:val="16"/>
                          <w:szCs w:val="16"/>
                        </w:rPr>
                        <w:t xml:space="preserve">                                        Scores         0                      1                         2                      3                         4</w:t>
                      </w:r>
                    </w:p>
                    <w:p w:rsidR="00FA4A04" w:rsidRPr="00701CDC" w:rsidRDefault="00FA4A04" w:rsidP="00FA4A04">
                      <w:pPr>
                        <w:pStyle w:val="Footer"/>
                        <w:tabs>
                          <w:tab w:val="clear" w:pos="4153"/>
                          <w:tab w:val="clear" w:pos="8306"/>
                        </w:tabs>
                        <w:rPr>
                          <w:rFonts w:ascii="Arial" w:hAnsi="Arial" w:cs="Arial"/>
                          <w:sz w:val="16"/>
                          <w:szCs w:val="16"/>
                        </w:rPr>
                      </w:pPr>
                      <w:r w:rsidRPr="00701CDC">
                        <w:rPr>
                          <w:rFonts w:ascii="Arial" w:hAnsi="Arial" w:cs="Arial"/>
                          <w:sz w:val="16"/>
                          <w:szCs w:val="16"/>
                        </w:rPr>
                        <w:t>Comments</w:t>
                      </w:r>
                      <w:r w:rsidRPr="00D824F9">
                        <w:rPr>
                          <w:rFonts w:ascii="Arial" w:hAnsi="Arial" w:cs="Arial"/>
                          <w:sz w:val="22"/>
                          <w:lang w:val="el-GR"/>
                        </w:rPr>
                        <w:t xml:space="preserve"> </w:t>
                      </w:r>
                      <w:r w:rsidRPr="00D824F9">
                        <w:rPr>
                          <w:rFonts w:ascii="Arial" w:hAnsi="Arial" w:cs="Arial"/>
                          <w:sz w:val="16"/>
                          <w:szCs w:val="16"/>
                          <w:lang w:val="en-US"/>
                        </w:rPr>
                        <w:t>(</w:t>
                      </w:r>
                      <w:r w:rsidRPr="00D824F9">
                        <w:rPr>
                          <w:rFonts w:ascii="Arial" w:hAnsi="Arial" w:cs="Arial"/>
                          <w:sz w:val="16"/>
                          <w:szCs w:val="16"/>
                          <w:lang w:val="el-GR"/>
                        </w:rPr>
                        <w:t>Σχόλια</w:t>
                      </w:r>
                      <w:r w:rsidRPr="00D824F9">
                        <w:rPr>
                          <w:rFonts w:ascii="Arial" w:hAnsi="Arial" w:cs="Arial"/>
                          <w:sz w:val="16"/>
                          <w:szCs w:val="16"/>
                          <w:lang w:val="en-US"/>
                        </w:rPr>
                        <w:t>)</w:t>
                      </w:r>
                      <w:r w:rsidRPr="00D824F9">
                        <w:rPr>
                          <w:rFonts w:ascii="Arial" w:hAnsi="Arial" w:cs="Arial"/>
                          <w:sz w:val="16"/>
                          <w:szCs w:val="16"/>
                          <w:lang w:val="el-GR"/>
                        </w:rPr>
                        <w:t>:</w:t>
                      </w:r>
                      <w:r w:rsidRPr="00701CDC">
                        <w:rPr>
                          <w:rFonts w:ascii="Arial" w:hAnsi="Arial" w:cs="Arial"/>
                          <w:sz w:val="16"/>
                          <w:szCs w:val="16"/>
                        </w:rPr>
                        <w:t xml:space="preserve"> </w:t>
                      </w:r>
                    </w:p>
                    <w:p w:rsidR="00FA4A04" w:rsidRPr="00701CDC" w:rsidRDefault="00FA4A04" w:rsidP="00FA4A04">
                      <w:pPr>
                        <w:pStyle w:val="Footer"/>
                        <w:tabs>
                          <w:tab w:val="clear" w:pos="4153"/>
                          <w:tab w:val="clear" w:pos="8306"/>
                        </w:tabs>
                        <w:rPr>
                          <w:rFonts w:ascii="Arial" w:hAnsi="Arial" w:cs="Arial"/>
                          <w:sz w:val="16"/>
                          <w:szCs w:val="16"/>
                        </w:rPr>
                      </w:pPr>
                      <w:r>
                        <w:rPr>
                          <w:rFonts w:ascii="Arial" w:hAnsi="Arial" w:cs="Arial"/>
                          <w:sz w:val="16"/>
                          <w:szCs w:val="16"/>
                        </w:rPr>
                        <w:t>__________________________________________________________________________________________________</w:t>
                      </w:r>
                    </w:p>
                    <w:p w:rsidR="00FA4A04" w:rsidRPr="007A25A5" w:rsidRDefault="00FA4A04" w:rsidP="00FA4A04">
                      <w:pPr>
                        <w:pStyle w:val="Footer"/>
                        <w:tabs>
                          <w:tab w:val="clear" w:pos="4153"/>
                          <w:tab w:val="clear" w:pos="8306"/>
                        </w:tabs>
                        <w:rPr>
                          <w:rFonts w:ascii="Arial" w:hAnsi="Arial" w:cs="Arial"/>
                          <w:sz w:val="16"/>
                          <w:szCs w:val="16"/>
                        </w:rPr>
                      </w:pPr>
                      <w:r w:rsidRPr="007A25A5">
                        <w:rPr>
                          <w:rFonts w:ascii="Arial" w:hAnsi="Arial" w:cs="Arial"/>
                          <w:sz w:val="16"/>
                          <w:szCs w:val="16"/>
                        </w:rPr>
                        <w:t>(5) I felt well supported by staff during my labour and birth (</w:t>
                      </w:r>
                      <w:r w:rsidRPr="007A25A5">
                        <w:rPr>
                          <w:rFonts w:ascii="Arial" w:hAnsi="Arial" w:cs="Arial"/>
                          <w:sz w:val="16"/>
                          <w:szCs w:val="16"/>
                          <w:lang w:val="el-GR"/>
                        </w:rPr>
                        <w:t>Αισθανόμουν ότι το προσωπικό με στήριζε κατά τη διάρκεια του τοκετού και της γέννας</w:t>
                      </w:r>
                      <w:r w:rsidRPr="007A25A5">
                        <w:rPr>
                          <w:rFonts w:ascii="Arial" w:hAnsi="Arial" w:cs="Arial"/>
                          <w:sz w:val="16"/>
                          <w:szCs w:val="16"/>
                          <w:lang w:val="en-US"/>
                        </w:rPr>
                        <w:t>)</w:t>
                      </w:r>
                      <w:r w:rsidRPr="007A25A5">
                        <w:rPr>
                          <w:rFonts w:ascii="Arial" w:hAnsi="Arial" w:cs="Arial"/>
                          <w:sz w:val="16"/>
                          <w:szCs w:val="16"/>
                          <w:lang w:val="el-GR"/>
                        </w:rPr>
                        <w:t>.</w:t>
                      </w:r>
                    </w:p>
                    <w:p w:rsidR="00FA4A04" w:rsidRPr="00701CDC" w:rsidRDefault="00FA4A04" w:rsidP="00FA4A04">
                      <w:pPr>
                        <w:rPr>
                          <w:rFonts w:ascii="Arial" w:hAnsi="Arial" w:cs="Arial"/>
                          <w:sz w:val="16"/>
                          <w:szCs w:val="16"/>
                        </w:rPr>
                      </w:pPr>
                    </w:p>
                    <w:p w:rsidR="00FA4A04" w:rsidRDefault="00FA4A04" w:rsidP="00FA4A04">
                      <w:pPr>
                        <w:pStyle w:val="Footer"/>
                        <w:tabs>
                          <w:tab w:val="clear" w:pos="4153"/>
                          <w:tab w:val="clear" w:pos="8306"/>
                        </w:tabs>
                        <w:ind w:left="720"/>
                        <w:rPr>
                          <w:rFonts w:ascii="Arial" w:hAnsi="Arial" w:cs="Arial"/>
                          <w:sz w:val="16"/>
                          <w:szCs w:val="16"/>
                        </w:rPr>
                      </w:pPr>
                      <w:r>
                        <w:rPr>
                          <w:rFonts w:ascii="Arial" w:hAnsi="Arial" w:cs="Arial"/>
                          <w:sz w:val="16"/>
                          <w:szCs w:val="16"/>
                        </w:rPr>
                        <w:t xml:space="preserve">                                           SA</w:t>
                      </w:r>
                      <w:r w:rsidRPr="00701CDC">
                        <w:rPr>
                          <w:rFonts w:ascii="Arial" w:hAnsi="Arial" w:cs="Arial"/>
                          <w:sz w:val="16"/>
                          <w:szCs w:val="16"/>
                        </w:rPr>
                        <w:t xml:space="preserve">      </w:t>
                      </w:r>
                      <w:r>
                        <w:rPr>
                          <w:rFonts w:ascii="Arial" w:hAnsi="Arial" w:cs="Arial"/>
                          <w:sz w:val="16"/>
                          <w:szCs w:val="16"/>
                        </w:rPr>
                        <w:t xml:space="preserve">            </w:t>
                      </w:r>
                      <w:r w:rsidRPr="00701CDC">
                        <w:rPr>
                          <w:rFonts w:ascii="Arial" w:hAnsi="Arial" w:cs="Arial"/>
                          <w:sz w:val="16"/>
                          <w:szCs w:val="16"/>
                        </w:rPr>
                        <w:t xml:space="preserve">  </w:t>
                      </w:r>
                      <w:r>
                        <w:rPr>
                          <w:rFonts w:ascii="Arial" w:hAnsi="Arial" w:cs="Arial"/>
                          <w:sz w:val="16"/>
                          <w:szCs w:val="16"/>
                        </w:rPr>
                        <w:t>A                     NA/D                   D                       SD</w:t>
                      </w:r>
                    </w:p>
                    <w:p w:rsidR="00FA4A04" w:rsidRDefault="00FA4A04" w:rsidP="00FA4A04">
                      <w:pPr>
                        <w:pStyle w:val="Footer"/>
                        <w:tabs>
                          <w:tab w:val="clear" w:pos="4153"/>
                          <w:tab w:val="clear" w:pos="8306"/>
                        </w:tabs>
                        <w:ind w:left="720"/>
                        <w:rPr>
                          <w:rFonts w:ascii="Arial" w:hAnsi="Arial" w:cs="Arial"/>
                          <w:sz w:val="16"/>
                          <w:szCs w:val="16"/>
                        </w:rPr>
                      </w:pPr>
                    </w:p>
                    <w:p w:rsidR="00FA4A04" w:rsidRDefault="00FA4A04" w:rsidP="00FA4A04">
                      <w:pPr>
                        <w:pStyle w:val="Footer"/>
                        <w:tabs>
                          <w:tab w:val="clear" w:pos="4153"/>
                          <w:tab w:val="clear" w:pos="8306"/>
                        </w:tabs>
                        <w:rPr>
                          <w:rFonts w:ascii="Arial" w:hAnsi="Arial" w:cs="Arial"/>
                          <w:sz w:val="16"/>
                          <w:szCs w:val="16"/>
                        </w:rPr>
                      </w:pPr>
                      <w:r>
                        <w:rPr>
                          <w:rFonts w:ascii="Arial" w:hAnsi="Arial" w:cs="Arial"/>
                          <w:sz w:val="16"/>
                          <w:szCs w:val="16"/>
                        </w:rPr>
                        <w:t xml:space="preserve">                                         Scores         4                      3                         2                      1                         0</w:t>
                      </w:r>
                    </w:p>
                    <w:p w:rsidR="00FA4A04" w:rsidRPr="00701CDC" w:rsidRDefault="00FA4A04" w:rsidP="00FA4A04">
                      <w:pPr>
                        <w:pStyle w:val="Footer"/>
                        <w:tabs>
                          <w:tab w:val="clear" w:pos="4153"/>
                          <w:tab w:val="clear" w:pos="8306"/>
                        </w:tabs>
                        <w:rPr>
                          <w:rFonts w:ascii="Arial" w:hAnsi="Arial" w:cs="Arial"/>
                          <w:sz w:val="16"/>
                          <w:szCs w:val="16"/>
                        </w:rPr>
                      </w:pPr>
                      <w:r w:rsidRPr="00701CDC">
                        <w:rPr>
                          <w:rFonts w:ascii="Arial" w:hAnsi="Arial" w:cs="Arial"/>
                          <w:sz w:val="16"/>
                          <w:szCs w:val="16"/>
                        </w:rPr>
                        <w:t>Comments</w:t>
                      </w:r>
                      <w:r w:rsidRPr="00D824F9">
                        <w:rPr>
                          <w:rFonts w:ascii="Arial" w:hAnsi="Arial" w:cs="Arial"/>
                          <w:sz w:val="22"/>
                          <w:lang w:val="el-GR"/>
                        </w:rPr>
                        <w:t xml:space="preserve"> </w:t>
                      </w:r>
                      <w:r w:rsidRPr="00D824F9">
                        <w:rPr>
                          <w:rFonts w:ascii="Arial" w:hAnsi="Arial" w:cs="Arial"/>
                          <w:sz w:val="16"/>
                          <w:szCs w:val="16"/>
                          <w:lang w:val="en-US"/>
                        </w:rPr>
                        <w:t>(</w:t>
                      </w:r>
                      <w:r w:rsidRPr="00D824F9">
                        <w:rPr>
                          <w:rFonts w:ascii="Arial" w:hAnsi="Arial" w:cs="Arial"/>
                          <w:sz w:val="16"/>
                          <w:szCs w:val="16"/>
                          <w:lang w:val="el-GR"/>
                        </w:rPr>
                        <w:t>Σχόλια</w:t>
                      </w:r>
                      <w:r w:rsidRPr="00D824F9">
                        <w:rPr>
                          <w:rFonts w:ascii="Arial" w:hAnsi="Arial" w:cs="Arial"/>
                          <w:sz w:val="16"/>
                          <w:szCs w:val="16"/>
                          <w:lang w:val="en-US"/>
                        </w:rPr>
                        <w:t>)</w:t>
                      </w:r>
                      <w:r w:rsidRPr="00D824F9">
                        <w:rPr>
                          <w:rFonts w:ascii="Arial" w:hAnsi="Arial" w:cs="Arial"/>
                          <w:sz w:val="16"/>
                          <w:szCs w:val="16"/>
                          <w:lang w:val="el-GR"/>
                        </w:rPr>
                        <w:t>:</w:t>
                      </w:r>
                      <w:r w:rsidRPr="00701CDC">
                        <w:rPr>
                          <w:rFonts w:ascii="Arial" w:hAnsi="Arial" w:cs="Arial"/>
                          <w:sz w:val="16"/>
                          <w:szCs w:val="16"/>
                        </w:rPr>
                        <w:t xml:space="preserve"> </w:t>
                      </w:r>
                    </w:p>
                    <w:p w:rsidR="00FA4A04" w:rsidRDefault="00FA4A04" w:rsidP="00FA4A04">
                      <w:pPr>
                        <w:pStyle w:val="Footer"/>
                        <w:tabs>
                          <w:tab w:val="clear" w:pos="4153"/>
                          <w:tab w:val="clear" w:pos="8306"/>
                        </w:tabs>
                        <w:rPr>
                          <w:rFonts w:ascii="Arial" w:hAnsi="Arial" w:cs="Arial"/>
                          <w:sz w:val="16"/>
                          <w:szCs w:val="16"/>
                        </w:rPr>
                      </w:pPr>
                      <w:r>
                        <w:rPr>
                          <w:rFonts w:ascii="Arial" w:hAnsi="Arial" w:cs="Arial"/>
                          <w:sz w:val="16"/>
                          <w:szCs w:val="16"/>
                        </w:rPr>
                        <w:t>__________________________________________________________________________________________________</w:t>
                      </w:r>
                    </w:p>
                    <w:p w:rsidR="00FA4A04" w:rsidRPr="00947E8E" w:rsidRDefault="00FA4A04" w:rsidP="00FA4A04">
                      <w:pPr>
                        <w:pStyle w:val="Footer"/>
                        <w:tabs>
                          <w:tab w:val="clear" w:pos="4153"/>
                          <w:tab w:val="clear" w:pos="8306"/>
                        </w:tabs>
                        <w:rPr>
                          <w:rFonts w:ascii="Arial" w:hAnsi="Arial" w:cs="Arial"/>
                          <w:b/>
                          <w:bCs/>
                          <w:sz w:val="16"/>
                          <w:szCs w:val="16"/>
                          <w:lang w:val="el-GR"/>
                        </w:rPr>
                      </w:pPr>
                      <w:r w:rsidRPr="00701CDC">
                        <w:rPr>
                          <w:rFonts w:ascii="Arial" w:hAnsi="Arial" w:cs="Arial"/>
                          <w:sz w:val="16"/>
                          <w:szCs w:val="16"/>
                        </w:rPr>
                        <w:t>(</w:t>
                      </w:r>
                      <w:r w:rsidRPr="00947E8E">
                        <w:rPr>
                          <w:rFonts w:ascii="Arial" w:hAnsi="Arial" w:cs="Arial"/>
                          <w:sz w:val="16"/>
                          <w:szCs w:val="16"/>
                        </w:rPr>
                        <w:t>6) The staff communicated well with me during labour (</w:t>
                      </w:r>
                      <w:r w:rsidRPr="00947E8E">
                        <w:rPr>
                          <w:rFonts w:ascii="Arial" w:hAnsi="Arial" w:cs="Arial"/>
                          <w:sz w:val="16"/>
                          <w:szCs w:val="16"/>
                          <w:lang w:val="el-GR"/>
                        </w:rPr>
                        <w:t>Είχα καλή επικοινωνία με το προσωπικό καθ’ όλη τη διάρκεια του τοκετού</w:t>
                      </w:r>
                      <w:r w:rsidRPr="00947E8E">
                        <w:rPr>
                          <w:rFonts w:ascii="Arial" w:hAnsi="Arial" w:cs="Arial"/>
                          <w:sz w:val="16"/>
                          <w:szCs w:val="16"/>
                          <w:lang w:val="en-US"/>
                        </w:rPr>
                        <w:t>)</w:t>
                      </w:r>
                      <w:r w:rsidRPr="00947E8E">
                        <w:rPr>
                          <w:rFonts w:ascii="Arial" w:hAnsi="Arial" w:cs="Arial"/>
                          <w:sz w:val="16"/>
                          <w:szCs w:val="16"/>
                          <w:lang w:val="el-GR"/>
                        </w:rPr>
                        <w:t>.</w:t>
                      </w:r>
                    </w:p>
                    <w:p w:rsidR="00FA4A04" w:rsidRPr="00947E8E" w:rsidRDefault="00FA4A04" w:rsidP="00FA4A04">
                      <w:pPr>
                        <w:pStyle w:val="Footer"/>
                        <w:rPr>
                          <w:rFonts w:ascii="Arial" w:hAnsi="Arial" w:cs="Arial"/>
                          <w:bCs/>
                          <w:i/>
                          <w:iCs/>
                          <w:sz w:val="16"/>
                          <w:szCs w:val="16"/>
                        </w:rPr>
                      </w:pPr>
                    </w:p>
                    <w:p w:rsidR="00FA4A04" w:rsidRDefault="00FA4A04" w:rsidP="00FA4A04">
                      <w:pPr>
                        <w:pStyle w:val="Footer"/>
                        <w:tabs>
                          <w:tab w:val="clear" w:pos="4153"/>
                          <w:tab w:val="clear" w:pos="8306"/>
                        </w:tabs>
                        <w:ind w:left="720"/>
                        <w:rPr>
                          <w:rFonts w:ascii="Arial" w:hAnsi="Arial" w:cs="Arial"/>
                          <w:sz w:val="16"/>
                          <w:szCs w:val="16"/>
                        </w:rPr>
                      </w:pPr>
                      <w:r>
                        <w:rPr>
                          <w:rFonts w:ascii="Arial" w:hAnsi="Arial" w:cs="Arial"/>
                          <w:sz w:val="16"/>
                          <w:szCs w:val="16"/>
                        </w:rPr>
                        <w:t xml:space="preserve">                                           SA</w:t>
                      </w:r>
                      <w:r w:rsidRPr="00701CDC">
                        <w:rPr>
                          <w:rFonts w:ascii="Arial" w:hAnsi="Arial" w:cs="Arial"/>
                          <w:sz w:val="16"/>
                          <w:szCs w:val="16"/>
                        </w:rPr>
                        <w:t xml:space="preserve">      </w:t>
                      </w:r>
                      <w:r>
                        <w:rPr>
                          <w:rFonts w:ascii="Arial" w:hAnsi="Arial" w:cs="Arial"/>
                          <w:sz w:val="16"/>
                          <w:szCs w:val="16"/>
                        </w:rPr>
                        <w:t xml:space="preserve">            </w:t>
                      </w:r>
                      <w:r w:rsidRPr="00701CDC">
                        <w:rPr>
                          <w:rFonts w:ascii="Arial" w:hAnsi="Arial" w:cs="Arial"/>
                          <w:sz w:val="16"/>
                          <w:szCs w:val="16"/>
                        </w:rPr>
                        <w:t xml:space="preserve">  </w:t>
                      </w:r>
                      <w:r>
                        <w:rPr>
                          <w:rFonts w:ascii="Arial" w:hAnsi="Arial" w:cs="Arial"/>
                          <w:sz w:val="16"/>
                          <w:szCs w:val="16"/>
                        </w:rPr>
                        <w:t>A                     NA/D                   D                       SD</w:t>
                      </w:r>
                    </w:p>
                    <w:p w:rsidR="00FA4A04" w:rsidRDefault="00FA4A04" w:rsidP="00FA4A04">
                      <w:pPr>
                        <w:pStyle w:val="Footer"/>
                        <w:tabs>
                          <w:tab w:val="clear" w:pos="4153"/>
                          <w:tab w:val="clear" w:pos="8306"/>
                        </w:tabs>
                        <w:ind w:left="720"/>
                        <w:rPr>
                          <w:rFonts w:ascii="Arial" w:hAnsi="Arial" w:cs="Arial"/>
                          <w:sz w:val="16"/>
                          <w:szCs w:val="16"/>
                        </w:rPr>
                      </w:pPr>
                    </w:p>
                    <w:p w:rsidR="00FA4A04" w:rsidRDefault="00FA4A04" w:rsidP="00FA4A04">
                      <w:pPr>
                        <w:pStyle w:val="Footer"/>
                        <w:tabs>
                          <w:tab w:val="clear" w:pos="4153"/>
                          <w:tab w:val="clear" w:pos="8306"/>
                        </w:tabs>
                        <w:rPr>
                          <w:rFonts w:ascii="Arial" w:hAnsi="Arial" w:cs="Arial"/>
                          <w:sz w:val="16"/>
                          <w:szCs w:val="16"/>
                        </w:rPr>
                      </w:pPr>
                      <w:r>
                        <w:rPr>
                          <w:rFonts w:ascii="Arial" w:hAnsi="Arial" w:cs="Arial"/>
                          <w:sz w:val="16"/>
                          <w:szCs w:val="16"/>
                        </w:rPr>
                        <w:t xml:space="preserve">                                        Scores         4                      3                         2                      1                         0</w:t>
                      </w:r>
                    </w:p>
                    <w:p w:rsidR="00FA4A04" w:rsidRPr="00701CDC" w:rsidRDefault="00FA4A04" w:rsidP="00FA4A04">
                      <w:pPr>
                        <w:pStyle w:val="Footer"/>
                        <w:tabs>
                          <w:tab w:val="clear" w:pos="4153"/>
                          <w:tab w:val="clear" w:pos="8306"/>
                        </w:tabs>
                        <w:rPr>
                          <w:rFonts w:ascii="Arial" w:hAnsi="Arial" w:cs="Arial"/>
                          <w:sz w:val="16"/>
                          <w:szCs w:val="16"/>
                        </w:rPr>
                      </w:pPr>
                      <w:r w:rsidRPr="00701CDC">
                        <w:rPr>
                          <w:rFonts w:ascii="Arial" w:hAnsi="Arial" w:cs="Arial"/>
                          <w:sz w:val="16"/>
                          <w:szCs w:val="16"/>
                        </w:rPr>
                        <w:t>Comments</w:t>
                      </w:r>
                      <w:r w:rsidRPr="00D824F9">
                        <w:rPr>
                          <w:rFonts w:ascii="Arial" w:hAnsi="Arial" w:cs="Arial"/>
                          <w:sz w:val="22"/>
                          <w:lang w:val="el-GR"/>
                        </w:rPr>
                        <w:t xml:space="preserve"> </w:t>
                      </w:r>
                      <w:r w:rsidRPr="00D824F9">
                        <w:rPr>
                          <w:rFonts w:ascii="Arial" w:hAnsi="Arial" w:cs="Arial"/>
                          <w:sz w:val="16"/>
                          <w:szCs w:val="16"/>
                          <w:lang w:val="en-US"/>
                        </w:rPr>
                        <w:t>(</w:t>
                      </w:r>
                      <w:r w:rsidRPr="00D824F9">
                        <w:rPr>
                          <w:rFonts w:ascii="Arial" w:hAnsi="Arial" w:cs="Arial"/>
                          <w:sz w:val="16"/>
                          <w:szCs w:val="16"/>
                          <w:lang w:val="el-GR"/>
                        </w:rPr>
                        <w:t>Σχόλια</w:t>
                      </w:r>
                      <w:r w:rsidRPr="00D824F9">
                        <w:rPr>
                          <w:rFonts w:ascii="Arial" w:hAnsi="Arial" w:cs="Arial"/>
                          <w:sz w:val="16"/>
                          <w:szCs w:val="16"/>
                          <w:lang w:val="en-US"/>
                        </w:rPr>
                        <w:t>)</w:t>
                      </w:r>
                      <w:r w:rsidRPr="00D824F9">
                        <w:rPr>
                          <w:rFonts w:ascii="Arial" w:hAnsi="Arial" w:cs="Arial"/>
                          <w:sz w:val="16"/>
                          <w:szCs w:val="16"/>
                          <w:lang w:val="el-GR"/>
                        </w:rPr>
                        <w:t>:</w:t>
                      </w:r>
                      <w:r w:rsidRPr="00701CDC">
                        <w:rPr>
                          <w:rFonts w:ascii="Arial" w:hAnsi="Arial" w:cs="Arial"/>
                          <w:sz w:val="16"/>
                          <w:szCs w:val="16"/>
                        </w:rPr>
                        <w:t xml:space="preserve"> </w:t>
                      </w:r>
                    </w:p>
                    <w:p w:rsidR="00FA4A04" w:rsidRDefault="00FA4A04" w:rsidP="00FA4A04">
                      <w:pPr>
                        <w:pStyle w:val="Footer"/>
                        <w:tabs>
                          <w:tab w:val="clear" w:pos="4153"/>
                          <w:tab w:val="clear" w:pos="8306"/>
                        </w:tabs>
                        <w:rPr>
                          <w:rFonts w:ascii="Arial" w:hAnsi="Arial" w:cs="Arial"/>
                          <w:sz w:val="16"/>
                          <w:szCs w:val="16"/>
                        </w:rPr>
                      </w:pPr>
                      <w:r>
                        <w:rPr>
                          <w:rFonts w:ascii="Arial" w:hAnsi="Arial" w:cs="Arial"/>
                          <w:sz w:val="16"/>
                          <w:szCs w:val="16"/>
                        </w:rPr>
                        <w:t>__________________________________________________________________________________________________</w:t>
                      </w:r>
                    </w:p>
                    <w:p w:rsidR="00FA4A04" w:rsidRPr="000804B4" w:rsidRDefault="00FA4A04" w:rsidP="00FA4A04">
                      <w:pPr>
                        <w:rPr>
                          <w:rFonts w:ascii="Arial" w:hAnsi="Arial" w:cs="Arial"/>
                          <w:sz w:val="16"/>
                          <w:szCs w:val="16"/>
                          <w:lang w:val="el-GR"/>
                        </w:rPr>
                      </w:pPr>
                      <w:r w:rsidRPr="000804B4">
                        <w:rPr>
                          <w:rFonts w:ascii="Arial" w:hAnsi="Arial" w:cs="Arial"/>
                          <w:sz w:val="16"/>
                          <w:szCs w:val="16"/>
                        </w:rPr>
                        <w:t>(7) I found giving birth a distressing experience (</w:t>
                      </w:r>
                      <w:r w:rsidRPr="000804B4">
                        <w:rPr>
                          <w:rFonts w:ascii="Arial" w:hAnsi="Arial" w:cs="Arial"/>
                          <w:sz w:val="16"/>
                          <w:szCs w:val="16"/>
                          <w:lang w:val="el-GR"/>
                        </w:rPr>
                        <w:t>Βρήκα την διαδικασία του τοκετού ως μια οδυνηρή εμπειρία</w:t>
                      </w:r>
                      <w:r w:rsidRPr="000804B4">
                        <w:rPr>
                          <w:rFonts w:ascii="Arial" w:hAnsi="Arial" w:cs="Arial"/>
                          <w:sz w:val="16"/>
                          <w:szCs w:val="16"/>
                          <w:lang w:val="en-US"/>
                        </w:rPr>
                        <w:t>)</w:t>
                      </w:r>
                      <w:r w:rsidRPr="000804B4">
                        <w:rPr>
                          <w:rFonts w:ascii="Arial" w:hAnsi="Arial" w:cs="Arial"/>
                          <w:sz w:val="16"/>
                          <w:szCs w:val="16"/>
                          <w:lang w:val="el-GR"/>
                        </w:rPr>
                        <w:t>.</w:t>
                      </w:r>
                    </w:p>
                    <w:p w:rsidR="00FA4A04" w:rsidRPr="00701CDC" w:rsidRDefault="00FA4A04" w:rsidP="00FA4A04">
                      <w:pPr>
                        <w:rPr>
                          <w:rFonts w:ascii="Arial" w:hAnsi="Arial" w:cs="Arial"/>
                          <w:sz w:val="16"/>
                          <w:szCs w:val="16"/>
                        </w:rPr>
                      </w:pPr>
                    </w:p>
                    <w:p w:rsidR="00FA4A04" w:rsidRPr="00701CDC" w:rsidRDefault="00FA4A04" w:rsidP="00FA4A04">
                      <w:pPr>
                        <w:pStyle w:val="Footer"/>
                        <w:tabs>
                          <w:tab w:val="clear" w:pos="4153"/>
                          <w:tab w:val="clear" w:pos="8306"/>
                        </w:tabs>
                        <w:ind w:left="720"/>
                        <w:rPr>
                          <w:rFonts w:ascii="Arial" w:hAnsi="Arial" w:cs="Arial"/>
                          <w:sz w:val="16"/>
                          <w:szCs w:val="16"/>
                        </w:rPr>
                      </w:pPr>
                      <w:r>
                        <w:rPr>
                          <w:rFonts w:ascii="Arial" w:hAnsi="Arial" w:cs="Arial"/>
                          <w:sz w:val="16"/>
                          <w:szCs w:val="16"/>
                        </w:rPr>
                        <w:t xml:space="preserve">                                           SA</w:t>
                      </w:r>
                      <w:r w:rsidRPr="00701CDC">
                        <w:rPr>
                          <w:rFonts w:ascii="Arial" w:hAnsi="Arial" w:cs="Arial"/>
                          <w:sz w:val="16"/>
                          <w:szCs w:val="16"/>
                        </w:rPr>
                        <w:t xml:space="preserve">      </w:t>
                      </w:r>
                      <w:r>
                        <w:rPr>
                          <w:rFonts w:ascii="Arial" w:hAnsi="Arial" w:cs="Arial"/>
                          <w:sz w:val="16"/>
                          <w:szCs w:val="16"/>
                        </w:rPr>
                        <w:t xml:space="preserve">            </w:t>
                      </w:r>
                      <w:r w:rsidRPr="00701CDC">
                        <w:rPr>
                          <w:rFonts w:ascii="Arial" w:hAnsi="Arial" w:cs="Arial"/>
                          <w:sz w:val="16"/>
                          <w:szCs w:val="16"/>
                        </w:rPr>
                        <w:t xml:space="preserve">  </w:t>
                      </w:r>
                      <w:r>
                        <w:rPr>
                          <w:rFonts w:ascii="Arial" w:hAnsi="Arial" w:cs="Arial"/>
                          <w:sz w:val="16"/>
                          <w:szCs w:val="16"/>
                        </w:rPr>
                        <w:t>A                     NA/D                   D                       SD</w:t>
                      </w:r>
                    </w:p>
                    <w:p w:rsidR="00FA4A04" w:rsidRDefault="00FA4A04" w:rsidP="00FA4A04">
                      <w:pPr>
                        <w:pStyle w:val="Footer"/>
                        <w:tabs>
                          <w:tab w:val="clear" w:pos="4153"/>
                          <w:tab w:val="clear" w:pos="8306"/>
                        </w:tabs>
                        <w:rPr>
                          <w:rFonts w:ascii="Arial" w:hAnsi="Arial" w:cs="Arial"/>
                          <w:sz w:val="16"/>
                          <w:szCs w:val="16"/>
                        </w:rPr>
                      </w:pPr>
                    </w:p>
                    <w:p w:rsidR="00FA4A04" w:rsidRDefault="00FA4A04" w:rsidP="00FA4A04">
                      <w:pPr>
                        <w:pStyle w:val="Footer"/>
                        <w:tabs>
                          <w:tab w:val="clear" w:pos="4153"/>
                          <w:tab w:val="clear" w:pos="8306"/>
                        </w:tabs>
                        <w:rPr>
                          <w:rFonts w:ascii="Arial" w:hAnsi="Arial" w:cs="Arial"/>
                          <w:sz w:val="16"/>
                          <w:szCs w:val="16"/>
                        </w:rPr>
                      </w:pPr>
                      <w:r>
                        <w:rPr>
                          <w:rFonts w:ascii="Arial" w:hAnsi="Arial" w:cs="Arial"/>
                          <w:sz w:val="16"/>
                          <w:szCs w:val="16"/>
                        </w:rPr>
                        <w:t xml:space="preserve">                                        Scores         0                      1                         2                      3                         4</w:t>
                      </w:r>
                    </w:p>
                    <w:p w:rsidR="00FA4A04" w:rsidRPr="00701CDC" w:rsidRDefault="00FA4A04" w:rsidP="00FA4A04">
                      <w:pPr>
                        <w:pStyle w:val="Footer"/>
                        <w:tabs>
                          <w:tab w:val="clear" w:pos="4153"/>
                          <w:tab w:val="clear" w:pos="8306"/>
                        </w:tabs>
                        <w:rPr>
                          <w:rFonts w:ascii="Arial" w:hAnsi="Arial" w:cs="Arial"/>
                          <w:sz w:val="16"/>
                          <w:szCs w:val="16"/>
                        </w:rPr>
                      </w:pPr>
                      <w:r w:rsidRPr="00701CDC">
                        <w:rPr>
                          <w:rFonts w:ascii="Arial" w:hAnsi="Arial" w:cs="Arial"/>
                          <w:sz w:val="16"/>
                          <w:szCs w:val="16"/>
                        </w:rPr>
                        <w:t>Comments</w:t>
                      </w:r>
                      <w:r w:rsidRPr="00D824F9">
                        <w:rPr>
                          <w:rFonts w:ascii="Arial" w:hAnsi="Arial" w:cs="Arial"/>
                          <w:sz w:val="22"/>
                          <w:lang w:val="el-GR"/>
                        </w:rPr>
                        <w:t xml:space="preserve"> </w:t>
                      </w:r>
                      <w:r w:rsidRPr="00D824F9">
                        <w:rPr>
                          <w:rFonts w:ascii="Arial" w:hAnsi="Arial" w:cs="Arial"/>
                          <w:sz w:val="16"/>
                          <w:szCs w:val="16"/>
                          <w:lang w:val="en-US"/>
                        </w:rPr>
                        <w:t>(</w:t>
                      </w:r>
                      <w:r w:rsidRPr="00D824F9">
                        <w:rPr>
                          <w:rFonts w:ascii="Arial" w:hAnsi="Arial" w:cs="Arial"/>
                          <w:sz w:val="16"/>
                          <w:szCs w:val="16"/>
                          <w:lang w:val="el-GR"/>
                        </w:rPr>
                        <w:t>Σχόλια</w:t>
                      </w:r>
                      <w:r w:rsidRPr="00D824F9">
                        <w:rPr>
                          <w:rFonts w:ascii="Arial" w:hAnsi="Arial" w:cs="Arial"/>
                          <w:sz w:val="16"/>
                          <w:szCs w:val="16"/>
                          <w:lang w:val="en-US"/>
                        </w:rPr>
                        <w:t>)</w:t>
                      </w:r>
                      <w:r w:rsidRPr="00D824F9">
                        <w:rPr>
                          <w:rFonts w:ascii="Arial" w:hAnsi="Arial" w:cs="Arial"/>
                          <w:sz w:val="16"/>
                          <w:szCs w:val="16"/>
                          <w:lang w:val="el-GR"/>
                        </w:rPr>
                        <w:t>:</w:t>
                      </w:r>
                      <w:r w:rsidRPr="00701CDC">
                        <w:rPr>
                          <w:rFonts w:ascii="Arial" w:hAnsi="Arial" w:cs="Arial"/>
                          <w:sz w:val="16"/>
                          <w:szCs w:val="16"/>
                        </w:rPr>
                        <w:t xml:space="preserve"> </w:t>
                      </w:r>
                    </w:p>
                    <w:p w:rsidR="00FA4A04" w:rsidRDefault="00FA4A04" w:rsidP="00FA4A04">
                      <w:pPr>
                        <w:pStyle w:val="Footer"/>
                        <w:tabs>
                          <w:tab w:val="clear" w:pos="4153"/>
                          <w:tab w:val="clear" w:pos="8306"/>
                        </w:tabs>
                        <w:rPr>
                          <w:rFonts w:ascii="Arial" w:hAnsi="Arial" w:cs="Arial"/>
                          <w:sz w:val="16"/>
                          <w:szCs w:val="16"/>
                        </w:rPr>
                      </w:pPr>
                      <w:r>
                        <w:rPr>
                          <w:rFonts w:ascii="Arial" w:hAnsi="Arial" w:cs="Arial"/>
                          <w:sz w:val="16"/>
                          <w:szCs w:val="16"/>
                        </w:rPr>
                        <w:t>__________________________________________________________________________________________________</w:t>
                      </w:r>
                    </w:p>
                    <w:p w:rsidR="00FA4A04" w:rsidRPr="00877FD4" w:rsidRDefault="00FA4A04" w:rsidP="00FA4A04">
                      <w:pPr>
                        <w:pStyle w:val="Footer"/>
                        <w:tabs>
                          <w:tab w:val="clear" w:pos="4153"/>
                          <w:tab w:val="clear" w:pos="8306"/>
                        </w:tabs>
                        <w:rPr>
                          <w:rFonts w:ascii="Arial" w:hAnsi="Arial" w:cs="Arial"/>
                          <w:sz w:val="16"/>
                          <w:szCs w:val="16"/>
                          <w:lang w:val="el-GR"/>
                        </w:rPr>
                      </w:pPr>
                      <w:r w:rsidRPr="00877FD4">
                        <w:rPr>
                          <w:rFonts w:ascii="Arial" w:hAnsi="Arial" w:cs="Arial"/>
                          <w:sz w:val="16"/>
                          <w:szCs w:val="16"/>
                        </w:rPr>
                        <w:t>(8) I felt out of control during my birth experience (</w:t>
                      </w:r>
                      <w:r w:rsidRPr="00877FD4">
                        <w:rPr>
                          <w:rFonts w:ascii="Arial" w:hAnsi="Arial" w:cs="Arial"/>
                          <w:sz w:val="16"/>
                          <w:szCs w:val="16"/>
                          <w:lang w:val="el-GR"/>
                        </w:rPr>
                        <w:t>Αισθανόμουν ότι ήμουν εκτός ελέγχου κατά τον τοκετό</w:t>
                      </w:r>
                      <w:r w:rsidRPr="00877FD4">
                        <w:rPr>
                          <w:rFonts w:ascii="Arial" w:hAnsi="Arial" w:cs="Arial"/>
                          <w:sz w:val="16"/>
                          <w:szCs w:val="16"/>
                          <w:lang w:val="en-US"/>
                        </w:rPr>
                        <w:t>)</w:t>
                      </w:r>
                      <w:r w:rsidRPr="00877FD4">
                        <w:rPr>
                          <w:rFonts w:ascii="Arial" w:hAnsi="Arial" w:cs="Arial"/>
                          <w:sz w:val="16"/>
                          <w:szCs w:val="16"/>
                          <w:lang w:val="el-GR"/>
                        </w:rPr>
                        <w:t>.</w:t>
                      </w:r>
                    </w:p>
                    <w:p w:rsidR="00FA4A04" w:rsidRPr="00701CDC" w:rsidRDefault="00FA4A04" w:rsidP="00FA4A04">
                      <w:pPr>
                        <w:pStyle w:val="Footer"/>
                        <w:tabs>
                          <w:tab w:val="clear" w:pos="4153"/>
                          <w:tab w:val="clear" w:pos="8306"/>
                        </w:tabs>
                        <w:rPr>
                          <w:rFonts w:ascii="Arial" w:hAnsi="Arial" w:cs="Arial"/>
                          <w:b/>
                          <w:bCs/>
                          <w:sz w:val="16"/>
                          <w:szCs w:val="16"/>
                        </w:rPr>
                      </w:pPr>
                    </w:p>
                    <w:p w:rsidR="00FA4A04" w:rsidRDefault="00FA4A04" w:rsidP="00FA4A04">
                      <w:pPr>
                        <w:pStyle w:val="Footer"/>
                        <w:tabs>
                          <w:tab w:val="clear" w:pos="4153"/>
                          <w:tab w:val="clear" w:pos="8306"/>
                        </w:tabs>
                        <w:ind w:left="720"/>
                        <w:rPr>
                          <w:rFonts w:ascii="Arial" w:hAnsi="Arial" w:cs="Arial"/>
                          <w:sz w:val="16"/>
                          <w:szCs w:val="16"/>
                        </w:rPr>
                      </w:pPr>
                      <w:r>
                        <w:rPr>
                          <w:rFonts w:ascii="Arial" w:hAnsi="Arial" w:cs="Arial"/>
                          <w:sz w:val="16"/>
                          <w:szCs w:val="16"/>
                        </w:rPr>
                        <w:t xml:space="preserve">                                           SA</w:t>
                      </w:r>
                      <w:r w:rsidRPr="00701CDC">
                        <w:rPr>
                          <w:rFonts w:ascii="Arial" w:hAnsi="Arial" w:cs="Arial"/>
                          <w:sz w:val="16"/>
                          <w:szCs w:val="16"/>
                        </w:rPr>
                        <w:t xml:space="preserve">      </w:t>
                      </w:r>
                      <w:r>
                        <w:rPr>
                          <w:rFonts w:ascii="Arial" w:hAnsi="Arial" w:cs="Arial"/>
                          <w:sz w:val="16"/>
                          <w:szCs w:val="16"/>
                        </w:rPr>
                        <w:t xml:space="preserve">            </w:t>
                      </w:r>
                      <w:r w:rsidRPr="00701CDC">
                        <w:rPr>
                          <w:rFonts w:ascii="Arial" w:hAnsi="Arial" w:cs="Arial"/>
                          <w:sz w:val="16"/>
                          <w:szCs w:val="16"/>
                        </w:rPr>
                        <w:t xml:space="preserve">  </w:t>
                      </w:r>
                      <w:r>
                        <w:rPr>
                          <w:rFonts w:ascii="Arial" w:hAnsi="Arial" w:cs="Arial"/>
                          <w:sz w:val="16"/>
                          <w:szCs w:val="16"/>
                        </w:rPr>
                        <w:t>A                     NA/D                   D                       SD</w:t>
                      </w:r>
                    </w:p>
                    <w:p w:rsidR="00FA4A04" w:rsidRDefault="00FA4A04" w:rsidP="00FA4A04">
                      <w:pPr>
                        <w:pStyle w:val="Footer"/>
                        <w:tabs>
                          <w:tab w:val="clear" w:pos="4153"/>
                          <w:tab w:val="clear" w:pos="8306"/>
                        </w:tabs>
                        <w:ind w:left="720"/>
                        <w:rPr>
                          <w:rFonts w:ascii="Arial" w:hAnsi="Arial" w:cs="Arial"/>
                          <w:sz w:val="16"/>
                          <w:szCs w:val="16"/>
                        </w:rPr>
                      </w:pPr>
                    </w:p>
                    <w:p w:rsidR="00FA4A04" w:rsidRDefault="00FA4A04" w:rsidP="00FA4A04">
                      <w:pPr>
                        <w:pStyle w:val="Footer"/>
                        <w:tabs>
                          <w:tab w:val="clear" w:pos="4153"/>
                          <w:tab w:val="clear" w:pos="8306"/>
                        </w:tabs>
                        <w:rPr>
                          <w:rFonts w:ascii="Arial" w:hAnsi="Arial" w:cs="Arial"/>
                          <w:sz w:val="16"/>
                          <w:szCs w:val="16"/>
                        </w:rPr>
                      </w:pPr>
                      <w:r>
                        <w:rPr>
                          <w:rFonts w:ascii="Arial" w:hAnsi="Arial" w:cs="Arial"/>
                          <w:sz w:val="16"/>
                          <w:szCs w:val="16"/>
                        </w:rPr>
                        <w:t xml:space="preserve">                                        Scores         0                      1                         2                      3                         4</w:t>
                      </w:r>
                    </w:p>
                    <w:p w:rsidR="00FA4A04" w:rsidRPr="00701CDC" w:rsidRDefault="00FA4A04" w:rsidP="00FA4A04">
                      <w:pPr>
                        <w:pStyle w:val="Footer"/>
                        <w:tabs>
                          <w:tab w:val="clear" w:pos="4153"/>
                          <w:tab w:val="clear" w:pos="8306"/>
                        </w:tabs>
                        <w:rPr>
                          <w:rFonts w:ascii="Arial" w:hAnsi="Arial" w:cs="Arial"/>
                          <w:sz w:val="16"/>
                          <w:szCs w:val="16"/>
                        </w:rPr>
                      </w:pPr>
                      <w:r w:rsidRPr="00701CDC">
                        <w:rPr>
                          <w:rFonts w:ascii="Arial" w:hAnsi="Arial" w:cs="Arial"/>
                          <w:sz w:val="16"/>
                          <w:szCs w:val="16"/>
                        </w:rPr>
                        <w:t>Comments</w:t>
                      </w:r>
                      <w:r w:rsidRPr="00D824F9">
                        <w:rPr>
                          <w:rFonts w:ascii="Arial" w:hAnsi="Arial" w:cs="Arial"/>
                          <w:sz w:val="22"/>
                          <w:lang w:val="el-GR"/>
                        </w:rPr>
                        <w:t xml:space="preserve"> </w:t>
                      </w:r>
                      <w:r w:rsidRPr="00D824F9">
                        <w:rPr>
                          <w:rFonts w:ascii="Arial" w:hAnsi="Arial" w:cs="Arial"/>
                          <w:sz w:val="16"/>
                          <w:szCs w:val="16"/>
                          <w:lang w:val="en-US"/>
                        </w:rPr>
                        <w:t>(</w:t>
                      </w:r>
                      <w:r w:rsidRPr="00D824F9">
                        <w:rPr>
                          <w:rFonts w:ascii="Arial" w:hAnsi="Arial" w:cs="Arial"/>
                          <w:sz w:val="16"/>
                          <w:szCs w:val="16"/>
                          <w:lang w:val="el-GR"/>
                        </w:rPr>
                        <w:t>Σχόλια</w:t>
                      </w:r>
                      <w:r w:rsidRPr="00D824F9">
                        <w:rPr>
                          <w:rFonts w:ascii="Arial" w:hAnsi="Arial" w:cs="Arial"/>
                          <w:sz w:val="16"/>
                          <w:szCs w:val="16"/>
                          <w:lang w:val="en-US"/>
                        </w:rPr>
                        <w:t>)</w:t>
                      </w:r>
                      <w:r w:rsidRPr="00D824F9">
                        <w:rPr>
                          <w:rFonts w:ascii="Arial" w:hAnsi="Arial" w:cs="Arial"/>
                          <w:sz w:val="16"/>
                          <w:szCs w:val="16"/>
                          <w:lang w:val="el-GR"/>
                        </w:rPr>
                        <w:t>:</w:t>
                      </w:r>
                      <w:r w:rsidRPr="00701CDC">
                        <w:rPr>
                          <w:rFonts w:ascii="Arial" w:hAnsi="Arial" w:cs="Arial"/>
                          <w:sz w:val="16"/>
                          <w:szCs w:val="16"/>
                        </w:rPr>
                        <w:t xml:space="preserve"> </w:t>
                      </w:r>
                    </w:p>
                    <w:p w:rsidR="00FA4A04" w:rsidRPr="00701CDC" w:rsidRDefault="00FA4A04" w:rsidP="00FA4A04">
                      <w:pPr>
                        <w:pStyle w:val="Footer"/>
                        <w:tabs>
                          <w:tab w:val="clear" w:pos="4153"/>
                          <w:tab w:val="clear" w:pos="8306"/>
                        </w:tabs>
                        <w:rPr>
                          <w:rFonts w:ascii="Arial" w:hAnsi="Arial" w:cs="Arial"/>
                          <w:sz w:val="16"/>
                          <w:szCs w:val="16"/>
                        </w:rPr>
                      </w:pPr>
                      <w:r>
                        <w:rPr>
                          <w:rFonts w:ascii="Arial" w:hAnsi="Arial" w:cs="Arial"/>
                          <w:sz w:val="16"/>
                          <w:szCs w:val="16"/>
                        </w:rPr>
                        <w:t>__________________________________________________________________________________________________</w:t>
                      </w:r>
                    </w:p>
                    <w:p w:rsidR="00FA4A04" w:rsidRPr="00EE0C2B" w:rsidRDefault="00FA4A04" w:rsidP="00FA4A04">
                      <w:pPr>
                        <w:pStyle w:val="Footer"/>
                        <w:tabs>
                          <w:tab w:val="clear" w:pos="4153"/>
                          <w:tab w:val="clear" w:pos="8306"/>
                        </w:tabs>
                        <w:rPr>
                          <w:rFonts w:ascii="Arial" w:hAnsi="Arial" w:cs="Arial"/>
                          <w:b/>
                          <w:bCs/>
                          <w:sz w:val="16"/>
                          <w:szCs w:val="16"/>
                          <w:lang w:val="el-GR"/>
                        </w:rPr>
                      </w:pPr>
                      <w:r w:rsidRPr="00EE0C2B">
                        <w:rPr>
                          <w:rFonts w:ascii="Arial" w:hAnsi="Arial" w:cs="Arial"/>
                          <w:sz w:val="16"/>
                          <w:szCs w:val="16"/>
                        </w:rPr>
                        <w:t>(9) I was not distressed at all during labour (</w:t>
                      </w:r>
                      <w:r w:rsidRPr="00EE0C2B">
                        <w:rPr>
                          <w:rFonts w:ascii="Arial" w:hAnsi="Arial" w:cs="Arial"/>
                          <w:sz w:val="16"/>
                          <w:szCs w:val="16"/>
                          <w:lang w:val="el-GR"/>
                        </w:rPr>
                        <w:t>Δεν ήμουν καθόλου αγχωμένη κατά την διάρκεια ου τοκετού</w:t>
                      </w:r>
                      <w:r w:rsidRPr="00EE0C2B">
                        <w:rPr>
                          <w:rFonts w:ascii="Arial" w:hAnsi="Arial" w:cs="Arial"/>
                          <w:sz w:val="16"/>
                          <w:szCs w:val="16"/>
                          <w:lang w:val="en-US"/>
                        </w:rPr>
                        <w:t>)</w:t>
                      </w:r>
                      <w:r w:rsidRPr="00EE0C2B">
                        <w:rPr>
                          <w:rFonts w:ascii="Arial" w:hAnsi="Arial" w:cs="Arial"/>
                          <w:sz w:val="16"/>
                          <w:szCs w:val="16"/>
                          <w:lang w:val="el-GR"/>
                        </w:rPr>
                        <w:t>.</w:t>
                      </w:r>
                    </w:p>
                    <w:p w:rsidR="00FA4A04" w:rsidRPr="00701CDC" w:rsidRDefault="00FA4A04" w:rsidP="00FA4A04">
                      <w:pPr>
                        <w:rPr>
                          <w:rFonts w:ascii="Arial" w:hAnsi="Arial" w:cs="Arial"/>
                          <w:sz w:val="16"/>
                          <w:szCs w:val="16"/>
                        </w:rPr>
                      </w:pPr>
                    </w:p>
                    <w:p w:rsidR="00FA4A04" w:rsidRDefault="00FA4A04" w:rsidP="00FA4A04">
                      <w:pPr>
                        <w:pStyle w:val="Footer"/>
                        <w:tabs>
                          <w:tab w:val="clear" w:pos="4153"/>
                          <w:tab w:val="clear" w:pos="8306"/>
                        </w:tabs>
                        <w:ind w:left="720"/>
                        <w:rPr>
                          <w:rFonts w:ascii="Arial" w:hAnsi="Arial" w:cs="Arial"/>
                          <w:sz w:val="16"/>
                          <w:szCs w:val="16"/>
                        </w:rPr>
                      </w:pPr>
                      <w:r>
                        <w:rPr>
                          <w:rFonts w:ascii="Arial" w:hAnsi="Arial" w:cs="Arial"/>
                          <w:sz w:val="16"/>
                          <w:szCs w:val="16"/>
                        </w:rPr>
                        <w:t xml:space="preserve">                                           SA</w:t>
                      </w:r>
                      <w:r w:rsidRPr="00701CDC">
                        <w:rPr>
                          <w:rFonts w:ascii="Arial" w:hAnsi="Arial" w:cs="Arial"/>
                          <w:sz w:val="16"/>
                          <w:szCs w:val="16"/>
                        </w:rPr>
                        <w:t xml:space="preserve">      </w:t>
                      </w:r>
                      <w:r>
                        <w:rPr>
                          <w:rFonts w:ascii="Arial" w:hAnsi="Arial" w:cs="Arial"/>
                          <w:sz w:val="16"/>
                          <w:szCs w:val="16"/>
                        </w:rPr>
                        <w:t xml:space="preserve">            </w:t>
                      </w:r>
                      <w:r w:rsidRPr="00701CDC">
                        <w:rPr>
                          <w:rFonts w:ascii="Arial" w:hAnsi="Arial" w:cs="Arial"/>
                          <w:sz w:val="16"/>
                          <w:szCs w:val="16"/>
                        </w:rPr>
                        <w:t xml:space="preserve">  </w:t>
                      </w:r>
                      <w:r>
                        <w:rPr>
                          <w:rFonts w:ascii="Arial" w:hAnsi="Arial" w:cs="Arial"/>
                          <w:sz w:val="16"/>
                          <w:szCs w:val="16"/>
                        </w:rPr>
                        <w:t>A                     NA/D                   D                       SD</w:t>
                      </w:r>
                    </w:p>
                    <w:p w:rsidR="00FA4A04" w:rsidRPr="00701CDC" w:rsidRDefault="00FA4A04" w:rsidP="00FA4A04">
                      <w:pPr>
                        <w:pStyle w:val="Footer"/>
                        <w:tabs>
                          <w:tab w:val="clear" w:pos="4153"/>
                          <w:tab w:val="clear" w:pos="8306"/>
                        </w:tabs>
                        <w:ind w:left="720"/>
                        <w:rPr>
                          <w:rFonts w:ascii="Arial" w:hAnsi="Arial" w:cs="Arial"/>
                          <w:sz w:val="16"/>
                          <w:szCs w:val="16"/>
                        </w:rPr>
                      </w:pPr>
                    </w:p>
                    <w:p w:rsidR="00FA4A04" w:rsidRDefault="00FA4A04" w:rsidP="00FA4A04">
                      <w:pPr>
                        <w:pStyle w:val="Footer"/>
                        <w:tabs>
                          <w:tab w:val="clear" w:pos="4153"/>
                          <w:tab w:val="clear" w:pos="8306"/>
                        </w:tabs>
                        <w:rPr>
                          <w:rFonts w:ascii="Arial" w:hAnsi="Arial" w:cs="Arial"/>
                          <w:sz w:val="16"/>
                          <w:szCs w:val="16"/>
                        </w:rPr>
                      </w:pPr>
                      <w:r>
                        <w:rPr>
                          <w:rFonts w:ascii="Arial" w:hAnsi="Arial" w:cs="Arial"/>
                          <w:sz w:val="16"/>
                          <w:szCs w:val="16"/>
                        </w:rPr>
                        <w:t xml:space="preserve">                                        Scores         4                      3                         2                      1                         0</w:t>
                      </w:r>
                    </w:p>
                    <w:p w:rsidR="00FA4A04" w:rsidRPr="00701CDC" w:rsidRDefault="00FA4A04" w:rsidP="00FA4A04">
                      <w:pPr>
                        <w:pStyle w:val="Footer"/>
                        <w:tabs>
                          <w:tab w:val="clear" w:pos="4153"/>
                          <w:tab w:val="clear" w:pos="8306"/>
                        </w:tabs>
                        <w:rPr>
                          <w:rFonts w:ascii="Arial" w:hAnsi="Arial" w:cs="Arial"/>
                          <w:sz w:val="16"/>
                          <w:szCs w:val="16"/>
                        </w:rPr>
                      </w:pPr>
                      <w:r w:rsidRPr="00701CDC">
                        <w:rPr>
                          <w:rFonts w:ascii="Arial" w:hAnsi="Arial" w:cs="Arial"/>
                          <w:sz w:val="16"/>
                          <w:szCs w:val="16"/>
                        </w:rPr>
                        <w:t>Comments</w:t>
                      </w:r>
                      <w:r w:rsidRPr="00D824F9">
                        <w:rPr>
                          <w:rFonts w:ascii="Arial" w:hAnsi="Arial" w:cs="Arial"/>
                          <w:sz w:val="22"/>
                          <w:lang w:val="el-GR"/>
                        </w:rPr>
                        <w:t xml:space="preserve"> </w:t>
                      </w:r>
                      <w:r w:rsidRPr="00D824F9">
                        <w:rPr>
                          <w:rFonts w:ascii="Arial" w:hAnsi="Arial" w:cs="Arial"/>
                          <w:sz w:val="16"/>
                          <w:szCs w:val="16"/>
                          <w:lang w:val="en-US"/>
                        </w:rPr>
                        <w:t>(</w:t>
                      </w:r>
                      <w:r w:rsidRPr="00D824F9">
                        <w:rPr>
                          <w:rFonts w:ascii="Arial" w:hAnsi="Arial" w:cs="Arial"/>
                          <w:sz w:val="16"/>
                          <w:szCs w:val="16"/>
                          <w:lang w:val="el-GR"/>
                        </w:rPr>
                        <w:t>Σχόλια</w:t>
                      </w:r>
                      <w:r w:rsidRPr="00D824F9">
                        <w:rPr>
                          <w:rFonts w:ascii="Arial" w:hAnsi="Arial" w:cs="Arial"/>
                          <w:sz w:val="16"/>
                          <w:szCs w:val="16"/>
                          <w:lang w:val="en-US"/>
                        </w:rPr>
                        <w:t>)</w:t>
                      </w:r>
                      <w:r w:rsidRPr="00D824F9">
                        <w:rPr>
                          <w:rFonts w:ascii="Arial" w:hAnsi="Arial" w:cs="Arial"/>
                          <w:sz w:val="16"/>
                          <w:szCs w:val="16"/>
                          <w:lang w:val="el-GR"/>
                        </w:rPr>
                        <w:t>:</w:t>
                      </w:r>
                      <w:r w:rsidRPr="00701CDC">
                        <w:rPr>
                          <w:rFonts w:ascii="Arial" w:hAnsi="Arial" w:cs="Arial"/>
                          <w:sz w:val="16"/>
                          <w:szCs w:val="16"/>
                        </w:rPr>
                        <w:t xml:space="preserve"> </w:t>
                      </w:r>
                    </w:p>
                    <w:p w:rsidR="00FA4A04" w:rsidRDefault="00FA4A04" w:rsidP="00FA4A04">
                      <w:pPr>
                        <w:pStyle w:val="Footer"/>
                        <w:tabs>
                          <w:tab w:val="clear" w:pos="4153"/>
                          <w:tab w:val="clear" w:pos="8306"/>
                        </w:tabs>
                        <w:rPr>
                          <w:rFonts w:ascii="Arial" w:hAnsi="Arial" w:cs="Arial"/>
                          <w:sz w:val="16"/>
                          <w:szCs w:val="16"/>
                        </w:rPr>
                      </w:pPr>
                      <w:r>
                        <w:rPr>
                          <w:rFonts w:ascii="Arial" w:hAnsi="Arial" w:cs="Arial"/>
                          <w:sz w:val="16"/>
                          <w:szCs w:val="16"/>
                        </w:rPr>
                        <w:t>__________________________________________________________________________________________________</w:t>
                      </w:r>
                    </w:p>
                    <w:p w:rsidR="00FA4A04" w:rsidRPr="003259B5" w:rsidRDefault="00FA4A04" w:rsidP="00FA4A04">
                      <w:pPr>
                        <w:pStyle w:val="Footer"/>
                        <w:tabs>
                          <w:tab w:val="clear" w:pos="4153"/>
                          <w:tab w:val="clear" w:pos="8306"/>
                        </w:tabs>
                        <w:rPr>
                          <w:rFonts w:ascii="Arial" w:hAnsi="Arial" w:cs="Arial"/>
                          <w:b/>
                          <w:bCs/>
                          <w:sz w:val="16"/>
                          <w:szCs w:val="16"/>
                        </w:rPr>
                      </w:pPr>
                      <w:r w:rsidRPr="00701CDC">
                        <w:rPr>
                          <w:rFonts w:ascii="Arial" w:hAnsi="Arial" w:cs="Arial"/>
                          <w:sz w:val="16"/>
                          <w:szCs w:val="16"/>
                        </w:rPr>
                        <w:t xml:space="preserve">(10) </w:t>
                      </w:r>
                      <w:r w:rsidRPr="003259B5">
                        <w:rPr>
                          <w:rFonts w:ascii="Arial" w:hAnsi="Arial" w:cs="Arial"/>
                          <w:sz w:val="16"/>
                          <w:szCs w:val="16"/>
                        </w:rPr>
                        <w:t>The delivery room was clean and hygienic (</w:t>
                      </w:r>
                      <w:r w:rsidRPr="003259B5">
                        <w:rPr>
                          <w:rFonts w:ascii="Arial" w:hAnsi="Arial" w:cs="Arial"/>
                          <w:sz w:val="16"/>
                          <w:szCs w:val="16"/>
                          <w:lang w:val="el-GR"/>
                        </w:rPr>
                        <w:t>Το δωμάτιο όπου έγινε ο τοκετός ήταν καθαρό και υγιεινό</w:t>
                      </w:r>
                      <w:r w:rsidRPr="003259B5">
                        <w:rPr>
                          <w:rFonts w:ascii="Arial" w:hAnsi="Arial" w:cs="Arial"/>
                          <w:sz w:val="16"/>
                          <w:szCs w:val="16"/>
                          <w:lang w:val="en-US"/>
                        </w:rPr>
                        <w:t>)</w:t>
                      </w:r>
                      <w:r w:rsidRPr="003259B5">
                        <w:rPr>
                          <w:rFonts w:ascii="Arial" w:hAnsi="Arial" w:cs="Arial"/>
                          <w:sz w:val="16"/>
                          <w:szCs w:val="16"/>
                          <w:lang w:val="el-GR"/>
                        </w:rPr>
                        <w:t>.</w:t>
                      </w:r>
                    </w:p>
                    <w:p w:rsidR="00FA4A04" w:rsidRPr="00701CDC" w:rsidRDefault="00FA4A04" w:rsidP="00FA4A04">
                      <w:pPr>
                        <w:rPr>
                          <w:rFonts w:ascii="Arial" w:hAnsi="Arial" w:cs="Arial"/>
                          <w:sz w:val="16"/>
                          <w:szCs w:val="16"/>
                        </w:rPr>
                      </w:pPr>
                    </w:p>
                    <w:p w:rsidR="00FA4A04" w:rsidRDefault="00FA4A04" w:rsidP="00FA4A04">
                      <w:pPr>
                        <w:pStyle w:val="Footer"/>
                        <w:tabs>
                          <w:tab w:val="clear" w:pos="4153"/>
                          <w:tab w:val="clear" w:pos="8306"/>
                        </w:tabs>
                        <w:ind w:left="720"/>
                        <w:rPr>
                          <w:rFonts w:ascii="Arial" w:hAnsi="Arial" w:cs="Arial"/>
                          <w:sz w:val="16"/>
                          <w:szCs w:val="16"/>
                        </w:rPr>
                      </w:pPr>
                      <w:r>
                        <w:rPr>
                          <w:rFonts w:ascii="Arial" w:hAnsi="Arial" w:cs="Arial"/>
                          <w:sz w:val="16"/>
                          <w:szCs w:val="16"/>
                        </w:rPr>
                        <w:t xml:space="preserve">                                           SA</w:t>
                      </w:r>
                      <w:r w:rsidRPr="00701CDC">
                        <w:rPr>
                          <w:rFonts w:ascii="Arial" w:hAnsi="Arial" w:cs="Arial"/>
                          <w:sz w:val="16"/>
                          <w:szCs w:val="16"/>
                        </w:rPr>
                        <w:t xml:space="preserve">      </w:t>
                      </w:r>
                      <w:r>
                        <w:rPr>
                          <w:rFonts w:ascii="Arial" w:hAnsi="Arial" w:cs="Arial"/>
                          <w:sz w:val="16"/>
                          <w:szCs w:val="16"/>
                        </w:rPr>
                        <w:t xml:space="preserve">            </w:t>
                      </w:r>
                      <w:r w:rsidRPr="00701CDC">
                        <w:rPr>
                          <w:rFonts w:ascii="Arial" w:hAnsi="Arial" w:cs="Arial"/>
                          <w:sz w:val="16"/>
                          <w:szCs w:val="16"/>
                        </w:rPr>
                        <w:t xml:space="preserve">  </w:t>
                      </w:r>
                      <w:r>
                        <w:rPr>
                          <w:rFonts w:ascii="Arial" w:hAnsi="Arial" w:cs="Arial"/>
                          <w:sz w:val="16"/>
                          <w:szCs w:val="16"/>
                        </w:rPr>
                        <w:t>A                     NA/D                   D                       SD</w:t>
                      </w:r>
                    </w:p>
                    <w:p w:rsidR="00FA4A04" w:rsidRPr="00701CDC" w:rsidRDefault="00FA4A04" w:rsidP="00FA4A04">
                      <w:pPr>
                        <w:pStyle w:val="Footer"/>
                        <w:tabs>
                          <w:tab w:val="clear" w:pos="4153"/>
                          <w:tab w:val="clear" w:pos="8306"/>
                        </w:tabs>
                        <w:ind w:left="720"/>
                        <w:rPr>
                          <w:rFonts w:ascii="Arial" w:hAnsi="Arial" w:cs="Arial"/>
                          <w:sz w:val="16"/>
                          <w:szCs w:val="16"/>
                        </w:rPr>
                      </w:pPr>
                    </w:p>
                    <w:p w:rsidR="00FA4A04" w:rsidRDefault="00FA4A04" w:rsidP="00FA4A04">
                      <w:pPr>
                        <w:pStyle w:val="Footer"/>
                        <w:tabs>
                          <w:tab w:val="clear" w:pos="4153"/>
                          <w:tab w:val="clear" w:pos="8306"/>
                        </w:tabs>
                        <w:rPr>
                          <w:rFonts w:ascii="Arial" w:hAnsi="Arial" w:cs="Arial"/>
                          <w:sz w:val="16"/>
                          <w:szCs w:val="16"/>
                        </w:rPr>
                      </w:pPr>
                      <w:r>
                        <w:rPr>
                          <w:rFonts w:ascii="Arial" w:hAnsi="Arial" w:cs="Arial"/>
                          <w:sz w:val="16"/>
                          <w:szCs w:val="16"/>
                        </w:rPr>
                        <w:t xml:space="preserve">                                         Scores         4                      3                         2                      1                         0</w:t>
                      </w:r>
                    </w:p>
                    <w:p w:rsidR="00FA4A04" w:rsidRPr="00701CDC" w:rsidRDefault="00FA4A04" w:rsidP="00FA4A04">
                      <w:pPr>
                        <w:pStyle w:val="Footer"/>
                        <w:tabs>
                          <w:tab w:val="clear" w:pos="4153"/>
                          <w:tab w:val="clear" w:pos="8306"/>
                        </w:tabs>
                        <w:rPr>
                          <w:rFonts w:ascii="Arial" w:hAnsi="Arial" w:cs="Arial"/>
                          <w:sz w:val="16"/>
                          <w:szCs w:val="16"/>
                        </w:rPr>
                      </w:pPr>
                      <w:r w:rsidRPr="00701CDC">
                        <w:rPr>
                          <w:rFonts w:ascii="Arial" w:hAnsi="Arial" w:cs="Arial"/>
                          <w:sz w:val="16"/>
                          <w:szCs w:val="16"/>
                        </w:rPr>
                        <w:t>Comments</w:t>
                      </w:r>
                      <w:r w:rsidRPr="00D824F9">
                        <w:rPr>
                          <w:rFonts w:ascii="Arial" w:hAnsi="Arial" w:cs="Arial"/>
                          <w:sz w:val="22"/>
                          <w:lang w:val="el-GR"/>
                        </w:rPr>
                        <w:t xml:space="preserve"> </w:t>
                      </w:r>
                      <w:r w:rsidRPr="00D824F9">
                        <w:rPr>
                          <w:rFonts w:ascii="Arial" w:hAnsi="Arial" w:cs="Arial"/>
                          <w:sz w:val="16"/>
                          <w:szCs w:val="16"/>
                          <w:lang w:val="en-US"/>
                        </w:rPr>
                        <w:t>(</w:t>
                      </w:r>
                      <w:r w:rsidRPr="00D824F9">
                        <w:rPr>
                          <w:rFonts w:ascii="Arial" w:hAnsi="Arial" w:cs="Arial"/>
                          <w:sz w:val="16"/>
                          <w:szCs w:val="16"/>
                          <w:lang w:val="el-GR"/>
                        </w:rPr>
                        <w:t>Σχόλια</w:t>
                      </w:r>
                      <w:r w:rsidRPr="00D824F9">
                        <w:rPr>
                          <w:rFonts w:ascii="Arial" w:hAnsi="Arial" w:cs="Arial"/>
                          <w:sz w:val="16"/>
                          <w:szCs w:val="16"/>
                          <w:lang w:val="en-US"/>
                        </w:rPr>
                        <w:t>)</w:t>
                      </w:r>
                      <w:r w:rsidRPr="00D824F9">
                        <w:rPr>
                          <w:rFonts w:ascii="Arial" w:hAnsi="Arial" w:cs="Arial"/>
                          <w:sz w:val="16"/>
                          <w:szCs w:val="16"/>
                          <w:lang w:val="el-GR"/>
                        </w:rPr>
                        <w:t>:</w:t>
                      </w:r>
                      <w:r w:rsidRPr="00701CDC">
                        <w:rPr>
                          <w:rFonts w:ascii="Arial" w:hAnsi="Arial" w:cs="Arial"/>
                          <w:sz w:val="16"/>
                          <w:szCs w:val="16"/>
                        </w:rPr>
                        <w:t xml:space="preserve"> </w:t>
                      </w:r>
                      <w:bookmarkEnd w:id="1"/>
                    </w:p>
                  </w:txbxContent>
                </v:textbox>
                <w10:wrap type="square"/>
              </v:shape>
            </w:pict>
          </mc:Fallback>
        </mc:AlternateContent>
      </w:r>
    </w:p>
    <w:p w:rsidR="00FA4A04" w:rsidRDefault="00FA4A04" w:rsidP="00D7153F">
      <w:pPr>
        <w:widowControl w:val="0"/>
        <w:autoSpaceDE w:val="0"/>
        <w:autoSpaceDN w:val="0"/>
        <w:adjustRightInd w:val="0"/>
        <w:spacing w:line="480" w:lineRule="auto"/>
      </w:pPr>
    </w:p>
    <w:p w:rsidR="00FA4A04" w:rsidRPr="009C74ED" w:rsidRDefault="00FA4A04" w:rsidP="00D7153F">
      <w:pPr>
        <w:widowControl w:val="0"/>
        <w:autoSpaceDE w:val="0"/>
        <w:autoSpaceDN w:val="0"/>
        <w:adjustRightInd w:val="0"/>
        <w:spacing w:line="480" w:lineRule="auto"/>
      </w:pPr>
    </w:p>
    <w:sectPr w:rsidR="00FA4A04" w:rsidRPr="009C74ED" w:rsidSect="00AA10BD">
      <w:footerReference w:type="even" r:id="rId7"/>
      <w:footerReference w:type="default" r:id="rId8"/>
      <w:pgSz w:w="11906" w:h="16838"/>
      <w:pgMar w:top="1440" w:right="1418" w:bottom="1440"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5598" w:rsidRDefault="005C5598">
      <w:r>
        <w:separator/>
      </w:r>
    </w:p>
  </w:endnote>
  <w:endnote w:type="continuationSeparator" w:id="0">
    <w:p w:rsidR="005C5598" w:rsidRDefault="005C55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24FE" w:rsidRDefault="005E24FE" w:rsidP="00AA10B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E24FE" w:rsidRDefault="005E24FE" w:rsidP="00327E9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24FE" w:rsidRDefault="005E24FE" w:rsidP="008006B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843DB">
      <w:rPr>
        <w:rStyle w:val="PageNumber"/>
        <w:noProof/>
      </w:rPr>
      <w:t>21</w:t>
    </w:r>
    <w:r>
      <w:rPr>
        <w:rStyle w:val="PageNumber"/>
      </w:rPr>
      <w:fldChar w:fldCharType="end"/>
    </w:r>
  </w:p>
  <w:p w:rsidR="005E24FE" w:rsidRDefault="005E24FE" w:rsidP="00327E92">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5598" w:rsidRDefault="005C5598">
      <w:r>
        <w:separator/>
      </w:r>
    </w:p>
  </w:footnote>
  <w:footnote w:type="continuationSeparator" w:id="0">
    <w:p w:rsidR="005C5598" w:rsidRDefault="005C55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586A4C"/>
    <w:multiLevelType w:val="hybridMultilevel"/>
    <w:tmpl w:val="A59A6E4A"/>
    <w:lvl w:ilvl="0" w:tplc="0B46C0C4">
      <w:start w:val="1"/>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3E21725"/>
    <w:multiLevelType w:val="hybridMultilevel"/>
    <w:tmpl w:val="43FED2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B5856AB"/>
    <w:multiLevelType w:val="hybridMultilevel"/>
    <w:tmpl w:val="F8462568"/>
    <w:lvl w:ilvl="0" w:tplc="4AFC2434">
      <w:start w:val="1"/>
      <w:numFmt w:val="decimal"/>
      <w:lvlText w:val="(%1)"/>
      <w:lvlJc w:val="left"/>
      <w:pPr>
        <w:ind w:left="720" w:hanging="360"/>
      </w:pPr>
      <w:rPr>
        <w:rFonts w:ascii="Arial" w:eastAsia="Times New Roman"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34A21B5"/>
    <w:multiLevelType w:val="hybridMultilevel"/>
    <w:tmpl w:val="807EDDCE"/>
    <w:lvl w:ilvl="0" w:tplc="FFFFFFFF">
      <w:start w:val="2"/>
      <w:numFmt w:val="decimal"/>
      <w:lvlText w:val="%1."/>
      <w:lvlJc w:val="left"/>
      <w:pPr>
        <w:tabs>
          <w:tab w:val="num" w:pos="720"/>
        </w:tabs>
        <w:ind w:left="720" w:hanging="360"/>
      </w:pPr>
      <w:rPr>
        <w:rFonts w:hint="default"/>
        <w:b w:val="0"/>
        <w:sz w:val="2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Vancouver&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ENLayout&gt;"/>
    <w:docVar w:name="EN.Libraries" w:val="&lt;ENLibraries&gt;&lt;Libraries&gt;&lt;item&gt;Factor structure CHD-Converted.enl&lt;/item&gt;&lt;/Libraries&gt;&lt;/ENLibraries&gt;"/>
    <w:docVar w:name="EN_Doc_Font_List_Name" w:val="Times New Roman"/>
    <w:docVar w:name="EN_Lib_Name_List_Name" w:val="24Factor structure CHD.enl"/>
    <w:docVar w:name="EN_Main_Body_Style_Name" w:val="BMC Psychiatry"/>
  </w:docVars>
  <w:rsids>
    <w:rsidRoot w:val="00816950"/>
    <w:rsid w:val="000006FC"/>
    <w:rsid w:val="000019AC"/>
    <w:rsid w:val="00002D34"/>
    <w:rsid w:val="00004488"/>
    <w:rsid w:val="000054CB"/>
    <w:rsid w:val="000055CF"/>
    <w:rsid w:val="00011E33"/>
    <w:rsid w:val="00012FE5"/>
    <w:rsid w:val="0001312A"/>
    <w:rsid w:val="00013B1B"/>
    <w:rsid w:val="00014085"/>
    <w:rsid w:val="00015A5A"/>
    <w:rsid w:val="000174F8"/>
    <w:rsid w:val="00021191"/>
    <w:rsid w:val="00024BCC"/>
    <w:rsid w:val="00025ADB"/>
    <w:rsid w:val="000260E4"/>
    <w:rsid w:val="0002727E"/>
    <w:rsid w:val="0003176F"/>
    <w:rsid w:val="00032572"/>
    <w:rsid w:val="0003629F"/>
    <w:rsid w:val="000366E0"/>
    <w:rsid w:val="00040A5F"/>
    <w:rsid w:val="000412A3"/>
    <w:rsid w:val="00041CBC"/>
    <w:rsid w:val="00043516"/>
    <w:rsid w:val="00043CFB"/>
    <w:rsid w:val="00045CE8"/>
    <w:rsid w:val="00047062"/>
    <w:rsid w:val="00050BFB"/>
    <w:rsid w:val="00050FA3"/>
    <w:rsid w:val="00054892"/>
    <w:rsid w:val="00055D85"/>
    <w:rsid w:val="00056A1B"/>
    <w:rsid w:val="00056BFF"/>
    <w:rsid w:val="000634BF"/>
    <w:rsid w:val="00064D52"/>
    <w:rsid w:val="00065715"/>
    <w:rsid w:val="00065E48"/>
    <w:rsid w:val="000668D9"/>
    <w:rsid w:val="000708EA"/>
    <w:rsid w:val="00072593"/>
    <w:rsid w:val="000736FC"/>
    <w:rsid w:val="000742E3"/>
    <w:rsid w:val="00074C64"/>
    <w:rsid w:val="00075035"/>
    <w:rsid w:val="00076E7D"/>
    <w:rsid w:val="000804B4"/>
    <w:rsid w:val="000816ED"/>
    <w:rsid w:val="00084E41"/>
    <w:rsid w:val="000855E0"/>
    <w:rsid w:val="00085DE4"/>
    <w:rsid w:val="00086959"/>
    <w:rsid w:val="00087852"/>
    <w:rsid w:val="00090EE6"/>
    <w:rsid w:val="00094F82"/>
    <w:rsid w:val="00095CCF"/>
    <w:rsid w:val="000A0382"/>
    <w:rsid w:val="000A54DA"/>
    <w:rsid w:val="000A6580"/>
    <w:rsid w:val="000B0704"/>
    <w:rsid w:val="000B3478"/>
    <w:rsid w:val="000B546B"/>
    <w:rsid w:val="000C62A0"/>
    <w:rsid w:val="000C6F3D"/>
    <w:rsid w:val="000C7BD8"/>
    <w:rsid w:val="000D2EE0"/>
    <w:rsid w:val="000D3235"/>
    <w:rsid w:val="000D3EDE"/>
    <w:rsid w:val="000D7E38"/>
    <w:rsid w:val="000E05D2"/>
    <w:rsid w:val="000E1789"/>
    <w:rsid w:val="000E259D"/>
    <w:rsid w:val="000E28D6"/>
    <w:rsid w:val="000E4C2A"/>
    <w:rsid w:val="000E4C32"/>
    <w:rsid w:val="000E4EBF"/>
    <w:rsid w:val="000E5940"/>
    <w:rsid w:val="000E619B"/>
    <w:rsid w:val="000E6370"/>
    <w:rsid w:val="000E662B"/>
    <w:rsid w:val="000E6857"/>
    <w:rsid w:val="000E76F0"/>
    <w:rsid w:val="000F3F6E"/>
    <w:rsid w:val="000F5358"/>
    <w:rsid w:val="000F57D5"/>
    <w:rsid w:val="000F6986"/>
    <w:rsid w:val="000F7898"/>
    <w:rsid w:val="0010013C"/>
    <w:rsid w:val="0010084E"/>
    <w:rsid w:val="00101C1B"/>
    <w:rsid w:val="001029DA"/>
    <w:rsid w:val="0010620B"/>
    <w:rsid w:val="0010687B"/>
    <w:rsid w:val="001078B2"/>
    <w:rsid w:val="00110683"/>
    <w:rsid w:val="00111CF0"/>
    <w:rsid w:val="00111F2F"/>
    <w:rsid w:val="001135EA"/>
    <w:rsid w:val="00120B24"/>
    <w:rsid w:val="00120DF3"/>
    <w:rsid w:val="0012396B"/>
    <w:rsid w:val="00123ECD"/>
    <w:rsid w:val="00125059"/>
    <w:rsid w:val="00126928"/>
    <w:rsid w:val="00126D20"/>
    <w:rsid w:val="001275E5"/>
    <w:rsid w:val="00133B3A"/>
    <w:rsid w:val="00134CC9"/>
    <w:rsid w:val="001367E9"/>
    <w:rsid w:val="00141FEF"/>
    <w:rsid w:val="00144048"/>
    <w:rsid w:val="001466C8"/>
    <w:rsid w:val="00146868"/>
    <w:rsid w:val="00147D88"/>
    <w:rsid w:val="00150C35"/>
    <w:rsid w:val="00152E34"/>
    <w:rsid w:val="00154918"/>
    <w:rsid w:val="0015579D"/>
    <w:rsid w:val="001557A8"/>
    <w:rsid w:val="001567A1"/>
    <w:rsid w:val="00156921"/>
    <w:rsid w:val="001603DA"/>
    <w:rsid w:val="00161DF5"/>
    <w:rsid w:val="00162059"/>
    <w:rsid w:val="001650C4"/>
    <w:rsid w:val="001713AD"/>
    <w:rsid w:val="001725D4"/>
    <w:rsid w:val="00172B12"/>
    <w:rsid w:val="001733E0"/>
    <w:rsid w:val="00174B8A"/>
    <w:rsid w:val="00175938"/>
    <w:rsid w:val="0017688B"/>
    <w:rsid w:val="00176C9A"/>
    <w:rsid w:val="00177675"/>
    <w:rsid w:val="00182AC1"/>
    <w:rsid w:val="00184AF3"/>
    <w:rsid w:val="00186B9D"/>
    <w:rsid w:val="00186D28"/>
    <w:rsid w:val="001872B2"/>
    <w:rsid w:val="00193AFF"/>
    <w:rsid w:val="001A3CF7"/>
    <w:rsid w:val="001A451E"/>
    <w:rsid w:val="001A4637"/>
    <w:rsid w:val="001A559A"/>
    <w:rsid w:val="001A5B66"/>
    <w:rsid w:val="001A68CC"/>
    <w:rsid w:val="001B104F"/>
    <w:rsid w:val="001B1574"/>
    <w:rsid w:val="001B424E"/>
    <w:rsid w:val="001B486D"/>
    <w:rsid w:val="001B621F"/>
    <w:rsid w:val="001B665A"/>
    <w:rsid w:val="001C1DFE"/>
    <w:rsid w:val="001C3FBD"/>
    <w:rsid w:val="001C5AC9"/>
    <w:rsid w:val="001D31A4"/>
    <w:rsid w:val="001D6F5B"/>
    <w:rsid w:val="001D76BA"/>
    <w:rsid w:val="001E29BA"/>
    <w:rsid w:val="001E4B81"/>
    <w:rsid w:val="001E51F2"/>
    <w:rsid w:val="001E5836"/>
    <w:rsid w:val="001F31E5"/>
    <w:rsid w:val="001F3D03"/>
    <w:rsid w:val="001F523F"/>
    <w:rsid w:val="001F629A"/>
    <w:rsid w:val="001F762B"/>
    <w:rsid w:val="00200801"/>
    <w:rsid w:val="00200AF4"/>
    <w:rsid w:val="00201A57"/>
    <w:rsid w:val="00203568"/>
    <w:rsid w:val="00203651"/>
    <w:rsid w:val="0020500C"/>
    <w:rsid w:val="00207FEE"/>
    <w:rsid w:val="00210439"/>
    <w:rsid w:val="002122D2"/>
    <w:rsid w:val="002178F8"/>
    <w:rsid w:val="00217A5D"/>
    <w:rsid w:val="00217E39"/>
    <w:rsid w:val="002227AA"/>
    <w:rsid w:val="002235FE"/>
    <w:rsid w:val="00224C0D"/>
    <w:rsid w:val="002257A9"/>
    <w:rsid w:val="0022687B"/>
    <w:rsid w:val="00230C35"/>
    <w:rsid w:val="0023118A"/>
    <w:rsid w:val="00232372"/>
    <w:rsid w:val="00232F50"/>
    <w:rsid w:val="00234823"/>
    <w:rsid w:val="00234D44"/>
    <w:rsid w:val="00234DDD"/>
    <w:rsid w:val="00235F9D"/>
    <w:rsid w:val="002370EF"/>
    <w:rsid w:val="00241CCE"/>
    <w:rsid w:val="0024256C"/>
    <w:rsid w:val="00245E67"/>
    <w:rsid w:val="00246446"/>
    <w:rsid w:val="00247A13"/>
    <w:rsid w:val="002540E4"/>
    <w:rsid w:val="0025470A"/>
    <w:rsid w:val="00257D85"/>
    <w:rsid w:val="00261474"/>
    <w:rsid w:val="0026274F"/>
    <w:rsid w:val="00264251"/>
    <w:rsid w:val="00267DEA"/>
    <w:rsid w:val="00273EB5"/>
    <w:rsid w:val="0027434E"/>
    <w:rsid w:val="00275712"/>
    <w:rsid w:val="002759E2"/>
    <w:rsid w:val="00275EF4"/>
    <w:rsid w:val="002761B0"/>
    <w:rsid w:val="002769F8"/>
    <w:rsid w:val="00276CB0"/>
    <w:rsid w:val="0028137F"/>
    <w:rsid w:val="0028243A"/>
    <w:rsid w:val="00284C09"/>
    <w:rsid w:val="00284E19"/>
    <w:rsid w:val="002856E9"/>
    <w:rsid w:val="00290B05"/>
    <w:rsid w:val="00292A0C"/>
    <w:rsid w:val="00293D0F"/>
    <w:rsid w:val="00293E01"/>
    <w:rsid w:val="002940A8"/>
    <w:rsid w:val="002A510A"/>
    <w:rsid w:val="002A58A9"/>
    <w:rsid w:val="002B0A21"/>
    <w:rsid w:val="002B0DD6"/>
    <w:rsid w:val="002B1771"/>
    <w:rsid w:val="002B1F76"/>
    <w:rsid w:val="002B3050"/>
    <w:rsid w:val="002B4BD0"/>
    <w:rsid w:val="002B54CF"/>
    <w:rsid w:val="002B5959"/>
    <w:rsid w:val="002B6000"/>
    <w:rsid w:val="002B667D"/>
    <w:rsid w:val="002B68AF"/>
    <w:rsid w:val="002B71AB"/>
    <w:rsid w:val="002B74B6"/>
    <w:rsid w:val="002C030E"/>
    <w:rsid w:val="002C0AFE"/>
    <w:rsid w:val="002C0F30"/>
    <w:rsid w:val="002C1BC8"/>
    <w:rsid w:val="002C7008"/>
    <w:rsid w:val="002D3C88"/>
    <w:rsid w:val="002D4689"/>
    <w:rsid w:val="002D631E"/>
    <w:rsid w:val="002D6738"/>
    <w:rsid w:val="002E206C"/>
    <w:rsid w:val="002E5F62"/>
    <w:rsid w:val="002F10E8"/>
    <w:rsid w:val="002F1395"/>
    <w:rsid w:val="002F3CF8"/>
    <w:rsid w:val="002F5A1A"/>
    <w:rsid w:val="002F5AE8"/>
    <w:rsid w:val="00300348"/>
    <w:rsid w:val="003006DC"/>
    <w:rsid w:val="00303565"/>
    <w:rsid w:val="0030494C"/>
    <w:rsid w:val="00310201"/>
    <w:rsid w:val="003107FB"/>
    <w:rsid w:val="00311332"/>
    <w:rsid w:val="00311831"/>
    <w:rsid w:val="00314706"/>
    <w:rsid w:val="00315168"/>
    <w:rsid w:val="00315328"/>
    <w:rsid w:val="00320038"/>
    <w:rsid w:val="00321B9C"/>
    <w:rsid w:val="0032299A"/>
    <w:rsid w:val="00323511"/>
    <w:rsid w:val="003259B5"/>
    <w:rsid w:val="00327E92"/>
    <w:rsid w:val="00335A26"/>
    <w:rsid w:val="00336D6F"/>
    <w:rsid w:val="003433F6"/>
    <w:rsid w:val="003437F0"/>
    <w:rsid w:val="00344F3B"/>
    <w:rsid w:val="00346F83"/>
    <w:rsid w:val="00351317"/>
    <w:rsid w:val="00352D51"/>
    <w:rsid w:val="0035341D"/>
    <w:rsid w:val="00355C7B"/>
    <w:rsid w:val="0035618F"/>
    <w:rsid w:val="003626E8"/>
    <w:rsid w:val="00362E7C"/>
    <w:rsid w:val="00362FE1"/>
    <w:rsid w:val="00363E86"/>
    <w:rsid w:val="0036434A"/>
    <w:rsid w:val="00366AEB"/>
    <w:rsid w:val="00367032"/>
    <w:rsid w:val="00367460"/>
    <w:rsid w:val="003674DA"/>
    <w:rsid w:val="0037211D"/>
    <w:rsid w:val="003748E7"/>
    <w:rsid w:val="00374C4B"/>
    <w:rsid w:val="00376464"/>
    <w:rsid w:val="00376EEA"/>
    <w:rsid w:val="00377313"/>
    <w:rsid w:val="00377688"/>
    <w:rsid w:val="00383784"/>
    <w:rsid w:val="00384356"/>
    <w:rsid w:val="00385C5B"/>
    <w:rsid w:val="003916BE"/>
    <w:rsid w:val="00392913"/>
    <w:rsid w:val="00392CF9"/>
    <w:rsid w:val="003931A7"/>
    <w:rsid w:val="003A28E2"/>
    <w:rsid w:val="003A333A"/>
    <w:rsid w:val="003A4010"/>
    <w:rsid w:val="003A4148"/>
    <w:rsid w:val="003A48A8"/>
    <w:rsid w:val="003A5AC1"/>
    <w:rsid w:val="003B1587"/>
    <w:rsid w:val="003B441D"/>
    <w:rsid w:val="003B623C"/>
    <w:rsid w:val="003C65D1"/>
    <w:rsid w:val="003C719B"/>
    <w:rsid w:val="003D2AFF"/>
    <w:rsid w:val="003D37FF"/>
    <w:rsid w:val="003D40A0"/>
    <w:rsid w:val="003D4F8E"/>
    <w:rsid w:val="003D5405"/>
    <w:rsid w:val="003D69D7"/>
    <w:rsid w:val="003E04A7"/>
    <w:rsid w:val="003E165E"/>
    <w:rsid w:val="003E1923"/>
    <w:rsid w:val="003E46D5"/>
    <w:rsid w:val="003E49F2"/>
    <w:rsid w:val="003E60EB"/>
    <w:rsid w:val="003E6BCB"/>
    <w:rsid w:val="003F0DF7"/>
    <w:rsid w:val="003F1D26"/>
    <w:rsid w:val="003F4023"/>
    <w:rsid w:val="003F493F"/>
    <w:rsid w:val="003F778E"/>
    <w:rsid w:val="00400450"/>
    <w:rsid w:val="004007AB"/>
    <w:rsid w:val="00402035"/>
    <w:rsid w:val="00402EE6"/>
    <w:rsid w:val="0040376F"/>
    <w:rsid w:val="00403C05"/>
    <w:rsid w:val="004041B5"/>
    <w:rsid w:val="00404EA3"/>
    <w:rsid w:val="00406832"/>
    <w:rsid w:val="00406C9D"/>
    <w:rsid w:val="00407398"/>
    <w:rsid w:val="00407729"/>
    <w:rsid w:val="00407EF2"/>
    <w:rsid w:val="004109BD"/>
    <w:rsid w:val="00411B6E"/>
    <w:rsid w:val="00411E2B"/>
    <w:rsid w:val="00412939"/>
    <w:rsid w:val="004138F4"/>
    <w:rsid w:val="00414EE3"/>
    <w:rsid w:val="00421C36"/>
    <w:rsid w:val="00424382"/>
    <w:rsid w:val="00424B17"/>
    <w:rsid w:val="00430AD0"/>
    <w:rsid w:val="00433DD2"/>
    <w:rsid w:val="00435192"/>
    <w:rsid w:val="00435372"/>
    <w:rsid w:val="00436841"/>
    <w:rsid w:val="004454E3"/>
    <w:rsid w:val="00447465"/>
    <w:rsid w:val="0045409E"/>
    <w:rsid w:val="00456296"/>
    <w:rsid w:val="0045756D"/>
    <w:rsid w:val="00461BC3"/>
    <w:rsid w:val="00462885"/>
    <w:rsid w:val="00462BBC"/>
    <w:rsid w:val="00462E07"/>
    <w:rsid w:val="00463744"/>
    <w:rsid w:val="004643F0"/>
    <w:rsid w:val="00470015"/>
    <w:rsid w:val="00471C32"/>
    <w:rsid w:val="00471F36"/>
    <w:rsid w:val="00472B04"/>
    <w:rsid w:val="00475A58"/>
    <w:rsid w:val="004766BA"/>
    <w:rsid w:val="00480B9E"/>
    <w:rsid w:val="00482AA8"/>
    <w:rsid w:val="004843AB"/>
    <w:rsid w:val="004847BA"/>
    <w:rsid w:val="00485871"/>
    <w:rsid w:val="0048767E"/>
    <w:rsid w:val="004902CE"/>
    <w:rsid w:val="0049422C"/>
    <w:rsid w:val="00495EF0"/>
    <w:rsid w:val="004A070A"/>
    <w:rsid w:val="004A1798"/>
    <w:rsid w:val="004A5B42"/>
    <w:rsid w:val="004A731D"/>
    <w:rsid w:val="004B0E26"/>
    <w:rsid w:val="004B1214"/>
    <w:rsid w:val="004B1D9E"/>
    <w:rsid w:val="004B2A6B"/>
    <w:rsid w:val="004B3407"/>
    <w:rsid w:val="004B4742"/>
    <w:rsid w:val="004B5063"/>
    <w:rsid w:val="004B6194"/>
    <w:rsid w:val="004B6725"/>
    <w:rsid w:val="004B772D"/>
    <w:rsid w:val="004C0BCF"/>
    <w:rsid w:val="004C1A97"/>
    <w:rsid w:val="004C342F"/>
    <w:rsid w:val="004C6031"/>
    <w:rsid w:val="004C71E9"/>
    <w:rsid w:val="004C7DA3"/>
    <w:rsid w:val="004D04CC"/>
    <w:rsid w:val="004D09C4"/>
    <w:rsid w:val="004D2ABD"/>
    <w:rsid w:val="004D3793"/>
    <w:rsid w:val="004D4AB3"/>
    <w:rsid w:val="004D5554"/>
    <w:rsid w:val="004D5CAD"/>
    <w:rsid w:val="004D77CC"/>
    <w:rsid w:val="004E3B4B"/>
    <w:rsid w:val="004E3D73"/>
    <w:rsid w:val="004E4B47"/>
    <w:rsid w:val="004F257F"/>
    <w:rsid w:val="004F3982"/>
    <w:rsid w:val="004F3C5E"/>
    <w:rsid w:val="004F42BD"/>
    <w:rsid w:val="004F45CA"/>
    <w:rsid w:val="004F4EB4"/>
    <w:rsid w:val="004F5D57"/>
    <w:rsid w:val="004F73BC"/>
    <w:rsid w:val="00500F6F"/>
    <w:rsid w:val="00502842"/>
    <w:rsid w:val="005032CD"/>
    <w:rsid w:val="005051B8"/>
    <w:rsid w:val="0050638F"/>
    <w:rsid w:val="005133EA"/>
    <w:rsid w:val="00516B32"/>
    <w:rsid w:val="0052068E"/>
    <w:rsid w:val="00520F3D"/>
    <w:rsid w:val="0052477A"/>
    <w:rsid w:val="00524AAC"/>
    <w:rsid w:val="00524E4E"/>
    <w:rsid w:val="00526B28"/>
    <w:rsid w:val="005307BB"/>
    <w:rsid w:val="0053123A"/>
    <w:rsid w:val="0053386A"/>
    <w:rsid w:val="00533DDA"/>
    <w:rsid w:val="00533F78"/>
    <w:rsid w:val="005347A1"/>
    <w:rsid w:val="00534FFD"/>
    <w:rsid w:val="005363B5"/>
    <w:rsid w:val="00536AEA"/>
    <w:rsid w:val="00546B48"/>
    <w:rsid w:val="005514CF"/>
    <w:rsid w:val="00556A52"/>
    <w:rsid w:val="00556ABF"/>
    <w:rsid w:val="00561172"/>
    <w:rsid w:val="005612F0"/>
    <w:rsid w:val="0056245D"/>
    <w:rsid w:val="005644E8"/>
    <w:rsid w:val="00565041"/>
    <w:rsid w:val="005651E7"/>
    <w:rsid w:val="00565419"/>
    <w:rsid w:val="00566062"/>
    <w:rsid w:val="00572F71"/>
    <w:rsid w:val="00572FFC"/>
    <w:rsid w:val="0057311C"/>
    <w:rsid w:val="00575E5E"/>
    <w:rsid w:val="0057659C"/>
    <w:rsid w:val="00576B7E"/>
    <w:rsid w:val="005771F3"/>
    <w:rsid w:val="005777C4"/>
    <w:rsid w:val="00577984"/>
    <w:rsid w:val="00586FBB"/>
    <w:rsid w:val="00594488"/>
    <w:rsid w:val="0059687C"/>
    <w:rsid w:val="005974DE"/>
    <w:rsid w:val="005A058B"/>
    <w:rsid w:val="005A09F2"/>
    <w:rsid w:val="005A2D93"/>
    <w:rsid w:val="005A3946"/>
    <w:rsid w:val="005A538B"/>
    <w:rsid w:val="005A6CEB"/>
    <w:rsid w:val="005A7D86"/>
    <w:rsid w:val="005B0CDC"/>
    <w:rsid w:val="005B2790"/>
    <w:rsid w:val="005B29BD"/>
    <w:rsid w:val="005B3CC7"/>
    <w:rsid w:val="005B3E29"/>
    <w:rsid w:val="005B42DC"/>
    <w:rsid w:val="005B47AD"/>
    <w:rsid w:val="005B4C23"/>
    <w:rsid w:val="005B73D5"/>
    <w:rsid w:val="005C114B"/>
    <w:rsid w:val="005C2F01"/>
    <w:rsid w:val="005C34A5"/>
    <w:rsid w:val="005C39D9"/>
    <w:rsid w:val="005C5598"/>
    <w:rsid w:val="005C5F8C"/>
    <w:rsid w:val="005C610D"/>
    <w:rsid w:val="005D03AA"/>
    <w:rsid w:val="005D3055"/>
    <w:rsid w:val="005D3F5E"/>
    <w:rsid w:val="005D6616"/>
    <w:rsid w:val="005E24FE"/>
    <w:rsid w:val="005E33CF"/>
    <w:rsid w:val="005E3952"/>
    <w:rsid w:val="005E3A97"/>
    <w:rsid w:val="005E401F"/>
    <w:rsid w:val="005E5A5D"/>
    <w:rsid w:val="005E5EE5"/>
    <w:rsid w:val="005E7A97"/>
    <w:rsid w:val="005F3A20"/>
    <w:rsid w:val="005F3F5C"/>
    <w:rsid w:val="005F4634"/>
    <w:rsid w:val="005F7985"/>
    <w:rsid w:val="00600785"/>
    <w:rsid w:val="0060204A"/>
    <w:rsid w:val="00602FDB"/>
    <w:rsid w:val="006038CA"/>
    <w:rsid w:val="00605C22"/>
    <w:rsid w:val="00606FAB"/>
    <w:rsid w:val="006077F3"/>
    <w:rsid w:val="006118FC"/>
    <w:rsid w:val="00612576"/>
    <w:rsid w:val="00614EF3"/>
    <w:rsid w:val="00615BE3"/>
    <w:rsid w:val="00615F9A"/>
    <w:rsid w:val="00616C42"/>
    <w:rsid w:val="0061773A"/>
    <w:rsid w:val="00623A8D"/>
    <w:rsid w:val="00631453"/>
    <w:rsid w:val="006314A5"/>
    <w:rsid w:val="00631FA0"/>
    <w:rsid w:val="00633F68"/>
    <w:rsid w:val="00634B57"/>
    <w:rsid w:val="00640DF9"/>
    <w:rsid w:val="00641ABE"/>
    <w:rsid w:val="00643BC2"/>
    <w:rsid w:val="006441CE"/>
    <w:rsid w:val="0064568D"/>
    <w:rsid w:val="00646FE2"/>
    <w:rsid w:val="0065755C"/>
    <w:rsid w:val="00657951"/>
    <w:rsid w:val="00657BF2"/>
    <w:rsid w:val="00660141"/>
    <w:rsid w:val="00661669"/>
    <w:rsid w:val="0066210B"/>
    <w:rsid w:val="006625E5"/>
    <w:rsid w:val="00665420"/>
    <w:rsid w:val="00667C0F"/>
    <w:rsid w:val="006704A1"/>
    <w:rsid w:val="00671B70"/>
    <w:rsid w:val="006726C1"/>
    <w:rsid w:val="006734E5"/>
    <w:rsid w:val="006743E3"/>
    <w:rsid w:val="00677D70"/>
    <w:rsid w:val="00680CEC"/>
    <w:rsid w:val="00681E00"/>
    <w:rsid w:val="006836FB"/>
    <w:rsid w:val="00684667"/>
    <w:rsid w:val="00685EEA"/>
    <w:rsid w:val="00687E74"/>
    <w:rsid w:val="00693547"/>
    <w:rsid w:val="006961E0"/>
    <w:rsid w:val="00697838"/>
    <w:rsid w:val="006A1148"/>
    <w:rsid w:val="006A5E14"/>
    <w:rsid w:val="006A6132"/>
    <w:rsid w:val="006A7B12"/>
    <w:rsid w:val="006B3322"/>
    <w:rsid w:val="006B455E"/>
    <w:rsid w:val="006B56B2"/>
    <w:rsid w:val="006B5F90"/>
    <w:rsid w:val="006C49C2"/>
    <w:rsid w:val="006C5018"/>
    <w:rsid w:val="006D031E"/>
    <w:rsid w:val="006D1195"/>
    <w:rsid w:val="006D23D3"/>
    <w:rsid w:val="006D48D6"/>
    <w:rsid w:val="006D4987"/>
    <w:rsid w:val="006D58C1"/>
    <w:rsid w:val="006D5A9E"/>
    <w:rsid w:val="006D789F"/>
    <w:rsid w:val="006E0A4D"/>
    <w:rsid w:val="006E3425"/>
    <w:rsid w:val="006E3B14"/>
    <w:rsid w:val="006E54E6"/>
    <w:rsid w:val="006E67B1"/>
    <w:rsid w:val="006E794D"/>
    <w:rsid w:val="006F45C4"/>
    <w:rsid w:val="006F5AF2"/>
    <w:rsid w:val="006F66AA"/>
    <w:rsid w:val="006F7420"/>
    <w:rsid w:val="00700D6E"/>
    <w:rsid w:val="00701286"/>
    <w:rsid w:val="007028D3"/>
    <w:rsid w:val="00702B50"/>
    <w:rsid w:val="00704BB3"/>
    <w:rsid w:val="00707EEC"/>
    <w:rsid w:val="00711677"/>
    <w:rsid w:val="00712444"/>
    <w:rsid w:val="00714731"/>
    <w:rsid w:val="00715627"/>
    <w:rsid w:val="007159C1"/>
    <w:rsid w:val="00720ACE"/>
    <w:rsid w:val="00723731"/>
    <w:rsid w:val="007259BC"/>
    <w:rsid w:val="0072630A"/>
    <w:rsid w:val="00726D7F"/>
    <w:rsid w:val="00727EB7"/>
    <w:rsid w:val="00730332"/>
    <w:rsid w:val="00732743"/>
    <w:rsid w:val="00735A10"/>
    <w:rsid w:val="00736219"/>
    <w:rsid w:val="00736B01"/>
    <w:rsid w:val="007377AC"/>
    <w:rsid w:val="0074170C"/>
    <w:rsid w:val="0074264F"/>
    <w:rsid w:val="00742CD6"/>
    <w:rsid w:val="00743AFE"/>
    <w:rsid w:val="0074798C"/>
    <w:rsid w:val="00751F5D"/>
    <w:rsid w:val="00753293"/>
    <w:rsid w:val="007568F6"/>
    <w:rsid w:val="00757ED5"/>
    <w:rsid w:val="00761ABF"/>
    <w:rsid w:val="007643C5"/>
    <w:rsid w:val="007656C9"/>
    <w:rsid w:val="0076631A"/>
    <w:rsid w:val="007703C5"/>
    <w:rsid w:val="00771639"/>
    <w:rsid w:val="0077180E"/>
    <w:rsid w:val="00772312"/>
    <w:rsid w:val="00776270"/>
    <w:rsid w:val="00780527"/>
    <w:rsid w:val="00780B3B"/>
    <w:rsid w:val="00783BAB"/>
    <w:rsid w:val="00785696"/>
    <w:rsid w:val="007866FE"/>
    <w:rsid w:val="0079091E"/>
    <w:rsid w:val="0079396E"/>
    <w:rsid w:val="00797975"/>
    <w:rsid w:val="007A25A5"/>
    <w:rsid w:val="007A2AB4"/>
    <w:rsid w:val="007A528F"/>
    <w:rsid w:val="007B07D5"/>
    <w:rsid w:val="007B11BE"/>
    <w:rsid w:val="007B3FBE"/>
    <w:rsid w:val="007B62F6"/>
    <w:rsid w:val="007B79AA"/>
    <w:rsid w:val="007C24A4"/>
    <w:rsid w:val="007C3B8F"/>
    <w:rsid w:val="007C563E"/>
    <w:rsid w:val="007C5B51"/>
    <w:rsid w:val="007C5B7D"/>
    <w:rsid w:val="007C6775"/>
    <w:rsid w:val="007D1D41"/>
    <w:rsid w:val="007D2BD3"/>
    <w:rsid w:val="007D7800"/>
    <w:rsid w:val="007E0185"/>
    <w:rsid w:val="007E021A"/>
    <w:rsid w:val="007E029A"/>
    <w:rsid w:val="007E3A2B"/>
    <w:rsid w:val="007E4CEA"/>
    <w:rsid w:val="007E5B06"/>
    <w:rsid w:val="007E79A5"/>
    <w:rsid w:val="007F0402"/>
    <w:rsid w:val="007F26E0"/>
    <w:rsid w:val="007F2C78"/>
    <w:rsid w:val="007F4665"/>
    <w:rsid w:val="008006B5"/>
    <w:rsid w:val="00803DFA"/>
    <w:rsid w:val="00804C05"/>
    <w:rsid w:val="00804F1F"/>
    <w:rsid w:val="008060B4"/>
    <w:rsid w:val="00807954"/>
    <w:rsid w:val="00807A29"/>
    <w:rsid w:val="00807C4E"/>
    <w:rsid w:val="00816950"/>
    <w:rsid w:val="00817ED6"/>
    <w:rsid w:val="008213F8"/>
    <w:rsid w:val="00824CCE"/>
    <w:rsid w:val="0083397C"/>
    <w:rsid w:val="00842832"/>
    <w:rsid w:val="00843348"/>
    <w:rsid w:val="00843926"/>
    <w:rsid w:val="008466EF"/>
    <w:rsid w:val="00851419"/>
    <w:rsid w:val="00851510"/>
    <w:rsid w:val="008540C0"/>
    <w:rsid w:val="00854E60"/>
    <w:rsid w:val="008566BA"/>
    <w:rsid w:val="008567AC"/>
    <w:rsid w:val="00856C5A"/>
    <w:rsid w:val="008626C5"/>
    <w:rsid w:val="00862749"/>
    <w:rsid w:val="00862795"/>
    <w:rsid w:val="00863CA6"/>
    <w:rsid w:val="008654AB"/>
    <w:rsid w:val="00865E04"/>
    <w:rsid w:val="0086739E"/>
    <w:rsid w:val="00870EA6"/>
    <w:rsid w:val="00871909"/>
    <w:rsid w:val="008725B5"/>
    <w:rsid w:val="00872EAD"/>
    <w:rsid w:val="00872FF8"/>
    <w:rsid w:val="00873761"/>
    <w:rsid w:val="00873B20"/>
    <w:rsid w:val="00874CE7"/>
    <w:rsid w:val="00875046"/>
    <w:rsid w:val="00875746"/>
    <w:rsid w:val="008761A0"/>
    <w:rsid w:val="008768D0"/>
    <w:rsid w:val="00877224"/>
    <w:rsid w:val="00877FD4"/>
    <w:rsid w:val="0088060E"/>
    <w:rsid w:val="00880ABF"/>
    <w:rsid w:val="0088362A"/>
    <w:rsid w:val="0088453F"/>
    <w:rsid w:val="00884BD5"/>
    <w:rsid w:val="00884C6F"/>
    <w:rsid w:val="00890D4F"/>
    <w:rsid w:val="008928A5"/>
    <w:rsid w:val="00894333"/>
    <w:rsid w:val="00895F17"/>
    <w:rsid w:val="008A08CE"/>
    <w:rsid w:val="008A2988"/>
    <w:rsid w:val="008A4B29"/>
    <w:rsid w:val="008A61B9"/>
    <w:rsid w:val="008A658D"/>
    <w:rsid w:val="008A7851"/>
    <w:rsid w:val="008A7D66"/>
    <w:rsid w:val="008A7DF5"/>
    <w:rsid w:val="008B47C2"/>
    <w:rsid w:val="008B4BE7"/>
    <w:rsid w:val="008B6DB0"/>
    <w:rsid w:val="008C1224"/>
    <w:rsid w:val="008C3F6D"/>
    <w:rsid w:val="008D0C89"/>
    <w:rsid w:val="008D10C3"/>
    <w:rsid w:val="008D12AB"/>
    <w:rsid w:val="008D1CB9"/>
    <w:rsid w:val="008D1CF0"/>
    <w:rsid w:val="008D275F"/>
    <w:rsid w:val="008D3068"/>
    <w:rsid w:val="008D3A98"/>
    <w:rsid w:val="008D4869"/>
    <w:rsid w:val="008D5D93"/>
    <w:rsid w:val="008D5DFD"/>
    <w:rsid w:val="008D60EB"/>
    <w:rsid w:val="008D6C61"/>
    <w:rsid w:val="008E0112"/>
    <w:rsid w:val="008E1703"/>
    <w:rsid w:val="008E2103"/>
    <w:rsid w:val="008E22DA"/>
    <w:rsid w:val="008E2514"/>
    <w:rsid w:val="008E2A41"/>
    <w:rsid w:val="008E33F5"/>
    <w:rsid w:val="008E41F0"/>
    <w:rsid w:val="008E5761"/>
    <w:rsid w:val="008E7A69"/>
    <w:rsid w:val="008E7AAF"/>
    <w:rsid w:val="008F010B"/>
    <w:rsid w:val="008F0201"/>
    <w:rsid w:val="008F0E06"/>
    <w:rsid w:val="008F0ED1"/>
    <w:rsid w:val="008F3F86"/>
    <w:rsid w:val="008F4152"/>
    <w:rsid w:val="008F65C1"/>
    <w:rsid w:val="008F6ABA"/>
    <w:rsid w:val="0090001C"/>
    <w:rsid w:val="00902029"/>
    <w:rsid w:val="009020CA"/>
    <w:rsid w:val="009052A7"/>
    <w:rsid w:val="00906705"/>
    <w:rsid w:val="00906836"/>
    <w:rsid w:val="00907CB4"/>
    <w:rsid w:val="0091075E"/>
    <w:rsid w:val="00910CA4"/>
    <w:rsid w:val="009138DF"/>
    <w:rsid w:val="00914055"/>
    <w:rsid w:val="00915446"/>
    <w:rsid w:val="00915C36"/>
    <w:rsid w:val="00915D64"/>
    <w:rsid w:val="00916483"/>
    <w:rsid w:val="00917AAE"/>
    <w:rsid w:val="009212D6"/>
    <w:rsid w:val="009213D4"/>
    <w:rsid w:val="00921499"/>
    <w:rsid w:val="009232B6"/>
    <w:rsid w:val="00923992"/>
    <w:rsid w:val="009239DC"/>
    <w:rsid w:val="00924638"/>
    <w:rsid w:val="00925107"/>
    <w:rsid w:val="009257E5"/>
    <w:rsid w:val="009259B3"/>
    <w:rsid w:val="00930A52"/>
    <w:rsid w:val="009314CB"/>
    <w:rsid w:val="0093233D"/>
    <w:rsid w:val="009353A0"/>
    <w:rsid w:val="00937CB2"/>
    <w:rsid w:val="00937D78"/>
    <w:rsid w:val="009413C0"/>
    <w:rsid w:val="0094180C"/>
    <w:rsid w:val="00942B41"/>
    <w:rsid w:val="009472CB"/>
    <w:rsid w:val="00947E8E"/>
    <w:rsid w:val="009502A3"/>
    <w:rsid w:val="009519CD"/>
    <w:rsid w:val="00951B00"/>
    <w:rsid w:val="00953726"/>
    <w:rsid w:val="00953E49"/>
    <w:rsid w:val="00955F47"/>
    <w:rsid w:val="009567A0"/>
    <w:rsid w:val="00962158"/>
    <w:rsid w:val="0096464C"/>
    <w:rsid w:val="009648D8"/>
    <w:rsid w:val="00964C88"/>
    <w:rsid w:val="00965A8F"/>
    <w:rsid w:val="0097079F"/>
    <w:rsid w:val="00972351"/>
    <w:rsid w:val="0097646F"/>
    <w:rsid w:val="00977115"/>
    <w:rsid w:val="00977DCD"/>
    <w:rsid w:val="009803FC"/>
    <w:rsid w:val="00983453"/>
    <w:rsid w:val="009837EC"/>
    <w:rsid w:val="009864C5"/>
    <w:rsid w:val="0098762D"/>
    <w:rsid w:val="00990C89"/>
    <w:rsid w:val="00990DD9"/>
    <w:rsid w:val="00992E85"/>
    <w:rsid w:val="00997036"/>
    <w:rsid w:val="009A39F1"/>
    <w:rsid w:val="009A3C61"/>
    <w:rsid w:val="009A506F"/>
    <w:rsid w:val="009A52EC"/>
    <w:rsid w:val="009B3E94"/>
    <w:rsid w:val="009B7618"/>
    <w:rsid w:val="009C00EF"/>
    <w:rsid w:val="009C5D97"/>
    <w:rsid w:val="009C7230"/>
    <w:rsid w:val="009D30C4"/>
    <w:rsid w:val="009D48FA"/>
    <w:rsid w:val="009D6109"/>
    <w:rsid w:val="009D6BFA"/>
    <w:rsid w:val="009E1AAD"/>
    <w:rsid w:val="009E3762"/>
    <w:rsid w:val="009E3DE0"/>
    <w:rsid w:val="009E3E5E"/>
    <w:rsid w:val="009E3F68"/>
    <w:rsid w:val="009E40BD"/>
    <w:rsid w:val="009E63B6"/>
    <w:rsid w:val="009F0126"/>
    <w:rsid w:val="009F09FE"/>
    <w:rsid w:val="009F22AC"/>
    <w:rsid w:val="009F2480"/>
    <w:rsid w:val="009F7778"/>
    <w:rsid w:val="00A0006B"/>
    <w:rsid w:val="00A0081D"/>
    <w:rsid w:val="00A00CCB"/>
    <w:rsid w:val="00A01D06"/>
    <w:rsid w:val="00A02305"/>
    <w:rsid w:val="00A024EB"/>
    <w:rsid w:val="00A034F8"/>
    <w:rsid w:val="00A03C4B"/>
    <w:rsid w:val="00A0589D"/>
    <w:rsid w:val="00A06AC5"/>
    <w:rsid w:val="00A1181F"/>
    <w:rsid w:val="00A14154"/>
    <w:rsid w:val="00A141AF"/>
    <w:rsid w:val="00A159F7"/>
    <w:rsid w:val="00A15D9F"/>
    <w:rsid w:val="00A17BCC"/>
    <w:rsid w:val="00A21FEA"/>
    <w:rsid w:val="00A23B22"/>
    <w:rsid w:val="00A26E33"/>
    <w:rsid w:val="00A27F1E"/>
    <w:rsid w:val="00A30DEF"/>
    <w:rsid w:val="00A31504"/>
    <w:rsid w:val="00A317A1"/>
    <w:rsid w:val="00A33085"/>
    <w:rsid w:val="00A33B41"/>
    <w:rsid w:val="00A35975"/>
    <w:rsid w:val="00A37B70"/>
    <w:rsid w:val="00A41893"/>
    <w:rsid w:val="00A41A1D"/>
    <w:rsid w:val="00A428AB"/>
    <w:rsid w:val="00A42A63"/>
    <w:rsid w:val="00A430A5"/>
    <w:rsid w:val="00A45C94"/>
    <w:rsid w:val="00A5182D"/>
    <w:rsid w:val="00A52304"/>
    <w:rsid w:val="00A53637"/>
    <w:rsid w:val="00A539E4"/>
    <w:rsid w:val="00A54836"/>
    <w:rsid w:val="00A55023"/>
    <w:rsid w:val="00A57E50"/>
    <w:rsid w:val="00A60E34"/>
    <w:rsid w:val="00A6157C"/>
    <w:rsid w:val="00A6183E"/>
    <w:rsid w:val="00A6216D"/>
    <w:rsid w:val="00A62F1B"/>
    <w:rsid w:val="00A638F2"/>
    <w:rsid w:val="00A66763"/>
    <w:rsid w:val="00A66B77"/>
    <w:rsid w:val="00A71A7C"/>
    <w:rsid w:val="00A72C84"/>
    <w:rsid w:val="00A748A7"/>
    <w:rsid w:val="00A760DC"/>
    <w:rsid w:val="00A77665"/>
    <w:rsid w:val="00A77A54"/>
    <w:rsid w:val="00A804DD"/>
    <w:rsid w:val="00A8064A"/>
    <w:rsid w:val="00A8402B"/>
    <w:rsid w:val="00A851A5"/>
    <w:rsid w:val="00A86C95"/>
    <w:rsid w:val="00A91D6F"/>
    <w:rsid w:val="00A92198"/>
    <w:rsid w:val="00A957EA"/>
    <w:rsid w:val="00AA10BD"/>
    <w:rsid w:val="00AA1CD1"/>
    <w:rsid w:val="00AA1DF9"/>
    <w:rsid w:val="00AA3171"/>
    <w:rsid w:val="00AA31F1"/>
    <w:rsid w:val="00AA4C4D"/>
    <w:rsid w:val="00AA4F32"/>
    <w:rsid w:val="00AA5143"/>
    <w:rsid w:val="00AA7470"/>
    <w:rsid w:val="00AB0058"/>
    <w:rsid w:val="00AB1AE3"/>
    <w:rsid w:val="00AB6C06"/>
    <w:rsid w:val="00AB758C"/>
    <w:rsid w:val="00AB7907"/>
    <w:rsid w:val="00AC0A27"/>
    <w:rsid w:val="00AC0B1B"/>
    <w:rsid w:val="00AC1F2B"/>
    <w:rsid w:val="00AC286A"/>
    <w:rsid w:val="00AC3B93"/>
    <w:rsid w:val="00AC49A3"/>
    <w:rsid w:val="00AC591D"/>
    <w:rsid w:val="00AC6235"/>
    <w:rsid w:val="00AD0134"/>
    <w:rsid w:val="00AD0A63"/>
    <w:rsid w:val="00AD2A35"/>
    <w:rsid w:val="00AD40B9"/>
    <w:rsid w:val="00AD55E2"/>
    <w:rsid w:val="00AE209F"/>
    <w:rsid w:val="00AE4720"/>
    <w:rsid w:val="00AE4A1D"/>
    <w:rsid w:val="00AE732F"/>
    <w:rsid w:val="00AF0801"/>
    <w:rsid w:val="00AF11A6"/>
    <w:rsid w:val="00AF14BB"/>
    <w:rsid w:val="00AF2FA0"/>
    <w:rsid w:val="00AF6779"/>
    <w:rsid w:val="00AF6E38"/>
    <w:rsid w:val="00AF7586"/>
    <w:rsid w:val="00AF7CBD"/>
    <w:rsid w:val="00B0018D"/>
    <w:rsid w:val="00B02137"/>
    <w:rsid w:val="00B03A25"/>
    <w:rsid w:val="00B03AFB"/>
    <w:rsid w:val="00B06603"/>
    <w:rsid w:val="00B10251"/>
    <w:rsid w:val="00B1137B"/>
    <w:rsid w:val="00B12580"/>
    <w:rsid w:val="00B129A7"/>
    <w:rsid w:val="00B131D0"/>
    <w:rsid w:val="00B13979"/>
    <w:rsid w:val="00B15080"/>
    <w:rsid w:val="00B1643E"/>
    <w:rsid w:val="00B17731"/>
    <w:rsid w:val="00B177CA"/>
    <w:rsid w:val="00B17B0B"/>
    <w:rsid w:val="00B212A4"/>
    <w:rsid w:val="00B22FA8"/>
    <w:rsid w:val="00B234D9"/>
    <w:rsid w:val="00B234E8"/>
    <w:rsid w:val="00B255F1"/>
    <w:rsid w:val="00B25EBB"/>
    <w:rsid w:val="00B26E64"/>
    <w:rsid w:val="00B3099F"/>
    <w:rsid w:val="00B3115E"/>
    <w:rsid w:val="00B31CCB"/>
    <w:rsid w:val="00B326BD"/>
    <w:rsid w:val="00B32AAF"/>
    <w:rsid w:val="00B33A51"/>
    <w:rsid w:val="00B346ED"/>
    <w:rsid w:val="00B34732"/>
    <w:rsid w:val="00B34E17"/>
    <w:rsid w:val="00B369E3"/>
    <w:rsid w:val="00B36DE3"/>
    <w:rsid w:val="00B376AF"/>
    <w:rsid w:val="00B37BEF"/>
    <w:rsid w:val="00B41E86"/>
    <w:rsid w:val="00B4292B"/>
    <w:rsid w:val="00B447AF"/>
    <w:rsid w:val="00B44FAA"/>
    <w:rsid w:val="00B46D06"/>
    <w:rsid w:val="00B50654"/>
    <w:rsid w:val="00B5251A"/>
    <w:rsid w:val="00B53E9B"/>
    <w:rsid w:val="00B55B30"/>
    <w:rsid w:val="00B565AB"/>
    <w:rsid w:val="00B629D8"/>
    <w:rsid w:val="00B63594"/>
    <w:rsid w:val="00B65233"/>
    <w:rsid w:val="00B65DA9"/>
    <w:rsid w:val="00B736DE"/>
    <w:rsid w:val="00B74EBA"/>
    <w:rsid w:val="00B77599"/>
    <w:rsid w:val="00B776BC"/>
    <w:rsid w:val="00B77D8F"/>
    <w:rsid w:val="00B81468"/>
    <w:rsid w:val="00B824C5"/>
    <w:rsid w:val="00B82F5E"/>
    <w:rsid w:val="00B84FFB"/>
    <w:rsid w:val="00B85D61"/>
    <w:rsid w:val="00B8604E"/>
    <w:rsid w:val="00B86D87"/>
    <w:rsid w:val="00B87E52"/>
    <w:rsid w:val="00B91590"/>
    <w:rsid w:val="00B96805"/>
    <w:rsid w:val="00BA05FB"/>
    <w:rsid w:val="00BA17FC"/>
    <w:rsid w:val="00BA23C8"/>
    <w:rsid w:val="00BA2543"/>
    <w:rsid w:val="00BA4A46"/>
    <w:rsid w:val="00BA7872"/>
    <w:rsid w:val="00BB36CA"/>
    <w:rsid w:val="00BB4D1E"/>
    <w:rsid w:val="00BB52A1"/>
    <w:rsid w:val="00BB63FC"/>
    <w:rsid w:val="00BB6C42"/>
    <w:rsid w:val="00BC044B"/>
    <w:rsid w:val="00BC209A"/>
    <w:rsid w:val="00BC344A"/>
    <w:rsid w:val="00BC39B3"/>
    <w:rsid w:val="00BC40CC"/>
    <w:rsid w:val="00BC74EC"/>
    <w:rsid w:val="00BD16E6"/>
    <w:rsid w:val="00BD200B"/>
    <w:rsid w:val="00BD6919"/>
    <w:rsid w:val="00BD7656"/>
    <w:rsid w:val="00BD7F65"/>
    <w:rsid w:val="00BE1CE1"/>
    <w:rsid w:val="00BE25B3"/>
    <w:rsid w:val="00BE368A"/>
    <w:rsid w:val="00BE40E8"/>
    <w:rsid w:val="00BE7D3D"/>
    <w:rsid w:val="00BF1179"/>
    <w:rsid w:val="00C00A88"/>
    <w:rsid w:val="00C01F96"/>
    <w:rsid w:val="00C0221A"/>
    <w:rsid w:val="00C03C13"/>
    <w:rsid w:val="00C03DBB"/>
    <w:rsid w:val="00C04D3D"/>
    <w:rsid w:val="00C05575"/>
    <w:rsid w:val="00C05971"/>
    <w:rsid w:val="00C07F80"/>
    <w:rsid w:val="00C1039C"/>
    <w:rsid w:val="00C1160A"/>
    <w:rsid w:val="00C118D9"/>
    <w:rsid w:val="00C144BB"/>
    <w:rsid w:val="00C16807"/>
    <w:rsid w:val="00C16B20"/>
    <w:rsid w:val="00C268C6"/>
    <w:rsid w:val="00C26D3D"/>
    <w:rsid w:val="00C26F6A"/>
    <w:rsid w:val="00C27919"/>
    <w:rsid w:val="00C320C5"/>
    <w:rsid w:val="00C32951"/>
    <w:rsid w:val="00C32F7E"/>
    <w:rsid w:val="00C33991"/>
    <w:rsid w:val="00C33AA9"/>
    <w:rsid w:val="00C33D22"/>
    <w:rsid w:val="00C34D07"/>
    <w:rsid w:val="00C365EC"/>
    <w:rsid w:val="00C4255E"/>
    <w:rsid w:val="00C435BE"/>
    <w:rsid w:val="00C43B6E"/>
    <w:rsid w:val="00C44FE7"/>
    <w:rsid w:val="00C45526"/>
    <w:rsid w:val="00C47F50"/>
    <w:rsid w:val="00C51507"/>
    <w:rsid w:val="00C52C44"/>
    <w:rsid w:val="00C53298"/>
    <w:rsid w:val="00C547DC"/>
    <w:rsid w:val="00C54848"/>
    <w:rsid w:val="00C5530C"/>
    <w:rsid w:val="00C557AC"/>
    <w:rsid w:val="00C56306"/>
    <w:rsid w:val="00C56A13"/>
    <w:rsid w:val="00C57E0B"/>
    <w:rsid w:val="00C60E67"/>
    <w:rsid w:val="00C614E1"/>
    <w:rsid w:val="00C622CA"/>
    <w:rsid w:val="00C6383F"/>
    <w:rsid w:val="00C64396"/>
    <w:rsid w:val="00C6686D"/>
    <w:rsid w:val="00C675C1"/>
    <w:rsid w:val="00C679AC"/>
    <w:rsid w:val="00C709D2"/>
    <w:rsid w:val="00C71924"/>
    <w:rsid w:val="00C722E8"/>
    <w:rsid w:val="00C736DA"/>
    <w:rsid w:val="00C741EF"/>
    <w:rsid w:val="00C74AA1"/>
    <w:rsid w:val="00C74E68"/>
    <w:rsid w:val="00C7780F"/>
    <w:rsid w:val="00C80B52"/>
    <w:rsid w:val="00C822B7"/>
    <w:rsid w:val="00C826F2"/>
    <w:rsid w:val="00C83E7B"/>
    <w:rsid w:val="00C84473"/>
    <w:rsid w:val="00C87DF3"/>
    <w:rsid w:val="00C87E2D"/>
    <w:rsid w:val="00C90C36"/>
    <w:rsid w:val="00C94348"/>
    <w:rsid w:val="00C94981"/>
    <w:rsid w:val="00C94FF0"/>
    <w:rsid w:val="00C96027"/>
    <w:rsid w:val="00C973E5"/>
    <w:rsid w:val="00CA2E22"/>
    <w:rsid w:val="00CA5799"/>
    <w:rsid w:val="00CA5BB7"/>
    <w:rsid w:val="00CA6817"/>
    <w:rsid w:val="00CB1AE7"/>
    <w:rsid w:val="00CB1CDA"/>
    <w:rsid w:val="00CB1FED"/>
    <w:rsid w:val="00CB29E0"/>
    <w:rsid w:val="00CB304C"/>
    <w:rsid w:val="00CB34DC"/>
    <w:rsid w:val="00CB5749"/>
    <w:rsid w:val="00CC110A"/>
    <w:rsid w:val="00CC4841"/>
    <w:rsid w:val="00CC49FD"/>
    <w:rsid w:val="00CC5160"/>
    <w:rsid w:val="00CC7027"/>
    <w:rsid w:val="00CC7C3F"/>
    <w:rsid w:val="00CD0DDD"/>
    <w:rsid w:val="00CD1232"/>
    <w:rsid w:val="00CD2BF1"/>
    <w:rsid w:val="00CD2F70"/>
    <w:rsid w:val="00CD33FD"/>
    <w:rsid w:val="00CD6AB0"/>
    <w:rsid w:val="00CD6C55"/>
    <w:rsid w:val="00CD76E6"/>
    <w:rsid w:val="00CE0DFA"/>
    <w:rsid w:val="00CE4E13"/>
    <w:rsid w:val="00CE56A0"/>
    <w:rsid w:val="00CF0341"/>
    <w:rsid w:val="00CF0BFC"/>
    <w:rsid w:val="00CF13B7"/>
    <w:rsid w:val="00CF144B"/>
    <w:rsid w:val="00CF2E30"/>
    <w:rsid w:val="00CF51A5"/>
    <w:rsid w:val="00CF6AF1"/>
    <w:rsid w:val="00CF6D10"/>
    <w:rsid w:val="00CF7317"/>
    <w:rsid w:val="00D030A2"/>
    <w:rsid w:val="00D03B08"/>
    <w:rsid w:val="00D0453C"/>
    <w:rsid w:val="00D064E2"/>
    <w:rsid w:val="00D06E8B"/>
    <w:rsid w:val="00D104EE"/>
    <w:rsid w:val="00D11439"/>
    <w:rsid w:val="00D13218"/>
    <w:rsid w:val="00D160D7"/>
    <w:rsid w:val="00D16FD2"/>
    <w:rsid w:val="00D212A0"/>
    <w:rsid w:val="00D219E7"/>
    <w:rsid w:val="00D24AD2"/>
    <w:rsid w:val="00D2638A"/>
    <w:rsid w:val="00D27365"/>
    <w:rsid w:val="00D30182"/>
    <w:rsid w:val="00D3018A"/>
    <w:rsid w:val="00D30520"/>
    <w:rsid w:val="00D31849"/>
    <w:rsid w:val="00D31D3B"/>
    <w:rsid w:val="00D3290F"/>
    <w:rsid w:val="00D33770"/>
    <w:rsid w:val="00D33A4C"/>
    <w:rsid w:val="00D35CFB"/>
    <w:rsid w:val="00D36568"/>
    <w:rsid w:val="00D40B9A"/>
    <w:rsid w:val="00D41C66"/>
    <w:rsid w:val="00D41C76"/>
    <w:rsid w:val="00D41CC2"/>
    <w:rsid w:val="00D4213F"/>
    <w:rsid w:val="00D4440A"/>
    <w:rsid w:val="00D44ABA"/>
    <w:rsid w:val="00D45AC9"/>
    <w:rsid w:val="00D479D7"/>
    <w:rsid w:val="00D5300C"/>
    <w:rsid w:val="00D5390C"/>
    <w:rsid w:val="00D545A2"/>
    <w:rsid w:val="00D55436"/>
    <w:rsid w:val="00D57B92"/>
    <w:rsid w:val="00D632AE"/>
    <w:rsid w:val="00D65274"/>
    <w:rsid w:val="00D7153F"/>
    <w:rsid w:val="00D75646"/>
    <w:rsid w:val="00D76CF5"/>
    <w:rsid w:val="00D7760A"/>
    <w:rsid w:val="00D8150D"/>
    <w:rsid w:val="00D824F9"/>
    <w:rsid w:val="00D827BF"/>
    <w:rsid w:val="00D82A44"/>
    <w:rsid w:val="00D83DFA"/>
    <w:rsid w:val="00D84F9A"/>
    <w:rsid w:val="00D85EA8"/>
    <w:rsid w:val="00D86A42"/>
    <w:rsid w:val="00D86E10"/>
    <w:rsid w:val="00D87FA4"/>
    <w:rsid w:val="00D94CF1"/>
    <w:rsid w:val="00D96319"/>
    <w:rsid w:val="00D96535"/>
    <w:rsid w:val="00D97372"/>
    <w:rsid w:val="00DA2222"/>
    <w:rsid w:val="00DA28F2"/>
    <w:rsid w:val="00DA3FFB"/>
    <w:rsid w:val="00DA48D5"/>
    <w:rsid w:val="00DA5073"/>
    <w:rsid w:val="00DA5A69"/>
    <w:rsid w:val="00DB1668"/>
    <w:rsid w:val="00DB2F05"/>
    <w:rsid w:val="00DB3F5E"/>
    <w:rsid w:val="00DB4AE7"/>
    <w:rsid w:val="00DB4FEB"/>
    <w:rsid w:val="00DB762D"/>
    <w:rsid w:val="00DC119D"/>
    <w:rsid w:val="00DC29E8"/>
    <w:rsid w:val="00DC337E"/>
    <w:rsid w:val="00DC3D09"/>
    <w:rsid w:val="00DC4B76"/>
    <w:rsid w:val="00DC5195"/>
    <w:rsid w:val="00DC56BD"/>
    <w:rsid w:val="00DD2444"/>
    <w:rsid w:val="00DD4F98"/>
    <w:rsid w:val="00DD7B1A"/>
    <w:rsid w:val="00DE0BC8"/>
    <w:rsid w:val="00DE0D91"/>
    <w:rsid w:val="00DE17AE"/>
    <w:rsid w:val="00DE23E8"/>
    <w:rsid w:val="00DE3315"/>
    <w:rsid w:val="00DE4D50"/>
    <w:rsid w:val="00DE4D59"/>
    <w:rsid w:val="00DE656C"/>
    <w:rsid w:val="00DE6950"/>
    <w:rsid w:val="00DF0482"/>
    <w:rsid w:val="00DF085C"/>
    <w:rsid w:val="00DF0DC2"/>
    <w:rsid w:val="00DF1C79"/>
    <w:rsid w:val="00DF674E"/>
    <w:rsid w:val="00DF77D3"/>
    <w:rsid w:val="00DF7899"/>
    <w:rsid w:val="00E00A2F"/>
    <w:rsid w:val="00E01190"/>
    <w:rsid w:val="00E04AB3"/>
    <w:rsid w:val="00E06003"/>
    <w:rsid w:val="00E0783A"/>
    <w:rsid w:val="00E07C3C"/>
    <w:rsid w:val="00E10014"/>
    <w:rsid w:val="00E104E1"/>
    <w:rsid w:val="00E11BDC"/>
    <w:rsid w:val="00E14690"/>
    <w:rsid w:val="00E15620"/>
    <w:rsid w:val="00E15847"/>
    <w:rsid w:val="00E15984"/>
    <w:rsid w:val="00E2109C"/>
    <w:rsid w:val="00E2468A"/>
    <w:rsid w:val="00E32481"/>
    <w:rsid w:val="00E327B4"/>
    <w:rsid w:val="00E334E5"/>
    <w:rsid w:val="00E337D0"/>
    <w:rsid w:val="00E34A8B"/>
    <w:rsid w:val="00E36742"/>
    <w:rsid w:val="00E36E50"/>
    <w:rsid w:val="00E370E8"/>
    <w:rsid w:val="00E37C86"/>
    <w:rsid w:val="00E40D37"/>
    <w:rsid w:val="00E42FD9"/>
    <w:rsid w:val="00E44238"/>
    <w:rsid w:val="00E46FD9"/>
    <w:rsid w:val="00E47200"/>
    <w:rsid w:val="00E50257"/>
    <w:rsid w:val="00E50B36"/>
    <w:rsid w:val="00E51673"/>
    <w:rsid w:val="00E54187"/>
    <w:rsid w:val="00E55356"/>
    <w:rsid w:val="00E570C4"/>
    <w:rsid w:val="00E6622A"/>
    <w:rsid w:val="00E701F2"/>
    <w:rsid w:val="00E703CF"/>
    <w:rsid w:val="00E73658"/>
    <w:rsid w:val="00E74966"/>
    <w:rsid w:val="00E74AD7"/>
    <w:rsid w:val="00E751E7"/>
    <w:rsid w:val="00E76A25"/>
    <w:rsid w:val="00E774C1"/>
    <w:rsid w:val="00E814CD"/>
    <w:rsid w:val="00E81841"/>
    <w:rsid w:val="00E818D6"/>
    <w:rsid w:val="00E82935"/>
    <w:rsid w:val="00E84003"/>
    <w:rsid w:val="00E84CB8"/>
    <w:rsid w:val="00E8551B"/>
    <w:rsid w:val="00E85668"/>
    <w:rsid w:val="00E91151"/>
    <w:rsid w:val="00E91E00"/>
    <w:rsid w:val="00E9773B"/>
    <w:rsid w:val="00EA15B8"/>
    <w:rsid w:val="00EA3C13"/>
    <w:rsid w:val="00EA5CAE"/>
    <w:rsid w:val="00EB070F"/>
    <w:rsid w:val="00EB4A2C"/>
    <w:rsid w:val="00EB5422"/>
    <w:rsid w:val="00EB54E3"/>
    <w:rsid w:val="00EB6641"/>
    <w:rsid w:val="00EB7865"/>
    <w:rsid w:val="00EC1694"/>
    <w:rsid w:val="00EC1842"/>
    <w:rsid w:val="00EC24F7"/>
    <w:rsid w:val="00EC65CE"/>
    <w:rsid w:val="00EC6FF2"/>
    <w:rsid w:val="00EC714E"/>
    <w:rsid w:val="00EC7512"/>
    <w:rsid w:val="00ED1607"/>
    <w:rsid w:val="00ED174D"/>
    <w:rsid w:val="00ED27E8"/>
    <w:rsid w:val="00ED47E3"/>
    <w:rsid w:val="00ED4E71"/>
    <w:rsid w:val="00ED6DDB"/>
    <w:rsid w:val="00EE0C2B"/>
    <w:rsid w:val="00EE0C5E"/>
    <w:rsid w:val="00EE2124"/>
    <w:rsid w:val="00EE3708"/>
    <w:rsid w:val="00EE3E40"/>
    <w:rsid w:val="00EE5FD2"/>
    <w:rsid w:val="00EE69C4"/>
    <w:rsid w:val="00EE69E9"/>
    <w:rsid w:val="00EE75D3"/>
    <w:rsid w:val="00EE7A89"/>
    <w:rsid w:val="00EF10FB"/>
    <w:rsid w:val="00EF18C9"/>
    <w:rsid w:val="00EF3AEC"/>
    <w:rsid w:val="00EF4DA9"/>
    <w:rsid w:val="00EF501F"/>
    <w:rsid w:val="00EF52B2"/>
    <w:rsid w:val="00F005E9"/>
    <w:rsid w:val="00F01663"/>
    <w:rsid w:val="00F01F37"/>
    <w:rsid w:val="00F0362B"/>
    <w:rsid w:val="00F03AB1"/>
    <w:rsid w:val="00F04614"/>
    <w:rsid w:val="00F0577F"/>
    <w:rsid w:val="00F05C75"/>
    <w:rsid w:val="00F06464"/>
    <w:rsid w:val="00F101A1"/>
    <w:rsid w:val="00F10238"/>
    <w:rsid w:val="00F1070F"/>
    <w:rsid w:val="00F107A3"/>
    <w:rsid w:val="00F12036"/>
    <w:rsid w:val="00F15579"/>
    <w:rsid w:val="00F15664"/>
    <w:rsid w:val="00F15695"/>
    <w:rsid w:val="00F1571C"/>
    <w:rsid w:val="00F1799C"/>
    <w:rsid w:val="00F20229"/>
    <w:rsid w:val="00F20A9D"/>
    <w:rsid w:val="00F20CF3"/>
    <w:rsid w:val="00F226B5"/>
    <w:rsid w:val="00F24C57"/>
    <w:rsid w:val="00F25AB8"/>
    <w:rsid w:val="00F26980"/>
    <w:rsid w:val="00F27184"/>
    <w:rsid w:val="00F27861"/>
    <w:rsid w:val="00F30CBF"/>
    <w:rsid w:val="00F31281"/>
    <w:rsid w:val="00F32B49"/>
    <w:rsid w:val="00F34143"/>
    <w:rsid w:val="00F342D3"/>
    <w:rsid w:val="00F34421"/>
    <w:rsid w:val="00F36E8A"/>
    <w:rsid w:val="00F3729B"/>
    <w:rsid w:val="00F41CFB"/>
    <w:rsid w:val="00F43CEE"/>
    <w:rsid w:val="00F46AA2"/>
    <w:rsid w:val="00F47D99"/>
    <w:rsid w:val="00F53545"/>
    <w:rsid w:val="00F54B89"/>
    <w:rsid w:val="00F554FE"/>
    <w:rsid w:val="00F55E4A"/>
    <w:rsid w:val="00F55E5D"/>
    <w:rsid w:val="00F5643F"/>
    <w:rsid w:val="00F6117B"/>
    <w:rsid w:val="00F622E6"/>
    <w:rsid w:val="00F62655"/>
    <w:rsid w:val="00F65D33"/>
    <w:rsid w:val="00F66186"/>
    <w:rsid w:val="00F6695F"/>
    <w:rsid w:val="00F66C07"/>
    <w:rsid w:val="00F7060D"/>
    <w:rsid w:val="00F7157E"/>
    <w:rsid w:val="00F7567B"/>
    <w:rsid w:val="00F77BD8"/>
    <w:rsid w:val="00F800BA"/>
    <w:rsid w:val="00F8089F"/>
    <w:rsid w:val="00F80E3E"/>
    <w:rsid w:val="00F80F74"/>
    <w:rsid w:val="00F810DC"/>
    <w:rsid w:val="00F811D7"/>
    <w:rsid w:val="00F812E7"/>
    <w:rsid w:val="00F81754"/>
    <w:rsid w:val="00F8185C"/>
    <w:rsid w:val="00F8200F"/>
    <w:rsid w:val="00F843DB"/>
    <w:rsid w:val="00F85936"/>
    <w:rsid w:val="00F85C31"/>
    <w:rsid w:val="00F86493"/>
    <w:rsid w:val="00F87362"/>
    <w:rsid w:val="00F87672"/>
    <w:rsid w:val="00F909C0"/>
    <w:rsid w:val="00F93F81"/>
    <w:rsid w:val="00FA018F"/>
    <w:rsid w:val="00FA1646"/>
    <w:rsid w:val="00FA2160"/>
    <w:rsid w:val="00FA2E12"/>
    <w:rsid w:val="00FA31C2"/>
    <w:rsid w:val="00FA4A04"/>
    <w:rsid w:val="00FA5CE0"/>
    <w:rsid w:val="00FA6496"/>
    <w:rsid w:val="00FA64CF"/>
    <w:rsid w:val="00FB19BB"/>
    <w:rsid w:val="00FB2F4F"/>
    <w:rsid w:val="00FB3493"/>
    <w:rsid w:val="00FB3574"/>
    <w:rsid w:val="00FB39D4"/>
    <w:rsid w:val="00FB3C7D"/>
    <w:rsid w:val="00FB5AB2"/>
    <w:rsid w:val="00FB75FF"/>
    <w:rsid w:val="00FB79E9"/>
    <w:rsid w:val="00FC288A"/>
    <w:rsid w:val="00FC46F6"/>
    <w:rsid w:val="00FC49CD"/>
    <w:rsid w:val="00FC6D3B"/>
    <w:rsid w:val="00FD0087"/>
    <w:rsid w:val="00FD083A"/>
    <w:rsid w:val="00FD3FC1"/>
    <w:rsid w:val="00FD7217"/>
    <w:rsid w:val="00FE059D"/>
    <w:rsid w:val="00FE07E6"/>
    <w:rsid w:val="00FE0C96"/>
    <w:rsid w:val="00FE0CF7"/>
    <w:rsid w:val="00FE360A"/>
    <w:rsid w:val="00FE37B1"/>
    <w:rsid w:val="00FE430D"/>
    <w:rsid w:val="00FE6D46"/>
    <w:rsid w:val="00FE7DDB"/>
    <w:rsid w:val="00FF2759"/>
    <w:rsid w:val="00FF30BD"/>
    <w:rsid w:val="00FF5091"/>
    <w:rsid w:val="00FF687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825E6EF-66F6-426E-A67F-F1B6C6248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144B"/>
    <w:rPr>
      <w:sz w:val="24"/>
      <w:szCs w:val="24"/>
      <w:lang w:eastAsia="en-US"/>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pPr>
      <w:keepNext/>
      <w:spacing w:before="240" w:after="60"/>
      <w:outlineLvl w:val="1"/>
    </w:pPr>
    <w:rPr>
      <w:rFonts w:ascii="Arial" w:hAnsi="Arial" w:cs="Arial"/>
      <w:b/>
      <w:bCs/>
      <w:sz w:val="22"/>
      <w:szCs w:val="28"/>
    </w:rPr>
  </w:style>
  <w:style w:type="paragraph" w:styleId="Heading3">
    <w:name w:val="heading 3"/>
    <w:basedOn w:val="Normal"/>
    <w:next w:val="Normal"/>
    <w:qFormat/>
    <w:pPr>
      <w:keepNex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pPr>
  </w:style>
  <w:style w:type="character" w:customStyle="1" w:styleId="entity1">
    <w:name w:val="entity1"/>
    <w:rPr>
      <w:rFonts w:ascii="Times New Roman" w:hAnsi="Times New Roman" w:cs="Times New Roman" w:hint="default"/>
    </w:rPr>
  </w:style>
  <w:style w:type="paragraph" w:customStyle="1" w:styleId="justify">
    <w:name w:val="justify"/>
    <w:basedOn w:val="Normal"/>
    <w:pPr>
      <w:spacing w:before="100" w:beforeAutospacing="1" w:after="100" w:afterAutospacing="1"/>
      <w:jc w:val="both"/>
    </w:pPr>
    <w:rPr>
      <w:rFonts w:ascii="Verdana" w:eastAsia="Arial Unicode MS" w:hAnsi="Verdana" w:cs="Arial Unicode MS"/>
      <w:sz w:val="20"/>
      <w:szCs w:val="20"/>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rPr>
  </w:style>
  <w:style w:type="character" w:customStyle="1" w:styleId="smallhead">
    <w:name w:val="smallhead"/>
    <w:basedOn w:val="DefaultParagraphFont"/>
  </w:style>
  <w:style w:type="character" w:styleId="Hyperlink">
    <w:name w:val="Hyperlink"/>
    <w:rPr>
      <w:color w:val="0000FF"/>
      <w:u w:val="single"/>
    </w:rPr>
  </w:style>
  <w:style w:type="paragraph" w:styleId="Header">
    <w:name w:val="header"/>
    <w:basedOn w:val="Normal"/>
    <w:link w:val="HeaderChar"/>
    <w:pPr>
      <w:tabs>
        <w:tab w:val="center" w:pos="4153"/>
        <w:tab w:val="right" w:pos="8306"/>
      </w:tabs>
    </w:pPr>
  </w:style>
  <w:style w:type="paragraph" w:styleId="Footer">
    <w:name w:val="footer"/>
    <w:basedOn w:val="Normal"/>
    <w:link w:val="FooterChar"/>
    <w:pPr>
      <w:tabs>
        <w:tab w:val="center" w:pos="4153"/>
        <w:tab w:val="right" w:pos="8306"/>
      </w:tabs>
    </w:pPr>
  </w:style>
  <w:style w:type="paragraph" w:styleId="BodyText3">
    <w:name w:val="Body Text 3"/>
    <w:basedOn w:val="Normal"/>
    <w:rsid w:val="008A08CE"/>
    <w:pPr>
      <w:spacing w:after="120" w:line="480" w:lineRule="auto"/>
    </w:pPr>
    <w:rPr>
      <w:rFonts w:eastAsia="SimSun"/>
      <w:sz w:val="16"/>
      <w:szCs w:val="16"/>
      <w:lang w:eastAsia="zh-CN"/>
    </w:rPr>
  </w:style>
  <w:style w:type="paragraph" w:styleId="BodyText2">
    <w:name w:val="Body Text 2"/>
    <w:basedOn w:val="Normal"/>
    <w:link w:val="BodyText2Char"/>
    <w:rsid w:val="008A08CE"/>
    <w:pPr>
      <w:spacing w:after="120" w:line="480" w:lineRule="auto"/>
    </w:pPr>
  </w:style>
  <w:style w:type="character" w:customStyle="1" w:styleId="BodyText2Char">
    <w:name w:val="Body Text 2 Char"/>
    <w:link w:val="BodyText2"/>
    <w:rsid w:val="0076631A"/>
    <w:rPr>
      <w:sz w:val="24"/>
      <w:szCs w:val="24"/>
      <w:lang w:val="en-GB" w:eastAsia="en-US" w:bidi="ar-SA"/>
    </w:rPr>
  </w:style>
  <w:style w:type="character" w:customStyle="1" w:styleId="Heading2Char">
    <w:name w:val="Heading 2 Char"/>
    <w:link w:val="Heading2"/>
    <w:uiPriority w:val="99"/>
    <w:rsid w:val="0076631A"/>
    <w:rPr>
      <w:rFonts w:ascii="Arial" w:hAnsi="Arial" w:cs="Arial"/>
      <w:b/>
      <w:bCs/>
      <w:sz w:val="22"/>
      <w:szCs w:val="28"/>
      <w:lang w:val="en-GB" w:eastAsia="en-US" w:bidi="ar-SA"/>
    </w:rPr>
  </w:style>
  <w:style w:type="character" w:styleId="CommentReference">
    <w:name w:val="annotation reference"/>
    <w:semiHidden/>
    <w:rsid w:val="00275EF4"/>
    <w:rPr>
      <w:sz w:val="16"/>
      <w:szCs w:val="16"/>
    </w:rPr>
  </w:style>
  <w:style w:type="paragraph" w:styleId="CommentText">
    <w:name w:val="annotation text"/>
    <w:basedOn w:val="Normal"/>
    <w:semiHidden/>
    <w:rsid w:val="00275EF4"/>
    <w:rPr>
      <w:sz w:val="20"/>
      <w:szCs w:val="20"/>
    </w:rPr>
  </w:style>
  <w:style w:type="paragraph" w:styleId="CommentSubject">
    <w:name w:val="annotation subject"/>
    <w:basedOn w:val="CommentText"/>
    <w:next w:val="CommentText"/>
    <w:semiHidden/>
    <w:rsid w:val="00275EF4"/>
    <w:rPr>
      <w:b/>
      <w:bCs/>
    </w:rPr>
  </w:style>
  <w:style w:type="paragraph" w:styleId="BalloonText">
    <w:name w:val="Balloon Text"/>
    <w:basedOn w:val="Normal"/>
    <w:semiHidden/>
    <w:rsid w:val="00275EF4"/>
    <w:rPr>
      <w:rFonts w:ascii="Tahoma" w:hAnsi="Tahoma" w:cs="Tahoma"/>
      <w:sz w:val="16"/>
      <w:szCs w:val="16"/>
    </w:rPr>
  </w:style>
  <w:style w:type="table" w:styleId="TableGrid">
    <w:name w:val="Table Grid"/>
    <w:basedOn w:val="TableNormal"/>
    <w:rsid w:val="00E07C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
    <w:name w:val="ti"/>
    <w:basedOn w:val="DefaultParagraphFont"/>
    <w:rsid w:val="00C826F2"/>
  </w:style>
  <w:style w:type="character" w:customStyle="1" w:styleId="linkbar">
    <w:name w:val="linkbar"/>
    <w:basedOn w:val="DefaultParagraphFont"/>
    <w:rsid w:val="00C826F2"/>
  </w:style>
  <w:style w:type="paragraph" w:customStyle="1" w:styleId="abstract">
    <w:name w:val="abstract"/>
    <w:basedOn w:val="Normal"/>
    <w:rsid w:val="00C826F2"/>
    <w:pPr>
      <w:spacing w:before="100" w:beforeAutospacing="1" w:after="100" w:afterAutospacing="1"/>
    </w:pPr>
    <w:rPr>
      <w:color w:val="000000"/>
      <w:lang w:val="en-US"/>
    </w:rPr>
  </w:style>
  <w:style w:type="paragraph" w:styleId="FootnoteText">
    <w:name w:val="footnote text"/>
    <w:basedOn w:val="Normal"/>
    <w:link w:val="FootnoteTextChar"/>
    <w:rsid w:val="00F20229"/>
    <w:rPr>
      <w:sz w:val="20"/>
      <w:szCs w:val="20"/>
    </w:rPr>
  </w:style>
  <w:style w:type="character" w:styleId="FootnoteReference">
    <w:name w:val="footnote reference"/>
    <w:semiHidden/>
    <w:rsid w:val="00F20229"/>
    <w:rPr>
      <w:vertAlign w:val="superscript"/>
    </w:rPr>
  </w:style>
  <w:style w:type="character" w:customStyle="1" w:styleId="featuredlinkouts">
    <w:name w:val="featured_linkouts"/>
    <w:basedOn w:val="DefaultParagraphFont"/>
    <w:rsid w:val="00485871"/>
  </w:style>
  <w:style w:type="character" w:styleId="PageNumber">
    <w:name w:val="page number"/>
    <w:basedOn w:val="DefaultParagraphFont"/>
    <w:rsid w:val="00327E92"/>
  </w:style>
  <w:style w:type="paragraph" w:styleId="ListParagraph">
    <w:name w:val="List Paragraph"/>
    <w:basedOn w:val="Normal"/>
    <w:uiPriority w:val="34"/>
    <w:qFormat/>
    <w:rsid w:val="0028137F"/>
    <w:pPr>
      <w:ind w:left="720"/>
      <w:contextualSpacing/>
    </w:pPr>
  </w:style>
  <w:style w:type="character" w:customStyle="1" w:styleId="medium-font">
    <w:name w:val="medium-font"/>
    <w:basedOn w:val="DefaultParagraphFont"/>
    <w:rsid w:val="002370EF"/>
  </w:style>
  <w:style w:type="character" w:customStyle="1" w:styleId="FooterChar">
    <w:name w:val="Footer Char"/>
    <w:basedOn w:val="DefaultParagraphFont"/>
    <w:link w:val="Footer"/>
    <w:rsid w:val="00D545A2"/>
    <w:rPr>
      <w:sz w:val="24"/>
      <w:szCs w:val="24"/>
      <w:lang w:eastAsia="en-US"/>
    </w:rPr>
  </w:style>
  <w:style w:type="paragraph" w:customStyle="1" w:styleId="Default">
    <w:name w:val="Default"/>
    <w:rsid w:val="003A28E2"/>
    <w:pPr>
      <w:autoSpaceDE w:val="0"/>
      <w:autoSpaceDN w:val="0"/>
      <w:adjustRightInd w:val="0"/>
    </w:pPr>
    <w:rPr>
      <w:rFonts w:eastAsia="Calibri"/>
      <w:color w:val="000000"/>
      <w:sz w:val="24"/>
      <w:szCs w:val="24"/>
      <w:lang w:eastAsia="en-US"/>
    </w:rPr>
  </w:style>
  <w:style w:type="character" w:customStyle="1" w:styleId="HeaderChar">
    <w:name w:val="Header Char"/>
    <w:basedOn w:val="DefaultParagraphFont"/>
    <w:link w:val="Header"/>
    <w:rsid w:val="003A28E2"/>
    <w:rPr>
      <w:sz w:val="24"/>
      <w:szCs w:val="24"/>
      <w:lang w:eastAsia="en-US"/>
    </w:rPr>
  </w:style>
  <w:style w:type="paragraph" w:styleId="BodyTextIndent2">
    <w:name w:val="Body Text Indent 2"/>
    <w:basedOn w:val="Normal"/>
    <w:link w:val="BodyTextIndent2Char"/>
    <w:uiPriority w:val="99"/>
    <w:semiHidden/>
    <w:unhideWhenUsed/>
    <w:rsid w:val="00ED174D"/>
    <w:pPr>
      <w:spacing w:after="120" w:line="480" w:lineRule="auto"/>
      <w:ind w:left="360"/>
    </w:pPr>
  </w:style>
  <w:style w:type="character" w:customStyle="1" w:styleId="BodyTextIndent2Char">
    <w:name w:val="Body Text Indent 2 Char"/>
    <w:basedOn w:val="DefaultParagraphFont"/>
    <w:link w:val="BodyTextIndent2"/>
    <w:uiPriority w:val="99"/>
    <w:semiHidden/>
    <w:rsid w:val="00ED174D"/>
    <w:rPr>
      <w:sz w:val="24"/>
      <w:szCs w:val="24"/>
      <w:lang w:eastAsia="en-US"/>
    </w:rPr>
  </w:style>
  <w:style w:type="paragraph" w:customStyle="1" w:styleId="Style">
    <w:name w:val="Style"/>
    <w:rsid w:val="00B06603"/>
    <w:pPr>
      <w:widowControl w:val="0"/>
      <w:autoSpaceDE w:val="0"/>
      <w:autoSpaceDN w:val="0"/>
      <w:adjustRightInd w:val="0"/>
    </w:pPr>
    <w:rPr>
      <w:sz w:val="24"/>
      <w:szCs w:val="24"/>
    </w:rPr>
  </w:style>
  <w:style w:type="character" w:customStyle="1" w:styleId="FootnoteTextChar">
    <w:name w:val="Footnote Text Char"/>
    <w:basedOn w:val="DefaultParagraphFont"/>
    <w:link w:val="FootnoteText"/>
    <w:rsid w:val="00B06603"/>
    <w:rPr>
      <w:lang w:eastAsia="en-US"/>
    </w:rPr>
  </w:style>
  <w:style w:type="paragraph" w:customStyle="1" w:styleId="xl23">
    <w:name w:val="xl23"/>
    <w:basedOn w:val="Normal"/>
    <w:rsid w:val="00AB6C06"/>
    <w:pPr>
      <w:spacing w:before="100" w:beforeAutospacing="1" w:after="100" w:afterAutospacing="1"/>
    </w:pPr>
    <w:rPr>
      <w:rFonts w:ascii="Arial" w:hAnsi="Arial" w:cs="Arial"/>
      <w:b/>
      <w:bCs/>
    </w:rPr>
  </w:style>
  <w:style w:type="character" w:styleId="SubtleEmphasis">
    <w:name w:val="Subtle Emphasis"/>
    <w:basedOn w:val="DefaultParagraphFont"/>
    <w:uiPriority w:val="19"/>
    <w:qFormat/>
    <w:rsid w:val="00C736DA"/>
    <w:rPr>
      <w:i/>
      <w:iCs/>
      <w:color w:val="808080" w:themeColor="text1" w:themeTint="7F"/>
    </w:rPr>
  </w:style>
  <w:style w:type="paragraph" w:styleId="PlainText">
    <w:name w:val="Plain Text"/>
    <w:basedOn w:val="Normal"/>
    <w:link w:val="PlainTextChar"/>
    <w:uiPriority w:val="99"/>
    <w:unhideWhenUsed/>
    <w:rsid w:val="00BC344A"/>
    <w:rPr>
      <w:rFonts w:ascii="Calibri" w:eastAsia="Calibri" w:hAnsi="Calibri"/>
      <w:sz w:val="22"/>
      <w:szCs w:val="21"/>
    </w:rPr>
  </w:style>
  <w:style w:type="character" w:customStyle="1" w:styleId="PlainTextChar">
    <w:name w:val="Plain Text Char"/>
    <w:basedOn w:val="DefaultParagraphFont"/>
    <w:link w:val="PlainText"/>
    <w:uiPriority w:val="99"/>
    <w:rsid w:val="00BC344A"/>
    <w:rPr>
      <w:rFonts w:ascii="Calibri" w:eastAsia="Calibri" w:hAnsi="Calibri"/>
      <w:sz w:val="22"/>
      <w:szCs w:val="21"/>
    </w:rPr>
  </w:style>
  <w:style w:type="character" w:customStyle="1" w:styleId="yiv929007174apple-converted-space">
    <w:name w:val="yiv929007174apple-converted-space"/>
    <w:basedOn w:val="DefaultParagraphFont"/>
    <w:rsid w:val="00907CB4"/>
  </w:style>
  <w:style w:type="character" w:customStyle="1" w:styleId="adr">
    <w:name w:val="adr"/>
    <w:basedOn w:val="DefaultParagraphFont"/>
    <w:rsid w:val="00907CB4"/>
  </w:style>
  <w:style w:type="character" w:customStyle="1" w:styleId="locality">
    <w:name w:val="locality"/>
    <w:basedOn w:val="DefaultParagraphFont"/>
    <w:rsid w:val="00907CB4"/>
  </w:style>
  <w:style w:type="character" w:customStyle="1" w:styleId="region">
    <w:name w:val="region"/>
    <w:basedOn w:val="DefaultParagraphFont"/>
    <w:rsid w:val="00907CB4"/>
  </w:style>
  <w:style w:type="table" w:customStyle="1" w:styleId="MediumList11">
    <w:name w:val="Medium List 11"/>
    <w:basedOn w:val="TableNormal"/>
    <w:uiPriority w:val="65"/>
    <w:rsid w:val="006B455E"/>
    <w:rPr>
      <w:rFonts w:asciiTheme="minorHAnsi" w:eastAsiaTheme="minorHAnsi" w:hAnsiTheme="minorHAnsi" w:cstheme="minorBidi"/>
      <w:color w:val="000000" w:themeColor="text1"/>
      <w:sz w:val="22"/>
      <w:szCs w:val="22"/>
      <w:lang w:val="el-GR" w:eastAsia="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5134162">
      <w:bodyDiv w:val="1"/>
      <w:marLeft w:val="0"/>
      <w:marRight w:val="0"/>
      <w:marTop w:val="0"/>
      <w:marBottom w:val="0"/>
      <w:divBdr>
        <w:top w:val="none" w:sz="0" w:space="0" w:color="auto"/>
        <w:left w:val="none" w:sz="0" w:space="0" w:color="auto"/>
        <w:bottom w:val="none" w:sz="0" w:space="0" w:color="auto"/>
        <w:right w:val="none" w:sz="0" w:space="0" w:color="auto"/>
      </w:divBdr>
      <w:divsChild>
        <w:div w:id="1442066699">
          <w:marLeft w:val="0"/>
          <w:marRight w:val="0"/>
          <w:marTop w:val="0"/>
          <w:marBottom w:val="0"/>
          <w:divBdr>
            <w:top w:val="none" w:sz="0" w:space="0" w:color="auto"/>
            <w:left w:val="none" w:sz="0" w:space="0" w:color="auto"/>
            <w:bottom w:val="none" w:sz="0" w:space="0" w:color="auto"/>
            <w:right w:val="none" w:sz="0" w:space="0" w:color="auto"/>
          </w:divBdr>
          <w:divsChild>
            <w:div w:id="115606027">
              <w:marLeft w:val="0"/>
              <w:marRight w:val="0"/>
              <w:marTop w:val="0"/>
              <w:marBottom w:val="0"/>
              <w:divBdr>
                <w:top w:val="none" w:sz="0" w:space="0" w:color="auto"/>
                <w:left w:val="none" w:sz="0" w:space="0" w:color="auto"/>
                <w:bottom w:val="none" w:sz="0" w:space="0" w:color="auto"/>
                <w:right w:val="none" w:sz="0" w:space="0" w:color="auto"/>
              </w:divBdr>
              <w:divsChild>
                <w:div w:id="1957904752">
                  <w:marLeft w:val="0"/>
                  <w:marRight w:val="0"/>
                  <w:marTop w:val="0"/>
                  <w:marBottom w:val="0"/>
                  <w:divBdr>
                    <w:top w:val="none" w:sz="0" w:space="0" w:color="auto"/>
                    <w:left w:val="none" w:sz="0" w:space="0" w:color="auto"/>
                    <w:bottom w:val="none" w:sz="0" w:space="0" w:color="auto"/>
                    <w:right w:val="none" w:sz="0" w:space="0" w:color="auto"/>
                  </w:divBdr>
                  <w:divsChild>
                    <w:div w:id="1541210885">
                      <w:marLeft w:val="0"/>
                      <w:marRight w:val="0"/>
                      <w:marTop w:val="0"/>
                      <w:marBottom w:val="0"/>
                      <w:divBdr>
                        <w:top w:val="none" w:sz="0" w:space="0" w:color="auto"/>
                        <w:left w:val="none" w:sz="0" w:space="0" w:color="auto"/>
                        <w:bottom w:val="none" w:sz="0" w:space="0" w:color="auto"/>
                        <w:right w:val="none" w:sz="0" w:space="0" w:color="auto"/>
                      </w:divBdr>
                    </w:div>
                    <w:div w:id="176345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8328741">
      <w:bodyDiv w:val="1"/>
      <w:marLeft w:val="0"/>
      <w:marRight w:val="0"/>
      <w:marTop w:val="0"/>
      <w:marBottom w:val="0"/>
      <w:divBdr>
        <w:top w:val="none" w:sz="0" w:space="0" w:color="auto"/>
        <w:left w:val="none" w:sz="0" w:space="0" w:color="auto"/>
        <w:bottom w:val="none" w:sz="0" w:space="0" w:color="auto"/>
        <w:right w:val="none" w:sz="0" w:space="0" w:color="auto"/>
      </w:divBdr>
      <w:divsChild>
        <w:div w:id="319777930">
          <w:marLeft w:val="0"/>
          <w:marRight w:val="0"/>
          <w:marTop w:val="0"/>
          <w:marBottom w:val="0"/>
          <w:divBdr>
            <w:top w:val="none" w:sz="0" w:space="0" w:color="auto"/>
            <w:left w:val="none" w:sz="0" w:space="0" w:color="auto"/>
            <w:bottom w:val="none" w:sz="0" w:space="0" w:color="auto"/>
            <w:right w:val="none" w:sz="0" w:space="0" w:color="auto"/>
          </w:divBdr>
          <w:divsChild>
            <w:div w:id="987980510">
              <w:marLeft w:val="0"/>
              <w:marRight w:val="0"/>
              <w:marTop w:val="0"/>
              <w:marBottom w:val="0"/>
              <w:divBdr>
                <w:top w:val="none" w:sz="0" w:space="0" w:color="auto"/>
                <w:left w:val="none" w:sz="0" w:space="0" w:color="auto"/>
                <w:bottom w:val="none" w:sz="0" w:space="0" w:color="auto"/>
                <w:right w:val="none" w:sz="0" w:space="0" w:color="auto"/>
              </w:divBdr>
              <w:divsChild>
                <w:div w:id="401292674">
                  <w:marLeft w:val="0"/>
                  <w:marRight w:val="0"/>
                  <w:marTop w:val="0"/>
                  <w:marBottom w:val="0"/>
                  <w:divBdr>
                    <w:top w:val="none" w:sz="0" w:space="0" w:color="auto"/>
                    <w:left w:val="none" w:sz="0" w:space="0" w:color="auto"/>
                    <w:bottom w:val="none" w:sz="0" w:space="0" w:color="auto"/>
                    <w:right w:val="none" w:sz="0" w:space="0" w:color="auto"/>
                  </w:divBdr>
                  <w:divsChild>
                    <w:div w:id="2022126229">
                      <w:marLeft w:val="0"/>
                      <w:marRight w:val="0"/>
                      <w:marTop w:val="0"/>
                      <w:marBottom w:val="0"/>
                      <w:divBdr>
                        <w:top w:val="none" w:sz="0" w:space="0" w:color="auto"/>
                        <w:left w:val="none" w:sz="0" w:space="0" w:color="auto"/>
                        <w:bottom w:val="none" w:sz="0" w:space="0" w:color="auto"/>
                        <w:right w:val="none" w:sz="0" w:space="0" w:color="auto"/>
                      </w:divBdr>
                      <w:divsChild>
                        <w:div w:id="1005322750">
                          <w:marLeft w:val="0"/>
                          <w:marRight w:val="0"/>
                          <w:marTop w:val="0"/>
                          <w:marBottom w:val="0"/>
                          <w:divBdr>
                            <w:top w:val="none" w:sz="0" w:space="0" w:color="auto"/>
                            <w:left w:val="none" w:sz="0" w:space="0" w:color="auto"/>
                            <w:bottom w:val="none" w:sz="0" w:space="0" w:color="auto"/>
                            <w:right w:val="none" w:sz="0" w:space="0" w:color="auto"/>
                          </w:divBdr>
                        </w:div>
                        <w:div w:id="202670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6669369">
      <w:bodyDiv w:val="1"/>
      <w:marLeft w:val="0"/>
      <w:marRight w:val="0"/>
      <w:marTop w:val="0"/>
      <w:marBottom w:val="0"/>
      <w:divBdr>
        <w:top w:val="none" w:sz="0" w:space="0" w:color="auto"/>
        <w:left w:val="none" w:sz="0" w:space="0" w:color="auto"/>
        <w:bottom w:val="none" w:sz="0" w:space="0" w:color="auto"/>
        <w:right w:val="none" w:sz="0" w:space="0" w:color="auto"/>
      </w:divBdr>
      <w:divsChild>
        <w:div w:id="520245311">
          <w:marLeft w:val="0"/>
          <w:marRight w:val="0"/>
          <w:marTop w:val="0"/>
          <w:marBottom w:val="0"/>
          <w:divBdr>
            <w:top w:val="none" w:sz="0" w:space="0" w:color="auto"/>
            <w:left w:val="none" w:sz="0" w:space="0" w:color="auto"/>
            <w:bottom w:val="none" w:sz="0" w:space="0" w:color="auto"/>
            <w:right w:val="none" w:sz="0" w:space="0" w:color="auto"/>
          </w:divBdr>
          <w:divsChild>
            <w:div w:id="2097286532">
              <w:marLeft w:val="0"/>
              <w:marRight w:val="0"/>
              <w:marTop w:val="0"/>
              <w:marBottom w:val="0"/>
              <w:divBdr>
                <w:top w:val="none" w:sz="0" w:space="0" w:color="auto"/>
                <w:left w:val="none" w:sz="0" w:space="0" w:color="auto"/>
                <w:bottom w:val="none" w:sz="0" w:space="0" w:color="auto"/>
                <w:right w:val="none" w:sz="0" w:space="0" w:color="auto"/>
              </w:divBdr>
              <w:divsChild>
                <w:div w:id="1658806215">
                  <w:marLeft w:val="0"/>
                  <w:marRight w:val="0"/>
                  <w:marTop w:val="0"/>
                  <w:marBottom w:val="0"/>
                  <w:divBdr>
                    <w:top w:val="none" w:sz="0" w:space="0" w:color="auto"/>
                    <w:left w:val="none" w:sz="0" w:space="0" w:color="auto"/>
                    <w:bottom w:val="none" w:sz="0" w:space="0" w:color="auto"/>
                    <w:right w:val="none" w:sz="0" w:space="0" w:color="auto"/>
                  </w:divBdr>
                  <w:divsChild>
                    <w:div w:id="407927052">
                      <w:marLeft w:val="0"/>
                      <w:marRight w:val="0"/>
                      <w:marTop w:val="0"/>
                      <w:marBottom w:val="0"/>
                      <w:divBdr>
                        <w:top w:val="none" w:sz="0" w:space="0" w:color="auto"/>
                        <w:left w:val="none" w:sz="0" w:space="0" w:color="auto"/>
                        <w:bottom w:val="none" w:sz="0" w:space="0" w:color="auto"/>
                        <w:right w:val="none" w:sz="0" w:space="0" w:color="auto"/>
                      </w:divBdr>
                    </w:div>
                    <w:div w:id="176726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9874578">
      <w:bodyDiv w:val="1"/>
      <w:marLeft w:val="0"/>
      <w:marRight w:val="0"/>
      <w:marTop w:val="0"/>
      <w:marBottom w:val="0"/>
      <w:divBdr>
        <w:top w:val="none" w:sz="0" w:space="0" w:color="auto"/>
        <w:left w:val="none" w:sz="0" w:space="0" w:color="auto"/>
        <w:bottom w:val="none" w:sz="0" w:space="0" w:color="auto"/>
        <w:right w:val="none" w:sz="0" w:space="0" w:color="auto"/>
      </w:divBdr>
      <w:divsChild>
        <w:div w:id="1497456708">
          <w:marLeft w:val="0"/>
          <w:marRight w:val="0"/>
          <w:marTop w:val="0"/>
          <w:marBottom w:val="0"/>
          <w:divBdr>
            <w:top w:val="none" w:sz="0" w:space="0" w:color="auto"/>
            <w:left w:val="none" w:sz="0" w:space="0" w:color="auto"/>
            <w:bottom w:val="none" w:sz="0" w:space="0" w:color="auto"/>
            <w:right w:val="none" w:sz="0" w:space="0" w:color="auto"/>
          </w:divBdr>
          <w:divsChild>
            <w:div w:id="288585261">
              <w:marLeft w:val="0"/>
              <w:marRight w:val="0"/>
              <w:marTop w:val="0"/>
              <w:marBottom w:val="0"/>
              <w:divBdr>
                <w:top w:val="none" w:sz="0" w:space="0" w:color="auto"/>
                <w:left w:val="none" w:sz="0" w:space="0" w:color="auto"/>
                <w:bottom w:val="none" w:sz="0" w:space="0" w:color="auto"/>
                <w:right w:val="none" w:sz="0" w:space="0" w:color="auto"/>
              </w:divBdr>
              <w:divsChild>
                <w:div w:id="575552486">
                  <w:marLeft w:val="0"/>
                  <w:marRight w:val="0"/>
                  <w:marTop w:val="0"/>
                  <w:marBottom w:val="0"/>
                  <w:divBdr>
                    <w:top w:val="none" w:sz="0" w:space="0" w:color="auto"/>
                    <w:left w:val="none" w:sz="0" w:space="0" w:color="auto"/>
                    <w:bottom w:val="none" w:sz="0" w:space="0" w:color="auto"/>
                    <w:right w:val="none" w:sz="0" w:space="0" w:color="auto"/>
                  </w:divBdr>
                  <w:divsChild>
                    <w:div w:id="1368868987">
                      <w:marLeft w:val="0"/>
                      <w:marRight w:val="0"/>
                      <w:marTop w:val="0"/>
                      <w:marBottom w:val="0"/>
                      <w:divBdr>
                        <w:top w:val="none" w:sz="0" w:space="0" w:color="auto"/>
                        <w:left w:val="none" w:sz="0" w:space="0" w:color="auto"/>
                        <w:bottom w:val="none" w:sz="0" w:space="0" w:color="auto"/>
                        <w:right w:val="none" w:sz="0" w:space="0" w:color="auto"/>
                      </w:divBdr>
                      <w:divsChild>
                        <w:div w:id="454255530">
                          <w:marLeft w:val="0"/>
                          <w:marRight w:val="0"/>
                          <w:marTop w:val="0"/>
                          <w:marBottom w:val="0"/>
                          <w:divBdr>
                            <w:top w:val="none" w:sz="0" w:space="0" w:color="auto"/>
                            <w:left w:val="none" w:sz="0" w:space="0" w:color="auto"/>
                            <w:bottom w:val="none" w:sz="0" w:space="0" w:color="auto"/>
                            <w:right w:val="none" w:sz="0" w:space="0" w:color="auto"/>
                          </w:divBdr>
                        </w:div>
                        <w:div w:id="49487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1573502">
      <w:bodyDiv w:val="1"/>
      <w:marLeft w:val="0"/>
      <w:marRight w:val="0"/>
      <w:marTop w:val="0"/>
      <w:marBottom w:val="0"/>
      <w:divBdr>
        <w:top w:val="none" w:sz="0" w:space="0" w:color="auto"/>
        <w:left w:val="none" w:sz="0" w:space="0" w:color="auto"/>
        <w:bottom w:val="none" w:sz="0" w:space="0" w:color="auto"/>
        <w:right w:val="none" w:sz="0" w:space="0" w:color="auto"/>
      </w:divBdr>
      <w:divsChild>
        <w:div w:id="1958370415">
          <w:marLeft w:val="0"/>
          <w:marRight w:val="0"/>
          <w:marTop w:val="0"/>
          <w:marBottom w:val="0"/>
          <w:divBdr>
            <w:top w:val="none" w:sz="0" w:space="0" w:color="auto"/>
            <w:left w:val="none" w:sz="0" w:space="0" w:color="auto"/>
            <w:bottom w:val="none" w:sz="0" w:space="0" w:color="auto"/>
            <w:right w:val="none" w:sz="0" w:space="0" w:color="auto"/>
          </w:divBdr>
          <w:divsChild>
            <w:div w:id="30036123">
              <w:marLeft w:val="0"/>
              <w:marRight w:val="0"/>
              <w:marTop w:val="0"/>
              <w:marBottom w:val="0"/>
              <w:divBdr>
                <w:top w:val="none" w:sz="0" w:space="0" w:color="auto"/>
                <w:left w:val="none" w:sz="0" w:space="0" w:color="auto"/>
                <w:bottom w:val="none" w:sz="0" w:space="0" w:color="auto"/>
                <w:right w:val="none" w:sz="0" w:space="0" w:color="auto"/>
              </w:divBdr>
              <w:divsChild>
                <w:div w:id="1856381240">
                  <w:marLeft w:val="0"/>
                  <w:marRight w:val="0"/>
                  <w:marTop w:val="0"/>
                  <w:marBottom w:val="0"/>
                  <w:divBdr>
                    <w:top w:val="none" w:sz="0" w:space="0" w:color="auto"/>
                    <w:left w:val="none" w:sz="0" w:space="0" w:color="auto"/>
                    <w:bottom w:val="none" w:sz="0" w:space="0" w:color="auto"/>
                    <w:right w:val="none" w:sz="0" w:space="0" w:color="auto"/>
                  </w:divBdr>
                  <w:divsChild>
                    <w:div w:id="1006401964">
                      <w:marLeft w:val="0"/>
                      <w:marRight w:val="0"/>
                      <w:marTop w:val="0"/>
                      <w:marBottom w:val="0"/>
                      <w:divBdr>
                        <w:top w:val="none" w:sz="0" w:space="0" w:color="auto"/>
                        <w:left w:val="none" w:sz="0" w:space="0" w:color="auto"/>
                        <w:bottom w:val="none" w:sz="0" w:space="0" w:color="auto"/>
                        <w:right w:val="none" w:sz="0" w:space="0" w:color="auto"/>
                      </w:divBdr>
                      <w:divsChild>
                        <w:div w:id="1516528944">
                          <w:marLeft w:val="0"/>
                          <w:marRight w:val="0"/>
                          <w:marTop w:val="0"/>
                          <w:marBottom w:val="0"/>
                          <w:divBdr>
                            <w:top w:val="none" w:sz="0" w:space="0" w:color="auto"/>
                            <w:left w:val="none" w:sz="0" w:space="0" w:color="auto"/>
                            <w:bottom w:val="none" w:sz="0" w:space="0" w:color="auto"/>
                            <w:right w:val="none" w:sz="0" w:space="0" w:color="auto"/>
                          </w:divBdr>
                        </w:div>
                        <w:div w:id="208240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3165310">
      <w:bodyDiv w:val="1"/>
      <w:marLeft w:val="0"/>
      <w:marRight w:val="0"/>
      <w:marTop w:val="0"/>
      <w:marBottom w:val="0"/>
      <w:divBdr>
        <w:top w:val="none" w:sz="0" w:space="0" w:color="auto"/>
        <w:left w:val="none" w:sz="0" w:space="0" w:color="auto"/>
        <w:bottom w:val="none" w:sz="0" w:space="0" w:color="auto"/>
        <w:right w:val="none" w:sz="0" w:space="0" w:color="auto"/>
      </w:divBdr>
    </w:div>
    <w:div w:id="1312104280">
      <w:bodyDiv w:val="1"/>
      <w:marLeft w:val="0"/>
      <w:marRight w:val="0"/>
      <w:marTop w:val="0"/>
      <w:marBottom w:val="0"/>
      <w:divBdr>
        <w:top w:val="none" w:sz="0" w:space="0" w:color="auto"/>
        <w:left w:val="none" w:sz="0" w:space="0" w:color="auto"/>
        <w:bottom w:val="none" w:sz="0" w:space="0" w:color="auto"/>
        <w:right w:val="none" w:sz="0" w:space="0" w:color="auto"/>
      </w:divBdr>
      <w:divsChild>
        <w:div w:id="2105494385">
          <w:marLeft w:val="0"/>
          <w:marRight w:val="0"/>
          <w:marTop w:val="0"/>
          <w:marBottom w:val="0"/>
          <w:divBdr>
            <w:top w:val="none" w:sz="0" w:space="0" w:color="auto"/>
            <w:left w:val="none" w:sz="0" w:space="0" w:color="auto"/>
            <w:bottom w:val="none" w:sz="0" w:space="0" w:color="auto"/>
            <w:right w:val="none" w:sz="0" w:space="0" w:color="auto"/>
          </w:divBdr>
          <w:divsChild>
            <w:div w:id="897283400">
              <w:marLeft w:val="0"/>
              <w:marRight w:val="0"/>
              <w:marTop w:val="0"/>
              <w:marBottom w:val="0"/>
              <w:divBdr>
                <w:top w:val="none" w:sz="0" w:space="0" w:color="auto"/>
                <w:left w:val="none" w:sz="0" w:space="0" w:color="auto"/>
                <w:bottom w:val="none" w:sz="0" w:space="0" w:color="auto"/>
                <w:right w:val="none" w:sz="0" w:space="0" w:color="auto"/>
              </w:divBdr>
              <w:divsChild>
                <w:div w:id="440607584">
                  <w:marLeft w:val="0"/>
                  <w:marRight w:val="0"/>
                  <w:marTop w:val="0"/>
                  <w:marBottom w:val="0"/>
                  <w:divBdr>
                    <w:top w:val="none" w:sz="0" w:space="0" w:color="auto"/>
                    <w:left w:val="none" w:sz="0" w:space="0" w:color="auto"/>
                    <w:bottom w:val="none" w:sz="0" w:space="0" w:color="auto"/>
                    <w:right w:val="none" w:sz="0" w:space="0" w:color="auto"/>
                  </w:divBdr>
                  <w:divsChild>
                    <w:div w:id="1468206308">
                      <w:marLeft w:val="0"/>
                      <w:marRight w:val="0"/>
                      <w:marTop w:val="0"/>
                      <w:marBottom w:val="0"/>
                      <w:divBdr>
                        <w:top w:val="none" w:sz="0" w:space="0" w:color="auto"/>
                        <w:left w:val="none" w:sz="0" w:space="0" w:color="auto"/>
                        <w:bottom w:val="none" w:sz="0" w:space="0" w:color="auto"/>
                        <w:right w:val="none" w:sz="0" w:space="0" w:color="auto"/>
                      </w:divBdr>
                      <w:divsChild>
                        <w:div w:id="1932464758">
                          <w:marLeft w:val="0"/>
                          <w:marRight w:val="0"/>
                          <w:marTop w:val="0"/>
                          <w:marBottom w:val="0"/>
                          <w:divBdr>
                            <w:top w:val="none" w:sz="0" w:space="0" w:color="auto"/>
                            <w:left w:val="none" w:sz="0" w:space="0" w:color="auto"/>
                            <w:bottom w:val="none" w:sz="0" w:space="0" w:color="auto"/>
                            <w:right w:val="none" w:sz="0" w:space="0" w:color="auto"/>
                          </w:divBdr>
                        </w:div>
                        <w:div w:id="198557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2671799">
      <w:bodyDiv w:val="1"/>
      <w:marLeft w:val="0"/>
      <w:marRight w:val="0"/>
      <w:marTop w:val="0"/>
      <w:marBottom w:val="0"/>
      <w:divBdr>
        <w:top w:val="none" w:sz="0" w:space="0" w:color="auto"/>
        <w:left w:val="none" w:sz="0" w:space="0" w:color="auto"/>
        <w:bottom w:val="none" w:sz="0" w:space="0" w:color="auto"/>
        <w:right w:val="none" w:sz="0" w:space="0" w:color="auto"/>
      </w:divBdr>
    </w:div>
    <w:div w:id="1586767562">
      <w:bodyDiv w:val="1"/>
      <w:marLeft w:val="0"/>
      <w:marRight w:val="0"/>
      <w:marTop w:val="0"/>
      <w:marBottom w:val="0"/>
      <w:divBdr>
        <w:top w:val="none" w:sz="0" w:space="0" w:color="auto"/>
        <w:left w:val="none" w:sz="0" w:space="0" w:color="auto"/>
        <w:bottom w:val="none" w:sz="0" w:space="0" w:color="auto"/>
        <w:right w:val="none" w:sz="0" w:space="0" w:color="auto"/>
      </w:divBdr>
      <w:divsChild>
        <w:div w:id="1236476986">
          <w:marLeft w:val="0"/>
          <w:marRight w:val="0"/>
          <w:marTop w:val="0"/>
          <w:marBottom w:val="0"/>
          <w:divBdr>
            <w:top w:val="none" w:sz="0" w:space="0" w:color="auto"/>
            <w:left w:val="none" w:sz="0" w:space="0" w:color="auto"/>
            <w:bottom w:val="none" w:sz="0" w:space="0" w:color="auto"/>
            <w:right w:val="none" w:sz="0" w:space="0" w:color="auto"/>
          </w:divBdr>
          <w:divsChild>
            <w:div w:id="1264537097">
              <w:marLeft w:val="0"/>
              <w:marRight w:val="0"/>
              <w:marTop w:val="0"/>
              <w:marBottom w:val="0"/>
              <w:divBdr>
                <w:top w:val="none" w:sz="0" w:space="0" w:color="auto"/>
                <w:left w:val="none" w:sz="0" w:space="0" w:color="auto"/>
                <w:bottom w:val="none" w:sz="0" w:space="0" w:color="auto"/>
                <w:right w:val="none" w:sz="0" w:space="0" w:color="auto"/>
              </w:divBdr>
              <w:divsChild>
                <w:div w:id="1452047367">
                  <w:marLeft w:val="0"/>
                  <w:marRight w:val="0"/>
                  <w:marTop w:val="0"/>
                  <w:marBottom w:val="0"/>
                  <w:divBdr>
                    <w:top w:val="none" w:sz="0" w:space="0" w:color="auto"/>
                    <w:left w:val="none" w:sz="0" w:space="0" w:color="auto"/>
                    <w:bottom w:val="none" w:sz="0" w:space="0" w:color="auto"/>
                    <w:right w:val="none" w:sz="0" w:space="0" w:color="auto"/>
                  </w:divBdr>
                  <w:divsChild>
                    <w:div w:id="1529637357">
                      <w:marLeft w:val="0"/>
                      <w:marRight w:val="0"/>
                      <w:marTop w:val="0"/>
                      <w:marBottom w:val="0"/>
                      <w:divBdr>
                        <w:top w:val="none" w:sz="0" w:space="0" w:color="auto"/>
                        <w:left w:val="none" w:sz="0" w:space="0" w:color="auto"/>
                        <w:bottom w:val="none" w:sz="0" w:space="0" w:color="auto"/>
                        <w:right w:val="none" w:sz="0" w:space="0" w:color="auto"/>
                      </w:divBdr>
                      <w:divsChild>
                        <w:div w:id="68158588">
                          <w:marLeft w:val="0"/>
                          <w:marRight w:val="0"/>
                          <w:marTop w:val="0"/>
                          <w:marBottom w:val="0"/>
                          <w:divBdr>
                            <w:top w:val="none" w:sz="0" w:space="0" w:color="auto"/>
                            <w:left w:val="none" w:sz="0" w:space="0" w:color="auto"/>
                            <w:bottom w:val="none" w:sz="0" w:space="0" w:color="auto"/>
                            <w:right w:val="none" w:sz="0" w:space="0" w:color="auto"/>
                          </w:divBdr>
                        </w:div>
                        <w:div w:id="46034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4321634">
      <w:bodyDiv w:val="1"/>
      <w:marLeft w:val="0"/>
      <w:marRight w:val="0"/>
      <w:marTop w:val="0"/>
      <w:marBottom w:val="0"/>
      <w:divBdr>
        <w:top w:val="none" w:sz="0" w:space="0" w:color="auto"/>
        <w:left w:val="none" w:sz="0" w:space="0" w:color="auto"/>
        <w:bottom w:val="none" w:sz="0" w:space="0" w:color="auto"/>
        <w:right w:val="none" w:sz="0" w:space="0" w:color="auto"/>
      </w:divBdr>
      <w:divsChild>
        <w:div w:id="860049523">
          <w:marLeft w:val="0"/>
          <w:marRight w:val="0"/>
          <w:marTop w:val="0"/>
          <w:marBottom w:val="0"/>
          <w:divBdr>
            <w:top w:val="none" w:sz="0" w:space="0" w:color="auto"/>
            <w:left w:val="none" w:sz="0" w:space="0" w:color="auto"/>
            <w:bottom w:val="none" w:sz="0" w:space="0" w:color="auto"/>
            <w:right w:val="none" w:sz="0" w:space="0" w:color="auto"/>
          </w:divBdr>
          <w:divsChild>
            <w:div w:id="1424181895">
              <w:marLeft w:val="0"/>
              <w:marRight w:val="0"/>
              <w:marTop w:val="0"/>
              <w:marBottom w:val="0"/>
              <w:divBdr>
                <w:top w:val="none" w:sz="0" w:space="0" w:color="auto"/>
                <w:left w:val="none" w:sz="0" w:space="0" w:color="auto"/>
                <w:bottom w:val="none" w:sz="0" w:space="0" w:color="auto"/>
                <w:right w:val="none" w:sz="0" w:space="0" w:color="auto"/>
              </w:divBdr>
              <w:divsChild>
                <w:div w:id="1872302420">
                  <w:marLeft w:val="0"/>
                  <w:marRight w:val="0"/>
                  <w:marTop w:val="0"/>
                  <w:marBottom w:val="0"/>
                  <w:divBdr>
                    <w:top w:val="none" w:sz="0" w:space="0" w:color="auto"/>
                    <w:left w:val="none" w:sz="0" w:space="0" w:color="auto"/>
                    <w:bottom w:val="none" w:sz="0" w:space="0" w:color="auto"/>
                    <w:right w:val="none" w:sz="0" w:space="0" w:color="auto"/>
                  </w:divBdr>
                  <w:divsChild>
                    <w:div w:id="1396508776">
                      <w:marLeft w:val="0"/>
                      <w:marRight w:val="0"/>
                      <w:marTop w:val="0"/>
                      <w:marBottom w:val="0"/>
                      <w:divBdr>
                        <w:top w:val="none" w:sz="0" w:space="0" w:color="auto"/>
                        <w:left w:val="none" w:sz="0" w:space="0" w:color="auto"/>
                        <w:bottom w:val="none" w:sz="0" w:space="0" w:color="auto"/>
                        <w:right w:val="none" w:sz="0" w:space="0" w:color="auto"/>
                      </w:divBdr>
                    </w:div>
                    <w:div w:id="207123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141086">
      <w:bodyDiv w:val="1"/>
      <w:marLeft w:val="0"/>
      <w:marRight w:val="0"/>
      <w:marTop w:val="0"/>
      <w:marBottom w:val="0"/>
      <w:divBdr>
        <w:top w:val="none" w:sz="0" w:space="0" w:color="auto"/>
        <w:left w:val="none" w:sz="0" w:space="0" w:color="auto"/>
        <w:bottom w:val="none" w:sz="0" w:space="0" w:color="auto"/>
        <w:right w:val="none" w:sz="0" w:space="0" w:color="auto"/>
      </w:divBdr>
      <w:divsChild>
        <w:div w:id="247077095">
          <w:marLeft w:val="0"/>
          <w:marRight w:val="0"/>
          <w:marTop w:val="0"/>
          <w:marBottom w:val="0"/>
          <w:divBdr>
            <w:top w:val="none" w:sz="0" w:space="0" w:color="auto"/>
            <w:left w:val="none" w:sz="0" w:space="0" w:color="auto"/>
            <w:bottom w:val="none" w:sz="0" w:space="0" w:color="auto"/>
            <w:right w:val="none" w:sz="0" w:space="0" w:color="auto"/>
          </w:divBdr>
          <w:divsChild>
            <w:div w:id="1299412337">
              <w:marLeft w:val="0"/>
              <w:marRight w:val="0"/>
              <w:marTop w:val="0"/>
              <w:marBottom w:val="0"/>
              <w:divBdr>
                <w:top w:val="none" w:sz="0" w:space="0" w:color="auto"/>
                <w:left w:val="none" w:sz="0" w:space="0" w:color="auto"/>
                <w:bottom w:val="none" w:sz="0" w:space="0" w:color="auto"/>
                <w:right w:val="none" w:sz="0" w:space="0" w:color="auto"/>
              </w:divBdr>
              <w:divsChild>
                <w:div w:id="1595823565">
                  <w:marLeft w:val="0"/>
                  <w:marRight w:val="0"/>
                  <w:marTop w:val="0"/>
                  <w:marBottom w:val="0"/>
                  <w:divBdr>
                    <w:top w:val="none" w:sz="0" w:space="0" w:color="auto"/>
                    <w:left w:val="none" w:sz="0" w:space="0" w:color="auto"/>
                    <w:bottom w:val="none" w:sz="0" w:space="0" w:color="auto"/>
                    <w:right w:val="none" w:sz="0" w:space="0" w:color="auto"/>
                  </w:divBdr>
                  <w:divsChild>
                    <w:div w:id="2146124200">
                      <w:marLeft w:val="0"/>
                      <w:marRight w:val="0"/>
                      <w:marTop w:val="0"/>
                      <w:marBottom w:val="0"/>
                      <w:divBdr>
                        <w:top w:val="none" w:sz="0" w:space="0" w:color="auto"/>
                        <w:left w:val="none" w:sz="0" w:space="0" w:color="auto"/>
                        <w:bottom w:val="none" w:sz="0" w:space="0" w:color="auto"/>
                        <w:right w:val="none" w:sz="0" w:space="0" w:color="auto"/>
                      </w:divBdr>
                      <w:divsChild>
                        <w:div w:id="232393250">
                          <w:marLeft w:val="0"/>
                          <w:marRight w:val="0"/>
                          <w:marTop w:val="0"/>
                          <w:marBottom w:val="0"/>
                          <w:divBdr>
                            <w:top w:val="none" w:sz="0" w:space="0" w:color="auto"/>
                            <w:left w:val="none" w:sz="0" w:space="0" w:color="auto"/>
                            <w:bottom w:val="none" w:sz="0" w:space="0" w:color="auto"/>
                            <w:right w:val="none" w:sz="0" w:space="0" w:color="auto"/>
                          </w:divBdr>
                        </w:div>
                        <w:div w:id="88048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M:\Austausch\Barth\BMCPsychiatry\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Template.dot</Template>
  <TotalTime>0</TotalTime>
  <Pages>26</Pages>
  <Words>4781</Words>
  <Characters>30226</Characters>
  <Application>Microsoft Office Word</Application>
  <DocSecurity>4</DocSecurity>
  <Lines>251</Lines>
  <Paragraphs>69</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A sample article title</vt:lpstr>
      <vt:lpstr>A sample article title</vt:lpstr>
    </vt:vector>
  </TitlesOfParts>
  <Company>TOSHIBA</Company>
  <LinksUpToDate>false</LinksUpToDate>
  <CharactersWithSpaces>34938</CharactersWithSpaces>
  <SharedDoc>false</SharedDoc>
  <HLinks>
    <vt:vector size="18" baseType="variant">
      <vt:variant>
        <vt:i4>8257565</vt:i4>
      </vt:variant>
      <vt:variant>
        <vt:i4>6</vt:i4>
      </vt:variant>
      <vt:variant>
        <vt:i4>0</vt:i4>
      </vt:variant>
      <vt:variant>
        <vt:i4>5</vt:i4>
      </vt:variant>
      <vt:variant>
        <vt:lpwstr>javascript:AL_get(this, 'jour', 'J Affect Disord.');</vt:lpwstr>
      </vt:variant>
      <vt:variant>
        <vt:lpwstr/>
      </vt:variant>
      <vt:variant>
        <vt:i4>4849714</vt:i4>
      </vt:variant>
      <vt:variant>
        <vt:i4>3</vt:i4>
      </vt:variant>
      <vt:variant>
        <vt:i4>0</vt:i4>
      </vt:variant>
      <vt:variant>
        <vt:i4>5</vt:i4>
      </vt:variant>
      <vt:variant>
        <vt:lpwstr>javascript:AL_get(this, 'jour', 'Birth.');</vt:lpwstr>
      </vt:variant>
      <vt:variant>
        <vt:lpwstr/>
      </vt:variant>
      <vt:variant>
        <vt:i4>4849714</vt:i4>
      </vt:variant>
      <vt:variant>
        <vt:i4>0</vt:i4>
      </vt:variant>
      <vt:variant>
        <vt:i4>0</vt:i4>
      </vt:variant>
      <vt:variant>
        <vt:i4>5</vt:i4>
      </vt:variant>
      <vt:variant>
        <vt:lpwstr>mailto:maggie.redshaw@npeu.ox.ac.uk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sample article title</dc:title>
  <dc:creator>klasen</dc:creator>
  <cp:lastModifiedBy>Gibson, Lyn</cp:lastModifiedBy>
  <cp:revision>2</cp:revision>
  <cp:lastPrinted>2013-04-17T09:20:00Z</cp:lastPrinted>
  <dcterms:created xsi:type="dcterms:W3CDTF">2016-02-16T12:58:00Z</dcterms:created>
  <dcterms:modified xsi:type="dcterms:W3CDTF">2016-02-16T12:58:00Z</dcterms:modified>
</cp:coreProperties>
</file>