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D07" w:rsidRPr="004D5DE7" w:rsidRDefault="00851D07" w:rsidP="00635971">
      <w:pPr>
        <w:spacing w:line="480" w:lineRule="auto"/>
        <w:rPr>
          <w:rFonts w:ascii="Times New Roman" w:hAnsi="Times New Roman" w:cs="Times New Roman"/>
          <w:b/>
          <w:sz w:val="24"/>
          <w:szCs w:val="24"/>
        </w:rPr>
      </w:pPr>
      <w:bookmarkStart w:id="0" w:name="_GoBack"/>
      <w:bookmarkEnd w:id="0"/>
      <w:r w:rsidRPr="004D5DE7">
        <w:rPr>
          <w:rFonts w:ascii="Times New Roman" w:hAnsi="Times New Roman" w:cs="Times New Roman"/>
          <w:b/>
          <w:sz w:val="24"/>
          <w:szCs w:val="24"/>
        </w:rPr>
        <w:t>“</w:t>
      </w:r>
      <w:r w:rsidRPr="004D5DE7">
        <w:rPr>
          <w:rFonts w:ascii="Times New Roman" w:hAnsi="Times New Roman" w:cs="Times New Roman"/>
          <w:b/>
          <w:i/>
          <w:sz w:val="24"/>
          <w:szCs w:val="24"/>
        </w:rPr>
        <w:t>Bleeding Edge</w:t>
      </w:r>
      <w:r w:rsidRPr="004D5DE7">
        <w:rPr>
          <w:rFonts w:ascii="Times New Roman" w:hAnsi="Times New Roman" w:cs="Times New Roman"/>
          <w:b/>
          <w:sz w:val="24"/>
          <w:szCs w:val="24"/>
        </w:rPr>
        <w:t xml:space="preserve">, Neoliberalism and the 9/11 Novel” </w:t>
      </w:r>
    </w:p>
    <w:p w:rsidR="004D0B1A" w:rsidRDefault="00B7507A" w:rsidP="00284D68">
      <w:pPr>
        <w:spacing w:line="480" w:lineRule="auto"/>
        <w:ind w:firstLine="720"/>
        <w:rPr>
          <w:rFonts w:ascii="Times New Roman" w:hAnsi="Times New Roman" w:cs="Times New Roman"/>
          <w:sz w:val="24"/>
          <w:szCs w:val="24"/>
        </w:rPr>
      </w:pPr>
      <w:r w:rsidRPr="004D5DE7">
        <w:rPr>
          <w:rFonts w:ascii="Times New Roman" w:hAnsi="Times New Roman" w:cs="Times New Roman"/>
          <w:sz w:val="24"/>
          <w:szCs w:val="24"/>
        </w:rPr>
        <w:t xml:space="preserve">This article argues that Thomas Pynchon’s novel </w:t>
      </w:r>
      <w:r w:rsidRPr="004D5DE7">
        <w:rPr>
          <w:rFonts w:ascii="Times New Roman" w:hAnsi="Times New Roman" w:cs="Times New Roman"/>
          <w:i/>
          <w:sz w:val="24"/>
          <w:szCs w:val="24"/>
        </w:rPr>
        <w:t>Bleeding Edge</w:t>
      </w:r>
      <w:r w:rsidRPr="004D5DE7">
        <w:rPr>
          <w:rFonts w:ascii="Times New Roman" w:hAnsi="Times New Roman" w:cs="Times New Roman"/>
          <w:sz w:val="24"/>
          <w:szCs w:val="24"/>
        </w:rPr>
        <w:t xml:space="preserve"> (2013) can be read as part of the canon of </w:t>
      </w:r>
      <w:r w:rsidR="00716804" w:rsidRPr="004D5DE7">
        <w:rPr>
          <w:rFonts w:ascii="Times New Roman" w:hAnsi="Times New Roman" w:cs="Times New Roman"/>
          <w:sz w:val="24"/>
          <w:szCs w:val="24"/>
        </w:rPr>
        <w:t>“</w:t>
      </w:r>
      <w:r w:rsidRPr="004D5DE7">
        <w:rPr>
          <w:rFonts w:ascii="Times New Roman" w:hAnsi="Times New Roman" w:cs="Times New Roman"/>
          <w:sz w:val="24"/>
          <w:szCs w:val="24"/>
        </w:rPr>
        <w:t>9/11 novels</w:t>
      </w:r>
      <w:r w:rsidR="00716804" w:rsidRPr="004D5DE7">
        <w:rPr>
          <w:rFonts w:ascii="Times New Roman" w:hAnsi="Times New Roman" w:cs="Times New Roman"/>
          <w:sz w:val="24"/>
          <w:szCs w:val="24"/>
        </w:rPr>
        <w:t>”</w:t>
      </w:r>
      <w:r w:rsidRPr="004D5DE7">
        <w:rPr>
          <w:rFonts w:ascii="Times New Roman" w:hAnsi="Times New Roman" w:cs="Times New Roman"/>
          <w:sz w:val="24"/>
          <w:szCs w:val="24"/>
        </w:rPr>
        <w:t xml:space="preserve"> in </w:t>
      </w:r>
      <w:r w:rsidR="00C553F7" w:rsidRPr="004D5DE7">
        <w:rPr>
          <w:rFonts w:ascii="Times New Roman" w:hAnsi="Times New Roman" w:cs="Times New Roman"/>
          <w:sz w:val="24"/>
          <w:szCs w:val="24"/>
        </w:rPr>
        <w:t>unexpected</w:t>
      </w:r>
      <w:r w:rsidRPr="004D5DE7">
        <w:rPr>
          <w:rFonts w:ascii="Times New Roman" w:hAnsi="Times New Roman" w:cs="Times New Roman"/>
          <w:sz w:val="24"/>
          <w:szCs w:val="24"/>
        </w:rPr>
        <w:t xml:space="preserve"> and productive ways. </w:t>
      </w:r>
      <w:r w:rsidR="00AF44D9" w:rsidRPr="004D5DE7">
        <w:rPr>
          <w:rFonts w:ascii="Times New Roman" w:hAnsi="Times New Roman" w:cs="Times New Roman"/>
          <w:i/>
          <w:sz w:val="24"/>
          <w:szCs w:val="24"/>
        </w:rPr>
        <w:t>Bleeding Edge</w:t>
      </w:r>
      <w:r w:rsidRPr="004D5DE7">
        <w:rPr>
          <w:rFonts w:ascii="Times New Roman" w:hAnsi="Times New Roman" w:cs="Times New Roman"/>
          <w:sz w:val="24"/>
          <w:szCs w:val="24"/>
        </w:rPr>
        <w:t xml:space="preserve"> f</w:t>
      </w:r>
      <w:r w:rsidR="00635971" w:rsidRPr="004D5DE7">
        <w:rPr>
          <w:rFonts w:ascii="Times New Roman" w:hAnsi="Times New Roman" w:cs="Times New Roman"/>
          <w:sz w:val="24"/>
          <w:szCs w:val="24"/>
        </w:rPr>
        <w:t>eatures clear links to the plots</w:t>
      </w:r>
      <w:r w:rsidRPr="004D5DE7">
        <w:rPr>
          <w:rFonts w:ascii="Times New Roman" w:hAnsi="Times New Roman" w:cs="Times New Roman"/>
          <w:sz w:val="24"/>
          <w:szCs w:val="24"/>
        </w:rPr>
        <w:t>, themes and even</w:t>
      </w:r>
      <w:r w:rsidR="00D94A11" w:rsidRPr="004D5DE7">
        <w:rPr>
          <w:rFonts w:ascii="Times New Roman" w:hAnsi="Times New Roman" w:cs="Times New Roman"/>
          <w:sz w:val="24"/>
          <w:szCs w:val="24"/>
        </w:rPr>
        <w:t xml:space="preserve"> in sections,</w:t>
      </w:r>
      <w:r w:rsidRPr="004D5DE7">
        <w:rPr>
          <w:rFonts w:ascii="Times New Roman" w:hAnsi="Times New Roman" w:cs="Times New Roman"/>
          <w:sz w:val="24"/>
          <w:szCs w:val="24"/>
        </w:rPr>
        <w:t xml:space="preserve"> styles</w:t>
      </w:r>
      <w:r w:rsidR="00D94A11" w:rsidRPr="004D5DE7">
        <w:rPr>
          <w:rFonts w:ascii="Times New Roman" w:hAnsi="Times New Roman" w:cs="Times New Roman"/>
          <w:sz w:val="24"/>
          <w:szCs w:val="24"/>
        </w:rPr>
        <w:t xml:space="preserve">, of </w:t>
      </w:r>
      <w:r w:rsidRPr="004D5DE7">
        <w:rPr>
          <w:rFonts w:ascii="Times New Roman" w:hAnsi="Times New Roman" w:cs="Times New Roman"/>
          <w:sz w:val="24"/>
          <w:szCs w:val="24"/>
        </w:rPr>
        <w:t xml:space="preserve">early 9/11 novels by </w:t>
      </w:r>
      <w:r w:rsidR="00851D07" w:rsidRPr="004D5DE7">
        <w:rPr>
          <w:rFonts w:ascii="Times New Roman" w:hAnsi="Times New Roman" w:cs="Times New Roman"/>
          <w:sz w:val="24"/>
          <w:szCs w:val="24"/>
        </w:rPr>
        <w:t>Don DeLillo as well as</w:t>
      </w:r>
      <w:r w:rsidRPr="004D5DE7">
        <w:rPr>
          <w:rFonts w:ascii="Times New Roman" w:hAnsi="Times New Roman" w:cs="Times New Roman"/>
          <w:sz w:val="24"/>
          <w:szCs w:val="24"/>
        </w:rPr>
        <w:t xml:space="preserve"> Claire Messud</w:t>
      </w:r>
      <w:r w:rsidR="00D04255" w:rsidRPr="004D5DE7">
        <w:rPr>
          <w:rFonts w:ascii="Times New Roman" w:hAnsi="Times New Roman" w:cs="Times New Roman"/>
          <w:sz w:val="24"/>
          <w:szCs w:val="24"/>
        </w:rPr>
        <w:t xml:space="preserve"> and Jay McInerney</w:t>
      </w:r>
      <w:r w:rsidRPr="004D5DE7">
        <w:rPr>
          <w:rFonts w:ascii="Times New Roman" w:hAnsi="Times New Roman" w:cs="Times New Roman"/>
          <w:sz w:val="24"/>
          <w:szCs w:val="24"/>
        </w:rPr>
        <w:t xml:space="preserve"> – authors who </w:t>
      </w:r>
      <w:r w:rsidR="00851D07" w:rsidRPr="004D5DE7">
        <w:rPr>
          <w:rFonts w:ascii="Times New Roman" w:hAnsi="Times New Roman" w:cs="Times New Roman"/>
          <w:sz w:val="24"/>
          <w:szCs w:val="24"/>
        </w:rPr>
        <w:t xml:space="preserve">generally </w:t>
      </w:r>
      <w:r w:rsidRPr="004D5DE7">
        <w:rPr>
          <w:rFonts w:ascii="Times New Roman" w:hAnsi="Times New Roman" w:cs="Times New Roman"/>
          <w:sz w:val="24"/>
          <w:szCs w:val="24"/>
        </w:rPr>
        <w:t>occupy</w:t>
      </w:r>
      <w:r w:rsidR="00851D07" w:rsidRPr="004D5DE7">
        <w:rPr>
          <w:rFonts w:ascii="Times New Roman" w:hAnsi="Times New Roman" w:cs="Times New Roman"/>
          <w:sz w:val="24"/>
          <w:szCs w:val="24"/>
        </w:rPr>
        <w:t xml:space="preserve"> </w:t>
      </w:r>
      <w:r w:rsidRPr="004D5DE7">
        <w:rPr>
          <w:rFonts w:ascii="Times New Roman" w:hAnsi="Times New Roman" w:cs="Times New Roman"/>
          <w:sz w:val="24"/>
          <w:szCs w:val="24"/>
        </w:rPr>
        <w:t xml:space="preserve">different </w:t>
      </w:r>
      <w:r w:rsidR="00CE599C" w:rsidRPr="004D5DE7">
        <w:rPr>
          <w:rFonts w:ascii="Times New Roman" w:hAnsi="Times New Roman" w:cs="Times New Roman"/>
          <w:sz w:val="24"/>
          <w:szCs w:val="24"/>
        </w:rPr>
        <w:t xml:space="preserve">literary </w:t>
      </w:r>
      <w:r w:rsidRPr="004D5DE7">
        <w:rPr>
          <w:rFonts w:ascii="Times New Roman" w:hAnsi="Times New Roman" w:cs="Times New Roman"/>
          <w:sz w:val="24"/>
          <w:szCs w:val="24"/>
        </w:rPr>
        <w:t xml:space="preserve">terrain. Pynchon </w:t>
      </w:r>
      <w:r w:rsidR="00CE599C" w:rsidRPr="004D5DE7">
        <w:rPr>
          <w:rFonts w:ascii="Times New Roman" w:hAnsi="Times New Roman" w:cs="Times New Roman"/>
          <w:sz w:val="24"/>
          <w:szCs w:val="24"/>
        </w:rPr>
        <w:t>adopts</w:t>
      </w:r>
      <w:r w:rsidRPr="004D5DE7">
        <w:rPr>
          <w:rFonts w:ascii="Times New Roman" w:hAnsi="Times New Roman" w:cs="Times New Roman"/>
          <w:sz w:val="24"/>
          <w:szCs w:val="24"/>
        </w:rPr>
        <w:t xml:space="preserve"> one of the key</w:t>
      </w:r>
      <w:r w:rsidR="00D94A11" w:rsidRPr="004D5DE7">
        <w:rPr>
          <w:rFonts w:ascii="Times New Roman" w:hAnsi="Times New Roman" w:cs="Times New Roman"/>
          <w:sz w:val="24"/>
          <w:szCs w:val="24"/>
        </w:rPr>
        <w:t xml:space="preserve"> shared</w:t>
      </w:r>
      <w:r w:rsidRPr="004D5DE7">
        <w:rPr>
          <w:rFonts w:ascii="Times New Roman" w:hAnsi="Times New Roman" w:cs="Times New Roman"/>
          <w:sz w:val="24"/>
          <w:szCs w:val="24"/>
        </w:rPr>
        <w:t xml:space="preserve"> conceits of these early novels, </w:t>
      </w:r>
      <w:r w:rsidR="00D04255" w:rsidRPr="004D5DE7">
        <w:rPr>
          <w:rFonts w:ascii="Times New Roman" w:hAnsi="Times New Roman" w:cs="Times New Roman"/>
          <w:sz w:val="24"/>
          <w:szCs w:val="24"/>
        </w:rPr>
        <w:t xml:space="preserve">the ambiguous </w:t>
      </w:r>
      <w:r w:rsidR="00D94A11" w:rsidRPr="004D5DE7">
        <w:rPr>
          <w:rFonts w:ascii="Times New Roman" w:hAnsi="Times New Roman" w:cs="Times New Roman"/>
          <w:sz w:val="24"/>
          <w:szCs w:val="24"/>
        </w:rPr>
        <w:t>post-</w:t>
      </w:r>
      <w:r w:rsidR="00716804" w:rsidRPr="004D5DE7">
        <w:rPr>
          <w:rFonts w:ascii="Times New Roman" w:hAnsi="Times New Roman" w:cs="Times New Roman"/>
          <w:sz w:val="24"/>
          <w:szCs w:val="24"/>
        </w:rPr>
        <w:t xml:space="preserve">9/11 </w:t>
      </w:r>
      <w:r w:rsidRPr="004D5DE7">
        <w:rPr>
          <w:rFonts w:ascii="Times New Roman" w:hAnsi="Times New Roman" w:cs="Times New Roman"/>
          <w:sz w:val="24"/>
          <w:szCs w:val="24"/>
        </w:rPr>
        <w:t>return to normalcy</w:t>
      </w:r>
      <w:r w:rsidR="006E3614" w:rsidRPr="004D5DE7">
        <w:rPr>
          <w:rFonts w:ascii="Times New Roman" w:hAnsi="Times New Roman" w:cs="Times New Roman"/>
          <w:sz w:val="24"/>
          <w:szCs w:val="24"/>
        </w:rPr>
        <w:t xml:space="preserve">, </w:t>
      </w:r>
      <w:r w:rsidR="00D04255" w:rsidRPr="004D5DE7">
        <w:rPr>
          <w:rFonts w:ascii="Times New Roman" w:hAnsi="Times New Roman" w:cs="Times New Roman"/>
          <w:sz w:val="24"/>
          <w:szCs w:val="24"/>
        </w:rPr>
        <w:t xml:space="preserve">which as David Simpson has pointed out, </w:t>
      </w:r>
      <w:r w:rsidR="00AF44D9" w:rsidRPr="004D5DE7">
        <w:rPr>
          <w:rFonts w:ascii="Times New Roman" w:hAnsi="Times New Roman" w:cs="Times New Roman"/>
          <w:sz w:val="24"/>
          <w:szCs w:val="24"/>
        </w:rPr>
        <w:t>gestures toward both</w:t>
      </w:r>
      <w:r w:rsidR="00851D07" w:rsidRPr="004D5DE7">
        <w:rPr>
          <w:rFonts w:ascii="Times New Roman" w:hAnsi="Times New Roman" w:cs="Times New Roman"/>
          <w:sz w:val="24"/>
          <w:szCs w:val="24"/>
        </w:rPr>
        <w:t xml:space="preserve"> “resilience” and</w:t>
      </w:r>
      <w:r w:rsidR="004D0B1A">
        <w:rPr>
          <w:rFonts w:ascii="Times New Roman" w:hAnsi="Times New Roman" w:cs="Times New Roman"/>
          <w:sz w:val="24"/>
          <w:szCs w:val="24"/>
        </w:rPr>
        <w:t xml:space="preserve"> “indifference</w:t>
      </w:r>
      <w:r w:rsidR="00D04255" w:rsidRPr="004D5DE7">
        <w:rPr>
          <w:rFonts w:ascii="Times New Roman" w:hAnsi="Times New Roman" w:cs="Times New Roman"/>
          <w:sz w:val="24"/>
          <w:szCs w:val="24"/>
        </w:rPr>
        <w:t>”</w:t>
      </w:r>
      <w:r w:rsidR="004D0B1A">
        <w:rPr>
          <w:rFonts w:ascii="Times New Roman" w:hAnsi="Times New Roman" w:cs="Times New Roman"/>
          <w:sz w:val="24"/>
          <w:szCs w:val="24"/>
        </w:rPr>
        <w:t xml:space="preserve"> (206). </w:t>
      </w:r>
      <w:r w:rsidR="004D0B1A" w:rsidRPr="004D0B1A">
        <w:rPr>
          <w:rFonts w:ascii="Times New Roman" w:hAnsi="Times New Roman" w:cs="Times New Roman"/>
          <w:i/>
          <w:sz w:val="24"/>
          <w:szCs w:val="24"/>
        </w:rPr>
        <w:t>Bleeding Edge</w:t>
      </w:r>
      <w:r w:rsidRPr="004D5DE7">
        <w:rPr>
          <w:rFonts w:ascii="Times New Roman" w:hAnsi="Times New Roman" w:cs="Times New Roman"/>
          <w:sz w:val="24"/>
          <w:szCs w:val="24"/>
        </w:rPr>
        <w:t xml:space="preserve"> brings</w:t>
      </w:r>
      <w:r w:rsidR="004D0B1A">
        <w:rPr>
          <w:rFonts w:ascii="Times New Roman" w:hAnsi="Times New Roman" w:cs="Times New Roman"/>
          <w:sz w:val="24"/>
          <w:szCs w:val="24"/>
        </w:rPr>
        <w:t xml:space="preserve"> this conceit</w:t>
      </w:r>
      <w:r w:rsidRPr="004D5DE7">
        <w:rPr>
          <w:rFonts w:ascii="Times New Roman" w:hAnsi="Times New Roman" w:cs="Times New Roman"/>
          <w:sz w:val="24"/>
          <w:szCs w:val="24"/>
        </w:rPr>
        <w:t xml:space="preserve"> into critical</w:t>
      </w:r>
      <w:r w:rsidR="00AF44D9" w:rsidRPr="004D5DE7">
        <w:rPr>
          <w:rFonts w:ascii="Times New Roman" w:hAnsi="Times New Roman" w:cs="Times New Roman"/>
          <w:sz w:val="24"/>
          <w:szCs w:val="24"/>
        </w:rPr>
        <w:t xml:space="preserve"> and</w:t>
      </w:r>
      <w:r w:rsidRPr="004D5DE7">
        <w:rPr>
          <w:rFonts w:ascii="Times New Roman" w:hAnsi="Times New Roman" w:cs="Times New Roman"/>
          <w:sz w:val="24"/>
          <w:szCs w:val="24"/>
        </w:rPr>
        <w:t xml:space="preserve"> historical focus</w:t>
      </w:r>
      <w:r w:rsidR="004D0B1A">
        <w:rPr>
          <w:rFonts w:ascii="Times New Roman" w:hAnsi="Times New Roman" w:cs="Times New Roman"/>
          <w:sz w:val="24"/>
          <w:szCs w:val="24"/>
        </w:rPr>
        <w:t xml:space="preserve"> and</w:t>
      </w:r>
      <w:r w:rsidRPr="004D5DE7">
        <w:rPr>
          <w:rFonts w:ascii="Times New Roman" w:hAnsi="Times New Roman" w:cs="Times New Roman"/>
          <w:sz w:val="24"/>
          <w:szCs w:val="24"/>
        </w:rPr>
        <w:t xml:space="preserve"> I argue that this is achieved </w:t>
      </w:r>
      <w:r w:rsidR="00CE599C" w:rsidRPr="004D5DE7">
        <w:rPr>
          <w:rFonts w:ascii="Times New Roman" w:hAnsi="Times New Roman" w:cs="Times New Roman"/>
          <w:sz w:val="24"/>
          <w:szCs w:val="24"/>
        </w:rPr>
        <w:t>through the novel’s</w:t>
      </w:r>
      <w:r w:rsidRPr="004D5DE7">
        <w:rPr>
          <w:rFonts w:ascii="Times New Roman" w:hAnsi="Times New Roman" w:cs="Times New Roman"/>
          <w:sz w:val="24"/>
          <w:szCs w:val="24"/>
        </w:rPr>
        <w:t xml:space="preserve"> inter</w:t>
      </w:r>
      <w:r w:rsidR="00C553F7" w:rsidRPr="004D5DE7">
        <w:rPr>
          <w:rFonts w:ascii="Times New Roman" w:hAnsi="Times New Roman" w:cs="Times New Roman"/>
          <w:sz w:val="24"/>
          <w:szCs w:val="24"/>
        </w:rPr>
        <w:t>t</w:t>
      </w:r>
      <w:r w:rsidR="00D94A11" w:rsidRPr="004D5DE7">
        <w:rPr>
          <w:rFonts w:ascii="Times New Roman" w:hAnsi="Times New Roman" w:cs="Times New Roman"/>
          <w:sz w:val="24"/>
          <w:szCs w:val="24"/>
        </w:rPr>
        <w:t>wined historical narrative</w:t>
      </w:r>
      <w:r w:rsidRPr="004D5DE7">
        <w:rPr>
          <w:rFonts w:ascii="Times New Roman" w:hAnsi="Times New Roman" w:cs="Times New Roman"/>
          <w:sz w:val="24"/>
          <w:szCs w:val="24"/>
        </w:rPr>
        <w:t xml:space="preserve"> of 9/11 and the internet</w:t>
      </w:r>
      <w:r w:rsidR="00AF44D9" w:rsidRPr="004D5DE7">
        <w:rPr>
          <w:rFonts w:ascii="Times New Roman" w:hAnsi="Times New Roman" w:cs="Times New Roman"/>
          <w:sz w:val="24"/>
          <w:szCs w:val="24"/>
        </w:rPr>
        <w:t>, a narrative</w:t>
      </w:r>
      <w:r w:rsidRPr="004D5DE7">
        <w:rPr>
          <w:rFonts w:ascii="Times New Roman" w:hAnsi="Times New Roman" w:cs="Times New Roman"/>
          <w:sz w:val="24"/>
          <w:szCs w:val="24"/>
        </w:rPr>
        <w:t xml:space="preserve"> </w:t>
      </w:r>
      <w:r w:rsidR="00817619" w:rsidRPr="004D5DE7">
        <w:rPr>
          <w:rFonts w:ascii="Times New Roman" w:hAnsi="Times New Roman" w:cs="Times New Roman"/>
          <w:sz w:val="24"/>
          <w:szCs w:val="24"/>
        </w:rPr>
        <w:t xml:space="preserve">which </w:t>
      </w:r>
      <w:r w:rsidRPr="004D5DE7">
        <w:rPr>
          <w:rFonts w:ascii="Times New Roman" w:hAnsi="Times New Roman" w:cs="Times New Roman"/>
          <w:sz w:val="24"/>
          <w:szCs w:val="24"/>
        </w:rPr>
        <w:t>functions as a critiqu</w:t>
      </w:r>
      <w:r w:rsidR="00C553F7" w:rsidRPr="004D5DE7">
        <w:rPr>
          <w:rFonts w:ascii="Times New Roman" w:hAnsi="Times New Roman" w:cs="Times New Roman"/>
          <w:sz w:val="24"/>
          <w:szCs w:val="24"/>
        </w:rPr>
        <w:t>e of neoliberal ideology</w:t>
      </w:r>
      <w:r w:rsidRPr="004D5DE7">
        <w:rPr>
          <w:rFonts w:ascii="Times New Roman" w:hAnsi="Times New Roman" w:cs="Times New Roman"/>
          <w:sz w:val="24"/>
          <w:szCs w:val="24"/>
        </w:rPr>
        <w:t xml:space="preserve">. </w:t>
      </w:r>
      <w:r w:rsidR="00716804" w:rsidRPr="004D5DE7">
        <w:rPr>
          <w:rFonts w:ascii="Times New Roman" w:hAnsi="Times New Roman" w:cs="Times New Roman"/>
          <w:sz w:val="24"/>
          <w:szCs w:val="24"/>
        </w:rPr>
        <w:t xml:space="preserve">This is not to say that </w:t>
      </w:r>
      <w:r w:rsidR="00716804" w:rsidRPr="004D5DE7">
        <w:rPr>
          <w:rFonts w:ascii="Times New Roman" w:hAnsi="Times New Roman" w:cs="Times New Roman"/>
          <w:i/>
          <w:sz w:val="24"/>
          <w:szCs w:val="24"/>
        </w:rPr>
        <w:t>Bleeding Edge</w:t>
      </w:r>
      <w:r w:rsidR="00716804" w:rsidRPr="004D5DE7">
        <w:rPr>
          <w:rFonts w:ascii="Times New Roman" w:hAnsi="Times New Roman" w:cs="Times New Roman"/>
          <w:sz w:val="24"/>
          <w:szCs w:val="24"/>
        </w:rPr>
        <w:t xml:space="preserve"> is, as Joseph Darlington argues, “the first attempt in Anglophone literature to open up and explore the events of over a decade earlier, September 11, 2001, as a h</w:t>
      </w:r>
      <w:r w:rsidR="00C553F7" w:rsidRPr="004D5DE7">
        <w:rPr>
          <w:rFonts w:ascii="Times New Roman" w:hAnsi="Times New Roman" w:cs="Times New Roman"/>
          <w:sz w:val="24"/>
          <w:szCs w:val="24"/>
        </w:rPr>
        <w:t>istorical event</w:t>
      </w:r>
      <w:r w:rsidR="00716804" w:rsidRPr="004D5DE7">
        <w:rPr>
          <w:rFonts w:ascii="Times New Roman" w:hAnsi="Times New Roman" w:cs="Times New Roman"/>
          <w:sz w:val="24"/>
          <w:szCs w:val="24"/>
        </w:rPr>
        <w:t>”</w:t>
      </w:r>
      <w:r w:rsidR="00C553F7" w:rsidRPr="004D5DE7">
        <w:rPr>
          <w:rFonts w:ascii="Times New Roman" w:hAnsi="Times New Roman" w:cs="Times New Roman"/>
          <w:sz w:val="24"/>
          <w:szCs w:val="24"/>
        </w:rPr>
        <w:t xml:space="preserve"> (242)</w:t>
      </w:r>
      <w:r w:rsidR="00635971" w:rsidRPr="004D5DE7">
        <w:rPr>
          <w:rFonts w:ascii="Times New Roman" w:hAnsi="Times New Roman" w:cs="Times New Roman"/>
          <w:sz w:val="24"/>
          <w:szCs w:val="24"/>
        </w:rPr>
        <w:t>.</w:t>
      </w:r>
      <w:r w:rsidR="00716804" w:rsidRPr="004D5DE7">
        <w:rPr>
          <w:rFonts w:ascii="Times New Roman" w:hAnsi="Times New Roman" w:cs="Times New Roman"/>
          <w:sz w:val="24"/>
          <w:szCs w:val="24"/>
        </w:rPr>
        <w:t xml:space="preserve"> This assertion </w:t>
      </w:r>
      <w:r w:rsidR="00C553F7" w:rsidRPr="004D5DE7">
        <w:rPr>
          <w:rFonts w:ascii="Times New Roman" w:hAnsi="Times New Roman" w:cs="Times New Roman"/>
          <w:sz w:val="24"/>
          <w:szCs w:val="24"/>
        </w:rPr>
        <w:t>ignores</w:t>
      </w:r>
      <w:r w:rsidR="00716804" w:rsidRPr="004D5DE7">
        <w:rPr>
          <w:rFonts w:ascii="Times New Roman" w:hAnsi="Times New Roman" w:cs="Times New Roman"/>
          <w:sz w:val="24"/>
          <w:szCs w:val="24"/>
        </w:rPr>
        <w:t xml:space="preserve"> important novels like Amy Waldman’s </w:t>
      </w:r>
      <w:r w:rsidR="00716804" w:rsidRPr="004D5DE7">
        <w:rPr>
          <w:rFonts w:ascii="Times New Roman" w:hAnsi="Times New Roman" w:cs="Times New Roman"/>
          <w:i/>
          <w:sz w:val="24"/>
          <w:szCs w:val="24"/>
        </w:rPr>
        <w:t>The Submission</w:t>
      </w:r>
      <w:r w:rsidR="00716804" w:rsidRPr="004D5DE7">
        <w:rPr>
          <w:rFonts w:ascii="Times New Roman" w:hAnsi="Times New Roman" w:cs="Times New Roman"/>
          <w:sz w:val="24"/>
          <w:szCs w:val="24"/>
        </w:rPr>
        <w:t xml:space="preserve"> (2011) or Porochista Khakpour’s </w:t>
      </w:r>
      <w:r w:rsidR="00716804" w:rsidRPr="004D5DE7">
        <w:rPr>
          <w:rFonts w:ascii="Times New Roman" w:hAnsi="Times New Roman" w:cs="Times New Roman"/>
          <w:i/>
          <w:sz w:val="24"/>
          <w:szCs w:val="24"/>
        </w:rPr>
        <w:t>The Last Illusion</w:t>
      </w:r>
      <w:r w:rsidR="00716804" w:rsidRPr="004D5DE7">
        <w:rPr>
          <w:rFonts w:ascii="Times New Roman" w:hAnsi="Times New Roman" w:cs="Times New Roman"/>
          <w:sz w:val="24"/>
          <w:szCs w:val="24"/>
        </w:rPr>
        <w:t xml:space="preserve"> (2014)</w:t>
      </w:r>
      <w:r w:rsidR="003632CC" w:rsidRPr="004D5DE7">
        <w:rPr>
          <w:rFonts w:ascii="Times New Roman" w:hAnsi="Times New Roman" w:cs="Times New Roman"/>
          <w:sz w:val="24"/>
          <w:szCs w:val="24"/>
        </w:rPr>
        <w:t>;</w:t>
      </w:r>
      <w:r w:rsidR="00C553F7" w:rsidRPr="004D5DE7">
        <w:rPr>
          <w:rFonts w:ascii="Times New Roman" w:hAnsi="Times New Roman" w:cs="Times New Roman"/>
          <w:sz w:val="24"/>
          <w:szCs w:val="24"/>
        </w:rPr>
        <w:t xml:space="preserve"> though Darlington is certainly right to point out that Pynchon’s novel, like Waldman’s and Khakpour’s, operates as a corrective to the way 9/11 was </w:t>
      </w:r>
      <w:r w:rsidR="00635971" w:rsidRPr="004D5DE7">
        <w:rPr>
          <w:rFonts w:ascii="Times New Roman" w:hAnsi="Times New Roman" w:cs="Times New Roman"/>
          <w:sz w:val="24"/>
          <w:szCs w:val="24"/>
        </w:rPr>
        <w:t>“</w:t>
      </w:r>
      <w:r w:rsidR="00C553F7" w:rsidRPr="004D5DE7">
        <w:rPr>
          <w:rFonts w:ascii="Times New Roman" w:hAnsi="Times New Roman" w:cs="Times New Roman"/>
          <w:sz w:val="24"/>
          <w:szCs w:val="24"/>
        </w:rPr>
        <w:t>severed ideologically from both its</w:t>
      </w:r>
      <w:r w:rsidR="003632CC" w:rsidRPr="004D5DE7">
        <w:rPr>
          <w:rFonts w:ascii="Times New Roman" w:hAnsi="Times New Roman" w:cs="Times New Roman"/>
          <w:sz w:val="24"/>
          <w:szCs w:val="24"/>
        </w:rPr>
        <w:t xml:space="preserve"> causes and its effects” (242). </w:t>
      </w:r>
      <w:r w:rsidR="00635971" w:rsidRPr="004D5DE7">
        <w:rPr>
          <w:rFonts w:ascii="Times New Roman" w:hAnsi="Times New Roman" w:cs="Times New Roman"/>
          <w:sz w:val="24"/>
          <w:szCs w:val="24"/>
        </w:rPr>
        <w:t xml:space="preserve">Instead, it is my contention </w:t>
      </w:r>
      <w:r w:rsidR="00C553F7" w:rsidRPr="004D5DE7">
        <w:rPr>
          <w:rFonts w:ascii="Times New Roman" w:hAnsi="Times New Roman" w:cs="Times New Roman"/>
          <w:sz w:val="24"/>
          <w:szCs w:val="24"/>
        </w:rPr>
        <w:t xml:space="preserve">that </w:t>
      </w:r>
      <w:r w:rsidR="00C553F7" w:rsidRPr="004D5DE7">
        <w:rPr>
          <w:rFonts w:ascii="Times New Roman" w:hAnsi="Times New Roman" w:cs="Times New Roman"/>
          <w:i/>
          <w:sz w:val="24"/>
          <w:szCs w:val="24"/>
        </w:rPr>
        <w:t>Bleeding Edge</w:t>
      </w:r>
      <w:r w:rsidR="00635971" w:rsidRPr="004D5DE7">
        <w:rPr>
          <w:rFonts w:ascii="Times New Roman" w:hAnsi="Times New Roman" w:cs="Times New Roman"/>
          <w:i/>
          <w:sz w:val="24"/>
          <w:szCs w:val="24"/>
        </w:rPr>
        <w:t xml:space="preserve">’s </w:t>
      </w:r>
      <w:r w:rsidR="00635971" w:rsidRPr="004D5DE7">
        <w:rPr>
          <w:rFonts w:ascii="Times New Roman" w:hAnsi="Times New Roman" w:cs="Times New Roman"/>
          <w:sz w:val="24"/>
          <w:szCs w:val="24"/>
        </w:rPr>
        <w:t>unlikely</w:t>
      </w:r>
      <w:r w:rsidR="00635971" w:rsidRPr="004D5DE7">
        <w:rPr>
          <w:rFonts w:ascii="Times New Roman" w:hAnsi="Times New Roman" w:cs="Times New Roman"/>
          <w:i/>
          <w:sz w:val="24"/>
          <w:szCs w:val="24"/>
        </w:rPr>
        <w:t xml:space="preserve"> </w:t>
      </w:r>
      <w:r w:rsidR="00635971" w:rsidRPr="004D5DE7">
        <w:rPr>
          <w:rFonts w:ascii="Times New Roman" w:hAnsi="Times New Roman" w:cs="Times New Roman"/>
          <w:sz w:val="24"/>
          <w:szCs w:val="24"/>
        </w:rPr>
        <w:t>links to early 9/11 novels</w:t>
      </w:r>
      <w:r w:rsidR="00CE599C" w:rsidRPr="004D5DE7">
        <w:rPr>
          <w:rFonts w:ascii="Times New Roman" w:hAnsi="Times New Roman" w:cs="Times New Roman"/>
          <w:sz w:val="24"/>
          <w:szCs w:val="24"/>
        </w:rPr>
        <w:t>,</w:t>
      </w:r>
      <w:r w:rsidR="00D94A11" w:rsidRPr="004D5DE7">
        <w:rPr>
          <w:rFonts w:ascii="Times New Roman" w:hAnsi="Times New Roman" w:cs="Times New Roman"/>
          <w:sz w:val="24"/>
          <w:szCs w:val="24"/>
        </w:rPr>
        <w:t xml:space="preserve"> </w:t>
      </w:r>
      <w:r w:rsidR="00FF3D88" w:rsidRPr="004D5DE7">
        <w:rPr>
          <w:rFonts w:ascii="Times New Roman" w:hAnsi="Times New Roman" w:cs="Times New Roman"/>
          <w:sz w:val="24"/>
          <w:szCs w:val="24"/>
        </w:rPr>
        <w:t>assist it in exploring and challenging this severing.</w:t>
      </w:r>
      <w:r w:rsidR="00635971" w:rsidRPr="004D5DE7">
        <w:rPr>
          <w:rFonts w:ascii="Times New Roman" w:hAnsi="Times New Roman" w:cs="Times New Roman"/>
          <w:sz w:val="24"/>
          <w:szCs w:val="24"/>
        </w:rPr>
        <w:t xml:space="preserve"> </w:t>
      </w:r>
    </w:p>
    <w:p w:rsidR="006535FC" w:rsidRPr="004D5DE7" w:rsidRDefault="00D94A11" w:rsidP="00284D68">
      <w:pPr>
        <w:spacing w:line="480" w:lineRule="auto"/>
        <w:ind w:firstLine="720"/>
        <w:rPr>
          <w:rFonts w:ascii="Times New Roman" w:hAnsi="Times New Roman" w:cs="Times New Roman"/>
          <w:sz w:val="24"/>
          <w:szCs w:val="24"/>
        </w:rPr>
      </w:pPr>
      <w:r w:rsidRPr="004D5DE7">
        <w:rPr>
          <w:rFonts w:ascii="Times New Roman" w:hAnsi="Times New Roman" w:cs="Times New Roman"/>
          <w:sz w:val="24"/>
          <w:szCs w:val="24"/>
        </w:rPr>
        <w:t xml:space="preserve">In addition </w:t>
      </w:r>
      <w:r w:rsidR="00CE599C" w:rsidRPr="004D5DE7">
        <w:rPr>
          <w:rFonts w:ascii="Times New Roman" w:hAnsi="Times New Roman" w:cs="Times New Roman"/>
          <w:sz w:val="24"/>
          <w:szCs w:val="24"/>
        </w:rPr>
        <w:t>to this</w:t>
      </w:r>
      <w:r w:rsidRPr="004D5DE7">
        <w:rPr>
          <w:rFonts w:ascii="Times New Roman" w:hAnsi="Times New Roman" w:cs="Times New Roman"/>
          <w:sz w:val="24"/>
          <w:szCs w:val="24"/>
        </w:rPr>
        <w:t xml:space="preserve"> retur</w:t>
      </w:r>
      <w:r w:rsidR="006A41B3" w:rsidRPr="004D5DE7">
        <w:rPr>
          <w:rFonts w:ascii="Times New Roman" w:hAnsi="Times New Roman" w:cs="Times New Roman"/>
          <w:sz w:val="24"/>
          <w:szCs w:val="24"/>
        </w:rPr>
        <w:t>n to normalcy, its depiction</w:t>
      </w:r>
      <w:r w:rsidR="003632CC" w:rsidRPr="004D5DE7">
        <w:rPr>
          <w:rFonts w:ascii="Times New Roman" w:hAnsi="Times New Roman" w:cs="Times New Roman"/>
          <w:sz w:val="24"/>
          <w:szCs w:val="24"/>
        </w:rPr>
        <w:t xml:space="preserve"> of </w:t>
      </w:r>
      <w:r w:rsidR="006A41B3" w:rsidRPr="004D5DE7">
        <w:rPr>
          <w:rFonts w:ascii="Times New Roman" w:hAnsi="Times New Roman" w:cs="Times New Roman"/>
          <w:sz w:val="24"/>
          <w:szCs w:val="24"/>
        </w:rPr>
        <w:t>trauma</w:t>
      </w:r>
      <w:r w:rsidR="003632CC" w:rsidRPr="004D5DE7">
        <w:rPr>
          <w:rFonts w:ascii="Times New Roman" w:hAnsi="Times New Roman" w:cs="Times New Roman"/>
          <w:sz w:val="24"/>
          <w:szCs w:val="24"/>
        </w:rPr>
        <w:t xml:space="preserve"> and</w:t>
      </w:r>
      <w:r w:rsidRPr="004D5DE7">
        <w:rPr>
          <w:rFonts w:ascii="Times New Roman" w:hAnsi="Times New Roman" w:cs="Times New Roman"/>
          <w:sz w:val="24"/>
          <w:szCs w:val="24"/>
        </w:rPr>
        <w:t xml:space="preserve"> </w:t>
      </w:r>
      <w:r w:rsidR="006A41B3" w:rsidRPr="004D5DE7">
        <w:rPr>
          <w:rFonts w:ascii="Times New Roman" w:hAnsi="Times New Roman" w:cs="Times New Roman"/>
          <w:sz w:val="24"/>
          <w:szCs w:val="24"/>
        </w:rPr>
        <w:t>romantic</w:t>
      </w:r>
      <w:r w:rsidRPr="004D5DE7">
        <w:rPr>
          <w:rFonts w:ascii="Times New Roman" w:hAnsi="Times New Roman" w:cs="Times New Roman"/>
          <w:sz w:val="24"/>
          <w:szCs w:val="24"/>
        </w:rPr>
        <w:t xml:space="preserve"> </w:t>
      </w:r>
      <w:r w:rsidR="006A41B3" w:rsidRPr="004D5DE7">
        <w:rPr>
          <w:rFonts w:ascii="Times New Roman" w:hAnsi="Times New Roman" w:cs="Times New Roman"/>
          <w:sz w:val="24"/>
          <w:szCs w:val="24"/>
        </w:rPr>
        <w:t>and parental</w:t>
      </w:r>
      <w:r w:rsidR="006E3614" w:rsidRPr="004D5DE7">
        <w:rPr>
          <w:rFonts w:ascii="Times New Roman" w:hAnsi="Times New Roman" w:cs="Times New Roman"/>
          <w:sz w:val="24"/>
          <w:szCs w:val="24"/>
        </w:rPr>
        <w:t xml:space="preserve"> </w:t>
      </w:r>
      <w:r w:rsidR="00AF44D9" w:rsidRPr="004D5DE7">
        <w:rPr>
          <w:rFonts w:ascii="Times New Roman" w:hAnsi="Times New Roman" w:cs="Times New Roman"/>
          <w:sz w:val="24"/>
          <w:szCs w:val="24"/>
        </w:rPr>
        <w:t xml:space="preserve">relationships </w:t>
      </w:r>
      <w:r w:rsidR="006E3614" w:rsidRPr="004D5DE7">
        <w:rPr>
          <w:rFonts w:ascii="Times New Roman" w:hAnsi="Times New Roman" w:cs="Times New Roman"/>
          <w:sz w:val="24"/>
          <w:szCs w:val="24"/>
        </w:rPr>
        <w:t>– a</w:t>
      </w:r>
      <w:r w:rsidR="004D0B1A">
        <w:rPr>
          <w:rFonts w:ascii="Times New Roman" w:hAnsi="Times New Roman" w:cs="Times New Roman"/>
          <w:sz w:val="24"/>
          <w:szCs w:val="24"/>
        </w:rPr>
        <w:t>lso</w:t>
      </w:r>
      <w:r w:rsidR="006E3614" w:rsidRPr="004D5DE7">
        <w:rPr>
          <w:rFonts w:ascii="Times New Roman" w:hAnsi="Times New Roman" w:cs="Times New Roman"/>
          <w:sz w:val="24"/>
          <w:szCs w:val="24"/>
        </w:rPr>
        <w:t xml:space="preserve"> major preoccupation</w:t>
      </w:r>
      <w:r w:rsidR="004D0B1A">
        <w:rPr>
          <w:rFonts w:ascii="Times New Roman" w:hAnsi="Times New Roman" w:cs="Times New Roman"/>
          <w:sz w:val="24"/>
          <w:szCs w:val="24"/>
        </w:rPr>
        <w:t>s</w:t>
      </w:r>
      <w:r w:rsidR="006E3614" w:rsidRPr="004D5DE7">
        <w:rPr>
          <w:rFonts w:ascii="Times New Roman" w:hAnsi="Times New Roman" w:cs="Times New Roman"/>
          <w:sz w:val="24"/>
          <w:szCs w:val="24"/>
        </w:rPr>
        <w:t xml:space="preserve"> of the </w:t>
      </w:r>
      <w:r w:rsidR="00CE599C" w:rsidRPr="004D5DE7">
        <w:rPr>
          <w:rFonts w:ascii="Times New Roman" w:hAnsi="Times New Roman" w:cs="Times New Roman"/>
          <w:sz w:val="24"/>
          <w:szCs w:val="24"/>
        </w:rPr>
        <w:t xml:space="preserve">early </w:t>
      </w:r>
      <w:r w:rsidR="006E3614" w:rsidRPr="004D5DE7">
        <w:rPr>
          <w:rFonts w:ascii="Times New Roman" w:hAnsi="Times New Roman" w:cs="Times New Roman"/>
          <w:sz w:val="24"/>
          <w:szCs w:val="24"/>
        </w:rPr>
        <w:t>9/11 novel</w:t>
      </w:r>
      <w:r w:rsidR="004D0B1A" w:rsidRPr="004D5DE7">
        <w:rPr>
          <w:rFonts w:ascii="Times New Roman" w:hAnsi="Times New Roman" w:cs="Times New Roman"/>
          <w:sz w:val="24"/>
          <w:szCs w:val="24"/>
        </w:rPr>
        <w:t xml:space="preserve"> – </w:t>
      </w:r>
      <w:r w:rsidR="006535FC" w:rsidRPr="004D5DE7">
        <w:rPr>
          <w:rFonts w:ascii="Times New Roman" w:hAnsi="Times New Roman" w:cs="Times New Roman"/>
          <w:sz w:val="24"/>
          <w:szCs w:val="24"/>
        </w:rPr>
        <w:t xml:space="preserve">draws attention to both a societal retreat </w:t>
      </w:r>
      <w:r w:rsidR="00AF44D9" w:rsidRPr="004D5DE7">
        <w:rPr>
          <w:rFonts w:ascii="Times New Roman" w:hAnsi="Times New Roman" w:cs="Times New Roman"/>
          <w:sz w:val="24"/>
          <w:szCs w:val="24"/>
        </w:rPr>
        <w:t xml:space="preserve">from </w:t>
      </w:r>
      <w:r w:rsidR="00CE599C" w:rsidRPr="004D5DE7">
        <w:rPr>
          <w:rFonts w:ascii="Times New Roman" w:hAnsi="Times New Roman" w:cs="Times New Roman"/>
          <w:sz w:val="24"/>
          <w:szCs w:val="24"/>
        </w:rPr>
        <w:t>critical thinking and to</w:t>
      </w:r>
      <w:r w:rsidR="002A2935" w:rsidRPr="004D5DE7">
        <w:rPr>
          <w:rFonts w:ascii="Times New Roman" w:hAnsi="Times New Roman" w:cs="Times New Roman"/>
          <w:sz w:val="24"/>
          <w:szCs w:val="24"/>
        </w:rPr>
        <w:t xml:space="preserve"> literary</w:t>
      </w:r>
      <w:r w:rsidR="006A41B3" w:rsidRPr="004D5DE7">
        <w:rPr>
          <w:rFonts w:ascii="Times New Roman" w:hAnsi="Times New Roman" w:cs="Times New Roman"/>
          <w:sz w:val="24"/>
          <w:szCs w:val="24"/>
        </w:rPr>
        <w:t xml:space="preserve"> complicity in </w:t>
      </w:r>
      <w:r w:rsidR="00AF44D9" w:rsidRPr="004D5DE7">
        <w:rPr>
          <w:rFonts w:ascii="Times New Roman" w:hAnsi="Times New Roman" w:cs="Times New Roman"/>
          <w:sz w:val="24"/>
          <w:szCs w:val="24"/>
        </w:rPr>
        <w:t>this retreat</w:t>
      </w:r>
      <w:r w:rsidR="006A41B3" w:rsidRPr="004D5DE7">
        <w:rPr>
          <w:rFonts w:ascii="Times New Roman" w:hAnsi="Times New Roman" w:cs="Times New Roman"/>
          <w:sz w:val="24"/>
          <w:szCs w:val="24"/>
        </w:rPr>
        <w:t xml:space="preserve">. I am not suggesting that it is operating in a mode it ultimately aims to expose but that it uses the mode </w:t>
      </w:r>
      <w:r w:rsidR="006535FC" w:rsidRPr="004D5DE7">
        <w:rPr>
          <w:rFonts w:ascii="Times New Roman" w:hAnsi="Times New Roman" w:cs="Times New Roman"/>
          <w:sz w:val="24"/>
          <w:szCs w:val="24"/>
        </w:rPr>
        <w:t xml:space="preserve">reflexively and alongside a </w:t>
      </w:r>
      <w:r w:rsidR="002A2935" w:rsidRPr="004D5DE7">
        <w:rPr>
          <w:rFonts w:ascii="Times New Roman" w:hAnsi="Times New Roman" w:cs="Times New Roman"/>
          <w:sz w:val="24"/>
          <w:szCs w:val="24"/>
        </w:rPr>
        <w:t>rich historical narrative</w:t>
      </w:r>
      <w:r w:rsidR="006535FC" w:rsidRPr="004D5DE7">
        <w:rPr>
          <w:rFonts w:ascii="Times New Roman" w:hAnsi="Times New Roman" w:cs="Times New Roman"/>
          <w:sz w:val="24"/>
          <w:szCs w:val="24"/>
        </w:rPr>
        <w:t xml:space="preserve"> of the </w:t>
      </w:r>
      <w:r w:rsidR="004D0B1A">
        <w:rPr>
          <w:rFonts w:ascii="Times New Roman" w:hAnsi="Times New Roman" w:cs="Times New Roman"/>
          <w:sz w:val="24"/>
          <w:szCs w:val="24"/>
        </w:rPr>
        <w:t>transformation</w:t>
      </w:r>
      <w:r w:rsidR="006535FC" w:rsidRPr="004D5DE7">
        <w:rPr>
          <w:rFonts w:ascii="Times New Roman" w:hAnsi="Times New Roman" w:cs="Times New Roman"/>
          <w:sz w:val="24"/>
          <w:szCs w:val="24"/>
        </w:rPr>
        <w:t xml:space="preserve"> of the internet</w:t>
      </w:r>
      <w:r w:rsidR="006A41B3" w:rsidRPr="004D5DE7">
        <w:rPr>
          <w:rFonts w:ascii="Times New Roman" w:hAnsi="Times New Roman" w:cs="Times New Roman"/>
          <w:sz w:val="24"/>
          <w:szCs w:val="24"/>
        </w:rPr>
        <w:t xml:space="preserve">. </w:t>
      </w:r>
      <w:r w:rsidR="006535FC" w:rsidRPr="004D5DE7">
        <w:rPr>
          <w:rFonts w:ascii="Times New Roman" w:hAnsi="Times New Roman" w:cs="Times New Roman"/>
          <w:i/>
          <w:sz w:val="24"/>
          <w:szCs w:val="24"/>
        </w:rPr>
        <w:t>Bleeding Edge</w:t>
      </w:r>
      <w:r w:rsidR="006535FC" w:rsidRPr="004D5DE7">
        <w:rPr>
          <w:rFonts w:ascii="Times New Roman" w:hAnsi="Times New Roman" w:cs="Times New Roman"/>
          <w:sz w:val="24"/>
          <w:szCs w:val="24"/>
        </w:rPr>
        <w:t xml:space="preserve"> represents, then, a decisive turn in what David Cowar</w:t>
      </w:r>
      <w:r w:rsidR="00AF44D9" w:rsidRPr="004D5DE7">
        <w:rPr>
          <w:rFonts w:ascii="Times New Roman" w:hAnsi="Times New Roman" w:cs="Times New Roman"/>
          <w:sz w:val="24"/>
          <w:szCs w:val="24"/>
        </w:rPr>
        <w:t>t</w:t>
      </w:r>
      <w:r w:rsidR="006535FC" w:rsidRPr="004D5DE7">
        <w:rPr>
          <w:rFonts w:ascii="Times New Roman" w:hAnsi="Times New Roman" w:cs="Times New Roman"/>
          <w:sz w:val="24"/>
          <w:szCs w:val="24"/>
        </w:rPr>
        <w:t xml:space="preserve"> calls “the 9/11 mini </w:t>
      </w:r>
      <w:r w:rsidR="006535FC" w:rsidRPr="004D5DE7">
        <w:rPr>
          <w:rFonts w:ascii="Times New Roman" w:hAnsi="Times New Roman" w:cs="Times New Roman"/>
          <w:sz w:val="24"/>
          <w:szCs w:val="24"/>
        </w:rPr>
        <w:lastRenderedPageBreak/>
        <w:t xml:space="preserve">genre,” but also occupies a unique place in Thomas Pynchon’s oeuvre in the </w:t>
      </w:r>
      <w:r w:rsidR="004D0B1A">
        <w:rPr>
          <w:rFonts w:ascii="Times New Roman" w:hAnsi="Times New Roman" w:cs="Times New Roman"/>
          <w:sz w:val="24"/>
          <w:szCs w:val="24"/>
        </w:rPr>
        <w:t xml:space="preserve">specific </w:t>
      </w:r>
      <w:r w:rsidR="006535FC" w:rsidRPr="004D5DE7">
        <w:rPr>
          <w:rFonts w:ascii="Times New Roman" w:hAnsi="Times New Roman" w:cs="Times New Roman"/>
          <w:sz w:val="24"/>
          <w:szCs w:val="24"/>
        </w:rPr>
        <w:t xml:space="preserve">way it </w:t>
      </w:r>
      <w:r w:rsidR="002A2935" w:rsidRPr="004D5DE7">
        <w:rPr>
          <w:rFonts w:ascii="Times New Roman" w:hAnsi="Times New Roman" w:cs="Times New Roman"/>
          <w:sz w:val="24"/>
          <w:szCs w:val="24"/>
        </w:rPr>
        <w:t>references other contemporary novelists</w:t>
      </w:r>
      <w:r w:rsidR="006535FC" w:rsidRPr="004D5DE7">
        <w:rPr>
          <w:rFonts w:ascii="Times New Roman" w:hAnsi="Times New Roman" w:cs="Times New Roman"/>
          <w:sz w:val="24"/>
          <w:szCs w:val="24"/>
        </w:rPr>
        <w:t xml:space="preserve">. </w:t>
      </w:r>
    </w:p>
    <w:p w:rsidR="00851D07" w:rsidRPr="004D5DE7" w:rsidRDefault="002A2935" w:rsidP="00851D07">
      <w:pPr>
        <w:spacing w:line="480" w:lineRule="auto"/>
        <w:ind w:firstLine="720"/>
        <w:rPr>
          <w:rFonts w:ascii="Times New Roman" w:hAnsi="Times New Roman" w:cs="Times New Roman"/>
          <w:sz w:val="24"/>
          <w:szCs w:val="24"/>
        </w:rPr>
      </w:pPr>
      <w:r w:rsidRPr="004D5DE7">
        <w:rPr>
          <w:rFonts w:ascii="Times New Roman" w:hAnsi="Times New Roman" w:cs="Times New Roman"/>
          <w:sz w:val="24"/>
          <w:szCs w:val="24"/>
        </w:rPr>
        <w:t xml:space="preserve">Readers of </w:t>
      </w:r>
      <w:r w:rsidRPr="004D5DE7">
        <w:rPr>
          <w:rFonts w:ascii="Times New Roman" w:hAnsi="Times New Roman" w:cs="Times New Roman"/>
          <w:i/>
          <w:sz w:val="24"/>
          <w:szCs w:val="24"/>
        </w:rPr>
        <w:t>Bleeding Edge</w:t>
      </w:r>
      <w:r w:rsidRPr="004D5DE7">
        <w:rPr>
          <w:rFonts w:ascii="Times New Roman" w:hAnsi="Times New Roman" w:cs="Times New Roman"/>
          <w:sz w:val="24"/>
          <w:szCs w:val="24"/>
        </w:rPr>
        <w:t xml:space="preserve"> may have </w:t>
      </w:r>
      <w:r w:rsidR="006E3614" w:rsidRPr="004D5DE7">
        <w:rPr>
          <w:rFonts w:ascii="Times New Roman" w:hAnsi="Times New Roman" w:cs="Times New Roman"/>
          <w:sz w:val="24"/>
          <w:szCs w:val="24"/>
        </w:rPr>
        <w:t xml:space="preserve">also </w:t>
      </w:r>
      <w:r w:rsidRPr="004D5DE7">
        <w:rPr>
          <w:rFonts w:ascii="Times New Roman" w:hAnsi="Times New Roman" w:cs="Times New Roman"/>
          <w:sz w:val="24"/>
          <w:szCs w:val="24"/>
        </w:rPr>
        <w:t>recalled</w:t>
      </w:r>
      <w:r w:rsidR="00AF44D9" w:rsidRPr="004D5DE7">
        <w:rPr>
          <w:rFonts w:ascii="Times New Roman" w:hAnsi="Times New Roman" w:cs="Times New Roman"/>
          <w:sz w:val="24"/>
          <w:szCs w:val="24"/>
        </w:rPr>
        <w:t>, in certain sections,</w:t>
      </w:r>
      <w:r w:rsidRPr="004D5DE7">
        <w:rPr>
          <w:rFonts w:ascii="Times New Roman" w:hAnsi="Times New Roman" w:cs="Times New Roman"/>
          <w:sz w:val="24"/>
          <w:szCs w:val="24"/>
        </w:rPr>
        <w:t xml:space="preserve"> Don DeLillo’s early essay response to 9/11, “In the Ruins of the Future,” first published in </w:t>
      </w:r>
      <w:r w:rsidRPr="004D5DE7">
        <w:rPr>
          <w:rFonts w:ascii="Times New Roman" w:hAnsi="Times New Roman" w:cs="Times New Roman"/>
          <w:i/>
          <w:sz w:val="24"/>
          <w:szCs w:val="24"/>
        </w:rPr>
        <w:t>Harper’s</w:t>
      </w:r>
      <w:r w:rsidRPr="004D5DE7">
        <w:rPr>
          <w:rFonts w:ascii="Times New Roman" w:hAnsi="Times New Roman" w:cs="Times New Roman"/>
          <w:sz w:val="24"/>
          <w:szCs w:val="24"/>
        </w:rPr>
        <w:t xml:space="preserve"> in December 2001. DeLillo’s </w:t>
      </w:r>
      <w:r w:rsidR="00AF44D9" w:rsidRPr="004D5DE7">
        <w:rPr>
          <w:rFonts w:ascii="Times New Roman" w:hAnsi="Times New Roman" w:cs="Times New Roman"/>
          <w:sz w:val="24"/>
          <w:szCs w:val="24"/>
        </w:rPr>
        <w:t>ranging discussion of</w:t>
      </w:r>
      <w:r w:rsidRPr="004D5DE7">
        <w:rPr>
          <w:rFonts w:ascii="Times New Roman" w:hAnsi="Times New Roman" w:cs="Times New Roman"/>
          <w:sz w:val="24"/>
          <w:szCs w:val="24"/>
        </w:rPr>
        <w:t xml:space="preserve"> “narratives” and “counter-narratives” argued that “the internet is a</w:t>
      </w:r>
      <w:r w:rsidR="006E3614" w:rsidRPr="004D5DE7">
        <w:rPr>
          <w:rFonts w:ascii="Times New Roman" w:hAnsi="Times New Roman" w:cs="Times New Roman"/>
          <w:sz w:val="24"/>
          <w:szCs w:val="24"/>
        </w:rPr>
        <w:t xml:space="preserve"> </w:t>
      </w:r>
      <w:r w:rsidRPr="004D5DE7">
        <w:rPr>
          <w:rFonts w:ascii="Times New Roman" w:hAnsi="Times New Roman" w:cs="Times New Roman"/>
          <w:sz w:val="24"/>
          <w:szCs w:val="24"/>
        </w:rPr>
        <w:t>counter-narrative, shaped in part by rumour, fantasy, and mystical reverberation</w:t>
      </w:r>
      <w:r w:rsidR="00AF44D9" w:rsidRPr="004D5DE7">
        <w:rPr>
          <w:rFonts w:ascii="Times New Roman" w:hAnsi="Times New Roman" w:cs="Times New Roman"/>
          <w:sz w:val="24"/>
          <w:szCs w:val="24"/>
        </w:rPr>
        <w:t>” (35)</w:t>
      </w:r>
      <w:r w:rsidRPr="004D5DE7">
        <w:rPr>
          <w:rFonts w:ascii="Times New Roman" w:hAnsi="Times New Roman" w:cs="Times New Roman"/>
          <w:sz w:val="24"/>
          <w:szCs w:val="24"/>
        </w:rPr>
        <w:t xml:space="preserve">. </w:t>
      </w:r>
      <w:r w:rsidR="00CE599C" w:rsidRPr="004D5DE7">
        <w:rPr>
          <w:rFonts w:ascii="Times New Roman" w:hAnsi="Times New Roman" w:cs="Times New Roman"/>
          <w:sz w:val="24"/>
          <w:szCs w:val="24"/>
        </w:rPr>
        <w:t>One passage in Pynchon’s novel is particularly similar; s</w:t>
      </w:r>
      <w:r w:rsidR="006E3614" w:rsidRPr="004D5DE7">
        <w:rPr>
          <w:rFonts w:ascii="Times New Roman" w:hAnsi="Times New Roman" w:cs="Times New Roman"/>
          <w:sz w:val="24"/>
          <w:szCs w:val="24"/>
        </w:rPr>
        <w:t xml:space="preserve">hortly after the attacks occur, the </w:t>
      </w:r>
      <w:r w:rsidR="00851D07" w:rsidRPr="004D5DE7">
        <w:rPr>
          <w:rFonts w:ascii="Times New Roman" w:hAnsi="Times New Roman" w:cs="Times New Roman"/>
          <w:sz w:val="24"/>
          <w:szCs w:val="24"/>
        </w:rPr>
        <w:t xml:space="preserve">omniscient </w:t>
      </w:r>
      <w:r w:rsidR="006E3614" w:rsidRPr="004D5DE7">
        <w:rPr>
          <w:rFonts w:ascii="Times New Roman" w:hAnsi="Times New Roman" w:cs="Times New Roman"/>
          <w:sz w:val="24"/>
          <w:szCs w:val="24"/>
        </w:rPr>
        <w:t>narrator identifies the internet as the locus of the many conspiracy theories surrounding 9/11: “</w:t>
      </w:r>
      <w:r w:rsidR="006E3614" w:rsidRPr="004D5DE7">
        <w:rPr>
          <w:rFonts w:ascii="Times New Roman" w:eastAsia="Times New Roman" w:hAnsi="Times New Roman" w:cs="Times New Roman"/>
          <w:sz w:val="24"/>
          <w:szCs w:val="24"/>
          <w:lang w:val="en" w:eastAsia="en-GB"/>
        </w:rPr>
        <w:t xml:space="preserve">Out in the vast undefined anarchism of cyberspace, among the billions of self-resonant fantasies, dark possibilities emerge” (327). Despite the interesting similarities, it is the use of “anarchism” which is important here, as </w:t>
      </w:r>
      <w:r w:rsidR="006E3614" w:rsidRPr="004D5DE7">
        <w:rPr>
          <w:rFonts w:ascii="Times New Roman" w:eastAsia="Times New Roman" w:hAnsi="Times New Roman" w:cs="Times New Roman"/>
          <w:i/>
          <w:sz w:val="24"/>
          <w:szCs w:val="24"/>
          <w:lang w:val="en" w:eastAsia="en-GB"/>
        </w:rPr>
        <w:t>Bleeding Edge</w:t>
      </w:r>
      <w:r w:rsidR="006E3614" w:rsidRPr="004D5DE7">
        <w:rPr>
          <w:rFonts w:ascii="Times New Roman" w:eastAsia="Times New Roman" w:hAnsi="Times New Roman" w:cs="Times New Roman"/>
          <w:sz w:val="24"/>
          <w:szCs w:val="24"/>
          <w:lang w:val="en" w:eastAsia="en-GB"/>
        </w:rPr>
        <w:t xml:space="preserve"> builds a narrative of the internet into its story of 9/11: once anarchic (and with anarchic pockets persevering), briefly democratic, and </w:t>
      </w:r>
      <w:r w:rsidR="00F0422C" w:rsidRPr="004D5DE7">
        <w:rPr>
          <w:rFonts w:ascii="Times New Roman" w:eastAsia="Times New Roman" w:hAnsi="Times New Roman" w:cs="Times New Roman"/>
          <w:sz w:val="24"/>
          <w:szCs w:val="24"/>
          <w:lang w:val="en" w:eastAsia="en-GB"/>
        </w:rPr>
        <w:t>soon after</w:t>
      </w:r>
      <w:r w:rsidR="006E3614" w:rsidRPr="004D5DE7">
        <w:rPr>
          <w:rFonts w:ascii="Times New Roman" w:eastAsia="Times New Roman" w:hAnsi="Times New Roman" w:cs="Times New Roman"/>
          <w:sz w:val="24"/>
          <w:szCs w:val="24"/>
          <w:lang w:val="en" w:eastAsia="en-GB"/>
        </w:rPr>
        <w:t xml:space="preserve"> 9/11 occurs, almost entirely corporate.</w:t>
      </w:r>
      <w:r w:rsidR="006E3614" w:rsidRPr="004D5DE7">
        <w:rPr>
          <w:rStyle w:val="EndnoteReference"/>
          <w:rFonts w:ascii="Times New Roman" w:eastAsia="Times New Roman" w:hAnsi="Times New Roman" w:cs="Times New Roman"/>
          <w:sz w:val="24"/>
          <w:szCs w:val="24"/>
          <w:lang w:val="en" w:eastAsia="en-GB"/>
        </w:rPr>
        <w:endnoteReference w:id="1"/>
      </w:r>
      <w:r w:rsidR="006E3614" w:rsidRPr="004D5DE7">
        <w:rPr>
          <w:rFonts w:ascii="Times New Roman" w:eastAsia="Times New Roman" w:hAnsi="Times New Roman" w:cs="Times New Roman"/>
          <w:sz w:val="24"/>
          <w:szCs w:val="24"/>
          <w:lang w:val="en" w:eastAsia="en-GB"/>
        </w:rPr>
        <w:t xml:space="preserve"> DeepArcher, </w:t>
      </w:r>
      <w:r w:rsidR="00F0422C" w:rsidRPr="004D5DE7">
        <w:rPr>
          <w:rFonts w:ascii="Times New Roman" w:eastAsia="Times New Roman" w:hAnsi="Times New Roman" w:cs="Times New Roman"/>
          <w:sz w:val="24"/>
          <w:szCs w:val="24"/>
          <w:lang w:val="en" w:eastAsia="en-GB"/>
        </w:rPr>
        <w:t xml:space="preserve">the novel’s deep web interface, </w:t>
      </w:r>
      <w:r w:rsidR="006E3614" w:rsidRPr="004D5DE7">
        <w:rPr>
          <w:rFonts w:ascii="Times New Roman" w:eastAsia="Times New Roman" w:hAnsi="Times New Roman" w:cs="Times New Roman"/>
          <w:sz w:val="24"/>
          <w:szCs w:val="24"/>
          <w:lang w:val="en" w:eastAsia="en-GB"/>
        </w:rPr>
        <w:t xml:space="preserve">which, I will argue, represents a vital strand of </w:t>
      </w:r>
      <w:r w:rsidR="00F0422C" w:rsidRPr="004D5DE7">
        <w:rPr>
          <w:rFonts w:ascii="Times New Roman" w:eastAsia="Times New Roman" w:hAnsi="Times New Roman" w:cs="Times New Roman"/>
          <w:sz w:val="24"/>
          <w:szCs w:val="24"/>
          <w:lang w:val="en" w:eastAsia="en-GB"/>
        </w:rPr>
        <w:t>its</w:t>
      </w:r>
      <w:r w:rsidR="006E3614" w:rsidRPr="004D5DE7">
        <w:rPr>
          <w:rFonts w:ascii="Times New Roman" w:eastAsia="Times New Roman" w:hAnsi="Times New Roman" w:cs="Times New Roman"/>
          <w:sz w:val="24"/>
          <w:szCs w:val="24"/>
          <w:lang w:val="en" w:eastAsia="en-GB"/>
        </w:rPr>
        <w:t xml:space="preserve"> rhetoric, </w:t>
      </w:r>
      <w:r w:rsidR="00851D07" w:rsidRPr="004D5DE7">
        <w:rPr>
          <w:rFonts w:ascii="Times New Roman" w:eastAsia="Times New Roman" w:hAnsi="Times New Roman" w:cs="Times New Roman"/>
          <w:sz w:val="24"/>
          <w:szCs w:val="24"/>
          <w:lang w:val="en" w:eastAsia="en-GB"/>
        </w:rPr>
        <w:t>moves from utopian openness to a now familiar milieu</w:t>
      </w:r>
      <w:r w:rsidR="006E3614" w:rsidRPr="004D5DE7">
        <w:rPr>
          <w:rFonts w:ascii="Times New Roman" w:eastAsia="Times New Roman" w:hAnsi="Times New Roman" w:cs="Times New Roman"/>
          <w:sz w:val="24"/>
          <w:szCs w:val="24"/>
          <w:lang w:val="en" w:eastAsia="en-GB"/>
        </w:rPr>
        <w:t>: “Y</w:t>
      </w:r>
      <w:r w:rsidR="006E3614" w:rsidRPr="004D5DE7">
        <w:rPr>
          <w:rFonts w:ascii="Times New Roman" w:hAnsi="Times New Roman" w:cs="Times New Roman"/>
          <w:sz w:val="24"/>
          <w:szCs w:val="24"/>
        </w:rPr>
        <w:t xml:space="preserve">uppified duty-free shops, some for offshore brands…Advertising everywhere” (354). </w:t>
      </w:r>
    </w:p>
    <w:p w:rsidR="004C36ED" w:rsidRPr="004D5DE7" w:rsidRDefault="004C36ED" w:rsidP="009E370E">
      <w:pPr>
        <w:spacing w:line="480" w:lineRule="auto"/>
        <w:ind w:firstLine="720"/>
        <w:rPr>
          <w:rFonts w:ascii="Times New Roman" w:hAnsi="Times New Roman" w:cs="Times New Roman"/>
          <w:sz w:val="24"/>
          <w:szCs w:val="24"/>
        </w:rPr>
      </w:pPr>
      <w:r w:rsidRPr="004D5DE7">
        <w:rPr>
          <w:rFonts w:ascii="Times New Roman" w:hAnsi="Times New Roman" w:cs="Times New Roman"/>
          <w:sz w:val="24"/>
          <w:szCs w:val="24"/>
        </w:rPr>
        <w:t xml:space="preserve">In </w:t>
      </w:r>
      <w:r w:rsidRPr="004D5DE7">
        <w:rPr>
          <w:rFonts w:ascii="Times New Roman" w:hAnsi="Times New Roman" w:cs="Times New Roman"/>
          <w:i/>
          <w:sz w:val="24"/>
          <w:szCs w:val="24"/>
        </w:rPr>
        <w:t>Bleeding Edge</w:t>
      </w:r>
      <w:r w:rsidRPr="004D5DE7">
        <w:rPr>
          <w:rFonts w:ascii="Times New Roman" w:hAnsi="Times New Roman" w:cs="Times New Roman"/>
          <w:sz w:val="24"/>
          <w:szCs w:val="24"/>
        </w:rPr>
        <w:t xml:space="preserve">, the before and after of 9/11 is precipitated by the bursting of the dot com bubble, and the </w:t>
      </w:r>
      <w:r w:rsidR="00851D07" w:rsidRPr="004D5DE7">
        <w:rPr>
          <w:rFonts w:ascii="Times New Roman" w:hAnsi="Times New Roman" w:cs="Times New Roman"/>
          <w:sz w:val="24"/>
          <w:szCs w:val="24"/>
        </w:rPr>
        <w:t xml:space="preserve">traumatic </w:t>
      </w:r>
      <w:r w:rsidRPr="004D5DE7">
        <w:rPr>
          <w:rFonts w:ascii="Times New Roman" w:hAnsi="Times New Roman" w:cs="Times New Roman"/>
          <w:sz w:val="24"/>
          <w:szCs w:val="24"/>
        </w:rPr>
        <w:t>aftermath</w:t>
      </w:r>
      <w:r w:rsidR="00851D07" w:rsidRPr="004D5DE7">
        <w:rPr>
          <w:rFonts w:ascii="Times New Roman" w:hAnsi="Times New Roman" w:cs="Times New Roman"/>
          <w:sz w:val="24"/>
          <w:szCs w:val="24"/>
        </w:rPr>
        <w:t xml:space="preserve"> of the attacks overlaps with this. This means that the novel’s </w:t>
      </w:r>
      <w:r w:rsidR="009E370E" w:rsidRPr="004D5DE7">
        <w:rPr>
          <w:rFonts w:ascii="Times New Roman" w:hAnsi="Times New Roman" w:cs="Times New Roman"/>
          <w:sz w:val="24"/>
          <w:szCs w:val="24"/>
        </w:rPr>
        <w:t>depiction of the immediate post-</w:t>
      </w:r>
      <w:r w:rsidR="00851D07" w:rsidRPr="004D5DE7">
        <w:rPr>
          <w:rFonts w:ascii="Times New Roman" w:hAnsi="Times New Roman" w:cs="Times New Roman"/>
          <w:sz w:val="24"/>
          <w:szCs w:val="24"/>
        </w:rPr>
        <w:t>9/11 period</w:t>
      </w:r>
      <w:r w:rsidRPr="004D5DE7">
        <w:rPr>
          <w:rFonts w:ascii="Times New Roman" w:hAnsi="Times New Roman" w:cs="Times New Roman"/>
          <w:sz w:val="24"/>
          <w:szCs w:val="24"/>
        </w:rPr>
        <w:t xml:space="preserve"> </w:t>
      </w:r>
      <w:r w:rsidR="009E370E" w:rsidRPr="004D5DE7">
        <w:rPr>
          <w:rFonts w:ascii="Times New Roman" w:hAnsi="Times New Roman" w:cs="Times New Roman"/>
          <w:sz w:val="24"/>
          <w:szCs w:val="24"/>
        </w:rPr>
        <w:t>also foregrounds the irrevocable</w:t>
      </w:r>
      <w:r w:rsidRPr="004D5DE7">
        <w:rPr>
          <w:rFonts w:ascii="Times New Roman" w:hAnsi="Times New Roman" w:cs="Times New Roman"/>
          <w:sz w:val="24"/>
          <w:szCs w:val="24"/>
        </w:rPr>
        <w:t xml:space="preserve"> cor</w:t>
      </w:r>
      <w:r w:rsidR="009E370E" w:rsidRPr="004D5DE7">
        <w:rPr>
          <w:rFonts w:ascii="Times New Roman" w:hAnsi="Times New Roman" w:cs="Times New Roman"/>
          <w:sz w:val="24"/>
          <w:szCs w:val="24"/>
        </w:rPr>
        <w:t>ruption of the internet by the</w:t>
      </w:r>
      <w:r w:rsidRPr="004D5DE7">
        <w:rPr>
          <w:rFonts w:ascii="Times New Roman" w:hAnsi="Times New Roman" w:cs="Times New Roman"/>
          <w:sz w:val="24"/>
          <w:szCs w:val="24"/>
        </w:rPr>
        <w:t xml:space="preserve"> superpowers of global capitalism –</w:t>
      </w:r>
      <w:r w:rsidR="009E370E" w:rsidRPr="004D5DE7">
        <w:rPr>
          <w:rFonts w:ascii="Times New Roman" w:hAnsi="Times New Roman" w:cs="Times New Roman"/>
          <w:sz w:val="24"/>
          <w:szCs w:val="24"/>
        </w:rPr>
        <w:t xml:space="preserve"> </w:t>
      </w:r>
      <w:r w:rsidRPr="004D5DE7">
        <w:rPr>
          <w:rFonts w:ascii="Times New Roman" w:hAnsi="Times New Roman" w:cs="Times New Roman"/>
          <w:sz w:val="24"/>
          <w:szCs w:val="24"/>
        </w:rPr>
        <w:t>what several characters refer to as “late capitalism.”</w:t>
      </w:r>
      <w:r w:rsidRPr="004D5DE7">
        <w:rPr>
          <w:rStyle w:val="EndnoteReference"/>
          <w:rFonts w:ascii="Times New Roman" w:hAnsi="Times New Roman" w:cs="Times New Roman"/>
          <w:sz w:val="24"/>
          <w:szCs w:val="24"/>
        </w:rPr>
        <w:endnoteReference w:id="2"/>
      </w:r>
      <w:r w:rsidRPr="004D5DE7">
        <w:rPr>
          <w:rFonts w:ascii="Times New Roman" w:hAnsi="Times New Roman" w:cs="Times New Roman"/>
          <w:sz w:val="24"/>
          <w:szCs w:val="24"/>
        </w:rPr>
        <w:t xml:space="preserve"> </w:t>
      </w:r>
      <w:r w:rsidR="009E370E" w:rsidRPr="004D5DE7">
        <w:rPr>
          <w:rFonts w:ascii="Times New Roman" w:eastAsia="Times New Roman" w:hAnsi="Times New Roman" w:cs="Times New Roman"/>
          <w:sz w:val="24"/>
          <w:szCs w:val="24"/>
          <w:lang w:val="en" w:eastAsia="en-GB"/>
        </w:rPr>
        <w:t xml:space="preserve">This rhetoric is neatly expressed by the disillusioned hacker, Eric Outfield: “keyboards and screens turning into nothin but portals to Web sites for what the Management wants everybody addicted to, shopping, gaming, jerking off, streaming endless garbage… and it won’t end till the Internet—the real one, the dream, the promise—is destroyed” (432). </w:t>
      </w:r>
      <w:r w:rsidRPr="004D5DE7">
        <w:rPr>
          <w:rFonts w:ascii="Times New Roman" w:hAnsi="Times New Roman" w:cs="Times New Roman"/>
          <w:sz w:val="24"/>
          <w:szCs w:val="24"/>
        </w:rPr>
        <w:t xml:space="preserve">This </w:t>
      </w:r>
      <w:r w:rsidR="009E370E" w:rsidRPr="004D5DE7">
        <w:rPr>
          <w:rFonts w:ascii="Times New Roman" w:hAnsi="Times New Roman" w:cs="Times New Roman"/>
          <w:sz w:val="24"/>
          <w:szCs w:val="24"/>
        </w:rPr>
        <w:t xml:space="preserve">overlapping </w:t>
      </w:r>
      <w:r w:rsidRPr="004D5DE7">
        <w:rPr>
          <w:rFonts w:ascii="Times New Roman" w:hAnsi="Times New Roman" w:cs="Times New Roman"/>
          <w:sz w:val="24"/>
          <w:szCs w:val="24"/>
        </w:rPr>
        <w:t xml:space="preserve">is typically Pynchonian in the sense that, as Cowart points </w:t>
      </w:r>
      <w:r w:rsidRPr="004D5DE7">
        <w:rPr>
          <w:rFonts w:ascii="Times New Roman" w:hAnsi="Times New Roman" w:cs="Times New Roman"/>
          <w:sz w:val="24"/>
          <w:szCs w:val="24"/>
        </w:rPr>
        <w:lastRenderedPageBreak/>
        <w:t xml:space="preserve">out, </w:t>
      </w:r>
      <w:r w:rsidR="004D0B1A">
        <w:rPr>
          <w:rFonts w:ascii="Times New Roman" w:hAnsi="Times New Roman" w:cs="Times New Roman"/>
          <w:sz w:val="24"/>
          <w:szCs w:val="24"/>
        </w:rPr>
        <w:t xml:space="preserve">he </w:t>
      </w:r>
      <w:r w:rsidRPr="004D5DE7">
        <w:rPr>
          <w:rFonts w:ascii="Times New Roman" w:hAnsi="Times New Roman" w:cs="Times New Roman"/>
          <w:sz w:val="24"/>
          <w:szCs w:val="24"/>
        </w:rPr>
        <w:t>“</w:t>
      </w:r>
      <w:r w:rsidRPr="004D5DE7">
        <w:rPr>
          <w:rFonts w:ascii="Times New Roman" w:eastAsia="Times New Roman" w:hAnsi="Times New Roman" w:cs="Times New Roman"/>
          <w:sz w:val="24"/>
          <w:szCs w:val="24"/>
          <w:lang w:val="en" w:eastAsia="en-GB"/>
        </w:rPr>
        <w:t>favors indirect representation of events so immense or infamous as to have created their own mythology” (n.p.). The novel’s story of the internet is no less seismic than its story of 9/11, and these narrative</w:t>
      </w:r>
      <w:r w:rsidR="009E370E" w:rsidRPr="004D5DE7">
        <w:rPr>
          <w:rFonts w:ascii="Times New Roman" w:eastAsia="Times New Roman" w:hAnsi="Times New Roman" w:cs="Times New Roman"/>
          <w:sz w:val="24"/>
          <w:szCs w:val="24"/>
          <w:lang w:val="en" w:eastAsia="en-GB"/>
        </w:rPr>
        <w:t>s</w:t>
      </w:r>
      <w:r w:rsidRPr="004D5DE7">
        <w:rPr>
          <w:rFonts w:ascii="Times New Roman" w:eastAsia="Times New Roman" w:hAnsi="Times New Roman" w:cs="Times New Roman"/>
          <w:sz w:val="24"/>
          <w:szCs w:val="24"/>
          <w:lang w:val="en" w:eastAsia="en-GB"/>
        </w:rPr>
        <w:t xml:space="preserve"> are shown to be mutually distracting. The impact of 9/11 mutes a striking depiction of the internet as simultaneously characterized by utopian possibilities and extreme corporate greed. The milieus of the tech sector and various linked subcultures from gaming communities to hacking groups, ensures that, even after 9/11 occurs in the text and characters are dealing with </w:t>
      </w:r>
      <w:r w:rsidR="004D0B1A">
        <w:rPr>
          <w:rFonts w:ascii="Times New Roman" w:eastAsia="Times New Roman" w:hAnsi="Times New Roman" w:cs="Times New Roman"/>
          <w:sz w:val="24"/>
          <w:szCs w:val="24"/>
          <w:lang w:val="en" w:eastAsia="en-GB"/>
        </w:rPr>
        <w:t xml:space="preserve">its </w:t>
      </w:r>
      <w:r w:rsidRPr="004D5DE7">
        <w:rPr>
          <w:rFonts w:ascii="Times New Roman" w:eastAsia="Times New Roman" w:hAnsi="Times New Roman" w:cs="Times New Roman"/>
          <w:sz w:val="24"/>
          <w:szCs w:val="24"/>
          <w:lang w:val="en" w:eastAsia="en-GB"/>
        </w:rPr>
        <w:t xml:space="preserve">attendant traumas, the reader </w:t>
      </w:r>
      <w:r w:rsidR="009E370E" w:rsidRPr="004D5DE7">
        <w:rPr>
          <w:rFonts w:ascii="Times New Roman" w:eastAsia="Times New Roman" w:hAnsi="Times New Roman" w:cs="Times New Roman"/>
          <w:sz w:val="24"/>
          <w:szCs w:val="24"/>
          <w:lang w:val="en" w:eastAsia="en-GB"/>
        </w:rPr>
        <w:t>encounters a multi-faceted aftermath</w:t>
      </w:r>
      <w:r w:rsidRPr="004D5DE7">
        <w:rPr>
          <w:rFonts w:ascii="Times New Roman" w:eastAsia="Times New Roman" w:hAnsi="Times New Roman" w:cs="Times New Roman"/>
          <w:sz w:val="24"/>
          <w:szCs w:val="24"/>
          <w:lang w:val="en" w:eastAsia="en-GB"/>
        </w:rPr>
        <w:t xml:space="preserve">. </w:t>
      </w:r>
    </w:p>
    <w:p w:rsidR="00F0422C" w:rsidRPr="004D5DE7" w:rsidRDefault="00F0422C" w:rsidP="00284D68">
      <w:pPr>
        <w:spacing w:line="480" w:lineRule="auto"/>
        <w:ind w:firstLine="720"/>
        <w:rPr>
          <w:rFonts w:ascii="Times New Roman" w:hAnsi="Times New Roman" w:cs="Times New Roman"/>
          <w:sz w:val="24"/>
          <w:szCs w:val="24"/>
        </w:rPr>
      </w:pPr>
      <w:r w:rsidRPr="004D5DE7">
        <w:rPr>
          <w:rFonts w:ascii="Times New Roman" w:eastAsia="Times New Roman" w:hAnsi="Times New Roman" w:cs="Times New Roman"/>
          <w:i/>
          <w:sz w:val="24"/>
          <w:szCs w:val="24"/>
          <w:lang w:val="en" w:eastAsia="en-GB"/>
        </w:rPr>
        <w:t>Bleeding Edge</w:t>
      </w:r>
      <w:r w:rsidRPr="004D5DE7">
        <w:rPr>
          <w:rFonts w:ascii="Times New Roman" w:eastAsia="Times New Roman" w:hAnsi="Times New Roman" w:cs="Times New Roman"/>
          <w:sz w:val="24"/>
          <w:szCs w:val="24"/>
          <w:lang w:val="en" w:eastAsia="en-GB"/>
        </w:rPr>
        <w:t xml:space="preserve"> is a New York novel, but while the Manhattan settings of previous 9/11 novels have meant that characters have belonged exclusively to privileged parts of society, Pynchon’s New York is different. </w:t>
      </w:r>
      <w:r w:rsidRPr="004D5DE7">
        <w:rPr>
          <w:rFonts w:ascii="Times New Roman" w:eastAsia="Times New Roman" w:hAnsi="Times New Roman" w:cs="Times New Roman"/>
          <w:i/>
          <w:sz w:val="24"/>
          <w:szCs w:val="24"/>
          <w:lang w:val="en" w:eastAsia="en-GB"/>
        </w:rPr>
        <w:t>Bleeding Edge</w:t>
      </w:r>
      <w:r w:rsidRPr="004D5DE7">
        <w:rPr>
          <w:rFonts w:ascii="Times New Roman" w:eastAsia="Times New Roman" w:hAnsi="Times New Roman" w:cs="Times New Roman"/>
          <w:sz w:val="24"/>
          <w:szCs w:val="24"/>
          <w:lang w:val="en" w:eastAsia="en-GB"/>
        </w:rPr>
        <w:t xml:space="preserve"> also explores the “Yupper Westside,” but its underworld and Silicon Alley settings create space for Pynchon to map out the neoliberal currents of private sector and state collusion that pulse in the historical backdrop to the attacks, and which are unseen in previous 9/11 novels. However, while </w:t>
      </w:r>
      <w:r w:rsidRPr="004D5DE7">
        <w:rPr>
          <w:rFonts w:ascii="Times New Roman" w:eastAsia="Times New Roman" w:hAnsi="Times New Roman" w:cs="Times New Roman"/>
          <w:i/>
          <w:sz w:val="24"/>
          <w:szCs w:val="24"/>
          <w:lang w:val="en" w:eastAsia="en-GB"/>
        </w:rPr>
        <w:t>Bleeding Edge</w:t>
      </w:r>
      <w:r w:rsidRPr="004D5DE7">
        <w:rPr>
          <w:rFonts w:ascii="Times New Roman" w:eastAsia="Times New Roman" w:hAnsi="Times New Roman" w:cs="Times New Roman"/>
          <w:sz w:val="24"/>
          <w:szCs w:val="24"/>
          <w:lang w:val="en" w:eastAsia="en-GB"/>
        </w:rPr>
        <w:t xml:space="preserve"> charts new territory through this intertwined narrative, the way it adopts the dominant tropes of the “9/11 novel” is equally striking. </w:t>
      </w:r>
      <w:r w:rsidR="009E370E" w:rsidRPr="004D5DE7">
        <w:rPr>
          <w:rFonts w:ascii="Times New Roman" w:eastAsia="Times New Roman" w:hAnsi="Times New Roman" w:cs="Times New Roman"/>
          <w:sz w:val="24"/>
          <w:szCs w:val="24"/>
          <w:lang w:val="en" w:eastAsia="en-GB"/>
        </w:rPr>
        <w:t>D</w:t>
      </w:r>
      <w:r w:rsidRPr="004D5DE7">
        <w:rPr>
          <w:rFonts w:ascii="Times New Roman" w:eastAsia="Times New Roman" w:hAnsi="Times New Roman" w:cs="Times New Roman"/>
          <w:sz w:val="24"/>
          <w:szCs w:val="24"/>
          <w:lang w:val="en" w:eastAsia="en-GB"/>
        </w:rPr>
        <w:t>espite the strength</w:t>
      </w:r>
      <w:r w:rsidR="009E370E" w:rsidRPr="004D5DE7">
        <w:rPr>
          <w:rFonts w:ascii="Times New Roman" w:eastAsia="Times New Roman" w:hAnsi="Times New Roman" w:cs="Times New Roman"/>
          <w:sz w:val="24"/>
          <w:szCs w:val="24"/>
          <w:lang w:val="en" w:eastAsia="en-GB"/>
        </w:rPr>
        <w:t>s</w:t>
      </w:r>
      <w:r w:rsidRPr="004D5DE7">
        <w:rPr>
          <w:rFonts w:ascii="Times New Roman" w:eastAsia="Times New Roman" w:hAnsi="Times New Roman" w:cs="Times New Roman"/>
          <w:sz w:val="24"/>
          <w:szCs w:val="24"/>
          <w:lang w:val="en" w:eastAsia="en-GB"/>
        </w:rPr>
        <w:t xml:space="preserve"> of </w:t>
      </w:r>
      <w:r w:rsidR="009E370E" w:rsidRPr="004D5DE7">
        <w:rPr>
          <w:rFonts w:ascii="Times New Roman" w:eastAsia="Times New Roman" w:hAnsi="Times New Roman" w:cs="Times New Roman"/>
          <w:sz w:val="24"/>
          <w:szCs w:val="24"/>
          <w:lang w:val="en" w:eastAsia="en-GB"/>
        </w:rPr>
        <w:t>its</w:t>
      </w:r>
      <w:r w:rsidRPr="004D5DE7">
        <w:rPr>
          <w:rFonts w:ascii="Times New Roman" w:eastAsia="Times New Roman" w:hAnsi="Times New Roman" w:cs="Times New Roman"/>
          <w:sz w:val="24"/>
          <w:szCs w:val="24"/>
          <w:lang w:val="en" w:eastAsia="en-GB"/>
        </w:rPr>
        <w:t xml:space="preserve"> critique and despite the</w:t>
      </w:r>
      <w:r w:rsidR="004D0B1A">
        <w:rPr>
          <w:rFonts w:ascii="Times New Roman" w:eastAsia="Times New Roman" w:hAnsi="Times New Roman" w:cs="Times New Roman"/>
          <w:sz w:val="24"/>
          <w:szCs w:val="24"/>
          <w:lang w:val="en" w:eastAsia="en-GB"/>
        </w:rPr>
        <w:t xml:space="preserve"> ways in which it functions</w:t>
      </w:r>
      <w:r w:rsidRPr="004D5DE7">
        <w:rPr>
          <w:rFonts w:ascii="Times New Roman" w:eastAsia="Times New Roman" w:hAnsi="Times New Roman" w:cs="Times New Roman"/>
          <w:sz w:val="24"/>
          <w:szCs w:val="24"/>
          <w:lang w:val="en" w:eastAsia="en-GB"/>
        </w:rPr>
        <w:t xml:space="preserve"> as a “neolib</w:t>
      </w:r>
      <w:r w:rsidR="004D0B1A">
        <w:rPr>
          <w:rFonts w:ascii="Times New Roman" w:eastAsia="Times New Roman" w:hAnsi="Times New Roman" w:cs="Times New Roman"/>
          <w:sz w:val="24"/>
          <w:szCs w:val="24"/>
          <w:lang w:val="en" w:eastAsia="en-GB"/>
        </w:rPr>
        <w:t xml:space="preserve">eral novel,” as defined by Johansen and </w:t>
      </w:r>
      <w:r w:rsidRPr="004D5DE7">
        <w:rPr>
          <w:rFonts w:ascii="Times New Roman" w:eastAsia="Times New Roman" w:hAnsi="Times New Roman" w:cs="Times New Roman"/>
          <w:sz w:val="24"/>
          <w:szCs w:val="24"/>
          <w:lang w:val="en" w:eastAsia="en-GB"/>
        </w:rPr>
        <w:t xml:space="preserve">Karl, </w:t>
      </w:r>
      <w:r w:rsidR="009E370E" w:rsidRPr="004D5DE7">
        <w:rPr>
          <w:rFonts w:ascii="Times New Roman" w:eastAsia="Times New Roman" w:hAnsi="Times New Roman" w:cs="Times New Roman"/>
          <w:sz w:val="24"/>
          <w:szCs w:val="24"/>
          <w:lang w:val="en" w:eastAsia="en-GB"/>
        </w:rPr>
        <w:t xml:space="preserve">this article </w:t>
      </w:r>
      <w:r w:rsidR="004D0B1A">
        <w:rPr>
          <w:rFonts w:ascii="Times New Roman" w:eastAsia="Times New Roman" w:hAnsi="Times New Roman" w:cs="Times New Roman"/>
          <w:sz w:val="24"/>
          <w:szCs w:val="24"/>
          <w:lang w:val="en" w:eastAsia="en-GB"/>
        </w:rPr>
        <w:t>elucidates the benefits of locating it</w:t>
      </w:r>
      <w:r w:rsidRPr="004D5DE7">
        <w:rPr>
          <w:rFonts w:ascii="Times New Roman" w:eastAsia="Times New Roman" w:hAnsi="Times New Roman" w:cs="Times New Roman"/>
          <w:sz w:val="24"/>
          <w:szCs w:val="24"/>
          <w:lang w:val="en" w:eastAsia="en-GB"/>
        </w:rPr>
        <w:t xml:space="preserve"> within the canon of 9/11 novels.</w:t>
      </w:r>
      <w:r w:rsidRPr="004D5DE7">
        <w:rPr>
          <w:rStyle w:val="EndnoteReference"/>
          <w:rFonts w:ascii="Times New Roman" w:eastAsia="Times New Roman" w:hAnsi="Times New Roman" w:cs="Times New Roman"/>
          <w:sz w:val="24"/>
          <w:szCs w:val="24"/>
          <w:lang w:val="en" w:eastAsia="en-GB"/>
        </w:rPr>
        <w:endnoteReference w:id="3"/>
      </w:r>
      <w:r w:rsidRPr="004D5DE7">
        <w:rPr>
          <w:rFonts w:ascii="Times New Roman" w:eastAsia="Times New Roman" w:hAnsi="Times New Roman" w:cs="Times New Roman"/>
          <w:sz w:val="24"/>
          <w:szCs w:val="24"/>
          <w:lang w:val="en" w:eastAsia="en-GB"/>
        </w:rPr>
        <w:t xml:space="preserve"> </w:t>
      </w:r>
      <w:r w:rsidR="009E370E" w:rsidRPr="004D5DE7">
        <w:rPr>
          <w:rFonts w:ascii="Times New Roman" w:eastAsia="Times New Roman" w:hAnsi="Times New Roman" w:cs="Times New Roman"/>
          <w:sz w:val="24"/>
          <w:szCs w:val="24"/>
          <w:lang w:val="en" w:eastAsia="en-GB"/>
        </w:rPr>
        <w:t xml:space="preserve"> </w:t>
      </w:r>
      <w:r w:rsidR="002F3080" w:rsidRPr="004D5DE7">
        <w:rPr>
          <w:rFonts w:ascii="Times New Roman" w:hAnsi="Times New Roman" w:cs="Times New Roman"/>
          <w:sz w:val="24"/>
          <w:szCs w:val="24"/>
        </w:rPr>
        <w:t xml:space="preserve">By situating </w:t>
      </w:r>
      <w:r w:rsidR="002F3080" w:rsidRPr="004D5DE7">
        <w:rPr>
          <w:rFonts w:ascii="Times New Roman" w:hAnsi="Times New Roman" w:cs="Times New Roman"/>
          <w:i/>
          <w:sz w:val="24"/>
          <w:szCs w:val="24"/>
        </w:rPr>
        <w:t>Bleeding Edge</w:t>
      </w:r>
      <w:r w:rsidR="002F3080" w:rsidRPr="004D5DE7">
        <w:rPr>
          <w:rFonts w:ascii="Times New Roman" w:hAnsi="Times New Roman" w:cs="Times New Roman"/>
          <w:sz w:val="24"/>
          <w:szCs w:val="24"/>
        </w:rPr>
        <w:t xml:space="preserve"> in this context we can trace a line of continuity in the literary response to 9/11 which amplifies and contextualises Pynchon’s critique of neoliberalism and emphasises his departures from the early texts</w:t>
      </w:r>
      <w:r w:rsidR="004D0B1A">
        <w:rPr>
          <w:rFonts w:ascii="Times New Roman" w:hAnsi="Times New Roman" w:cs="Times New Roman"/>
          <w:sz w:val="24"/>
          <w:szCs w:val="24"/>
        </w:rPr>
        <w:t xml:space="preserve"> while reminding us of their circumscribed approaches</w:t>
      </w:r>
      <w:r w:rsidR="002F3080" w:rsidRPr="004D5DE7">
        <w:rPr>
          <w:rFonts w:ascii="Times New Roman" w:hAnsi="Times New Roman" w:cs="Times New Roman"/>
          <w:sz w:val="24"/>
          <w:szCs w:val="24"/>
        </w:rPr>
        <w:t xml:space="preserve">. The following analysis will begin the novel’s depiction neoliberalism and then </w:t>
      </w:r>
      <w:r w:rsidR="004D0B1A">
        <w:rPr>
          <w:rFonts w:ascii="Times New Roman" w:hAnsi="Times New Roman" w:cs="Times New Roman"/>
          <w:sz w:val="24"/>
          <w:szCs w:val="24"/>
        </w:rPr>
        <w:t>outline</w:t>
      </w:r>
      <w:r w:rsidR="002F3080" w:rsidRPr="004D5DE7">
        <w:rPr>
          <w:rFonts w:ascii="Times New Roman" w:hAnsi="Times New Roman" w:cs="Times New Roman"/>
          <w:sz w:val="24"/>
          <w:szCs w:val="24"/>
        </w:rPr>
        <w:t xml:space="preserve"> the implications of its evocation of early 9/11 novels</w:t>
      </w:r>
      <w:r w:rsidR="004D0B1A">
        <w:rPr>
          <w:rFonts w:ascii="Times New Roman" w:hAnsi="Times New Roman" w:cs="Times New Roman"/>
          <w:sz w:val="24"/>
          <w:szCs w:val="24"/>
        </w:rPr>
        <w:t xml:space="preserve"> in this context</w:t>
      </w:r>
      <w:r w:rsidR="002F3080" w:rsidRPr="004D5DE7">
        <w:rPr>
          <w:rFonts w:ascii="Times New Roman" w:hAnsi="Times New Roman" w:cs="Times New Roman"/>
          <w:sz w:val="24"/>
          <w:szCs w:val="24"/>
        </w:rPr>
        <w:t xml:space="preserve">. </w:t>
      </w:r>
    </w:p>
    <w:p w:rsidR="004C36ED" w:rsidRPr="004D5DE7" w:rsidRDefault="004C36ED" w:rsidP="004C36ED">
      <w:pPr>
        <w:shd w:val="clear" w:color="auto" w:fill="FFFFFF"/>
        <w:spacing w:before="100" w:beforeAutospacing="1" w:after="100" w:afterAutospacing="1" w:line="480" w:lineRule="auto"/>
        <w:rPr>
          <w:rFonts w:ascii="Times New Roman" w:eastAsia="Times New Roman" w:hAnsi="Times New Roman" w:cs="Times New Roman"/>
          <w:b/>
          <w:sz w:val="24"/>
          <w:szCs w:val="24"/>
          <w:lang w:val="en" w:eastAsia="en-GB"/>
        </w:rPr>
      </w:pPr>
      <w:r w:rsidRPr="004D5DE7">
        <w:rPr>
          <w:rFonts w:ascii="Times New Roman" w:eastAsia="Times New Roman" w:hAnsi="Times New Roman" w:cs="Times New Roman"/>
          <w:b/>
          <w:sz w:val="24"/>
          <w:szCs w:val="24"/>
          <w:lang w:val="en" w:eastAsia="en-GB"/>
        </w:rPr>
        <w:t>9/11 Conspiracies and Neoliberalism</w:t>
      </w:r>
    </w:p>
    <w:p w:rsidR="0055200E" w:rsidRPr="004D5DE7" w:rsidRDefault="004C36ED" w:rsidP="0055200E">
      <w:pPr>
        <w:shd w:val="clear" w:color="auto" w:fill="FFFFFF"/>
        <w:spacing w:before="100" w:beforeAutospacing="1" w:after="100" w:afterAutospacing="1" w:line="480" w:lineRule="auto"/>
        <w:rPr>
          <w:rFonts w:ascii="Times New Roman" w:eastAsia="Times New Roman" w:hAnsi="Times New Roman" w:cs="Times New Roman"/>
          <w:sz w:val="24"/>
          <w:szCs w:val="24"/>
          <w:lang w:val="en" w:eastAsia="en-GB"/>
        </w:rPr>
      </w:pPr>
      <w:r w:rsidRPr="004D5DE7">
        <w:rPr>
          <w:rFonts w:ascii="Times New Roman" w:eastAsia="Times New Roman" w:hAnsi="Times New Roman" w:cs="Times New Roman"/>
          <w:i/>
          <w:sz w:val="24"/>
          <w:szCs w:val="24"/>
          <w:lang w:val="en" w:eastAsia="en-GB"/>
        </w:rPr>
        <w:lastRenderedPageBreak/>
        <w:t>Bleeding Edge</w:t>
      </w:r>
      <w:r w:rsidRPr="004D5DE7">
        <w:rPr>
          <w:rFonts w:ascii="Times New Roman" w:eastAsia="Times New Roman" w:hAnsi="Times New Roman" w:cs="Times New Roman"/>
          <w:sz w:val="24"/>
          <w:szCs w:val="24"/>
          <w:lang w:val="en" w:eastAsia="en-GB"/>
        </w:rPr>
        <w:t xml:space="preserve"> is ostensibly a story of conspiracy</w:t>
      </w:r>
      <w:r w:rsidR="005823B9" w:rsidRPr="004D5DE7">
        <w:rPr>
          <w:rFonts w:ascii="Times New Roman" w:eastAsia="Times New Roman" w:hAnsi="Times New Roman" w:cs="Times New Roman"/>
          <w:sz w:val="24"/>
          <w:szCs w:val="24"/>
          <w:lang w:val="en" w:eastAsia="en-GB"/>
        </w:rPr>
        <w:t xml:space="preserve">, though </w:t>
      </w:r>
      <w:r w:rsidR="009E370E" w:rsidRPr="004D5DE7">
        <w:rPr>
          <w:rFonts w:ascii="Times New Roman" w:eastAsia="Times New Roman" w:hAnsi="Times New Roman" w:cs="Times New Roman"/>
          <w:sz w:val="24"/>
          <w:szCs w:val="24"/>
          <w:lang w:val="en" w:eastAsia="en-GB"/>
        </w:rPr>
        <w:t>its</w:t>
      </w:r>
      <w:r w:rsidR="005823B9" w:rsidRPr="004D5DE7">
        <w:rPr>
          <w:rFonts w:ascii="Times New Roman" w:eastAsia="Times New Roman" w:hAnsi="Times New Roman" w:cs="Times New Roman"/>
          <w:sz w:val="24"/>
          <w:szCs w:val="24"/>
          <w:lang w:val="en" w:eastAsia="en-GB"/>
        </w:rPr>
        <w:t xml:space="preserve"> conspiracy narrative </w:t>
      </w:r>
      <w:r w:rsidR="004D0B1A">
        <w:rPr>
          <w:rFonts w:ascii="Times New Roman" w:eastAsia="Times New Roman" w:hAnsi="Times New Roman" w:cs="Times New Roman"/>
          <w:sz w:val="24"/>
          <w:szCs w:val="24"/>
          <w:lang w:val="en" w:eastAsia="en-GB"/>
        </w:rPr>
        <w:t xml:space="preserve">is </w:t>
      </w:r>
      <w:r w:rsidRPr="004D5DE7">
        <w:rPr>
          <w:rFonts w:ascii="Times New Roman" w:eastAsia="Times New Roman" w:hAnsi="Times New Roman" w:cs="Times New Roman"/>
          <w:sz w:val="24"/>
          <w:szCs w:val="24"/>
          <w:lang w:val="en" w:eastAsia="en-GB"/>
        </w:rPr>
        <w:t xml:space="preserve">essentially </w:t>
      </w:r>
      <w:r w:rsidR="00EA686E" w:rsidRPr="004D5DE7">
        <w:rPr>
          <w:rFonts w:ascii="Times New Roman" w:eastAsia="Times New Roman" w:hAnsi="Times New Roman" w:cs="Times New Roman"/>
          <w:sz w:val="24"/>
          <w:szCs w:val="24"/>
          <w:lang w:val="en" w:eastAsia="en-GB"/>
        </w:rPr>
        <w:t xml:space="preserve">a lens through which it examines </w:t>
      </w:r>
      <w:r w:rsidR="005A667C" w:rsidRPr="004D5DE7">
        <w:rPr>
          <w:rFonts w:ascii="Times New Roman" w:eastAsia="Times New Roman" w:hAnsi="Times New Roman" w:cs="Times New Roman"/>
          <w:sz w:val="24"/>
          <w:szCs w:val="24"/>
          <w:lang w:val="en" w:eastAsia="en-GB"/>
        </w:rPr>
        <w:t xml:space="preserve">neoliberal </w:t>
      </w:r>
      <w:r w:rsidR="009E370E" w:rsidRPr="004D5DE7">
        <w:rPr>
          <w:rFonts w:ascii="Times New Roman" w:eastAsia="Times New Roman" w:hAnsi="Times New Roman" w:cs="Times New Roman"/>
          <w:sz w:val="24"/>
          <w:szCs w:val="24"/>
          <w:lang w:val="en" w:eastAsia="en-GB"/>
        </w:rPr>
        <w:t>ideology</w:t>
      </w:r>
      <w:r w:rsidRPr="004D5DE7">
        <w:rPr>
          <w:rFonts w:ascii="Times New Roman" w:eastAsia="Times New Roman" w:hAnsi="Times New Roman" w:cs="Times New Roman"/>
          <w:sz w:val="24"/>
          <w:szCs w:val="24"/>
          <w:lang w:val="en" w:eastAsia="en-GB"/>
        </w:rPr>
        <w:t xml:space="preserve">. </w:t>
      </w:r>
      <w:r w:rsidR="00EA686E" w:rsidRPr="004D5DE7">
        <w:rPr>
          <w:rFonts w:ascii="Times New Roman" w:eastAsia="Times New Roman" w:hAnsi="Times New Roman" w:cs="Times New Roman"/>
          <w:sz w:val="24"/>
          <w:szCs w:val="24"/>
          <w:lang w:val="en" w:eastAsia="en-GB"/>
        </w:rPr>
        <w:t xml:space="preserve">The </w:t>
      </w:r>
      <w:r w:rsidRPr="004D5DE7">
        <w:rPr>
          <w:rFonts w:ascii="Times New Roman" w:eastAsia="Times New Roman" w:hAnsi="Times New Roman" w:cs="Times New Roman"/>
          <w:sz w:val="24"/>
          <w:szCs w:val="24"/>
          <w:lang w:val="en" w:eastAsia="en-GB"/>
        </w:rPr>
        <w:t xml:space="preserve">overlapping conspiracy stories </w:t>
      </w:r>
      <w:r w:rsidR="00E42950" w:rsidRPr="004D5DE7">
        <w:rPr>
          <w:rFonts w:ascii="Times New Roman" w:eastAsia="Times New Roman" w:hAnsi="Times New Roman" w:cs="Times New Roman"/>
          <w:sz w:val="24"/>
          <w:szCs w:val="24"/>
          <w:lang w:val="en" w:eastAsia="en-GB"/>
        </w:rPr>
        <w:t xml:space="preserve">certainly </w:t>
      </w:r>
      <w:r w:rsidRPr="004D5DE7">
        <w:rPr>
          <w:rFonts w:ascii="Times New Roman" w:eastAsia="Times New Roman" w:hAnsi="Times New Roman" w:cs="Times New Roman"/>
          <w:sz w:val="24"/>
          <w:szCs w:val="24"/>
          <w:lang w:val="en" w:eastAsia="en-GB"/>
        </w:rPr>
        <w:t>move beyond the reductive “truther narratives” that, as Peter Knight has argued, are “often underpinned…by an ideology of American exceptionalism,” in the same ways that the official narrative</w:t>
      </w:r>
      <w:r w:rsidR="00EA686E" w:rsidRPr="004D5DE7">
        <w:rPr>
          <w:rFonts w:ascii="Times New Roman" w:eastAsia="Times New Roman" w:hAnsi="Times New Roman" w:cs="Times New Roman"/>
          <w:sz w:val="24"/>
          <w:szCs w:val="24"/>
          <w:lang w:val="en" w:eastAsia="en-GB"/>
        </w:rPr>
        <w:t xml:space="preserve">s are (167). </w:t>
      </w:r>
      <w:r w:rsidRPr="004D5DE7">
        <w:rPr>
          <w:rFonts w:ascii="Times New Roman" w:eastAsia="Times New Roman" w:hAnsi="Times New Roman" w:cs="Times New Roman"/>
          <w:sz w:val="24"/>
          <w:szCs w:val="24"/>
          <w:lang w:val="en" w:eastAsia="en-GB"/>
        </w:rPr>
        <w:t>The narrative begins when protagonist Maxine, a decertified fraud investigator, is approached by documentary filmmaker Reg Despard, who is making a corporate film for an IT security firm</w:t>
      </w:r>
      <w:r w:rsidR="009E370E" w:rsidRPr="004D5DE7">
        <w:rPr>
          <w:rFonts w:ascii="Times New Roman" w:eastAsia="Times New Roman" w:hAnsi="Times New Roman" w:cs="Times New Roman"/>
          <w:sz w:val="24"/>
          <w:szCs w:val="24"/>
          <w:lang w:val="en" w:eastAsia="en-GB"/>
        </w:rPr>
        <w:t>,</w:t>
      </w:r>
      <w:r w:rsidRPr="004D5DE7">
        <w:rPr>
          <w:rFonts w:ascii="Times New Roman" w:eastAsia="Times New Roman" w:hAnsi="Times New Roman" w:cs="Times New Roman"/>
          <w:sz w:val="24"/>
          <w:szCs w:val="24"/>
          <w:lang w:val="en" w:eastAsia="en-GB"/>
        </w:rPr>
        <w:t xml:space="preserve"> Hashslingrz, headed by “boy billionaire,” Gabriel Ice (10). This opens up a web of connected plots</w:t>
      </w:r>
      <w:r w:rsidR="009E370E" w:rsidRPr="004D5DE7">
        <w:rPr>
          <w:rFonts w:ascii="Times New Roman" w:eastAsia="Times New Roman" w:hAnsi="Times New Roman" w:cs="Times New Roman"/>
          <w:sz w:val="24"/>
          <w:szCs w:val="24"/>
          <w:lang w:val="en" w:eastAsia="en-GB"/>
        </w:rPr>
        <w:t xml:space="preserve"> that reveal</w:t>
      </w:r>
      <w:r w:rsidRPr="004D5DE7">
        <w:rPr>
          <w:rFonts w:ascii="Times New Roman" w:eastAsia="Times New Roman" w:hAnsi="Times New Roman" w:cs="Times New Roman"/>
          <w:sz w:val="24"/>
          <w:szCs w:val="24"/>
          <w:lang w:val="en" w:eastAsia="en-GB"/>
        </w:rPr>
        <w:t xml:space="preserve"> connections between Hashlingrz, a mysterious Middle Eastern organization, and a video depicting training exercises for the planned launch of Stinger Missiles from a New York rooftop. The missile plot is </w:t>
      </w:r>
      <w:r w:rsidR="009E370E" w:rsidRPr="004D5DE7">
        <w:rPr>
          <w:rFonts w:ascii="Times New Roman" w:eastAsia="Times New Roman" w:hAnsi="Times New Roman" w:cs="Times New Roman"/>
          <w:sz w:val="24"/>
          <w:szCs w:val="24"/>
          <w:lang w:val="en" w:eastAsia="en-GB"/>
        </w:rPr>
        <w:t xml:space="preserve">somehow </w:t>
      </w:r>
      <w:r w:rsidRPr="004D5DE7">
        <w:rPr>
          <w:rFonts w:ascii="Times New Roman" w:eastAsia="Times New Roman" w:hAnsi="Times New Roman" w:cs="Times New Roman"/>
          <w:sz w:val="24"/>
          <w:szCs w:val="24"/>
          <w:lang w:val="en" w:eastAsia="en-GB"/>
        </w:rPr>
        <w:t xml:space="preserve">connected to Hashslingrz, and to </w:t>
      </w:r>
      <w:r w:rsidR="009E370E" w:rsidRPr="004D5DE7">
        <w:rPr>
          <w:rFonts w:ascii="Times New Roman" w:eastAsia="Times New Roman" w:hAnsi="Times New Roman" w:cs="Times New Roman"/>
          <w:sz w:val="24"/>
          <w:szCs w:val="24"/>
          <w:lang w:val="en" w:eastAsia="en-GB"/>
        </w:rPr>
        <w:t xml:space="preserve">the shadowy agent </w:t>
      </w:r>
      <w:r w:rsidRPr="004D5DE7">
        <w:rPr>
          <w:rFonts w:ascii="Times New Roman" w:eastAsia="Times New Roman" w:hAnsi="Times New Roman" w:cs="Times New Roman"/>
          <w:sz w:val="24"/>
          <w:szCs w:val="24"/>
          <w:lang w:val="en" w:eastAsia="en-GB"/>
        </w:rPr>
        <w:t>Nicholas Windust, who</w:t>
      </w:r>
      <w:r w:rsidR="009E370E" w:rsidRPr="004D5DE7">
        <w:rPr>
          <w:rFonts w:ascii="Times New Roman" w:eastAsia="Times New Roman" w:hAnsi="Times New Roman" w:cs="Times New Roman"/>
          <w:sz w:val="24"/>
          <w:szCs w:val="24"/>
          <w:lang w:val="en" w:eastAsia="en-GB"/>
        </w:rPr>
        <w:t xml:space="preserve"> </w:t>
      </w:r>
      <w:r w:rsidRPr="004D5DE7">
        <w:rPr>
          <w:rFonts w:ascii="Times New Roman" w:eastAsia="Times New Roman" w:hAnsi="Times New Roman" w:cs="Times New Roman"/>
          <w:sz w:val="24"/>
          <w:szCs w:val="24"/>
          <w:lang w:val="en" w:eastAsia="en-GB"/>
        </w:rPr>
        <w:t xml:space="preserve">may be working for both Ice and the US government (or rogue elements within it). An adjacent conspiracy theory </w:t>
      </w:r>
      <w:r w:rsidR="00CA52E9" w:rsidRPr="004D5DE7">
        <w:rPr>
          <w:rFonts w:ascii="Times New Roman" w:eastAsia="Times New Roman" w:hAnsi="Times New Roman" w:cs="Times New Roman"/>
          <w:sz w:val="24"/>
          <w:szCs w:val="24"/>
          <w:lang w:val="en" w:eastAsia="en-GB"/>
        </w:rPr>
        <w:t>emerges</w:t>
      </w:r>
      <w:r w:rsidRPr="004D5DE7">
        <w:rPr>
          <w:rFonts w:ascii="Times New Roman" w:eastAsia="Times New Roman" w:hAnsi="Times New Roman" w:cs="Times New Roman"/>
          <w:sz w:val="24"/>
          <w:szCs w:val="24"/>
          <w:lang w:val="en" w:eastAsia="en-GB"/>
        </w:rPr>
        <w:t xml:space="preserve"> when Maxine’s husband, a market trader, notices a “sudden abnormal surge of put options on United Airlines,” followed by a similar occurrence with American Airlines, on September 8 (315). When 9/11 happens in the text, the convoluted conspiracy plot is further complicated by theories introduced from various sources including Max</w:t>
      </w:r>
      <w:r w:rsidR="00EA686E" w:rsidRPr="004D5DE7">
        <w:rPr>
          <w:rFonts w:ascii="Times New Roman" w:eastAsia="Times New Roman" w:hAnsi="Times New Roman" w:cs="Times New Roman"/>
          <w:sz w:val="24"/>
          <w:szCs w:val="24"/>
          <w:lang w:val="en" w:eastAsia="en-GB"/>
        </w:rPr>
        <w:t>ine’s father and brother, an ex-</w:t>
      </w:r>
      <w:r w:rsidRPr="004D5DE7">
        <w:rPr>
          <w:rFonts w:ascii="Times New Roman" w:eastAsia="Times New Roman" w:hAnsi="Times New Roman" w:cs="Times New Roman"/>
          <w:sz w:val="24"/>
          <w:szCs w:val="24"/>
          <w:lang w:val="en" w:eastAsia="en-GB"/>
        </w:rPr>
        <w:t xml:space="preserve">Mossad agent, and from her friends Heidi Czornak, a professor of popular culture and March Kelleher, a longtime political activist and “weblogger.” Maxine’s father </w:t>
      </w:r>
      <w:r w:rsidR="00CA52E9" w:rsidRPr="004D5DE7">
        <w:rPr>
          <w:rFonts w:ascii="Times New Roman" w:eastAsia="Times New Roman" w:hAnsi="Times New Roman" w:cs="Times New Roman"/>
          <w:sz w:val="24"/>
          <w:szCs w:val="24"/>
          <w:lang w:val="en" w:eastAsia="en-GB"/>
        </w:rPr>
        <w:t xml:space="preserve">ultimately </w:t>
      </w:r>
      <w:r w:rsidRPr="004D5DE7">
        <w:rPr>
          <w:rFonts w:ascii="Times New Roman" w:eastAsia="Times New Roman" w:hAnsi="Times New Roman" w:cs="Times New Roman"/>
          <w:sz w:val="24"/>
          <w:szCs w:val="24"/>
          <w:lang w:val="en" w:eastAsia="en-GB"/>
        </w:rPr>
        <w:t xml:space="preserve">takes a position </w:t>
      </w:r>
      <w:r w:rsidR="0055200E" w:rsidRPr="004D5DE7">
        <w:rPr>
          <w:rFonts w:ascii="Times New Roman" w:eastAsia="Times New Roman" w:hAnsi="Times New Roman" w:cs="Times New Roman"/>
          <w:sz w:val="24"/>
          <w:szCs w:val="24"/>
          <w:lang w:val="en" w:eastAsia="en-GB"/>
        </w:rPr>
        <w:t xml:space="preserve">on collusion </w:t>
      </w:r>
      <w:r w:rsidRPr="004D5DE7">
        <w:rPr>
          <w:rFonts w:ascii="Times New Roman" w:eastAsia="Times New Roman" w:hAnsi="Times New Roman" w:cs="Times New Roman"/>
          <w:sz w:val="24"/>
          <w:szCs w:val="24"/>
          <w:lang w:val="en" w:eastAsia="en-GB"/>
        </w:rPr>
        <w:t>that</w:t>
      </w:r>
      <w:r w:rsidR="004D0B1A">
        <w:rPr>
          <w:rFonts w:ascii="Times New Roman" w:eastAsia="Times New Roman" w:hAnsi="Times New Roman" w:cs="Times New Roman"/>
          <w:sz w:val="24"/>
          <w:szCs w:val="24"/>
          <w:lang w:val="en" w:eastAsia="en-GB"/>
        </w:rPr>
        <w:t xml:space="preserve"> begins to</w:t>
      </w:r>
      <w:r w:rsidRPr="004D5DE7">
        <w:rPr>
          <w:rFonts w:ascii="Times New Roman" w:eastAsia="Times New Roman" w:hAnsi="Times New Roman" w:cs="Times New Roman"/>
          <w:sz w:val="24"/>
          <w:szCs w:val="24"/>
          <w:lang w:val="en" w:eastAsia="en-GB"/>
        </w:rPr>
        <w:t xml:space="preserve"> represent the novel’s:</w:t>
      </w:r>
      <w:r w:rsidR="0055200E" w:rsidRPr="004D5DE7">
        <w:rPr>
          <w:rFonts w:ascii="Times New Roman" w:eastAsia="Times New Roman" w:hAnsi="Times New Roman" w:cs="Times New Roman"/>
          <w:sz w:val="24"/>
          <w:szCs w:val="24"/>
          <w:lang w:val="en" w:eastAsia="en-GB"/>
        </w:rPr>
        <w:t xml:space="preserve"> “</w:t>
      </w:r>
      <w:r w:rsidRPr="004D5DE7">
        <w:rPr>
          <w:rFonts w:ascii="Times New Roman" w:eastAsia="Times New Roman" w:hAnsi="Times New Roman" w:cs="Times New Roman"/>
          <w:sz w:val="24"/>
          <w:szCs w:val="24"/>
          <w:lang w:val="en" w:eastAsia="en-GB"/>
        </w:rPr>
        <w:t>these guys are WASPs, Mormons, Skull and Bones, secretive by nature. Trained sometimes since birth, never to run off at the mouth. If discipline exists anywhere it’s among th</w:t>
      </w:r>
      <w:r w:rsidR="0055200E" w:rsidRPr="004D5DE7">
        <w:rPr>
          <w:rFonts w:ascii="Times New Roman" w:eastAsia="Times New Roman" w:hAnsi="Times New Roman" w:cs="Times New Roman"/>
          <w:sz w:val="24"/>
          <w:szCs w:val="24"/>
          <w:lang w:val="en" w:eastAsia="en-GB"/>
        </w:rPr>
        <w:t>em. So of course it’s possible</w:t>
      </w:r>
      <w:r w:rsidRPr="004D5DE7">
        <w:rPr>
          <w:rFonts w:ascii="Times New Roman" w:eastAsia="Times New Roman" w:hAnsi="Times New Roman" w:cs="Times New Roman"/>
          <w:sz w:val="24"/>
          <w:szCs w:val="24"/>
          <w:lang w:val="en" w:eastAsia="en-GB"/>
        </w:rPr>
        <w:t>” (325)</w:t>
      </w:r>
      <w:r w:rsidR="0055200E" w:rsidRPr="004D5DE7">
        <w:rPr>
          <w:rFonts w:ascii="Times New Roman" w:eastAsia="Times New Roman" w:hAnsi="Times New Roman" w:cs="Times New Roman"/>
          <w:sz w:val="24"/>
          <w:szCs w:val="24"/>
          <w:lang w:val="en" w:eastAsia="en-GB"/>
        </w:rPr>
        <w:t>.</w:t>
      </w:r>
      <w:r w:rsidRPr="004D5DE7">
        <w:rPr>
          <w:rFonts w:ascii="Times New Roman" w:eastAsia="Times New Roman" w:hAnsi="Times New Roman" w:cs="Times New Roman"/>
          <w:sz w:val="24"/>
          <w:szCs w:val="24"/>
          <w:lang w:val="en" w:eastAsia="en-GB"/>
        </w:rPr>
        <w:t xml:space="preserve"> </w:t>
      </w:r>
      <w:r w:rsidRPr="004D5DE7">
        <w:rPr>
          <w:rFonts w:ascii="Times New Roman" w:eastAsia="Times New Roman" w:hAnsi="Times New Roman" w:cs="Times New Roman"/>
          <w:i/>
          <w:sz w:val="24"/>
          <w:szCs w:val="24"/>
          <w:lang w:val="en" w:eastAsia="en-GB"/>
        </w:rPr>
        <w:t>Bleeding Edge</w:t>
      </w:r>
      <w:r w:rsidRPr="004D5DE7">
        <w:rPr>
          <w:rFonts w:ascii="Times New Roman" w:eastAsia="Times New Roman" w:hAnsi="Times New Roman" w:cs="Times New Roman"/>
          <w:sz w:val="24"/>
          <w:szCs w:val="24"/>
          <w:lang w:val="en" w:eastAsia="en-GB"/>
        </w:rPr>
        <w:t xml:space="preserve"> wants readers to register the possibility or even likelihood of conspiracy but also, to signal that the</w:t>
      </w:r>
      <w:r w:rsidR="00CA52E9" w:rsidRPr="004D5DE7">
        <w:rPr>
          <w:rFonts w:ascii="Times New Roman" w:eastAsia="Times New Roman" w:hAnsi="Times New Roman" w:cs="Times New Roman"/>
          <w:sz w:val="24"/>
          <w:szCs w:val="24"/>
          <w:lang w:val="en" w:eastAsia="en-GB"/>
        </w:rPr>
        <w:t>re are underlying issues at play – specifically the structures of neoliberalism</w:t>
      </w:r>
      <w:r w:rsidRPr="004D5DE7">
        <w:rPr>
          <w:rFonts w:ascii="Times New Roman" w:eastAsia="Times New Roman" w:hAnsi="Times New Roman" w:cs="Times New Roman"/>
          <w:sz w:val="24"/>
          <w:szCs w:val="24"/>
          <w:lang w:val="en" w:eastAsia="en-GB"/>
        </w:rPr>
        <w:t xml:space="preserve">. </w:t>
      </w:r>
    </w:p>
    <w:p w:rsidR="00E42950" w:rsidRPr="004D5DE7" w:rsidRDefault="004D0B1A" w:rsidP="00E42950">
      <w:pPr>
        <w:shd w:val="clear" w:color="auto" w:fill="FFFFFF"/>
        <w:spacing w:before="100" w:beforeAutospacing="1" w:after="100" w:afterAutospacing="1" w:line="480" w:lineRule="auto"/>
        <w:ind w:firstLine="720"/>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lastRenderedPageBreak/>
        <w:t>Of</w:t>
      </w:r>
      <w:r w:rsidR="004C36ED" w:rsidRPr="004D5DE7">
        <w:rPr>
          <w:rFonts w:ascii="Times New Roman" w:eastAsia="Times New Roman" w:hAnsi="Times New Roman" w:cs="Times New Roman"/>
          <w:sz w:val="24"/>
          <w:szCs w:val="24"/>
          <w:lang w:val="en" w:eastAsia="en-GB"/>
        </w:rPr>
        <w:t xml:space="preserve"> even greater importance to the novel’s</w:t>
      </w:r>
      <w:r w:rsidR="009A7F88" w:rsidRPr="004D5DE7">
        <w:rPr>
          <w:rFonts w:ascii="Times New Roman" w:eastAsia="Times New Roman" w:hAnsi="Times New Roman" w:cs="Times New Roman"/>
          <w:sz w:val="24"/>
          <w:szCs w:val="24"/>
          <w:lang w:val="en" w:eastAsia="en-GB"/>
        </w:rPr>
        <w:t xml:space="preserve"> movement beyond</w:t>
      </w:r>
      <w:r w:rsidR="004C36ED" w:rsidRPr="004D5DE7">
        <w:rPr>
          <w:rFonts w:ascii="Times New Roman" w:eastAsia="Times New Roman" w:hAnsi="Times New Roman" w:cs="Times New Roman"/>
          <w:sz w:val="24"/>
          <w:szCs w:val="24"/>
          <w:lang w:val="en" w:eastAsia="en-GB"/>
        </w:rPr>
        <w:t xml:space="preserve"> conspiracy, are the views of March and Heidi. </w:t>
      </w:r>
      <w:r w:rsidR="005823B9" w:rsidRPr="004D5DE7">
        <w:rPr>
          <w:rFonts w:ascii="Times New Roman" w:eastAsia="Times New Roman" w:hAnsi="Times New Roman" w:cs="Times New Roman"/>
          <w:sz w:val="24"/>
          <w:szCs w:val="24"/>
          <w:lang w:val="en" w:eastAsia="en-GB"/>
        </w:rPr>
        <w:t>They</w:t>
      </w:r>
      <w:r w:rsidR="004C36ED" w:rsidRPr="004D5DE7">
        <w:rPr>
          <w:rFonts w:ascii="Times New Roman" w:eastAsia="Times New Roman" w:hAnsi="Times New Roman" w:cs="Times New Roman"/>
          <w:sz w:val="24"/>
          <w:szCs w:val="24"/>
          <w:lang w:val="en" w:eastAsia="en-GB"/>
        </w:rPr>
        <w:t xml:space="preserve"> are</w:t>
      </w:r>
      <w:r w:rsidR="00074568" w:rsidRPr="004D5DE7">
        <w:rPr>
          <w:rFonts w:ascii="Times New Roman" w:eastAsia="Times New Roman" w:hAnsi="Times New Roman" w:cs="Times New Roman"/>
          <w:sz w:val="24"/>
          <w:szCs w:val="24"/>
          <w:lang w:val="en" w:eastAsia="en-GB"/>
        </w:rPr>
        <w:t xml:space="preserve"> Maxine’s </w:t>
      </w:r>
      <w:r w:rsidR="005823B9" w:rsidRPr="004D5DE7">
        <w:rPr>
          <w:rFonts w:ascii="Times New Roman" w:eastAsia="Times New Roman" w:hAnsi="Times New Roman" w:cs="Times New Roman"/>
          <w:sz w:val="24"/>
          <w:szCs w:val="24"/>
          <w:lang w:val="en" w:eastAsia="en-GB"/>
        </w:rPr>
        <w:t xml:space="preserve">closest friends </w:t>
      </w:r>
      <w:r w:rsidR="00CA52E9" w:rsidRPr="004D5DE7">
        <w:rPr>
          <w:rFonts w:ascii="Times New Roman" w:eastAsia="Times New Roman" w:hAnsi="Times New Roman" w:cs="Times New Roman"/>
          <w:sz w:val="24"/>
          <w:szCs w:val="24"/>
          <w:lang w:val="en" w:eastAsia="en-GB"/>
        </w:rPr>
        <w:t>though</w:t>
      </w:r>
      <w:r w:rsidR="00074568" w:rsidRPr="004D5DE7">
        <w:rPr>
          <w:rFonts w:ascii="Times New Roman" w:eastAsia="Times New Roman" w:hAnsi="Times New Roman" w:cs="Times New Roman"/>
          <w:sz w:val="24"/>
          <w:szCs w:val="24"/>
          <w:lang w:val="en" w:eastAsia="en-GB"/>
        </w:rPr>
        <w:t xml:space="preserve"> she is very competitive with them – an aspect of her character that </w:t>
      </w:r>
      <w:r>
        <w:rPr>
          <w:rFonts w:ascii="Times New Roman" w:eastAsia="Times New Roman" w:hAnsi="Times New Roman" w:cs="Times New Roman"/>
          <w:sz w:val="24"/>
          <w:szCs w:val="24"/>
          <w:lang w:val="en" w:eastAsia="en-GB"/>
        </w:rPr>
        <w:t>is</w:t>
      </w:r>
      <w:r w:rsidR="005823B9" w:rsidRPr="004D5DE7">
        <w:rPr>
          <w:rFonts w:ascii="Times New Roman" w:eastAsia="Times New Roman" w:hAnsi="Times New Roman" w:cs="Times New Roman"/>
          <w:sz w:val="24"/>
          <w:szCs w:val="24"/>
          <w:lang w:val="en" w:eastAsia="en-GB"/>
        </w:rPr>
        <w:t xml:space="preserve"> a product </w:t>
      </w:r>
      <w:r w:rsidR="00074568" w:rsidRPr="004D5DE7">
        <w:rPr>
          <w:rFonts w:ascii="Times New Roman" w:eastAsia="Times New Roman" w:hAnsi="Times New Roman" w:cs="Times New Roman"/>
          <w:sz w:val="24"/>
          <w:szCs w:val="24"/>
          <w:lang w:val="en" w:eastAsia="en-GB"/>
        </w:rPr>
        <w:t>of neoliberal ideology. Their importance</w:t>
      </w:r>
      <w:r w:rsidR="004C36ED" w:rsidRPr="004D5DE7">
        <w:rPr>
          <w:rFonts w:ascii="Times New Roman" w:eastAsia="Times New Roman" w:hAnsi="Times New Roman" w:cs="Times New Roman"/>
          <w:sz w:val="24"/>
          <w:szCs w:val="24"/>
          <w:lang w:val="en" w:eastAsia="en-GB"/>
        </w:rPr>
        <w:t xml:space="preserve"> is evidenced by their prominence in Maxine’s internal world: the way she continually speculates as to their views and opinions during key episodes and imagines scenarios fe</w:t>
      </w:r>
      <w:r w:rsidR="005823B9" w:rsidRPr="004D5DE7">
        <w:rPr>
          <w:rFonts w:ascii="Times New Roman" w:eastAsia="Times New Roman" w:hAnsi="Times New Roman" w:cs="Times New Roman"/>
          <w:sz w:val="24"/>
          <w:szCs w:val="24"/>
          <w:lang w:val="en" w:eastAsia="en-GB"/>
        </w:rPr>
        <w:t>aturing them</w:t>
      </w:r>
      <w:r w:rsidR="004C36ED" w:rsidRPr="004D5DE7">
        <w:rPr>
          <w:rFonts w:ascii="Times New Roman" w:eastAsia="Times New Roman" w:hAnsi="Times New Roman" w:cs="Times New Roman"/>
          <w:sz w:val="24"/>
          <w:szCs w:val="24"/>
          <w:lang w:val="en" w:eastAsia="en-GB"/>
        </w:rPr>
        <w:t xml:space="preserve">. They motivate Maxine and </w:t>
      </w:r>
      <w:r w:rsidR="00CA52E9" w:rsidRPr="004D5DE7">
        <w:rPr>
          <w:rFonts w:ascii="Times New Roman" w:eastAsia="Times New Roman" w:hAnsi="Times New Roman" w:cs="Times New Roman"/>
          <w:sz w:val="24"/>
          <w:szCs w:val="24"/>
          <w:lang w:val="en" w:eastAsia="en-GB"/>
        </w:rPr>
        <w:t>play</w:t>
      </w:r>
      <w:r w:rsidR="004C36ED" w:rsidRPr="004D5DE7">
        <w:rPr>
          <w:rFonts w:ascii="Times New Roman" w:eastAsia="Times New Roman" w:hAnsi="Times New Roman" w:cs="Times New Roman"/>
          <w:sz w:val="24"/>
          <w:szCs w:val="24"/>
          <w:lang w:val="en" w:eastAsia="en-GB"/>
        </w:rPr>
        <w:t xml:space="preserve"> a significant role</w:t>
      </w:r>
      <w:r w:rsidR="00CA52E9" w:rsidRPr="004D5DE7">
        <w:rPr>
          <w:rFonts w:ascii="Times New Roman" w:eastAsia="Times New Roman" w:hAnsi="Times New Roman" w:cs="Times New Roman"/>
          <w:sz w:val="24"/>
          <w:szCs w:val="24"/>
          <w:lang w:val="en" w:eastAsia="en-GB"/>
        </w:rPr>
        <w:t xml:space="preserve"> in driving the narrative. In one</w:t>
      </w:r>
      <w:r w:rsidR="004C36ED" w:rsidRPr="004D5DE7">
        <w:rPr>
          <w:rFonts w:ascii="Times New Roman" w:eastAsia="Times New Roman" w:hAnsi="Times New Roman" w:cs="Times New Roman"/>
          <w:sz w:val="24"/>
          <w:szCs w:val="24"/>
          <w:lang w:val="en" w:eastAsia="en-GB"/>
        </w:rPr>
        <w:t xml:space="preserve"> passage, </w:t>
      </w:r>
      <w:r w:rsidR="00CA52E9" w:rsidRPr="004D5DE7">
        <w:rPr>
          <w:rFonts w:ascii="Times New Roman" w:eastAsia="Times New Roman" w:hAnsi="Times New Roman" w:cs="Times New Roman"/>
          <w:sz w:val="24"/>
          <w:szCs w:val="24"/>
          <w:lang w:val="en" w:eastAsia="en-GB"/>
        </w:rPr>
        <w:t xml:space="preserve">their </w:t>
      </w:r>
      <w:r w:rsidR="004C36ED" w:rsidRPr="004D5DE7">
        <w:rPr>
          <w:rFonts w:ascii="Times New Roman" w:eastAsia="Times New Roman" w:hAnsi="Times New Roman" w:cs="Times New Roman"/>
          <w:sz w:val="24"/>
          <w:szCs w:val="24"/>
          <w:lang w:val="en" w:eastAsia="en-GB"/>
        </w:rPr>
        <w:t xml:space="preserve">voices converge when something March says evokes, in Maxine’s mind, something that Heidi had said recently. March is showing Maxine a dollar bill that she </w:t>
      </w:r>
      <w:r w:rsidR="005823B9" w:rsidRPr="004D5DE7">
        <w:rPr>
          <w:rFonts w:ascii="Times New Roman" w:eastAsia="Times New Roman" w:hAnsi="Times New Roman" w:cs="Times New Roman"/>
          <w:sz w:val="24"/>
          <w:szCs w:val="24"/>
          <w:lang w:val="en" w:eastAsia="en-GB"/>
        </w:rPr>
        <w:t>received</w:t>
      </w:r>
      <w:r w:rsidR="004C36ED" w:rsidRPr="004D5DE7">
        <w:rPr>
          <w:rFonts w:ascii="Times New Roman" w:eastAsia="Times New Roman" w:hAnsi="Times New Roman" w:cs="Times New Roman"/>
          <w:sz w:val="24"/>
          <w:szCs w:val="24"/>
          <w:lang w:val="en" w:eastAsia="en-GB"/>
        </w:rPr>
        <w:t xml:space="preserve"> in change, which has an inscription in the marg</w:t>
      </w:r>
      <w:r w:rsidR="00B026B0">
        <w:rPr>
          <w:rFonts w:ascii="Times New Roman" w:eastAsia="Times New Roman" w:hAnsi="Times New Roman" w:cs="Times New Roman"/>
          <w:sz w:val="24"/>
          <w:szCs w:val="24"/>
          <w:lang w:val="en" w:eastAsia="en-GB"/>
        </w:rPr>
        <w:t>ins reading</w:t>
      </w:r>
      <w:r w:rsidR="004C36ED" w:rsidRPr="004D5DE7">
        <w:rPr>
          <w:rFonts w:ascii="Times New Roman" w:eastAsia="Times New Roman" w:hAnsi="Times New Roman" w:cs="Times New Roman"/>
          <w:sz w:val="24"/>
          <w:szCs w:val="24"/>
          <w:lang w:val="en" w:eastAsia="en-GB"/>
        </w:rPr>
        <w:t xml:space="preserve">: “World Trade Center was destroyed by CIA – Bush Senior’s CIA is making Bush Jr. Prez for life and a hero” (322). This exchange with March triggers Maxine’s memory of a comment Heidi had made: “these are the places we should be looking, not in newspapers or television but at the margins, graffiti, uncontrolled utterances, bad dreamers who sleep in public and scream in their sleep” (322). This highlights the importance of Maxine’s friend’s views but also demonstrates her engagement with mainstream, subcultural and marginal views. Despite this, </w:t>
      </w:r>
      <w:r w:rsidR="005823B9" w:rsidRPr="004D5DE7">
        <w:rPr>
          <w:rFonts w:ascii="Times New Roman" w:eastAsia="Times New Roman" w:hAnsi="Times New Roman" w:cs="Times New Roman"/>
          <w:sz w:val="24"/>
          <w:szCs w:val="24"/>
          <w:lang w:val="en" w:eastAsia="en-GB"/>
        </w:rPr>
        <w:t>Maxine</w:t>
      </w:r>
      <w:r w:rsidR="004C36ED" w:rsidRPr="004D5DE7">
        <w:rPr>
          <w:rFonts w:ascii="Times New Roman" w:eastAsia="Times New Roman" w:hAnsi="Times New Roman" w:cs="Times New Roman"/>
          <w:sz w:val="24"/>
          <w:szCs w:val="24"/>
          <w:lang w:val="en" w:eastAsia="en-GB"/>
        </w:rPr>
        <w:t xml:space="preserve"> has been seen as one-dimensional. Michael Chabon argues that many characters in </w:t>
      </w:r>
      <w:r w:rsidR="004C36ED" w:rsidRPr="004D5DE7">
        <w:rPr>
          <w:rFonts w:ascii="Times New Roman" w:eastAsia="Times New Roman" w:hAnsi="Times New Roman" w:cs="Times New Roman"/>
          <w:i/>
          <w:sz w:val="24"/>
          <w:szCs w:val="24"/>
          <w:lang w:val="en" w:eastAsia="en-GB"/>
        </w:rPr>
        <w:t>Bleeding Edge</w:t>
      </w:r>
      <w:r w:rsidR="004C36ED" w:rsidRPr="004D5DE7">
        <w:rPr>
          <w:rFonts w:ascii="Times New Roman" w:eastAsia="Times New Roman" w:hAnsi="Times New Roman" w:cs="Times New Roman"/>
          <w:sz w:val="24"/>
          <w:szCs w:val="24"/>
          <w:lang w:val="en" w:eastAsia="en-GB"/>
        </w:rPr>
        <w:t xml:space="preserve"> remain “deft caricatures,” a criticism that </w:t>
      </w:r>
      <w:r w:rsidR="00CA52E9" w:rsidRPr="004D5DE7">
        <w:rPr>
          <w:rFonts w:ascii="Times New Roman" w:eastAsia="Times New Roman" w:hAnsi="Times New Roman" w:cs="Times New Roman"/>
          <w:sz w:val="24"/>
          <w:szCs w:val="24"/>
          <w:lang w:val="en" w:eastAsia="en-GB"/>
        </w:rPr>
        <w:t>is</w:t>
      </w:r>
      <w:r w:rsidR="004C36ED" w:rsidRPr="004D5DE7">
        <w:rPr>
          <w:rFonts w:ascii="Times New Roman" w:eastAsia="Times New Roman" w:hAnsi="Times New Roman" w:cs="Times New Roman"/>
          <w:sz w:val="24"/>
          <w:szCs w:val="24"/>
          <w:lang w:val="en" w:eastAsia="en-GB"/>
        </w:rPr>
        <w:t xml:space="preserve"> regularly leveled at Pynchon’s recent post-9/11 novels (7). While Maxine is more than a stock, genre character, or “standard issue p</w:t>
      </w:r>
      <w:r w:rsidR="005823B9" w:rsidRPr="004D5DE7">
        <w:rPr>
          <w:rFonts w:ascii="Times New Roman" w:eastAsia="Times New Roman" w:hAnsi="Times New Roman" w:cs="Times New Roman"/>
          <w:sz w:val="24"/>
          <w:szCs w:val="24"/>
          <w:lang w:val="en" w:eastAsia="en-GB"/>
        </w:rPr>
        <w:t>rivate eye,”</w:t>
      </w:r>
      <w:r w:rsidR="004C36ED" w:rsidRPr="004D5DE7">
        <w:rPr>
          <w:rFonts w:ascii="Times New Roman" w:eastAsia="Times New Roman" w:hAnsi="Times New Roman" w:cs="Times New Roman"/>
          <w:sz w:val="24"/>
          <w:szCs w:val="24"/>
          <w:lang w:val="en" w:eastAsia="en-GB"/>
        </w:rPr>
        <w:t xml:space="preserve"> she is undoubtedly richer when we account for her closeness and fixations with March and Heidi (7). </w:t>
      </w:r>
      <w:r w:rsidR="00B026B0">
        <w:rPr>
          <w:rFonts w:ascii="Times New Roman" w:eastAsia="Times New Roman" w:hAnsi="Times New Roman" w:cs="Times New Roman"/>
          <w:sz w:val="24"/>
          <w:szCs w:val="24"/>
          <w:lang w:val="en" w:eastAsia="en-GB"/>
        </w:rPr>
        <w:t>She</w:t>
      </w:r>
      <w:r w:rsidR="004C36ED" w:rsidRPr="004D5DE7">
        <w:rPr>
          <w:rFonts w:ascii="Times New Roman" w:eastAsia="Times New Roman" w:hAnsi="Times New Roman" w:cs="Times New Roman"/>
          <w:sz w:val="24"/>
          <w:szCs w:val="24"/>
          <w:lang w:val="en" w:eastAsia="en-GB"/>
        </w:rPr>
        <w:t xml:space="preserve"> is a pragmatist and the more radical ideas of March and Heidi draw out her investigation. Heidi’s rhetoric is particularly politicized: “11 September infantilized this country. It had a chance to grow up, instead it chose to default back to childhood” (336). </w:t>
      </w:r>
    </w:p>
    <w:p w:rsidR="00E42950" w:rsidRPr="004D5DE7" w:rsidRDefault="004C36ED" w:rsidP="00E42950">
      <w:pPr>
        <w:shd w:val="clear" w:color="auto" w:fill="FFFFFF"/>
        <w:spacing w:before="100" w:beforeAutospacing="1" w:after="100" w:afterAutospacing="1" w:line="480" w:lineRule="auto"/>
        <w:ind w:firstLine="720"/>
        <w:rPr>
          <w:rFonts w:ascii="Times New Roman" w:eastAsia="Times New Roman" w:hAnsi="Times New Roman" w:cs="Times New Roman"/>
          <w:sz w:val="24"/>
          <w:szCs w:val="24"/>
          <w:lang w:val="en" w:eastAsia="en-GB"/>
        </w:rPr>
      </w:pPr>
      <w:r w:rsidRPr="004D5DE7">
        <w:rPr>
          <w:rFonts w:ascii="Times New Roman" w:eastAsia="Times New Roman" w:hAnsi="Times New Roman" w:cs="Times New Roman"/>
          <w:sz w:val="24"/>
          <w:szCs w:val="24"/>
          <w:lang w:val="en" w:eastAsia="en-GB"/>
        </w:rPr>
        <w:t xml:space="preserve">Though </w:t>
      </w:r>
      <w:r w:rsidRPr="004D5DE7">
        <w:rPr>
          <w:rFonts w:ascii="Times New Roman" w:eastAsia="Times New Roman" w:hAnsi="Times New Roman" w:cs="Times New Roman"/>
          <w:i/>
          <w:sz w:val="24"/>
          <w:szCs w:val="24"/>
          <w:lang w:val="en" w:eastAsia="en-GB"/>
        </w:rPr>
        <w:t>Bleeding Edge</w:t>
      </w:r>
      <w:r w:rsidRPr="004D5DE7">
        <w:rPr>
          <w:rFonts w:ascii="Times New Roman" w:eastAsia="Times New Roman" w:hAnsi="Times New Roman" w:cs="Times New Roman"/>
          <w:sz w:val="24"/>
          <w:szCs w:val="24"/>
          <w:lang w:val="en" w:eastAsia="en-GB"/>
        </w:rPr>
        <w:t xml:space="preserve"> does not subscribe to a particular conspiracy theory, Maxine’s, March’s and Heidi’s views</w:t>
      </w:r>
      <w:r w:rsidR="00B026B0">
        <w:rPr>
          <w:rFonts w:ascii="Times New Roman" w:eastAsia="Times New Roman" w:hAnsi="Times New Roman" w:cs="Times New Roman"/>
          <w:sz w:val="24"/>
          <w:szCs w:val="24"/>
          <w:lang w:val="en" w:eastAsia="en-GB"/>
        </w:rPr>
        <w:t xml:space="preserve"> and</w:t>
      </w:r>
      <w:r w:rsidRPr="004D5DE7">
        <w:rPr>
          <w:rFonts w:ascii="Times New Roman" w:eastAsia="Times New Roman" w:hAnsi="Times New Roman" w:cs="Times New Roman"/>
          <w:sz w:val="24"/>
          <w:szCs w:val="24"/>
          <w:lang w:val="en" w:eastAsia="en-GB"/>
        </w:rPr>
        <w:t xml:space="preserve"> an array of voices from the margins articulating suspicion, </w:t>
      </w:r>
      <w:r w:rsidRPr="004D5DE7">
        <w:rPr>
          <w:rFonts w:ascii="Times New Roman" w:eastAsia="Times New Roman" w:hAnsi="Times New Roman" w:cs="Times New Roman"/>
          <w:sz w:val="24"/>
          <w:szCs w:val="24"/>
          <w:lang w:val="en" w:eastAsia="en-GB"/>
        </w:rPr>
        <w:lastRenderedPageBreak/>
        <w:t>suggest that some conspiring has occurred; and at the very least, that the “official narrative” is being used to advance an agenda. The novel’s depiction of conspiracy is most productively understood as a complex network of powers and interests converging vividly</w:t>
      </w:r>
      <w:r w:rsidR="005A667C" w:rsidRPr="004D5DE7">
        <w:rPr>
          <w:rFonts w:ascii="Times New Roman" w:eastAsia="Times New Roman" w:hAnsi="Times New Roman" w:cs="Times New Roman"/>
          <w:sz w:val="24"/>
          <w:szCs w:val="24"/>
          <w:lang w:val="en" w:eastAsia="en-GB"/>
        </w:rPr>
        <w:t xml:space="preserve"> around the agendas of</w:t>
      </w:r>
      <w:r w:rsidRPr="004D5DE7">
        <w:rPr>
          <w:rFonts w:ascii="Times New Roman" w:eastAsia="Times New Roman" w:hAnsi="Times New Roman" w:cs="Times New Roman"/>
          <w:sz w:val="24"/>
          <w:szCs w:val="24"/>
          <w:lang w:val="en" w:eastAsia="en-GB"/>
        </w:rPr>
        <w:t xml:space="preserve"> the Alden Pyle-esque Nicholas Windust (the novel’s symbol of neoliberalism. Knight’s discussion of more fruitfu</w:t>
      </w:r>
      <w:r w:rsidR="009A7F88" w:rsidRPr="004D5DE7">
        <w:rPr>
          <w:rFonts w:ascii="Times New Roman" w:eastAsia="Times New Roman" w:hAnsi="Times New Roman" w:cs="Times New Roman"/>
          <w:sz w:val="24"/>
          <w:szCs w:val="24"/>
          <w:lang w:val="en" w:eastAsia="en-GB"/>
        </w:rPr>
        <w:t>l ways of theorizing conspiracy</w:t>
      </w:r>
      <w:r w:rsidRPr="004D5DE7">
        <w:rPr>
          <w:rFonts w:ascii="Times New Roman" w:eastAsia="Times New Roman" w:hAnsi="Times New Roman" w:cs="Times New Roman"/>
          <w:sz w:val="24"/>
          <w:szCs w:val="24"/>
          <w:lang w:val="en" w:eastAsia="en-GB"/>
        </w:rPr>
        <w:t xml:space="preserve"> is usefully applied here. Knight argues that the primary 9/11 conspiracy narratives are not as subversive or “outrageous” as they may seem: “</w:t>
      </w:r>
      <w:r w:rsidRPr="004D5DE7">
        <w:rPr>
          <w:rFonts w:ascii="Times New Roman" w:hAnsi="Times New Roman" w:cs="Times New Roman"/>
          <w:sz w:val="24"/>
          <w:szCs w:val="24"/>
        </w:rPr>
        <w:t xml:space="preserve">they share many of the same ideological underpinnings about causality, blame, and American exceptionalism that prop up the orthodox account,” and “often maintain an abiding faith in American innocence and the fundamental soundness of the system of government” (192). Knight goes on to show how these theories generally point to a singular dark force (often President G.W. Bush), and in doing so </w:t>
      </w:r>
      <w:r w:rsidR="00B026B0" w:rsidRPr="004D5DE7">
        <w:rPr>
          <w:rFonts w:ascii="Times New Roman" w:hAnsi="Times New Roman" w:cs="Times New Roman"/>
          <w:sz w:val="24"/>
          <w:szCs w:val="24"/>
        </w:rPr>
        <w:t>mirror</w:t>
      </w:r>
      <w:r w:rsidR="00B026B0">
        <w:rPr>
          <w:rFonts w:ascii="Times New Roman" w:hAnsi="Times New Roman" w:cs="Times New Roman"/>
          <w:sz w:val="24"/>
          <w:szCs w:val="24"/>
        </w:rPr>
        <w:t>ed</w:t>
      </w:r>
      <w:r w:rsidRPr="004D5DE7">
        <w:rPr>
          <w:rFonts w:ascii="Times New Roman" w:hAnsi="Times New Roman" w:cs="Times New Roman"/>
          <w:sz w:val="24"/>
          <w:szCs w:val="24"/>
        </w:rPr>
        <w:t xml:space="preserve"> the Bush Administration’s own pattern of identifying singular antagonists in the War on Terror. </w:t>
      </w:r>
    </w:p>
    <w:p w:rsidR="004C36ED" w:rsidRPr="004D5DE7" w:rsidRDefault="004C36ED" w:rsidP="00CA52E9">
      <w:pPr>
        <w:shd w:val="clear" w:color="auto" w:fill="FFFFFF"/>
        <w:spacing w:before="100" w:beforeAutospacing="1" w:after="100" w:afterAutospacing="1" w:line="480" w:lineRule="auto"/>
        <w:ind w:firstLine="720"/>
        <w:rPr>
          <w:rFonts w:ascii="Times New Roman" w:eastAsia="Times New Roman" w:hAnsi="Times New Roman" w:cs="Times New Roman"/>
          <w:sz w:val="24"/>
          <w:szCs w:val="24"/>
          <w:lang w:val="en" w:eastAsia="en-GB"/>
        </w:rPr>
      </w:pPr>
      <w:r w:rsidRPr="004D5DE7">
        <w:rPr>
          <w:rFonts w:ascii="Times New Roman" w:hAnsi="Times New Roman" w:cs="Times New Roman"/>
          <w:sz w:val="24"/>
          <w:szCs w:val="24"/>
        </w:rPr>
        <w:t xml:space="preserve">Knight posits a model of theorizing conspiracy that shows “power as decentered and dispersed into a vast network of interlocking </w:t>
      </w:r>
      <w:r w:rsidR="005A667C" w:rsidRPr="004D5DE7">
        <w:rPr>
          <w:rFonts w:ascii="Times New Roman" w:hAnsi="Times New Roman" w:cs="Times New Roman"/>
          <w:sz w:val="24"/>
          <w:szCs w:val="24"/>
        </w:rPr>
        <w:t xml:space="preserve">vested </w:t>
      </w:r>
      <w:r w:rsidRPr="004D5DE7">
        <w:rPr>
          <w:rFonts w:ascii="Times New Roman" w:hAnsi="Times New Roman" w:cs="Times New Roman"/>
          <w:sz w:val="24"/>
          <w:szCs w:val="24"/>
        </w:rPr>
        <w:t xml:space="preserve">interests within the wider process of globalization, a picture that cannot easily be pinned down to an evil cabal, even if at the surface level it is presented in those traditional terms” (193). This argument is twofold: firstly, conspiracy will inevitably be plural and divergent, involving networks of conspirers or perpetrators with different agendas, rather than an “evil cabal.” Secondly, neoliberal economic forces and systems of government are a much richer subject for scrutiny. In </w:t>
      </w:r>
      <w:r w:rsidRPr="004D5DE7">
        <w:rPr>
          <w:rFonts w:ascii="Times New Roman" w:hAnsi="Times New Roman" w:cs="Times New Roman"/>
          <w:i/>
          <w:sz w:val="24"/>
          <w:szCs w:val="24"/>
        </w:rPr>
        <w:t>Bleeding Edge</w:t>
      </w:r>
      <w:r w:rsidRPr="004D5DE7">
        <w:rPr>
          <w:rFonts w:ascii="Times New Roman" w:hAnsi="Times New Roman" w:cs="Times New Roman"/>
          <w:sz w:val="24"/>
          <w:szCs w:val="24"/>
        </w:rPr>
        <w:t>, the intertwined narratives of the internet and 9/11 elicit precisely this kind of scrutiny. This rhetoric is occasionally explicit; for example, Shawn, Maxine’s therapist rants against global capitalism in a conventional account of Chalmers Johnson’s “blowback theory”:</w:t>
      </w:r>
    </w:p>
    <w:p w:rsidR="004C36ED" w:rsidRPr="004D5DE7" w:rsidRDefault="004C36ED" w:rsidP="004C36ED">
      <w:pPr>
        <w:autoSpaceDE w:val="0"/>
        <w:autoSpaceDN w:val="0"/>
        <w:adjustRightInd w:val="0"/>
        <w:spacing w:after="0" w:line="480" w:lineRule="auto"/>
        <w:ind w:left="720"/>
        <w:rPr>
          <w:rFonts w:ascii="Times New Roman" w:hAnsi="Times New Roman" w:cs="Times New Roman"/>
          <w:sz w:val="24"/>
          <w:szCs w:val="24"/>
        </w:rPr>
      </w:pPr>
      <w:r w:rsidRPr="004D5DE7">
        <w:rPr>
          <w:rFonts w:ascii="Times New Roman" w:eastAsia="Times New Roman" w:hAnsi="Times New Roman" w:cs="Times New Roman"/>
          <w:sz w:val="24"/>
          <w:szCs w:val="24"/>
          <w:lang w:val="en" w:eastAsia="en-GB"/>
        </w:rPr>
        <w:lastRenderedPageBreak/>
        <w:t>…that was the moment, Maxi. Not when everything changed. When everything was revealed…Showing us exactly what we’ve become, what we’ve been all the time…living on borrowed time. Getting away cheap. Never caring about who’s paying for it, who’s starving somewhere else all jammed together so we can have cheap food, a house, a yard in the burbs…planetwide more every day, the payback keeps gathering. (340)</w:t>
      </w:r>
    </w:p>
    <w:p w:rsidR="00CA52E9" w:rsidRPr="004D5DE7" w:rsidRDefault="00CA52E9" w:rsidP="004C36ED">
      <w:pPr>
        <w:autoSpaceDE w:val="0"/>
        <w:autoSpaceDN w:val="0"/>
        <w:adjustRightInd w:val="0"/>
        <w:spacing w:after="0" w:line="480" w:lineRule="auto"/>
        <w:rPr>
          <w:rFonts w:ascii="Times New Roman" w:hAnsi="Times New Roman" w:cs="Times New Roman"/>
          <w:sz w:val="24"/>
          <w:szCs w:val="24"/>
        </w:rPr>
      </w:pPr>
    </w:p>
    <w:p w:rsidR="004C36ED" w:rsidRPr="004D5DE7" w:rsidRDefault="004C36ED" w:rsidP="004C36ED">
      <w:pPr>
        <w:autoSpaceDE w:val="0"/>
        <w:autoSpaceDN w:val="0"/>
        <w:adjustRightInd w:val="0"/>
        <w:spacing w:after="0" w:line="480" w:lineRule="auto"/>
        <w:rPr>
          <w:rFonts w:ascii="Times New Roman" w:hAnsi="Times New Roman" w:cs="Times New Roman"/>
          <w:sz w:val="24"/>
          <w:szCs w:val="24"/>
        </w:rPr>
      </w:pPr>
      <w:r w:rsidRPr="004D5DE7">
        <w:rPr>
          <w:rFonts w:ascii="Times New Roman" w:hAnsi="Times New Roman" w:cs="Times New Roman"/>
          <w:sz w:val="24"/>
          <w:szCs w:val="24"/>
        </w:rPr>
        <w:t xml:space="preserve">While </w:t>
      </w:r>
      <w:r w:rsidRPr="004D5DE7">
        <w:rPr>
          <w:rFonts w:ascii="Times New Roman" w:hAnsi="Times New Roman" w:cs="Times New Roman"/>
          <w:i/>
          <w:sz w:val="24"/>
          <w:szCs w:val="24"/>
        </w:rPr>
        <w:t>Bleeding Edge</w:t>
      </w:r>
      <w:r w:rsidRPr="004D5DE7">
        <w:rPr>
          <w:rFonts w:ascii="Times New Roman" w:hAnsi="Times New Roman" w:cs="Times New Roman"/>
          <w:sz w:val="24"/>
          <w:szCs w:val="24"/>
        </w:rPr>
        <w:t xml:space="preserve"> is less concerned with “blaming” globalization for 9/11 than providing a broad critique of neoliberalism, Shawn’s views are endorsed throughout the novel. For example, </w:t>
      </w:r>
      <w:r w:rsidR="005A667C" w:rsidRPr="004D5DE7">
        <w:rPr>
          <w:rFonts w:ascii="Times New Roman" w:hAnsi="Times New Roman" w:cs="Times New Roman"/>
          <w:sz w:val="24"/>
          <w:szCs w:val="24"/>
        </w:rPr>
        <w:t xml:space="preserve">when </w:t>
      </w:r>
      <w:r w:rsidRPr="004D5DE7">
        <w:rPr>
          <w:rFonts w:ascii="Times New Roman" w:hAnsi="Times New Roman" w:cs="Times New Roman"/>
          <w:sz w:val="24"/>
          <w:szCs w:val="24"/>
        </w:rPr>
        <w:t xml:space="preserve">Maxine meditates on the landscape from a boat in Fresh Kill, “toxicity central,” home to “everything the city has rejected so it can keep on pretending to be itself” (167): “for maybe a minute and a half she feels free – a least at the edge of possibilities, like whatever the Europeans who first sailed up the Passaic River must have felt, before the long parable of corporate sins and corruption that overtook it” (169). </w:t>
      </w:r>
      <w:r w:rsidR="00CA52E9" w:rsidRPr="004D5DE7">
        <w:rPr>
          <w:rFonts w:ascii="Times New Roman" w:hAnsi="Times New Roman" w:cs="Times New Roman"/>
          <w:sz w:val="24"/>
          <w:szCs w:val="24"/>
        </w:rPr>
        <w:t xml:space="preserve">Here she reiterates Shawn’s views, begins to reflect on her complicity, and crucially, </w:t>
      </w:r>
      <w:r w:rsidR="00B026B0">
        <w:rPr>
          <w:rFonts w:ascii="Times New Roman" w:hAnsi="Times New Roman" w:cs="Times New Roman"/>
          <w:sz w:val="24"/>
          <w:szCs w:val="24"/>
        </w:rPr>
        <w:t>situates this</w:t>
      </w:r>
      <w:r w:rsidR="00CA52E9" w:rsidRPr="004D5DE7">
        <w:rPr>
          <w:rFonts w:ascii="Times New Roman" w:hAnsi="Times New Roman" w:cs="Times New Roman"/>
          <w:sz w:val="24"/>
          <w:szCs w:val="24"/>
        </w:rPr>
        <w:t xml:space="preserve"> rhetoric historically. Th</w:t>
      </w:r>
      <w:r w:rsidRPr="004D5DE7">
        <w:rPr>
          <w:rFonts w:ascii="Times New Roman" w:hAnsi="Times New Roman" w:cs="Times New Roman"/>
          <w:sz w:val="24"/>
          <w:szCs w:val="24"/>
        </w:rPr>
        <w:t xml:space="preserve">ese allusions to “getting away cheap,” “living on borrowed time,” “corporate sins” and “corruption” are a </w:t>
      </w:r>
      <w:r w:rsidR="00CA52E9" w:rsidRPr="004D5DE7">
        <w:rPr>
          <w:rFonts w:ascii="Times New Roman" w:hAnsi="Times New Roman" w:cs="Times New Roman"/>
          <w:sz w:val="24"/>
          <w:szCs w:val="24"/>
        </w:rPr>
        <w:t xml:space="preserve">clear </w:t>
      </w:r>
      <w:r w:rsidRPr="004D5DE7">
        <w:rPr>
          <w:rFonts w:ascii="Times New Roman" w:hAnsi="Times New Roman" w:cs="Times New Roman"/>
          <w:sz w:val="24"/>
          <w:szCs w:val="24"/>
        </w:rPr>
        <w:t xml:space="preserve">manifestation of Knight’s ideas about the systems that the network of conspiracies exist within, and this contributes to the numbness Maxine displays by the novel’s end. The post-9/11 lassitude that pervades the final third of </w:t>
      </w:r>
      <w:r w:rsidRPr="004D5DE7">
        <w:rPr>
          <w:rFonts w:ascii="Times New Roman" w:hAnsi="Times New Roman" w:cs="Times New Roman"/>
          <w:i/>
          <w:sz w:val="24"/>
          <w:szCs w:val="24"/>
        </w:rPr>
        <w:t>Bleeding Edge</w:t>
      </w:r>
      <w:r w:rsidRPr="004D5DE7">
        <w:rPr>
          <w:rFonts w:ascii="Times New Roman" w:hAnsi="Times New Roman" w:cs="Times New Roman"/>
          <w:sz w:val="24"/>
          <w:szCs w:val="24"/>
        </w:rPr>
        <w:t xml:space="preserve"> is fundamentally located in Maxine’s and other characters’ affective responses to neoliberalism, rather than, strictly</w:t>
      </w:r>
      <w:r w:rsidR="00B026B0">
        <w:rPr>
          <w:rFonts w:ascii="Times New Roman" w:hAnsi="Times New Roman" w:cs="Times New Roman"/>
          <w:sz w:val="24"/>
          <w:szCs w:val="24"/>
        </w:rPr>
        <w:t>,</w:t>
      </w:r>
      <w:r w:rsidRPr="004D5DE7">
        <w:rPr>
          <w:rFonts w:ascii="Times New Roman" w:hAnsi="Times New Roman" w:cs="Times New Roman"/>
          <w:sz w:val="24"/>
          <w:szCs w:val="24"/>
        </w:rPr>
        <w:t xml:space="preserve"> post-9/11 trauma. </w:t>
      </w:r>
      <w:r w:rsidR="005A667C" w:rsidRPr="004D5DE7">
        <w:rPr>
          <w:rFonts w:ascii="Times New Roman" w:hAnsi="Times New Roman" w:cs="Times New Roman"/>
          <w:sz w:val="24"/>
          <w:szCs w:val="24"/>
        </w:rPr>
        <w:t xml:space="preserve">Indeed, </w:t>
      </w:r>
      <w:r w:rsidRPr="004D5DE7">
        <w:rPr>
          <w:rFonts w:ascii="Times New Roman" w:hAnsi="Times New Roman" w:cs="Times New Roman"/>
          <w:sz w:val="24"/>
          <w:szCs w:val="24"/>
        </w:rPr>
        <w:t xml:space="preserve">Maxine’s post-9/11 inwardness is particularly visible </w:t>
      </w:r>
      <w:r w:rsidR="005A667C" w:rsidRPr="004D5DE7">
        <w:rPr>
          <w:rFonts w:ascii="Times New Roman" w:hAnsi="Times New Roman" w:cs="Times New Roman"/>
          <w:sz w:val="24"/>
          <w:szCs w:val="24"/>
        </w:rPr>
        <w:t xml:space="preserve">through </w:t>
      </w:r>
      <w:r w:rsidRPr="004D5DE7">
        <w:rPr>
          <w:rFonts w:ascii="Times New Roman" w:hAnsi="Times New Roman" w:cs="Times New Roman"/>
          <w:sz w:val="24"/>
          <w:szCs w:val="24"/>
        </w:rPr>
        <w:t>her relati</w:t>
      </w:r>
      <w:r w:rsidR="005A667C" w:rsidRPr="004D5DE7">
        <w:rPr>
          <w:rFonts w:ascii="Times New Roman" w:hAnsi="Times New Roman" w:cs="Times New Roman"/>
          <w:sz w:val="24"/>
          <w:szCs w:val="24"/>
        </w:rPr>
        <w:t>onship to Nicholas Windust</w:t>
      </w:r>
      <w:r w:rsidRPr="004D5DE7">
        <w:rPr>
          <w:rFonts w:ascii="Times New Roman" w:hAnsi="Times New Roman" w:cs="Times New Roman"/>
          <w:sz w:val="24"/>
          <w:szCs w:val="24"/>
        </w:rPr>
        <w:t xml:space="preserve">.  </w:t>
      </w:r>
    </w:p>
    <w:p w:rsidR="004C36ED" w:rsidRPr="004D5DE7" w:rsidRDefault="004C36ED" w:rsidP="004C36ED">
      <w:pPr>
        <w:shd w:val="clear" w:color="auto" w:fill="FFFFFF"/>
        <w:spacing w:before="100" w:beforeAutospacing="1" w:after="100" w:afterAutospacing="1" w:line="480" w:lineRule="auto"/>
        <w:rPr>
          <w:rFonts w:ascii="Times New Roman" w:hAnsi="Times New Roman" w:cs="Times New Roman"/>
          <w:b/>
          <w:sz w:val="24"/>
          <w:szCs w:val="24"/>
        </w:rPr>
      </w:pPr>
      <w:r w:rsidRPr="004D5DE7">
        <w:rPr>
          <w:rFonts w:ascii="Times New Roman" w:hAnsi="Times New Roman" w:cs="Times New Roman"/>
          <w:b/>
          <w:sz w:val="24"/>
          <w:szCs w:val="24"/>
        </w:rPr>
        <w:t>9/11 and “Neolib Mischief”</w:t>
      </w:r>
    </w:p>
    <w:p w:rsidR="004C36ED" w:rsidRPr="004D5DE7" w:rsidRDefault="004C36ED" w:rsidP="00284D68">
      <w:pPr>
        <w:spacing w:line="480" w:lineRule="auto"/>
        <w:ind w:firstLine="720"/>
        <w:rPr>
          <w:rFonts w:ascii="Times New Roman" w:hAnsi="Times New Roman" w:cs="Times New Roman"/>
          <w:sz w:val="24"/>
          <w:szCs w:val="24"/>
        </w:rPr>
      </w:pPr>
      <w:r w:rsidRPr="004D5DE7">
        <w:rPr>
          <w:rFonts w:ascii="Times New Roman" w:hAnsi="Times New Roman" w:cs="Times New Roman"/>
          <w:sz w:val="24"/>
          <w:szCs w:val="24"/>
        </w:rPr>
        <w:lastRenderedPageBreak/>
        <w:t>This section contextualizes and examines what I have called Maxine’s “post-9/11 lassitude” and I argue that the final third of the novel deals simultaneously with the aftermath of 9/11 and, through DeepArcher, the commercialization of the internet, narratives which cohere around the symbolic Nicholas Windust. Sascha Pöhlmann has pointed out, that “Maxine is as morally complex as any of Pynchon’s characters” (n.p.). Windust is the crucial factor in this complexity and Maxine’s attraction to him highlights her tacit approval of neoliberalism. Windust is possibly an FBI agent or CIA spook, though Maxine determines that he is “something worse, if possible”: “If there is a brother-or God forbid sisterhood of neoliberal terrorists, Windust has been there from the jump” (108).</w:t>
      </w:r>
      <w:r w:rsidR="00B026B0" w:rsidRPr="00B026B0">
        <w:rPr>
          <w:rStyle w:val="EndnoteReference"/>
          <w:rFonts w:ascii="Times New Roman" w:hAnsi="Times New Roman" w:cs="Times New Roman"/>
          <w:sz w:val="24"/>
          <w:szCs w:val="24"/>
        </w:rPr>
        <w:t xml:space="preserve"> </w:t>
      </w:r>
      <w:r w:rsidR="00B026B0" w:rsidRPr="004D5DE7">
        <w:rPr>
          <w:rStyle w:val="EndnoteReference"/>
          <w:rFonts w:ascii="Times New Roman" w:hAnsi="Times New Roman" w:cs="Times New Roman"/>
          <w:sz w:val="24"/>
          <w:szCs w:val="24"/>
        </w:rPr>
        <w:endnoteReference w:id="4"/>
      </w:r>
      <w:r w:rsidRPr="004D5DE7">
        <w:rPr>
          <w:rFonts w:ascii="Times New Roman" w:hAnsi="Times New Roman" w:cs="Times New Roman"/>
          <w:sz w:val="24"/>
          <w:szCs w:val="24"/>
        </w:rPr>
        <w:t xml:space="preserve"> Maxine acquire</w:t>
      </w:r>
      <w:r w:rsidR="00441BD7" w:rsidRPr="004D5DE7">
        <w:rPr>
          <w:rFonts w:ascii="Times New Roman" w:hAnsi="Times New Roman" w:cs="Times New Roman"/>
          <w:sz w:val="24"/>
          <w:szCs w:val="24"/>
        </w:rPr>
        <w:t>s</w:t>
      </w:r>
      <w:r w:rsidRPr="004D5DE7">
        <w:rPr>
          <w:rFonts w:ascii="Times New Roman" w:hAnsi="Times New Roman" w:cs="Times New Roman"/>
          <w:sz w:val="24"/>
          <w:szCs w:val="24"/>
        </w:rPr>
        <w:t xml:space="preserve"> a dossier on his career as a “field operative” which outlines his record of what she calls “n</w:t>
      </w:r>
      <w:r w:rsidR="00B026B0">
        <w:rPr>
          <w:rFonts w:ascii="Times New Roman" w:hAnsi="Times New Roman" w:cs="Times New Roman"/>
          <w:sz w:val="24"/>
          <w:szCs w:val="24"/>
        </w:rPr>
        <w:t>eolib mischief”</w:t>
      </w:r>
      <w:r w:rsidRPr="004D5DE7">
        <w:rPr>
          <w:rFonts w:ascii="Times New Roman" w:hAnsi="Times New Roman" w:cs="Times New Roman"/>
          <w:sz w:val="24"/>
          <w:szCs w:val="24"/>
        </w:rPr>
        <w:t xml:space="preserve"> and reveal a catalogue of practices that exemplify neoliberalism</w:t>
      </w:r>
      <w:r w:rsidR="00B026B0">
        <w:rPr>
          <w:rFonts w:ascii="Times New Roman" w:hAnsi="Times New Roman" w:cs="Times New Roman"/>
          <w:sz w:val="24"/>
          <w:szCs w:val="24"/>
        </w:rPr>
        <w:t xml:space="preserve">: </w:t>
      </w:r>
    </w:p>
    <w:p w:rsidR="004C36ED" w:rsidRPr="004D5DE7" w:rsidRDefault="004C36ED" w:rsidP="004C36ED">
      <w:pPr>
        <w:shd w:val="clear" w:color="auto" w:fill="FFFFFF"/>
        <w:spacing w:before="100" w:beforeAutospacing="1" w:after="100" w:afterAutospacing="1" w:line="480" w:lineRule="auto"/>
        <w:ind w:left="720"/>
        <w:rPr>
          <w:rFonts w:ascii="Times New Roman" w:hAnsi="Times New Roman" w:cs="Times New Roman"/>
          <w:sz w:val="24"/>
          <w:szCs w:val="24"/>
        </w:rPr>
      </w:pPr>
      <w:r w:rsidRPr="004D5DE7">
        <w:rPr>
          <w:rFonts w:ascii="Times New Roman" w:hAnsi="Times New Roman" w:cs="Times New Roman"/>
          <w:sz w:val="24"/>
          <w:szCs w:val="24"/>
        </w:rPr>
        <w:t>Whenever a government at the behest of the IMF sold off an asset, he agreed either to go in for a percentage or, later on, with more leverage, to buy it outright…A power plant goes private for pennies on the dollar. Windust becomes silent partner. Wells that supply regional water systems, easements across tribal lands for power lines, clinics dedicated to tropical ailments unheard of in the developed world – Windust takes a modest position. If one day, untypically idle, he should pull out his portfolio to see what he’s got he’d find himself with controlling interests in an oil field, a refinery, an educational system, an airline, a power grid, each in in a different newly privatized part of the world. (109)</w:t>
      </w:r>
    </w:p>
    <w:p w:rsidR="00830A1B" w:rsidRPr="004D5DE7" w:rsidRDefault="004C36ED" w:rsidP="004C36ED">
      <w:pPr>
        <w:shd w:val="clear" w:color="auto" w:fill="FFFFFF"/>
        <w:spacing w:before="100" w:beforeAutospacing="1" w:after="100" w:afterAutospacing="1" w:line="480" w:lineRule="auto"/>
        <w:rPr>
          <w:rFonts w:ascii="Times New Roman" w:hAnsi="Times New Roman" w:cs="Times New Roman"/>
          <w:sz w:val="24"/>
          <w:szCs w:val="24"/>
        </w:rPr>
      </w:pPr>
      <w:r w:rsidRPr="004D5DE7">
        <w:rPr>
          <w:rFonts w:ascii="Times New Roman" w:hAnsi="Times New Roman" w:cs="Times New Roman"/>
          <w:sz w:val="24"/>
          <w:szCs w:val="24"/>
        </w:rPr>
        <w:t>If Windust’s dossier alone characterizes him as a</w:t>
      </w:r>
      <w:r w:rsidR="00B026B0">
        <w:rPr>
          <w:rFonts w:ascii="Times New Roman" w:hAnsi="Times New Roman" w:cs="Times New Roman"/>
          <w:sz w:val="24"/>
          <w:szCs w:val="24"/>
        </w:rPr>
        <w:t xml:space="preserve"> </w:t>
      </w:r>
      <w:r w:rsidRPr="004D5DE7">
        <w:rPr>
          <w:rFonts w:ascii="Times New Roman" w:hAnsi="Times New Roman" w:cs="Times New Roman"/>
          <w:sz w:val="24"/>
          <w:szCs w:val="24"/>
        </w:rPr>
        <w:t>n</w:t>
      </w:r>
      <w:r w:rsidR="00B026B0">
        <w:rPr>
          <w:rFonts w:ascii="Times New Roman" w:hAnsi="Times New Roman" w:cs="Times New Roman"/>
          <w:sz w:val="24"/>
          <w:szCs w:val="24"/>
        </w:rPr>
        <w:t>eoliberal</w:t>
      </w:r>
      <w:r w:rsidRPr="004D5DE7">
        <w:rPr>
          <w:rFonts w:ascii="Times New Roman" w:hAnsi="Times New Roman" w:cs="Times New Roman"/>
          <w:sz w:val="24"/>
          <w:szCs w:val="24"/>
        </w:rPr>
        <w:t xml:space="preserve"> archetyp</w:t>
      </w:r>
      <w:r w:rsidR="00B026B0">
        <w:rPr>
          <w:rFonts w:ascii="Times New Roman" w:hAnsi="Times New Roman" w:cs="Times New Roman"/>
          <w:sz w:val="24"/>
          <w:szCs w:val="24"/>
        </w:rPr>
        <w:t>e</w:t>
      </w:r>
      <w:r w:rsidRPr="004D5DE7">
        <w:rPr>
          <w:rFonts w:ascii="Times New Roman" w:hAnsi="Times New Roman" w:cs="Times New Roman"/>
          <w:sz w:val="24"/>
          <w:szCs w:val="24"/>
        </w:rPr>
        <w:t xml:space="preserve">, then his </w:t>
      </w:r>
      <w:r w:rsidR="00B026B0">
        <w:rPr>
          <w:rFonts w:ascii="Times New Roman" w:hAnsi="Times New Roman" w:cs="Times New Roman"/>
          <w:sz w:val="24"/>
          <w:szCs w:val="24"/>
        </w:rPr>
        <w:t>charismatic p</w:t>
      </w:r>
      <w:r w:rsidRPr="004D5DE7">
        <w:rPr>
          <w:rFonts w:ascii="Times New Roman" w:hAnsi="Times New Roman" w:cs="Times New Roman"/>
          <w:sz w:val="24"/>
          <w:szCs w:val="24"/>
        </w:rPr>
        <w:t xml:space="preserve">ersonality makes him an embodiment of how neoliberalism is tacitly approved of by middle class, </w:t>
      </w:r>
      <w:r w:rsidR="00441BD7" w:rsidRPr="004D5DE7">
        <w:rPr>
          <w:rFonts w:ascii="Times New Roman" w:hAnsi="Times New Roman" w:cs="Times New Roman"/>
          <w:sz w:val="24"/>
          <w:szCs w:val="24"/>
        </w:rPr>
        <w:t>socially liberal</w:t>
      </w:r>
      <w:r w:rsidRPr="004D5DE7">
        <w:rPr>
          <w:rFonts w:ascii="Times New Roman" w:hAnsi="Times New Roman" w:cs="Times New Roman"/>
          <w:sz w:val="24"/>
          <w:szCs w:val="24"/>
        </w:rPr>
        <w:t xml:space="preserve"> citizens like Maxine. Maxine’s </w:t>
      </w:r>
      <w:r w:rsidR="00B026B0">
        <w:rPr>
          <w:rFonts w:ascii="Times New Roman" w:hAnsi="Times New Roman" w:cs="Times New Roman"/>
          <w:sz w:val="24"/>
          <w:szCs w:val="24"/>
        </w:rPr>
        <w:t>simultaneous attraction to and</w:t>
      </w:r>
      <w:r w:rsidRPr="004D5DE7">
        <w:rPr>
          <w:rFonts w:ascii="Times New Roman" w:hAnsi="Times New Roman" w:cs="Times New Roman"/>
          <w:sz w:val="24"/>
          <w:szCs w:val="24"/>
        </w:rPr>
        <w:t xml:space="preserve"> disgust at Windust </w:t>
      </w:r>
      <w:r w:rsidR="00B026B0">
        <w:rPr>
          <w:rFonts w:ascii="Times New Roman" w:hAnsi="Times New Roman" w:cs="Times New Roman"/>
          <w:sz w:val="24"/>
          <w:szCs w:val="24"/>
        </w:rPr>
        <w:t>reminds us of how neolibera</w:t>
      </w:r>
      <w:r w:rsidRPr="004D5DE7">
        <w:rPr>
          <w:rFonts w:ascii="Times New Roman" w:hAnsi="Times New Roman" w:cs="Times New Roman"/>
          <w:sz w:val="24"/>
          <w:szCs w:val="24"/>
        </w:rPr>
        <w:t xml:space="preserve">lism is, as Johansen and Karl point out, “notoriously </w:t>
      </w:r>
      <w:r w:rsidRPr="004D5DE7">
        <w:rPr>
          <w:rFonts w:ascii="Times New Roman" w:hAnsi="Times New Roman" w:cs="Times New Roman"/>
          <w:sz w:val="24"/>
          <w:szCs w:val="24"/>
        </w:rPr>
        <w:lastRenderedPageBreak/>
        <w:t>good at hiding behind a ‘common sense’ ethic of competition and individualism” –  per</w:t>
      </w:r>
      <w:r w:rsidR="00B026B0">
        <w:rPr>
          <w:rFonts w:ascii="Times New Roman" w:hAnsi="Times New Roman" w:cs="Times New Roman"/>
          <w:sz w:val="24"/>
          <w:szCs w:val="24"/>
        </w:rPr>
        <w:t>haps</w:t>
      </w:r>
      <w:r w:rsidRPr="004D5DE7">
        <w:rPr>
          <w:rFonts w:ascii="Times New Roman" w:hAnsi="Times New Roman" w:cs="Times New Roman"/>
          <w:sz w:val="24"/>
          <w:szCs w:val="24"/>
        </w:rPr>
        <w:t xml:space="preserve"> Maxine’s </w:t>
      </w:r>
      <w:r w:rsidR="00830A1B" w:rsidRPr="004D5DE7">
        <w:rPr>
          <w:rFonts w:ascii="Times New Roman" w:hAnsi="Times New Roman" w:cs="Times New Roman"/>
          <w:sz w:val="24"/>
          <w:szCs w:val="24"/>
        </w:rPr>
        <w:t>defining characteristics (204).</w:t>
      </w:r>
    </w:p>
    <w:p w:rsidR="00830A1B" w:rsidRPr="004D5DE7" w:rsidRDefault="004C36ED" w:rsidP="00830A1B">
      <w:pPr>
        <w:shd w:val="clear" w:color="auto" w:fill="FFFFFF"/>
        <w:spacing w:before="100" w:beforeAutospacing="1" w:after="100" w:afterAutospacing="1" w:line="480" w:lineRule="auto"/>
        <w:ind w:firstLine="720"/>
        <w:rPr>
          <w:rFonts w:ascii="Times New Roman" w:hAnsi="Times New Roman" w:cs="Times New Roman"/>
          <w:sz w:val="24"/>
          <w:szCs w:val="24"/>
        </w:rPr>
      </w:pPr>
      <w:r w:rsidRPr="004D5DE7">
        <w:rPr>
          <w:rFonts w:ascii="Times New Roman" w:hAnsi="Times New Roman" w:cs="Times New Roman"/>
          <w:sz w:val="24"/>
          <w:szCs w:val="24"/>
        </w:rPr>
        <w:t xml:space="preserve">Maxine knows of Windust’s “portfolio of pain and damage” but is somehow drawn to him. Though she is characterized as an intelligent, self-aware feminist, in an unsettling sex scene </w:t>
      </w:r>
      <w:r w:rsidR="00441BD7" w:rsidRPr="004D5DE7">
        <w:rPr>
          <w:rFonts w:ascii="Times New Roman" w:hAnsi="Times New Roman" w:cs="Times New Roman"/>
          <w:sz w:val="24"/>
          <w:szCs w:val="24"/>
        </w:rPr>
        <w:t>she</w:t>
      </w:r>
      <w:r w:rsidR="00B026B0">
        <w:rPr>
          <w:rFonts w:ascii="Times New Roman" w:hAnsi="Times New Roman" w:cs="Times New Roman"/>
          <w:sz w:val="24"/>
          <w:szCs w:val="24"/>
        </w:rPr>
        <w:t xml:space="preserve"> is deferential to his </w:t>
      </w:r>
      <w:r w:rsidRPr="004D5DE7">
        <w:rPr>
          <w:rFonts w:ascii="Times New Roman" w:hAnsi="Times New Roman" w:cs="Times New Roman"/>
          <w:sz w:val="24"/>
          <w:szCs w:val="24"/>
        </w:rPr>
        <w:t>brutal</w:t>
      </w:r>
      <w:r w:rsidR="00B026B0">
        <w:rPr>
          <w:rFonts w:ascii="Times New Roman" w:hAnsi="Times New Roman" w:cs="Times New Roman"/>
          <w:sz w:val="24"/>
          <w:szCs w:val="24"/>
        </w:rPr>
        <w:t>ity</w:t>
      </w:r>
      <w:r w:rsidRPr="004D5DE7">
        <w:rPr>
          <w:rFonts w:ascii="Times New Roman" w:hAnsi="Times New Roman" w:cs="Times New Roman"/>
          <w:sz w:val="24"/>
          <w:szCs w:val="24"/>
        </w:rPr>
        <w:t xml:space="preserve">. This </w:t>
      </w:r>
      <w:r w:rsidR="00830A1B" w:rsidRPr="004D5DE7">
        <w:rPr>
          <w:rFonts w:ascii="Times New Roman" w:hAnsi="Times New Roman" w:cs="Times New Roman"/>
          <w:sz w:val="24"/>
          <w:szCs w:val="24"/>
        </w:rPr>
        <w:t>reveals</w:t>
      </w:r>
      <w:r w:rsidRPr="004D5DE7">
        <w:rPr>
          <w:rFonts w:ascii="Times New Roman" w:hAnsi="Times New Roman" w:cs="Times New Roman"/>
          <w:sz w:val="24"/>
          <w:szCs w:val="24"/>
        </w:rPr>
        <w:t xml:space="preserve"> a conflictedness at the heart of her character relating to her simultaneous embrace and criticism of the social realities of neoliberalism. That Maxine thinks of Lester Traipse, a character who she suspects Windust </w:t>
      </w:r>
      <w:r w:rsidR="00F5544C" w:rsidRPr="004D5DE7">
        <w:rPr>
          <w:rFonts w:ascii="Times New Roman" w:hAnsi="Times New Roman" w:cs="Times New Roman"/>
          <w:sz w:val="24"/>
          <w:szCs w:val="24"/>
        </w:rPr>
        <w:t>has</w:t>
      </w:r>
      <w:r w:rsidRPr="004D5DE7">
        <w:rPr>
          <w:rFonts w:ascii="Times New Roman" w:hAnsi="Times New Roman" w:cs="Times New Roman"/>
          <w:sz w:val="24"/>
          <w:szCs w:val="24"/>
        </w:rPr>
        <w:t xml:space="preserve"> killed, while they are havin</w:t>
      </w:r>
      <w:r w:rsidR="00441BD7" w:rsidRPr="004D5DE7">
        <w:rPr>
          <w:rFonts w:ascii="Times New Roman" w:hAnsi="Times New Roman" w:cs="Times New Roman"/>
          <w:sz w:val="24"/>
          <w:szCs w:val="24"/>
        </w:rPr>
        <w:t>g sex, consolidates the symbolism</w:t>
      </w:r>
      <w:r w:rsidRPr="004D5DE7">
        <w:rPr>
          <w:rFonts w:ascii="Times New Roman" w:hAnsi="Times New Roman" w:cs="Times New Roman"/>
          <w:sz w:val="24"/>
          <w:szCs w:val="24"/>
        </w:rPr>
        <w:t xml:space="preserve"> of th</w:t>
      </w:r>
      <w:r w:rsidR="00441BD7" w:rsidRPr="004D5DE7">
        <w:rPr>
          <w:rFonts w:ascii="Times New Roman" w:hAnsi="Times New Roman" w:cs="Times New Roman"/>
          <w:sz w:val="24"/>
          <w:szCs w:val="24"/>
        </w:rPr>
        <w:t>e</w:t>
      </w:r>
      <w:r w:rsidRPr="004D5DE7">
        <w:rPr>
          <w:rFonts w:ascii="Times New Roman" w:hAnsi="Times New Roman" w:cs="Times New Roman"/>
          <w:sz w:val="24"/>
          <w:szCs w:val="24"/>
        </w:rPr>
        <w:t xml:space="preserve"> scene as it is so starkly at odds with her tendency to generally, as Pöhlmann states, “do the right thing” (n.p.). When she leaves his flat she ruminates on the feeling that while she has no idea why she had sex with him, she wouldn’t hesitate to “ask to be brought back to the homicidal bagman in his dark savage squat, for more of the same” (261). That she is magnetically drawn to Windust while being simultaneously disgusted by him is repeated throughout the </w:t>
      </w:r>
      <w:r w:rsidR="00B026B0">
        <w:rPr>
          <w:rFonts w:ascii="Times New Roman" w:hAnsi="Times New Roman" w:cs="Times New Roman"/>
          <w:sz w:val="24"/>
          <w:szCs w:val="24"/>
        </w:rPr>
        <w:t>novel</w:t>
      </w:r>
      <w:r w:rsidRPr="004D5DE7">
        <w:rPr>
          <w:rFonts w:ascii="Times New Roman" w:hAnsi="Times New Roman" w:cs="Times New Roman"/>
          <w:sz w:val="24"/>
          <w:szCs w:val="24"/>
        </w:rPr>
        <w:t xml:space="preserve"> and effects a wider criticism of the way society is seduced by </w:t>
      </w:r>
      <w:r w:rsidR="00B026B0">
        <w:rPr>
          <w:rFonts w:ascii="Times New Roman" w:hAnsi="Times New Roman" w:cs="Times New Roman"/>
          <w:sz w:val="24"/>
          <w:szCs w:val="24"/>
        </w:rPr>
        <w:t xml:space="preserve">the </w:t>
      </w:r>
      <w:r w:rsidR="00830A1B" w:rsidRPr="004D5DE7">
        <w:rPr>
          <w:rFonts w:ascii="Times New Roman" w:hAnsi="Times New Roman" w:cs="Times New Roman"/>
          <w:sz w:val="24"/>
          <w:szCs w:val="24"/>
        </w:rPr>
        <w:t>neoliberal ideology</w:t>
      </w:r>
      <w:r w:rsidRPr="004D5DE7">
        <w:rPr>
          <w:rFonts w:ascii="Times New Roman" w:hAnsi="Times New Roman" w:cs="Times New Roman"/>
          <w:sz w:val="24"/>
          <w:szCs w:val="24"/>
        </w:rPr>
        <w:t xml:space="preserve"> </w:t>
      </w:r>
      <w:r w:rsidR="00441BD7" w:rsidRPr="004D5DE7">
        <w:rPr>
          <w:rFonts w:ascii="Times New Roman" w:hAnsi="Times New Roman" w:cs="Times New Roman"/>
          <w:sz w:val="24"/>
          <w:szCs w:val="24"/>
        </w:rPr>
        <w:t xml:space="preserve">he represents. </w:t>
      </w:r>
    </w:p>
    <w:p w:rsidR="00441BD7" w:rsidRPr="004D5DE7" w:rsidRDefault="004C36ED" w:rsidP="00441BD7">
      <w:pPr>
        <w:shd w:val="clear" w:color="auto" w:fill="FFFFFF"/>
        <w:spacing w:before="100" w:beforeAutospacing="1" w:after="100" w:afterAutospacing="1" w:line="480" w:lineRule="auto"/>
        <w:ind w:firstLine="720"/>
        <w:rPr>
          <w:rFonts w:ascii="Times New Roman" w:hAnsi="Times New Roman" w:cs="Times New Roman"/>
          <w:sz w:val="24"/>
          <w:szCs w:val="24"/>
        </w:rPr>
      </w:pPr>
      <w:r w:rsidRPr="004D5DE7">
        <w:rPr>
          <w:rFonts w:ascii="Times New Roman" w:hAnsi="Times New Roman" w:cs="Times New Roman"/>
          <w:sz w:val="24"/>
          <w:szCs w:val="24"/>
        </w:rPr>
        <w:t xml:space="preserve">Windust’s magnetism is </w:t>
      </w:r>
      <w:r w:rsidR="00441BD7" w:rsidRPr="004D5DE7">
        <w:rPr>
          <w:rFonts w:ascii="Times New Roman" w:hAnsi="Times New Roman" w:cs="Times New Roman"/>
          <w:sz w:val="24"/>
          <w:szCs w:val="24"/>
        </w:rPr>
        <w:t>further</w:t>
      </w:r>
      <w:r w:rsidRPr="004D5DE7">
        <w:rPr>
          <w:rFonts w:ascii="Times New Roman" w:hAnsi="Times New Roman" w:cs="Times New Roman"/>
          <w:sz w:val="24"/>
          <w:szCs w:val="24"/>
        </w:rPr>
        <w:t xml:space="preserve"> elucidated in a meeting between Maxine and Xiomara, Windust’s first wife, near the end of the novel. Maxine learns about Xiomara’s time with Windust in her native Guatemala, </w:t>
      </w:r>
      <w:r w:rsidR="004959E5">
        <w:rPr>
          <w:rFonts w:ascii="Times New Roman" w:hAnsi="Times New Roman" w:cs="Times New Roman"/>
          <w:sz w:val="24"/>
          <w:szCs w:val="24"/>
        </w:rPr>
        <w:t>where they lived until Windust</w:t>
      </w:r>
      <w:r w:rsidRPr="004D5DE7">
        <w:rPr>
          <w:rFonts w:ascii="Times New Roman" w:hAnsi="Times New Roman" w:cs="Times New Roman"/>
          <w:sz w:val="24"/>
          <w:szCs w:val="24"/>
        </w:rPr>
        <w:t xml:space="preserve"> fled the country after being betrayed by the “neoliberal scum he’d oozed into town with” (444). Xiomara’s account presents the young Windust as an Alden Pyle innocent, acting on misguided ideological convictions. Like Graham Greene’s famous character</w:t>
      </w:r>
      <w:r w:rsidR="00441BD7" w:rsidRPr="004D5DE7">
        <w:rPr>
          <w:rFonts w:ascii="Times New Roman" w:hAnsi="Times New Roman" w:cs="Times New Roman"/>
          <w:sz w:val="24"/>
          <w:szCs w:val="24"/>
        </w:rPr>
        <w:t>,</w:t>
      </w:r>
      <w:r w:rsidRPr="004D5DE7">
        <w:rPr>
          <w:rFonts w:ascii="Times New Roman" w:hAnsi="Times New Roman" w:cs="Times New Roman"/>
          <w:sz w:val="24"/>
          <w:szCs w:val="24"/>
        </w:rPr>
        <w:t xml:space="preserve"> Windust </w:t>
      </w:r>
      <w:r w:rsidR="00F5544C" w:rsidRPr="004D5DE7">
        <w:rPr>
          <w:rFonts w:ascii="Times New Roman" w:hAnsi="Times New Roman" w:cs="Times New Roman"/>
          <w:sz w:val="24"/>
          <w:szCs w:val="24"/>
        </w:rPr>
        <w:t>has elements of</w:t>
      </w:r>
      <w:r w:rsidRPr="004D5DE7">
        <w:rPr>
          <w:rFonts w:ascii="Times New Roman" w:hAnsi="Times New Roman" w:cs="Times New Roman"/>
          <w:sz w:val="24"/>
          <w:szCs w:val="24"/>
        </w:rPr>
        <w:t xml:space="preserve"> national allegory: Xiomara describes him as a young “entry level kid who didn’t know how much trouble his soul was in” (442). Additionally, Maxine’s investigation and her interest in Windust reveal other curious aspects of his life that reinforce his symbolism: we learn for </w:t>
      </w:r>
      <w:r w:rsidRPr="004D5DE7">
        <w:rPr>
          <w:rFonts w:ascii="Times New Roman" w:hAnsi="Times New Roman" w:cs="Times New Roman"/>
          <w:sz w:val="24"/>
          <w:szCs w:val="24"/>
        </w:rPr>
        <w:lastRenderedPageBreak/>
        <w:t xml:space="preserve">example, that he has a long professional history of giving visiting lectures, and that he has been motivated by “raw ideology” </w:t>
      </w:r>
      <w:r w:rsidR="00F5544C" w:rsidRPr="004D5DE7">
        <w:rPr>
          <w:rFonts w:ascii="Times New Roman" w:hAnsi="Times New Roman" w:cs="Times New Roman"/>
          <w:sz w:val="24"/>
          <w:szCs w:val="24"/>
        </w:rPr>
        <w:t>more than</w:t>
      </w:r>
      <w:r w:rsidRPr="004D5DE7">
        <w:rPr>
          <w:rFonts w:ascii="Times New Roman" w:hAnsi="Times New Roman" w:cs="Times New Roman"/>
          <w:sz w:val="24"/>
          <w:szCs w:val="24"/>
        </w:rPr>
        <w:t xml:space="preserve"> greed.</w:t>
      </w:r>
      <w:r w:rsidR="00441BD7" w:rsidRPr="004D5DE7">
        <w:rPr>
          <w:rFonts w:ascii="Times New Roman" w:hAnsi="Times New Roman" w:cs="Times New Roman"/>
          <w:sz w:val="24"/>
          <w:szCs w:val="24"/>
        </w:rPr>
        <w:t xml:space="preserve"> </w:t>
      </w:r>
    </w:p>
    <w:p w:rsidR="004C36ED" w:rsidRPr="004D5DE7" w:rsidRDefault="004C36ED" w:rsidP="00441BD7">
      <w:pPr>
        <w:shd w:val="clear" w:color="auto" w:fill="FFFFFF"/>
        <w:spacing w:before="100" w:beforeAutospacing="1" w:after="100" w:afterAutospacing="1" w:line="480" w:lineRule="auto"/>
        <w:ind w:firstLine="720"/>
        <w:rPr>
          <w:rFonts w:ascii="Times New Roman" w:hAnsi="Times New Roman" w:cs="Times New Roman"/>
          <w:sz w:val="24"/>
          <w:szCs w:val="24"/>
        </w:rPr>
      </w:pPr>
      <w:r w:rsidRPr="004D5DE7">
        <w:rPr>
          <w:rFonts w:ascii="Times New Roman" w:hAnsi="Times New Roman" w:cs="Times New Roman"/>
          <w:sz w:val="24"/>
          <w:szCs w:val="24"/>
        </w:rPr>
        <w:t xml:space="preserve">After the meeting with Xiomara, Maxine meditates on Windust and all that he represents which leads, on the next page, to a scene where she is fatigued and </w:t>
      </w:r>
      <w:r w:rsidR="00F5544C" w:rsidRPr="004D5DE7">
        <w:rPr>
          <w:rFonts w:ascii="Times New Roman" w:hAnsi="Times New Roman" w:cs="Times New Roman"/>
          <w:sz w:val="24"/>
          <w:szCs w:val="24"/>
        </w:rPr>
        <w:t>disturbed</w:t>
      </w:r>
      <w:r w:rsidRPr="004D5DE7">
        <w:rPr>
          <w:rFonts w:ascii="Times New Roman" w:hAnsi="Times New Roman" w:cs="Times New Roman"/>
          <w:sz w:val="24"/>
          <w:szCs w:val="24"/>
        </w:rPr>
        <w:t xml:space="preserve"> by the world she inhabits, a feeling that is linked to observing and reflecting on ordinary aspects of her life in the neoliberal present. Precipitously, her competitiveness and materialism give</w:t>
      </w:r>
      <w:r w:rsidR="00F5544C" w:rsidRPr="004D5DE7">
        <w:rPr>
          <w:rFonts w:ascii="Times New Roman" w:hAnsi="Times New Roman" w:cs="Times New Roman"/>
          <w:sz w:val="24"/>
          <w:szCs w:val="24"/>
        </w:rPr>
        <w:t>s</w:t>
      </w:r>
      <w:r w:rsidRPr="004D5DE7">
        <w:rPr>
          <w:rFonts w:ascii="Times New Roman" w:hAnsi="Times New Roman" w:cs="Times New Roman"/>
          <w:sz w:val="24"/>
          <w:szCs w:val="24"/>
        </w:rPr>
        <w:t xml:space="preserve"> way to disillusionment. Maxine describes the scene at the gym she </w:t>
      </w:r>
      <w:r w:rsidR="00F5544C" w:rsidRPr="004D5DE7">
        <w:rPr>
          <w:rFonts w:ascii="Times New Roman" w:hAnsi="Times New Roman" w:cs="Times New Roman"/>
          <w:sz w:val="24"/>
          <w:szCs w:val="24"/>
        </w:rPr>
        <w:t>has recently joined, where she witnesses the “</w:t>
      </w:r>
      <w:r w:rsidRPr="004D5DE7">
        <w:rPr>
          <w:rFonts w:ascii="Times New Roman" w:hAnsi="Times New Roman" w:cs="Times New Roman"/>
          <w:sz w:val="24"/>
          <w:szCs w:val="24"/>
        </w:rPr>
        <w:t>nightly spectacle of yups on treadmills, plodding to nowhere while watching CNN or the sports channels</w:t>
      </w:r>
      <w:r w:rsidR="00830A1B" w:rsidRPr="004D5DE7">
        <w:rPr>
          <w:rFonts w:ascii="Times New Roman" w:hAnsi="Times New Roman" w:cs="Times New Roman"/>
          <w:sz w:val="24"/>
          <w:szCs w:val="24"/>
        </w:rPr>
        <w:t>”</w:t>
      </w:r>
      <w:r w:rsidRPr="004D5DE7">
        <w:rPr>
          <w:rFonts w:ascii="Times New Roman" w:hAnsi="Times New Roman" w:cs="Times New Roman"/>
          <w:sz w:val="24"/>
          <w:szCs w:val="24"/>
        </w:rPr>
        <w:t xml:space="preserve"> (448)</w:t>
      </w:r>
      <w:r w:rsidR="00441BD7" w:rsidRPr="004D5DE7">
        <w:rPr>
          <w:rFonts w:ascii="Times New Roman" w:hAnsi="Times New Roman" w:cs="Times New Roman"/>
          <w:sz w:val="24"/>
          <w:szCs w:val="24"/>
        </w:rPr>
        <w:t>.</w:t>
      </w:r>
      <w:r w:rsidR="004959E5">
        <w:rPr>
          <w:rFonts w:ascii="Times New Roman" w:hAnsi="Times New Roman" w:cs="Times New Roman"/>
          <w:sz w:val="24"/>
          <w:szCs w:val="24"/>
        </w:rPr>
        <w:t xml:space="preserve"> </w:t>
      </w:r>
      <w:r w:rsidRPr="004D5DE7">
        <w:rPr>
          <w:rFonts w:ascii="Times New Roman" w:hAnsi="Times New Roman" w:cs="Times New Roman"/>
          <w:sz w:val="24"/>
          <w:szCs w:val="24"/>
        </w:rPr>
        <w:t xml:space="preserve">This is reminiscent of Maxine’s response to Windust’s death a few pages earlier, where she is unusually contemplative and maudlin: </w:t>
      </w:r>
    </w:p>
    <w:p w:rsidR="004C36ED" w:rsidRPr="004D5DE7" w:rsidRDefault="004C36ED" w:rsidP="004C36ED">
      <w:pPr>
        <w:shd w:val="clear" w:color="auto" w:fill="FFFFFF"/>
        <w:spacing w:before="100" w:beforeAutospacing="1" w:after="100" w:afterAutospacing="1" w:line="480" w:lineRule="auto"/>
        <w:ind w:left="720"/>
        <w:rPr>
          <w:rFonts w:ascii="Times New Roman" w:hAnsi="Times New Roman" w:cs="Times New Roman"/>
          <w:sz w:val="24"/>
          <w:szCs w:val="24"/>
        </w:rPr>
      </w:pPr>
      <w:r w:rsidRPr="004D5DE7">
        <w:rPr>
          <w:rFonts w:ascii="Times New Roman" w:hAnsi="Times New Roman" w:cs="Times New Roman"/>
          <w:sz w:val="24"/>
          <w:szCs w:val="24"/>
        </w:rPr>
        <w:t>Yet here, turning into some version of herself she doesn’t recognize without deliberation she watches her own hand drift out into the wind off the river, and tries from the absence of hope, the failure of redemption, to summon a magical escape…what she ends up doing is somehow passing through the shadowy copless cross streets to Tenth Avenue and finding headed uptown a curb to curb abundance of lighted alphanumerics on cheerful yellow rooftops, travelling the darkening hour as if the pavement like a black river is itself flowing away forever uptown, and all the taxis and trucks and suburbanite cars only being carried along…. (412-13)</w:t>
      </w:r>
    </w:p>
    <w:p w:rsidR="004C36ED" w:rsidRPr="004D5DE7" w:rsidRDefault="004C36ED" w:rsidP="004C36ED">
      <w:pPr>
        <w:shd w:val="clear" w:color="auto" w:fill="FFFFFF"/>
        <w:spacing w:before="100" w:beforeAutospacing="1" w:after="100" w:afterAutospacing="1" w:line="480" w:lineRule="auto"/>
        <w:rPr>
          <w:rFonts w:ascii="Times New Roman" w:eastAsia="MinionPro-Regular-Identity-H" w:hAnsi="Times New Roman" w:cs="Times New Roman"/>
          <w:sz w:val="24"/>
          <w:szCs w:val="24"/>
        </w:rPr>
      </w:pPr>
      <w:r w:rsidRPr="004D5DE7">
        <w:rPr>
          <w:rFonts w:ascii="Times New Roman" w:hAnsi="Times New Roman" w:cs="Times New Roman"/>
          <w:sz w:val="24"/>
          <w:szCs w:val="24"/>
        </w:rPr>
        <w:t>Maxine “doesn’t recognize” herself, as she moves “without deliberation,” without “hope,” observing the uncontrollable river of traffic flowing uptown. Both of these scenes see Maxine reflecting on a world that she enthusiastically participates in, but which is, she feels, beyond her control and deeply problematic. This is also a New York that is quickly returning to its normal rhythms after 9/11 and these passages implicitly ask the question posed by Simpson about whether t</w:t>
      </w:r>
      <w:r w:rsidRPr="004D5DE7">
        <w:rPr>
          <w:rFonts w:ascii="Times New Roman" w:eastAsia="MinionPro-Regular-Identity-H" w:hAnsi="Times New Roman" w:cs="Times New Roman"/>
          <w:sz w:val="24"/>
          <w:szCs w:val="24"/>
        </w:rPr>
        <w:t xml:space="preserve">his “is a tribute to the resilience of ordinary life or a more damning indictment </w:t>
      </w:r>
      <w:r w:rsidRPr="004D5DE7">
        <w:rPr>
          <w:rFonts w:ascii="Times New Roman" w:eastAsia="MinionPro-Regular-Identity-H" w:hAnsi="Times New Roman" w:cs="Times New Roman"/>
          <w:sz w:val="24"/>
          <w:szCs w:val="24"/>
        </w:rPr>
        <w:lastRenderedPageBreak/>
        <w:t>of the sheer indifference and self-centered</w:t>
      </w:r>
      <w:r w:rsidR="004959E5">
        <w:rPr>
          <w:rFonts w:ascii="Times New Roman" w:eastAsia="MinionPro-Regular-Identity-H" w:hAnsi="Times New Roman" w:cs="Times New Roman"/>
          <w:sz w:val="24"/>
          <w:szCs w:val="24"/>
        </w:rPr>
        <w:t>ness of the homeland mainstream</w:t>
      </w:r>
      <w:r w:rsidRPr="004D5DE7">
        <w:rPr>
          <w:rFonts w:ascii="Times New Roman" w:eastAsia="MinionPro-Regular-Identity-H" w:hAnsi="Times New Roman" w:cs="Times New Roman"/>
          <w:sz w:val="24"/>
          <w:szCs w:val="24"/>
        </w:rPr>
        <w:t xml:space="preserve">” </w:t>
      </w:r>
      <w:r w:rsidR="004959E5">
        <w:rPr>
          <w:rFonts w:ascii="Times New Roman" w:eastAsia="MinionPro-Regular-Identity-H" w:hAnsi="Times New Roman" w:cs="Times New Roman"/>
          <w:sz w:val="24"/>
          <w:szCs w:val="24"/>
        </w:rPr>
        <w:t xml:space="preserve">(206). </w:t>
      </w:r>
      <w:r w:rsidRPr="004D5DE7">
        <w:rPr>
          <w:rFonts w:ascii="Times New Roman" w:eastAsia="MinionPro-Regular-Identity-H" w:hAnsi="Times New Roman" w:cs="Times New Roman"/>
          <w:sz w:val="24"/>
          <w:szCs w:val="24"/>
        </w:rPr>
        <w:t xml:space="preserve">However, where </w:t>
      </w:r>
      <w:r w:rsidRPr="004D5DE7">
        <w:rPr>
          <w:rFonts w:ascii="Times New Roman" w:eastAsia="MinionPro-Regular-Identity-H" w:hAnsi="Times New Roman" w:cs="Times New Roman"/>
          <w:i/>
          <w:sz w:val="24"/>
          <w:szCs w:val="24"/>
        </w:rPr>
        <w:t>The Good Life, The Emperor’s Children</w:t>
      </w:r>
      <w:r w:rsidRPr="004D5DE7">
        <w:rPr>
          <w:rFonts w:ascii="Times New Roman" w:eastAsia="MinionPro-Regular-Identity-H" w:hAnsi="Times New Roman" w:cs="Times New Roman"/>
          <w:sz w:val="24"/>
          <w:szCs w:val="24"/>
        </w:rPr>
        <w:t xml:space="preserve"> and </w:t>
      </w:r>
      <w:r w:rsidRPr="004D5DE7">
        <w:rPr>
          <w:rFonts w:ascii="Times New Roman" w:eastAsia="MinionPro-Regular-Identity-H" w:hAnsi="Times New Roman" w:cs="Times New Roman"/>
          <w:i/>
          <w:sz w:val="24"/>
          <w:szCs w:val="24"/>
        </w:rPr>
        <w:t>Falling Man</w:t>
      </w:r>
      <w:r w:rsidRPr="004D5DE7">
        <w:rPr>
          <w:rFonts w:ascii="Times New Roman" w:eastAsia="MinionPro-Regular-Identity-H" w:hAnsi="Times New Roman" w:cs="Times New Roman"/>
          <w:sz w:val="24"/>
          <w:szCs w:val="24"/>
        </w:rPr>
        <w:t xml:space="preserve"> were singularly focussed on the domestic circumstances of their protagonists, making this question difficult answer, </w:t>
      </w:r>
      <w:r w:rsidRPr="004D5DE7">
        <w:rPr>
          <w:rFonts w:ascii="Times New Roman" w:eastAsia="MinionPro-Regular-Identity-H" w:hAnsi="Times New Roman" w:cs="Times New Roman"/>
          <w:i/>
          <w:sz w:val="24"/>
          <w:szCs w:val="24"/>
        </w:rPr>
        <w:t>Bleeding Edge</w:t>
      </w:r>
      <w:r w:rsidRPr="004D5DE7">
        <w:rPr>
          <w:rFonts w:ascii="Times New Roman" w:eastAsia="MinionPro-Regular-Identity-H" w:hAnsi="Times New Roman" w:cs="Times New Roman"/>
          <w:sz w:val="24"/>
          <w:szCs w:val="24"/>
        </w:rPr>
        <w:t xml:space="preserve"> asks this question in the context of Maxine’s intense pr</w:t>
      </w:r>
      <w:r w:rsidR="00441BD7" w:rsidRPr="004D5DE7">
        <w:rPr>
          <w:rFonts w:ascii="Times New Roman" w:eastAsia="MinionPro-Regular-Identity-H" w:hAnsi="Times New Roman" w:cs="Times New Roman"/>
          <w:sz w:val="24"/>
          <w:szCs w:val="24"/>
        </w:rPr>
        <w:t>eoccupation with Windust and his</w:t>
      </w:r>
      <w:r w:rsidRPr="004D5DE7">
        <w:rPr>
          <w:rFonts w:ascii="Times New Roman" w:eastAsia="MinionPro-Regular-Identity-H" w:hAnsi="Times New Roman" w:cs="Times New Roman"/>
          <w:sz w:val="24"/>
          <w:szCs w:val="24"/>
        </w:rPr>
        <w:t xml:space="preserve"> “neolib mischief</w:t>
      </w:r>
      <w:r w:rsidR="00441BD7" w:rsidRPr="004D5DE7">
        <w:rPr>
          <w:rFonts w:ascii="Times New Roman" w:eastAsia="MinionPro-Regular-Identity-H" w:hAnsi="Times New Roman" w:cs="Times New Roman"/>
          <w:sz w:val="24"/>
          <w:szCs w:val="24"/>
        </w:rPr>
        <w:t>.</w:t>
      </w:r>
      <w:r w:rsidRPr="004D5DE7">
        <w:rPr>
          <w:rFonts w:ascii="Times New Roman" w:eastAsia="MinionPro-Regular-Identity-H" w:hAnsi="Times New Roman" w:cs="Times New Roman"/>
          <w:sz w:val="24"/>
          <w:szCs w:val="24"/>
        </w:rPr>
        <w:t xml:space="preserve">”   </w:t>
      </w:r>
    </w:p>
    <w:p w:rsidR="004C36ED" w:rsidRPr="004D5DE7" w:rsidRDefault="004B5C8A" w:rsidP="004C36ED">
      <w:pPr>
        <w:shd w:val="clear" w:color="auto" w:fill="FFFFFF"/>
        <w:spacing w:before="100" w:beforeAutospacing="1" w:after="100" w:afterAutospacing="1" w:line="480" w:lineRule="auto"/>
        <w:rPr>
          <w:rFonts w:ascii="Times New Roman" w:eastAsia="MinionPro-Regular-Identity-H" w:hAnsi="Times New Roman" w:cs="Times New Roman"/>
          <w:b/>
          <w:sz w:val="24"/>
          <w:szCs w:val="24"/>
        </w:rPr>
      </w:pPr>
      <w:r w:rsidRPr="004D5DE7">
        <w:rPr>
          <w:rFonts w:ascii="Times New Roman" w:eastAsia="MinionPro-Regular-Identity-H" w:hAnsi="Times New Roman" w:cs="Times New Roman"/>
          <w:b/>
          <w:sz w:val="24"/>
          <w:szCs w:val="24"/>
        </w:rPr>
        <w:t>DeepArcher and the Corruption of the Internet</w:t>
      </w:r>
    </w:p>
    <w:p w:rsidR="00526646" w:rsidRPr="004D5DE7" w:rsidRDefault="004B5C8A" w:rsidP="00284D68">
      <w:pPr>
        <w:shd w:val="clear" w:color="auto" w:fill="FFFFFF"/>
        <w:spacing w:before="100" w:beforeAutospacing="1" w:after="100" w:afterAutospacing="1" w:line="480" w:lineRule="auto"/>
        <w:ind w:firstLine="720"/>
        <w:rPr>
          <w:rFonts w:ascii="Times New Roman" w:hAnsi="Times New Roman" w:cs="Times New Roman"/>
          <w:sz w:val="24"/>
          <w:szCs w:val="24"/>
        </w:rPr>
      </w:pPr>
      <w:r w:rsidRPr="004D5DE7">
        <w:rPr>
          <w:rFonts w:ascii="Times New Roman" w:hAnsi="Times New Roman" w:cs="Times New Roman"/>
          <w:sz w:val="24"/>
          <w:szCs w:val="24"/>
        </w:rPr>
        <w:t xml:space="preserve">My analysis of </w:t>
      </w:r>
      <w:r w:rsidR="004C36ED" w:rsidRPr="004D5DE7">
        <w:rPr>
          <w:rFonts w:ascii="Times New Roman" w:hAnsi="Times New Roman" w:cs="Times New Roman"/>
          <w:sz w:val="24"/>
          <w:szCs w:val="24"/>
        </w:rPr>
        <w:t xml:space="preserve">the connections between </w:t>
      </w:r>
      <w:r w:rsidR="004C36ED" w:rsidRPr="004D5DE7">
        <w:rPr>
          <w:rFonts w:ascii="Times New Roman" w:hAnsi="Times New Roman" w:cs="Times New Roman"/>
          <w:i/>
          <w:sz w:val="24"/>
          <w:szCs w:val="24"/>
        </w:rPr>
        <w:t>Bleeding Edge</w:t>
      </w:r>
      <w:r w:rsidR="004C36ED" w:rsidRPr="004D5DE7">
        <w:rPr>
          <w:rFonts w:ascii="Times New Roman" w:hAnsi="Times New Roman" w:cs="Times New Roman"/>
          <w:sz w:val="24"/>
          <w:szCs w:val="24"/>
        </w:rPr>
        <w:t xml:space="preserve"> and these early 9/11 novels </w:t>
      </w:r>
      <w:r w:rsidRPr="004D5DE7">
        <w:rPr>
          <w:rFonts w:ascii="Times New Roman" w:hAnsi="Times New Roman" w:cs="Times New Roman"/>
          <w:sz w:val="24"/>
          <w:szCs w:val="24"/>
        </w:rPr>
        <w:t>will cohere in the</w:t>
      </w:r>
      <w:r w:rsidR="004C36ED" w:rsidRPr="004D5DE7">
        <w:rPr>
          <w:rFonts w:ascii="Times New Roman" w:hAnsi="Times New Roman" w:cs="Times New Roman"/>
          <w:sz w:val="24"/>
          <w:szCs w:val="24"/>
        </w:rPr>
        <w:t xml:space="preserve"> final two sections of this article but I turn </w:t>
      </w:r>
      <w:r w:rsidR="004959E5">
        <w:rPr>
          <w:rFonts w:ascii="Times New Roman" w:hAnsi="Times New Roman" w:cs="Times New Roman"/>
          <w:sz w:val="24"/>
          <w:szCs w:val="24"/>
        </w:rPr>
        <w:t xml:space="preserve">now </w:t>
      </w:r>
      <w:r w:rsidR="004C36ED" w:rsidRPr="004D5DE7">
        <w:rPr>
          <w:rFonts w:ascii="Times New Roman" w:hAnsi="Times New Roman" w:cs="Times New Roman"/>
          <w:sz w:val="24"/>
          <w:szCs w:val="24"/>
        </w:rPr>
        <w:t xml:space="preserve">to the internet and particularly to Maxine’s immersion into DeepArcher, the immersive Second Life-style online world that is initially untarnished by advertising or online markets. Maxine becomes a regular user of DeepArcher and the novel tracks the way </w:t>
      </w:r>
      <w:r w:rsidR="00441BD7" w:rsidRPr="004D5DE7">
        <w:rPr>
          <w:rFonts w:ascii="Times New Roman" w:hAnsi="Times New Roman" w:cs="Times New Roman"/>
          <w:sz w:val="24"/>
          <w:szCs w:val="24"/>
        </w:rPr>
        <w:t>it evol</w:t>
      </w:r>
      <w:r w:rsidR="00F5544C" w:rsidRPr="004D5DE7">
        <w:rPr>
          <w:rFonts w:ascii="Times New Roman" w:hAnsi="Times New Roman" w:cs="Times New Roman"/>
          <w:sz w:val="24"/>
          <w:szCs w:val="24"/>
        </w:rPr>
        <w:t>v</w:t>
      </w:r>
      <w:r w:rsidR="00441BD7" w:rsidRPr="004D5DE7">
        <w:rPr>
          <w:rFonts w:ascii="Times New Roman" w:hAnsi="Times New Roman" w:cs="Times New Roman"/>
          <w:sz w:val="24"/>
          <w:szCs w:val="24"/>
        </w:rPr>
        <w:t>es</w:t>
      </w:r>
      <w:r w:rsidR="004C36ED" w:rsidRPr="004D5DE7">
        <w:rPr>
          <w:rFonts w:ascii="Times New Roman" w:hAnsi="Times New Roman" w:cs="Times New Roman"/>
          <w:sz w:val="24"/>
          <w:szCs w:val="24"/>
        </w:rPr>
        <w:t xml:space="preserve"> (it occupies all of chapters 7 and 33 and </w:t>
      </w:r>
      <w:r w:rsidR="00F5544C" w:rsidRPr="004D5DE7">
        <w:rPr>
          <w:rFonts w:ascii="Times New Roman" w:hAnsi="Times New Roman" w:cs="Times New Roman"/>
          <w:sz w:val="24"/>
          <w:szCs w:val="24"/>
        </w:rPr>
        <w:t>other sections</w:t>
      </w:r>
      <w:r w:rsidR="004C36ED" w:rsidRPr="004D5DE7">
        <w:rPr>
          <w:rFonts w:ascii="Times New Roman" w:hAnsi="Times New Roman" w:cs="Times New Roman"/>
          <w:sz w:val="24"/>
          <w:szCs w:val="24"/>
        </w:rPr>
        <w:t xml:space="preserve"> in between) through her experiences. </w:t>
      </w:r>
      <w:r w:rsidR="004959E5">
        <w:rPr>
          <w:rFonts w:ascii="Times New Roman" w:hAnsi="Times New Roman" w:cs="Times New Roman"/>
          <w:sz w:val="24"/>
          <w:szCs w:val="24"/>
        </w:rPr>
        <w:t>Th</w:t>
      </w:r>
      <w:r w:rsidR="004C36ED" w:rsidRPr="004D5DE7">
        <w:rPr>
          <w:rFonts w:ascii="Times New Roman" w:hAnsi="Times New Roman" w:cs="Times New Roman"/>
          <w:sz w:val="24"/>
          <w:szCs w:val="24"/>
        </w:rPr>
        <w:t xml:space="preserve">is </w:t>
      </w:r>
      <w:r w:rsidR="004959E5">
        <w:rPr>
          <w:rFonts w:ascii="Times New Roman" w:hAnsi="Times New Roman" w:cs="Times New Roman"/>
          <w:sz w:val="24"/>
          <w:szCs w:val="24"/>
        </w:rPr>
        <w:t>is</w:t>
      </w:r>
      <w:r w:rsidR="004C36ED" w:rsidRPr="004D5DE7">
        <w:rPr>
          <w:rFonts w:ascii="Times New Roman" w:hAnsi="Times New Roman" w:cs="Times New Roman"/>
          <w:sz w:val="24"/>
          <w:szCs w:val="24"/>
        </w:rPr>
        <w:t xml:space="preserve"> vital to my wider arguments in the sense that </w:t>
      </w:r>
      <w:r w:rsidR="004C36ED" w:rsidRPr="004D5DE7">
        <w:rPr>
          <w:rFonts w:ascii="Times New Roman" w:eastAsia="MinionPro-Regular-Identity-H" w:hAnsi="Times New Roman" w:cs="Times New Roman"/>
          <w:i/>
          <w:sz w:val="24"/>
          <w:szCs w:val="24"/>
        </w:rPr>
        <w:t>Bleeding Edge</w:t>
      </w:r>
      <w:r w:rsidR="004C36ED" w:rsidRPr="004D5DE7">
        <w:rPr>
          <w:rFonts w:ascii="Times New Roman" w:eastAsia="MinionPro-Regular-Identity-H" w:hAnsi="Times New Roman" w:cs="Times New Roman"/>
          <w:sz w:val="24"/>
          <w:szCs w:val="24"/>
        </w:rPr>
        <w:t xml:space="preserve"> asks this question about the post-9/11 return to normality in the context of the novel’s ongoing discussion of the corporatization of the internet, something that </w:t>
      </w:r>
      <w:r w:rsidR="00F5544C" w:rsidRPr="004D5DE7">
        <w:rPr>
          <w:rFonts w:ascii="Times New Roman" w:eastAsia="MinionPro-Regular-Identity-H" w:hAnsi="Times New Roman" w:cs="Times New Roman"/>
          <w:sz w:val="24"/>
          <w:szCs w:val="24"/>
        </w:rPr>
        <w:t>connects nearly every</w:t>
      </w:r>
      <w:r w:rsidR="004C36ED" w:rsidRPr="004D5DE7">
        <w:rPr>
          <w:rFonts w:ascii="Times New Roman" w:eastAsia="MinionPro-Regular-Identity-H" w:hAnsi="Times New Roman" w:cs="Times New Roman"/>
          <w:sz w:val="24"/>
          <w:szCs w:val="24"/>
        </w:rPr>
        <w:t xml:space="preserve"> character. As Jonathan Lethem points out, “Pynchon is interested in the mystery of wide and abiding complicity, not some abruptly punctured innocence,” and it is the internet, in </w:t>
      </w:r>
      <w:r w:rsidR="004C36ED" w:rsidRPr="004D5DE7">
        <w:rPr>
          <w:rFonts w:ascii="Times New Roman" w:eastAsia="MinionPro-Regular-Identity-H" w:hAnsi="Times New Roman" w:cs="Times New Roman"/>
          <w:i/>
          <w:sz w:val="24"/>
          <w:szCs w:val="24"/>
        </w:rPr>
        <w:t>Bleeding Edge,</w:t>
      </w:r>
      <w:r w:rsidR="004C36ED" w:rsidRPr="004D5DE7">
        <w:rPr>
          <w:rFonts w:ascii="Times New Roman" w:eastAsia="MinionPro-Regular-Identity-H" w:hAnsi="Times New Roman" w:cs="Times New Roman"/>
          <w:sz w:val="24"/>
          <w:szCs w:val="24"/>
        </w:rPr>
        <w:t xml:space="preserve"> that rather than being, simply, the locus of myriad conspiracy theories, becomes the heart of the </w:t>
      </w:r>
      <w:r w:rsidR="004959E5">
        <w:rPr>
          <w:rFonts w:ascii="Times New Roman" w:eastAsia="MinionPro-Regular-Identity-H" w:hAnsi="Times New Roman" w:cs="Times New Roman"/>
          <w:sz w:val="24"/>
          <w:szCs w:val="24"/>
        </w:rPr>
        <w:t xml:space="preserve">post-9/11 </w:t>
      </w:r>
      <w:r w:rsidR="004C36ED" w:rsidRPr="004D5DE7">
        <w:rPr>
          <w:rFonts w:ascii="Times New Roman" w:eastAsia="MinionPro-Regular-Identity-H" w:hAnsi="Times New Roman" w:cs="Times New Roman"/>
          <w:sz w:val="24"/>
          <w:szCs w:val="24"/>
        </w:rPr>
        <w:t xml:space="preserve">malaise that is so acutely felt by Maxine. The internet is both a symbol and tool of this “wide and abiding complicity,” and it is presented in </w:t>
      </w:r>
      <w:r w:rsidR="004C36ED" w:rsidRPr="004D5DE7">
        <w:rPr>
          <w:rFonts w:ascii="Times New Roman" w:eastAsia="MinionPro-Regular-Identity-H" w:hAnsi="Times New Roman" w:cs="Times New Roman"/>
          <w:i/>
          <w:sz w:val="24"/>
          <w:szCs w:val="24"/>
        </w:rPr>
        <w:t xml:space="preserve">Bleeding Edge </w:t>
      </w:r>
      <w:r w:rsidR="004C36ED" w:rsidRPr="004D5DE7">
        <w:rPr>
          <w:rFonts w:ascii="Times New Roman" w:eastAsia="MinionPro-Regular-Identity-H" w:hAnsi="Times New Roman" w:cs="Times New Roman"/>
          <w:sz w:val="24"/>
          <w:szCs w:val="24"/>
        </w:rPr>
        <w:t xml:space="preserve">as particularly American in the way its democratic possibilities are corrupted by capital. This trope of shattered possibility fuses the novel’s story of the internet to its story of 9/11. </w:t>
      </w:r>
    </w:p>
    <w:p w:rsidR="008A3E36" w:rsidRPr="004D5DE7" w:rsidRDefault="00526646" w:rsidP="00526646">
      <w:pPr>
        <w:shd w:val="clear" w:color="auto" w:fill="FFFFFF"/>
        <w:spacing w:before="100" w:beforeAutospacing="1" w:after="100" w:afterAutospacing="1" w:line="480" w:lineRule="auto"/>
        <w:ind w:firstLine="720"/>
        <w:rPr>
          <w:rFonts w:ascii="Times New Roman" w:hAnsi="Times New Roman" w:cs="Times New Roman"/>
          <w:sz w:val="24"/>
          <w:szCs w:val="24"/>
        </w:rPr>
      </w:pPr>
      <w:r w:rsidRPr="004D5DE7">
        <w:rPr>
          <w:rFonts w:ascii="Times New Roman" w:eastAsia="MinionPro-Regular-Identity-H" w:hAnsi="Times New Roman" w:cs="Times New Roman"/>
          <w:sz w:val="24"/>
          <w:szCs w:val="24"/>
        </w:rPr>
        <w:t xml:space="preserve">Mitchum Huehls argues </w:t>
      </w:r>
      <w:r w:rsidR="00F5544C" w:rsidRPr="004D5DE7">
        <w:rPr>
          <w:rFonts w:ascii="Times New Roman" w:eastAsia="MinionPro-Regular-Identity-H" w:hAnsi="Times New Roman" w:cs="Times New Roman"/>
          <w:sz w:val="24"/>
          <w:szCs w:val="24"/>
        </w:rPr>
        <w:t>that</w:t>
      </w:r>
      <w:r w:rsidR="004C36ED" w:rsidRPr="004D5DE7">
        <w:rPr>
          <w:rFonts w:ascii="Times New Roman" w:eastAsia="MinionPro-Regular-Identity-H" w:hAnsi="Times New Roman" w:cs="Times New Roman"/>
          <w:sz w:val="24"/>
          <w:szCs w:val="24"/>
        </w:rPr>
        <w:t>: “</w:t>
      </w:r>
      <w:r w:rsidR="004C36ED" w:rsidRPr="004D5DE7">
        <w:rPr>
          <w:rFonts w:ascii="Times New Roman" w:hAnsi="Times New Roman" w:cs="Times New Roman"/>
          <w:i/>
          <w:iCs/>
          <w:sz w:val="24"/>
          <w:szCs w:val="24"/>
        </w:rPr>
        <w:t xml:space="preserve">Bleeding Edge </w:t>
      </w:r>
      <w:r w:rsidR="004C36ED" w:rsidRPr="004D5DE7">
        <w:rPr>
          <w:rFonts w:ascii="Times New Roman" w:hAnsi="Times New Roman" w:cs="Times New Roman"/>
          <w:sz w:val="24"/>
          <w:szCs w:val="24"/>
        </w:rPr>
        <w:t xml:space="preserve">is a novel in which technological innovation crests, crashes, and leaves a different world in its wake. Everything changes not so </w:t>
      </w:r>
      <w:r w:rsidR="004C36ED" w:rsidRPr="004D5DE7">
        <w:rPr>
          <w:rFonts w:ascii="Times New Roman" w:hAnsi="Times New Roman" w:cs="Times New Roman"/>
          <w:sz w:val="24"/>
          <w:szCs w:val="24"/>
        </w:rPr>
        <w:lastRenderedPageBreak/>
        <w:t xml:space="preserve">much because of 9/11 but because of the Internet” (866).  However, while Huehls suggests that </w:t>
      </w:r>
      <w:r w:rsidR="004C36ED" w:rsidRPr="004D5DE7">
        <w:rPr>
          <w:rFonts w:ascii="Times New Roman" w:hAnsi="Times New Roman" w:cs="Times New Roman"/>
          <w:i/>
          <w:sz w:val="24"/>
          <w:szCs w:val="24"/>
        </w:rPr>
        <w:t>Bleeding Edge</w:t>
      </w:r>
      <w:r w:rsidR="004C36ED" w:rsidRPr="004D5DE7">
        <w:rPr>
          <w:rFonts w:ascii="Times New Roman" w:hAnsi="Times New Roman" w:cs="Times New Roman"/>
          <w:sz w:val="24"/>
          <w:szCs w:val="24"/>
        </w:rPr>
        <w:t xml:space="preserve"> shows how the internet makes the machinations of global capitalism visible to those who wish to understand them, it is my contention that Pynchon is historicizing the way the internet has been shaped by capital. </w:t>
      </w:r>
      <w:r w:rsidR="004C36ED" w:rsidRPr="004D5DE7">
        <w:rPr>
          <w:rFonts w:ascii="Times New Roman" w:hAnsi="Times New Roman" w:cs="Times New Roman"/>
          <w:i/>
          <w:sz w:val="24"/>
          <w:szCs w:val="24"/>
        </w:rPr>
        <w:t>Bleeding Edge</w:t>
      </w:r>
      <w:r w:rsidR="004C36ED" w:rsidRPr="004D5DE7">
        <w:rPr>
          <w:rFonts w:ascii="Times New Roman" w:hAnsi="Times New Roman" w:cs="Times New Roman"/>
          <w:sz w:val="24"/>
          <w:szCs w:val="24"/>
        </w:rPr>
        <w:t xml:space="preserve"> dramatizes significant aspects of research by scholars such as Guy Aitchison, Tim Wu, and Robert McChesney – particularly in </w:t>
      </w:r>
      <w:r w:rsidR="004C36ED" w:rsidRPr="004D5DE7">
        <w:rPr>
          <w:rFonts w:ascii="Times New Roman" w:hAnsi="Times New Roman" w:cs="Times New Roman"/>
          <w:i/>
          <w:sz w:val="24"/>
          <w:szCs w:val="24"/>
        </w:rPr>
        <w:t>Digital Disconnect: How Capitalism is Turning the Internet Against Democracy</w:t>
      </w:r>
      <w:r w:rsidR="004C36ED" w:rsidRPr="004D5DE7">
        <w:rPr>
          <w:rFonts w:ascii="Times New Roman" w:hAnsi="Times New Roman" w:cs="Times New Roman"/>
          <w:sz w:val="24"/>
          <w:szCs w:val="24"/>
        </w:rPr>
        <w:t xml:space="preserve"> (2013). This work moves away from a paradigm that has dominated internet scholarship, what Aitchison calls the “stale debate between celebrants and sceptics.” McChesney argues that this debate has been characterized by tendencies to favour “micro issues,” to “avoid making any larger claims about the broad role of the internet in society,” and crucially, doesn’t directly engage with the corporatization of the internet (4). McChesney cites “ignorance about really existing capitalism and an underappreciation of how capitalism dominates social life” as the central flaw in both sides of t</w:t>
      </w:r>
      <w:r w:rsidR="008A3E36" w:rsidRPr="004D5DE7">
        <w:rPr>
          <w:rFonts w:ascii="Times New Roman" w:hAnsi="Times New Roman" w:cs="Times New Roman"/>
          <w:sz w:val="24"/>
          <w:szCs w:val="24"/>
        </w:rPr>
        <w:t>he “celebrant / sceptic” debate.</w:t>
      </w:r>
      <w:r w:rsidR="004C36ED" w:rsidRPr="004D5DE7">
        <w:rPr>
          <w:rFonts w:ascii="Times New Roman" w:hAnsi="Times New Roman" w:cs="Times New Roman"/>
          <w:sz w:val="24"/>
          <w:szCs w:val="24"/>
        </w:rPr>
        <w:t xml:space="preserve"> </w:t>
      </w:r>
    </w:p>
    <w:p w:rsidR="008A3E36" w:rsidRPr="004D5DE7" w:rsidRDefault="004C36ED" w:rsidP="008A3E36">
      <w:pPr>
        <w:shd w:val="clear" w:color="auto" w:fill="FFFFFF"/>
        <w:spacing w:before="100" w:beforeAutospacing="1" w:after="100" w:afterAutospacing="1" w:line="480" w:lineRule="auto"/>
        <w:ind w:firstLine="720"/>
        <w:rPr>
          <w:rFonts w:ascii="Times New Roman" w:eastAsia="Times New Roman" w:hAnsi="Times New Roman" w:cs="Times New Roman"/>
          <w:sz w:val="24"/>
          <w:szCs w:val="24"/>
          <w:lang w:val="en" w:eastAsia="en-GB"/>
        </w:rPr>
      </w:pPr>
      <w:r w:rsidRPr="004D5DE7">
        <w:rPr>
          <w:rFonts w:ascii="Times New Roman" w:hAnsi="Times New Roman" w:cs="Times New Roman"/>
          <w:sz w:val="24"/>
          <w:szCs w:val="24"/>
        </w:rPr>
        <w:t>At the heart of McChesney’s rhetoric is a deceptively simplistic narrative of innovation to corporatization that r</w:t>
      </w:r>
      <w:r w:rsidR="00526646" w:rsidRPr="004D5DE7">
        <w:rPr>
          <w:rFonts w:ascii="Times New Roman" w:hAnsi="Times New Roman" w:cs="Times New Roman"/>
          <w:sz w:val="24"/>
          <w:szCs w:val="24"/>
        </w:rPr>
        <w:t>eaches its climax in 2000-2001:</w:t>
      </w:r>
      <w:r w:rsidRPr="004D5DE7">
        <w:rPr>
          <w:rFonts w:ascii="Times New Roman" w:hAnsi="Times New Roman" w:cs="Times New Roman"/>
          <w:sz w:val="24"/>
          <w:szCs w:val="24"/>
        </w:rPr>
        <w:t xml:space="preserve"> </w:t>
      </w:r>
      <w:r w:rsidR="008A3E36" w:rsidRPr="004D5DE7">
        <w:rPr>
          <w:rFonts w:ascii="Times New Roman" w:hAnsi="Times New Roman" w:cs="Times New Roman"/>
          <w:sz w:val="24"/>
          <w:szCs w:val="24"/>
        </w:rPr>
        <w:t>he</w:t>
      </w:r>
      <w:r w:rsidRPr="004D5DE7">
        <w:rPr>
          <w:rFonts w:ascii="Times New Roman" w:hAnsi="Times New Roman" w:cs="Times New Roman"/>
          <w:sz w:val="24"/>
          <w:szCs w:val="24"/>
        </w:rPr>
        <w:t xml:space="preserve"> </w:t>
      </w:r>
      <w:r w:rsidR="00526646" w:rsidRPr="004D5DE7">
        <w:rPr>
          <w:rFonts w:ascii="Times New Roman" w:hAnsi="Times New Roman" w:cs="Times New Roman"/>
          <w:sz w:val="24"/>
          <w:szCs w:val="24"/>
        </w:rPr>
        <w:t>c</w:t>
      </w:r>
      <w:r w:rsidRPr="004D5DE7">
        <w:rPr>
          <w:rFonts w:ascii="Times New Roman" w:hAnsi="Times New Roman" w:cs="Times New Roman"/>
          <w:sz w:val="24"/>
          <w:szCs w:val="24"/>
        </w:rPr>
        <w:t xml:space="preserve">ites the merger between Time Warner-AOL of January 2000 as the “nadir” of this corporatization (122). This narrative begins in the 1990s when there was, as Aitchison notes, a widespread belief that the internet could be a “utopian space that would usher in an age of democracy, open culture and participation” (n.p.). However, as McChesney points out, this period was simultaneously characterized by </w:t>
      </w:r>
      <w:r w:rsidR="00F5544C" w:rsidRPr="004D5DE7">
        <w:rPr>
          <w:rFonts w:ascii="Times New Roman" w:hAnsi="Times New Roman" w:cs="Times New Roman"/>
          <w:sz w:val="24"/>
          <w:szCs w:val="24"/>
        </w:rPr>
        <w:t>corporate growth</w:t>
      </w:r>
      <w:r w:rsidRPr="004D5DE7">
        <w:rPr>
          <w:rFonts w:ascii="Times New Roman" w:hAnsi="Times New Roman" w:cs="Times New Roman"/>
          <w:sz w:val="24"/>
          <w:szCs w:val="24"/>
        </w:rPr>
        <w:t xml:space="preserve">: the “1990s were a giddy moment…Capitalism and the Internet seemed a marriage made in heaven” (108). The quasi-dialectical narrative of innovation and incorporation, which one </w:t>
      </w:r>
      <w:r w:rsidRPr="004D5DE7">
        <w:rPr>
          <w:rFonts w:ascii="Times New Roman" w:hAnsi="Times New Roman" w:cs="Times New Roman"/>
          <w:i/>
          <w:sz w:val="24"/>
          <w:szCs w:val="24"/>
        </w:rPr>
        <w:t>Bleeding Edge</w:t>
      </w:r>
      <w:r w:rsidRPr="004D5DE7">
        <w:rPr>
          <w:rFonts w:ascii="Times New Roman" w:hAnsi="Times New Roman" w:cs="Times New Roman"/>
          <w:sz w:val="24"/>
          <w:szCs w:val="24"/>
        </w:rPr>
        <w:t xml:space="preserve"> character, discussing the hard choice between “selling out” or being a credible innovator calls the “classic dotcom dilemma,” has ultimately meant that the democratic ideal has been quashed by corporate agendas (33). This is what Eric Outfield is dismayed at in his rant about the </w:t>
      </w:r>
      <w:r w:rsidR="004959E5">
        <w:rPr>
          <w:rFonts w:ascii="Times New Roman" w:hAnsi="Times New Roman" w:cs="Times New Roman"/>
          <w:sz w:val="24"/>
          <w:szCs w:val="24"/>
        </w:rPr>
        <w:t>death of the internet.</w:t>
      </w:r>
    </w:p>
    <w:p w:rsidR="00282C57" w:rsidRPr="004D5DE7" w:rsidRDefault="004C36ED" w:rsidP="00282C57">
      <w:pPr>
        <w:shd w:val="clear" w:color="auto" w:fill="FFFFFF"/>
        <w:spacing w:before="100" w:beforeAutospacing="1" w:after="100" w:afterAutospacing="1" w:line="480" w:lineRule="auto"/>
        <w:ind w:firstLine="720"/>
        <w:rPr>
          <w:rFonts w:ascii="Times New Roman" w:eastAsia="Times New Roman" w:hAnsi="Times New Roman" w:cs="Times New Roman"/>
          <w:sz w:val="24"/>
          <w:szCs w:val="24"/>
          <w:lang w:val="en" w:eastAsia="en-GB"/>
        </w:rPr>
      </w:pPr>
      <w:r w:rsidRPr="004D5DE7">
        <w:rPr>
          <w:rFonts w:ascii="Times New Roman" w:eastAsia="Times New Roman" w:hAnsi="Times New Roman" w:cs="Times New Roman"/>
          <w:sz w:val="24"/>
          <w:szCs w:val="24"/>
          <w:lang w:val="en" w:eastAsia="en-GB"/>
        </w:rPr>
        <w:lastRenderedPageBreak/>
        <w:t xml:space="preserve">The prevalence of </w:t>
      </w:r>
      <w:r w:rsidRPr="004D5DE7">
        <w:rPr>
          <w:rFonts w:ascii="Times New Roman" w:hAnsi="Times New Roman" w:cs="Times New Roman"/>
          <w:sz w:val="24"/>
          <w:szCs w:val="24"/>
        </w:rPr>
        <w:t xml:space="preserve">this narrative is neatly summarised in Tim Wu’s </w:t>
      </w:r>
      <w:r w:rsidRPr="004D5DE7">
        <w:rPr>
          <w:rFonts w:ascii="Times New Roman" w:hAnsi="Times New Roman" w:cs="Times New Roman"/>
          <w:i/>
          <w:sz w:val="24"/>
          <w:szCs w:val="24"/>
        </w:rPr>
        <w:t>The Master Switch: The Rise and Fall of Information Empires</w:t>
      </w:r>
      <w:r w:rsidRPr="004D5DE7">
        <w:rPr>
          <w:rFonts w:ascii="Times New Roman" w:hAnsi="Times New Roman" w:cs="Times New Roman"/>
          <w:sz w:val="24"/>
          <w:szCs w:val="24"/>
        </w:rPr>
        <w:t xml:space="preserve"> (2011): “</w:t>
      </w:r>
      <w:r w:rsidRPr="004D5DE7">
        <w:rPr>
          <w:rFonts w:ascii="Times New Roman" w:hAnsi="Times New Roman" w:cs="Times New Roman"/>
          <w:sz w:val="24"/>
          <w:szCs w:val="24"/>
          <w:shd w:val="clear" w:color="auto" w:fill="FFFFFF"/>
        </w:rPr>
        <w:t>from somebody's hobby to somebody's industry; from j</w:t>
      </w:r>
      <w:r w:rsidR="00526646" w:rsidRPr="004D5DE7">
        <w:rPr>
          <w:rFonts w:ascii="Times New Roman" w:hAnsi="Times New Roman" w:cs="Times New Roman"/>
          <w:sz w:val="24"/>
          <w:szCs w:val="24"/>
          <w:shd w:val="clear" w:color="auto" w:fill="FFFFFF"/>
        </w:rPr>
        <w:t>u</w:t>
      </w:r>
      <w:r w:rsidRPr="004D5DE7">
        <w:rPr>
          <w:rFonts w:ascii="Times New Roman" w:hAnsi="Times New Roman" w:cs="Times New Roman"/>
          <w:sz w:val="24"/>
          <w:szCs w:val="24"/>
          <w:shd w:val="clear" w:color="auto" w:fill="FFFFFF"/>
        </w:rPr>
        <w:t xml:space="preserve">ry-rigged contraption to slick production marvel; from a freely accessible channel to one strictly controlled by a single corporation or cartel – from open to closed system” (6). </w:t>
      </w:r>
      <w:r w:rsidRPr="004D5DE7">
        <w:rPr>
          <w:rFonts w:ascii="Times New Roman" w:hAnsi="Times New Roman" w:cs="Times New Roman"/>
          <w:sz w:val="24"/>
          <w:szCs w:val="24"/>
        </w:rPr>
        <w:t xml:space="preserve">This is the </w:t>
      </w:r>
      <w:r w:rsidR="00F5544C" w:rsidRPr="004D5DE7">
        <w:rPr>
          <w:rFonts w:ascii="Times New Roman" w:hAnsi="Times New Roman" w:cs="Times New Roman"/>
          <w:sz w:val="24"/>
          <w:szCs w:val="24"/>
        </w:rPr>
        <w:t xml:space="preserve">allegorical </w:t>
      </w:r>
      <w:r w:rsidRPr="004D5DE7">
        <w:rPr>
          <w:rFonts w:ascii="Times New Roman" w:hAnsi="Times New Roman" w:cs="Times New Roman"/>
          <w:sz w:val="24"/>
          <w:szCs w:val="24"/>
        </w:rPr>
        <w:t xml:space="preserve">story of DeepArcher in </w:t>
      </w:r>
      <w:r w:rsidRPr="004D5DE7">
        <w:rPr>
          <w:rFonts w:ascii="Times New Roman" w:hAnsi="Times New Roman" w:cs="Times New Roman"/>
          <w:i/>
          <w:sz w:val="24"/>
          <w:szCs w:val="24"/>
        </w:rPr>
        <w:t>Bleeding Edge</w:t>
      </w:r>
      <w:r w:rsidRPr="004D5DE7">
        <w:rPr>
          <w:rFonts w:ascii="Times New Roman" w:hAnsi="Times New Roman" w:cs="Times New Roman"/>
          <w:sz w:val="24"/>
          <w:szCs w:val="24"/>
        </w:rPr>
        <w:t xml:space="preserve">. There are numerous minor characters like Outfield, who express dismay at the corporatization of the internet, but DeepArcher provides a narrative account. It is a carefully plotted narrative that sees Maxine become steadily more and more intoxicated by the possibilities </w:t>
      </w:r>
      <w:r w:rsidR="00F5544C" w:rsidRPr="004D5DE7">
        <w:rPr>
          <w:rFonts w:ascii="Times New Roman" w:hAnsi="Times New Roman" w:cs="Times New Roman"/>
          <w:sz w:val="24"/>
          <w:szCs w:val="24"/>
        </w:rPr>
        <w:t>it</w:t>
      </w:r>
      <w:r w:rsidRPr="004D5DE7">
        <w:rPr>
          <w:rFonts w:ascii="Times New Roman" w:hAnsi="Times New Roman" w:cs="Times New Roman"/>
          <w:sz w:val="24"/>
          <w:szCs w:val="24"/>
        </w:rPr>
        <w:t xml:space="preserve"> </w:t>
      </w:r>
      <w:r w:rsidR="00F5544C" w:rsidRPr="004D5DE7">
        <w:rPr>
          <w:rFonts w:ascii="Times New Roman" w:hAnsi="Times New Roman" w:cs="Times New Roman"/>
          <w:sz w:val="24"/>
          <w:szCs w:val="24"/>
        </w:rPr>
        <w:t xml:space="preserve">raises </w:t>
      </w:r>
      <w:r w:rsidRPr="004D5DE7">
        <w:rPr>
          <w:rFonts w:ascii="Times New Roman" w:hAnsi="Times New Roman" w:cs="Times New Roman"/>
          <w:sz w:val="24"/>
          <w:szCs w:val="24"/>
        </w:rPr>
        <w:t xml:space="preserve">and, simultaneously, increasingly aware of its </w:t>
      </w:r>
      <w:r w:rsidR="00F5544C" w:rsidRPr="004D5DE7">
        <w:rPr>
          <w:rFonts w:ascii="Times New Roman" w:hAnsi="Times New Roman" w:cs="Times New Roman"/>
          <w:sz w:val="24"/>
          <w:szCs w:val="24"/>
        </w:rPr>
        <w:t>transformation</w:t>
      </w:r>
      <w:r w:rsidRPr="004D5DE7">
        <w:rPr>
          <w:rFonts w:ascii="Times New Roman" w:hAnsi="Times New Roman" w:cs="Times New Roman"/>
          <w:sz w:val="24"/>
          <w:szCs w:val="24"/>
        </w:rPr>
        <w:t>. When we are first introduced to DeepArcher</w:t>
      </w:r>
      <w:r w:rsidR="008A3E36" w:rsidRPr="004D5DE7">
        <w:rPr>
          <w:rFonts w:ascii="Times New Roman" w:hAnsi="Times New Roman" w:cs="Times New Roman"/>
          <w:sz w:val="24"/>
          <w:szCs w:val="24"/>
        </w:rPr>
        <w:t xml:space="preserve"> it evokes </w:t>
      </w:r>
      <w:r w:rsidRPr="004D5DE7">
        <w:rPr>
          <w:rFonts w:ascii="Times New Roman" w:hAnsi="Times New Roman" w:cs="Times New Roman"/>
          <w:sz w:val="24"/>
          <w:szCs w:val="24"/>
        </w:rPr>
        <w:t xml:space="preserve">the utopian space the internet was often seen as in its infancy: “the visuals you think you’re seeing are being contributed by users all over the world. All for free. Hacker ethic. Each one doing their piece of it, then just vanishing uncredited” (69). We also are reminded that “it is not as if it has a conscience, DeepArcher, it’s just there, users can be anybody, no moral questionnaire,” an allusion, perhaps to the darker sides of this anarchic vision (218). Crucially, though, DeepArcher is hacked into and is slowly “colonized” by corporations seeking to profit from it. By chapter 33 this process is complete and Maxine notices the “Advertising everywhere. On walls, on the clothing and skin of crowd extras”; she even describes “pop ups out of the invisible and into your face” (354). We also learn that the corporatization of DeepArcher has been perpetrated by the novel’s villains: “Gabriel Ice, the feds, fed sympathizers, other forces unknown who’ve had their eye on the site” (355). </w:t>
      </w:r>
      <w:r w:rsidR="00282C57" w:rsidRPr="004D5DE7">
        <w:rPr>
          <w:rFonts w:ascii="Times New Roman" w:hAnsi="Times New Roman" w:cs="Times New Roman"/>
          <w:i/>
          <w:sz w:val="24"/>
          <w:szCs w:val="24"/>
        </w:rPr>
        <w:t>Bleeding Edge</w:t>
      </w:r>
      <w:r w:rsidR="00282C57" w:rsidRPr="004D5DE7">
        <w:rPr>
          <w:rFonts w:ascii="Times New Roman" w:hAnsi="Times New Roman" w:cs="Times New Roman"/>
          <w:sz w:val="24"/>
          <w:szCs w:val="24"/>
        </w:rPr>
        <w:t xml:space="preserve"> places great emphasis on this narrative which is even reiterated as </w:t>
      </w:r>
      <w:r w:rsidRPr="004D5DE7">
        <w:rPr>
          <w:rFonts w:ascii="Times New Roman" w:hAnsi="Times New Roman" w:cs="Times New Roman"/>
          <w:sz w:val="24"/>
          <w:szCs w:val="24"/>
        </w:rPr>
        <w:t>a “nerds v</w:t>
      </w:r>
      <w:r w:rsidR="00282C57" w:rsidRPr="004D5DE7">
        <w:rPr>
          <w:rFonts w:ascii="Times New Roman" w:hAnsi="Times New Roman" w:cs="Times New Roman"/>
          <w:sz w:val="24"/>
          <w:szCs w:val="24"/>
        </w:rPr>
        <w:t>s. jocks” story where the democratic nerds are beaten by the corporate jocks</w:t>
      </w:r>
      <w:r w:rsidRPr="004D5DE7">
        <w:rPr>
          <w:rFonts w:ascii="Times New Roman" w:hAnsi="Times New Roman" w:cs="Times New Roman"/>
          <w:sz w:val="24"/>
          <w:szCs w:val="24"/>
        </w:rPr>
        <w:t xml:space="preserve">: </w:t>
      </w:r>
      <w:r w:rsidR="00282C57" w:rsidRPr="004D5DE7">
        <w:rPr>
          <w:rFonts w:ascii="Times New Roman" w:eastAsia="Times New Roman" w:hAnsi="Times New Roman" w:cs="Times New Roman"/>
          <w:sz w:val="24"/>
          <w:szCs w:val="24"/>
          <w:lang w:val="en" w:eastAsia="en-GB"/>
        </w:rPr>
        <w:t>“</w:t>
      </w:r>
      <w:r w:rsidRPr="004D5DE7">
        <w:rPr>
          <w:rFonts w:ascii="Times New Roman" w:hAnsi="Times New Roman" w:cs="Times New Roman"/>
          <w:sz w:val="24"/>
          <w:szCs w:val="24"/>
        </w:rPr>
        <w:t>the nerds lost ou</w:t>
      </w:r>
      <w:r w:rsidR="00282C57" w:rsidRPr="004D5DE7">
        <w:rPr>
          <w:rFonts w:ascii="Times New Roman" w:hAnsi="Times New Roman" w:cs="Times New Roman"/>
          <w:sz w:val="24"/>
          <w:szCs w:val="24"/>
        </w:rPr>
        <w:t>t once again and the jocks won…</w:t>
      </w:r>
      <w:r w:rsidRPr="004D5DE7">
        <w:rPr>
          <w:rFonts w:ascii="Times New Roman" w:hAnsi="Times New Roman" w:cs="Times New Roman"/>
          <w:sz w:val="24"/>
          <w:szCs w:val="24"/>
        </w:rPr>
        <w:t>with that ol’ Wall Street stupidity, whic</w:t>
      </w:r>
      <w:r w:rsidR="00282C57" w:rsidRPr="004D5DE7">
        <w:rPr>
          <w:rFonts w:ascii="Times New Roman" w:hAnsi="Times New Roman" w:cs="Times New Roman"/>
          <w:sz w:val="24"/>
          <w:szCs w:val="24"/>
        </w:rPr>
        <w:t>h in the end is unbeatable…</w:t>
      </w:r>
      <w:r w:rsidRPr="004D5DE7">
        <w:rPr>
          <w:rFonts w:ascii="Times New Roman" w:hAnsi="Times New Roman" w:cs="Times New Roman"/>
          <w:sz w:val="24"/>
          <w:szCs w:val="24"/>
        </w:rPr>
        <w:t xml:space="preserve"> they’re synced in to them deep market rhythms</w:t>
      </w:r>
      <w:r w:rsidR="00282C57" w:rsidRPr="004D5DE7">
        <w:rPr>
          <w:rFonts w:ascii="Times New Roman" w:hAnsi="Times New Roman" w:cs="Times New Roman"/>
          <w:sz w:val="24"/>
          <w:szCs w:val="24"/>
        </w:rPr>
        <w:t>”</w:t>
      </w:r>
      <w:r w:rsidRPr="004D5DE7">
        <w:rPr>
          <w:rFonts w:ascii="Times New Roman" w:hAnsi="Times New Roman" w:cs="Times New Roman"/>
          <w:sz w:val="24"/>
          <w:szCs w:val="24"/>
        </w:rPr>
        <w:t xml:space="preserve"> (48)</w:t>
      </w:r>
      <w:r w:rsidR="00282C57" w:rsidRPr="004D5DE7">
        <w:rPr>
          <w:rFonts w:ascii="Times New Roman" w:hAnsi="Times New Roman" w:cs="Times New Roman"/>
          <w:sz w:val="24"/>
          <w:szCs w:val="24"/>
        </w:rPr>
        <w:t>.</w:t>
      </w:r>
      <w:r w:rsidR="00282C57" w:rsidRPr="004D5DE7">
        <w:rPr>
          <w:rFonts w:ascii="Times New Roman" w:eastAsia="Times New Roman" w:hAnsi="Times New Roman" w:cs="Times New Roman"/>
          <w:sz w:val="24"/>
          <w:szCs w:val="24"/>
          <w:lang w:val="en" w:eastAsia="en-GB"/>
        </w:rPr>
        <w:t xml:space="preserve"> </w:t>
      </w:r>
      <w:r w:rsidR="00F5544C" w:rsidRPr="004D5DE7">
        <w:rPr>
          <w:rFonts w:ascii="Times New Roman" w:hAnsi="Times New Roman" w:cs="Times New Roman"/>
          <w:sz w:val="24"/>
          <w:szCs w:val="24"/>
        </w:rPr>
        <w:t>The story of</w:t>
      </w:r>
      <w:r w:rsidRPr="004D5DE7">
        <w:rPr>
          <w:rFonts w:ascii="Times New Roman" w:hAnsi="Times New Roman" w:cs="Times New Roman"/>
          <w:sz w:val="24"/>
          <w:szCs w:val="24"/>
        </w:rPr>
        <w:t xml:space="preserve"> DeepArcher </w:t>
      </w:r>
      <w:r w:rsidR="00F5544C" w:rsidRPr="004D5DE7">
        <w:rPr>
          <w:rFonts w:ascii="Times New Roman" w:hAnsi="Times New Roman" w:cs="Times New Roman"/>
          <w:sz w:val="24"/>
          <w:szCs w:val="24"/>
        </w:rPr>
        <w:lastRenderedPageBreak/>
        <w:t>is a powerful allegory</w:t>
      </w:r>
      <w:r w:rsidRPr="004D5DE7">
        <w:rPr>
          <w:rFonts w:ascii="Times New Roman" w:hAnsi="Times New Roman" w:cs="Times New Roman"/>
          <w:sz w:val="24"/>
          <w:szCs w:val="24"/>
        </w:rPr>
        <w:t xml:space="preserve"> for the history of the internet as Pynchon explicitly connects it to private sector and state collusion; what Aitchison calls the “tech-state nexus” (n.p.). </w:t>
      </w:r>
    </w:p>
    <w:p w:rsidR="004C36ED" w:rsidRPr="004D5DE7" w:rsidRDefault="004C36ED" w:rsidP="00282C57">
      <w:pPr>
        <w:shd w:val="clear" w:color="auto" w:fill="FFFFFF"/>
        <w:spacing w:before="100" w:beforeAutospacing="1" w:after="100" w:afterAutospacing="1" w:line="480" w:lineRule="auto"/>
        <w:ind w:firstLine="720"/>
        <w:rPr>
          <w:rFonts w:ascii="Times New Roman" w:eastAsia="Times New Roman" w:hAnsi="Times New Roman" w:cs="Times New Roman"/>
          <w:sz w:val="24"/>
          <w:szCs w:val="24"/>
          <w:lang w:val="en" w:eastAsia="en-GB"/>
        </w:rPr>
      </w:pPr>
      <w:r w:rsidRPr="004D5DE7">
        <w:rPr>
          <w:rFonts w:ascii="Times New Roman" w:hAnsi="Times New Roman" w:cs="Times New Roman"/>
          <w:sz w:val="24"/>
          <w:szCs w:val="24"/>
        </w:rPr>
        <w:t xml:space="preserve">But what does this mean for </w:t>
      </w:r>
      <w:r w:rsidRPr="004D5DE7">
        <w:rPr>
          <w:rFonts w:ascii="Times New Roman" w:hAnsi="Times New Roman" w:cs="Times New Roman"/>
          <w:i/>
          <w:sz w:val="24"/>
          <w:szCs w:val="24"/>
        </w:rPr>
        <w:t>Bleeding Edge</w:t>
      </w:r>
      <w:r w:rsidRPr="004D5DE7">
        <w:rPr>
          <w:rFonts w:ascii="Times New Roman" w:hAnsi="Times New Roman" w:cs="Times New Roman"/>
          <w:sz w:val="24"/>
          <w:szCs w:val="24"/>
        </w:rPr>
        <w:t xml:space="preserve"> as a 9/11 novel? Can we productively compare the aftermath(s) in Pynchon’s novel to the aftermath in other 9/11 novels? For Pynchon, whose characters were never likely to have post-9/11 epiphanies, the return to normalcy is also the acceptance of complicity in the neoliberal present. I’d like to suggest that the intertwined befores and afters of </w:t>
      </w:r>
      <w:r w:rsidRPr="004D5DE7">
        <w:rPr>
          <w:rFonts w:ascii="Times New Roman" w:hAnsi="Times New Roman" w:cs="Times New Roman"/>
          <w:i/>
          <w:sz w:val="24"/>
          <w:szCs w:val="24"/>
        </w:rPr>
        <w:t>Bleeding Edge</w:t>
      </w:r>
      <w:r w:rsidRPr="004D5DE7">
        <w:rPr>
          <w:rFonts w:ascii="Times New Roman" w:hAnsi="Times New Roman" w:cs="Times New Roman"/>
          <w:sz w:val="24"/>
          <w:szCs w:val="24"/>
        </w:rPr>
        <w:t xml:space="preserve"> are shown to be mutually distracting or blinding, an aspect of the text that goes some way toward explaining </w:t>
      </w:r>
      <w:r w:rsidR="00526646" w:rsidRPr="004D5DE7">
        <w:rPr>
          <w:rFonts w:ascii="Times New Roman" w:hAnsi="Times New Roman" w:cs="Times New Roman"/>
          <w:sz w:val="24"/>
          <w:szCs w:val="24"/>
        </w:rPr>
        <w:t>Maxine’s complicity</w:t>
      </w:r>
      <w:r w:rsidRPr="004D5DE7">
        <w:rPr>
          <w:rFonts w:ascii="Times New Roman" w:hAnsi="Times New Roman" w:cs="Times New Roman"/>
          <w:sz w:val="24"/>
          <w:szCs w:val="24"/>
        </w:rPr>
        <w:t>. This notion of “abruptly punctured innocence,” which catalyzed the “everything’s changed” narrative of 9/11, captured the world’s attention at a moment in the history of the internet, when its full potential in global markets was being harnessed.</w:t>
      </w:r>
      <w:r w:rsidRPr="004D5DE7">
        <w:rPr>
          <w:rStyle w:val="EndnoteReference"/>
          <w:rFonts w:ascii="Times New Roman" w:hAnsi="Times New Roman" w:cs="Times New Roman"/>
          <w:sz w:val="24"/>
          <w:szCs w:val="24"/>
        </w:rPr>
        <w:endnoteReference w:id="5"/>
      </w:r>
      <w:r w:rsidRPr="004D5DE7">
        <w:rPr>
          <w:rFonts w:ascii="Times New Roman" w:hAnsi="Times New Roman" w:cs="Times New Roman"/>
          <w:sz w:val="24"/>
          <w:szCs w:val="24"/>
        </w:rPr>
        <w:t xml:space="preserve"> Conversely, as dramatized in </w:t>
      </w:r>
      <w:r w:rsidRPr="004D5DE7">
        <w:rPr>
          <w:rFonts w:ascii="Times New Roman" w:hAnsi="Times New Roman" w:cs="Times New Roman"/>
          <w:i/>
          <w:sz w:val="24"/>
          <w:szCs w:val="24"/>
        </w:rPr>
        <w:t>Bleeding Edge</w:t>
      </w:r>
      <w:r w:rsidRPr="004D5DE7">
        <w:rPr>
          <w:rFonts w:ascii="Times New Roman" w:hAnsi="Times New Roman" w:cs="Times New Roman"/>
          <w:sz w:val="24"/>
          <w:szCs w:val="24"/>
        </w:rPr>
        <w:t xml:space="preserve">, the internet was a </w:t>
      </w:r>
      <w:r w:rsidR="00526646" w:rsidRPr="004D5DE7">
        <w:rPr>
          <w:rFonts w:ascii="Times New Roman" w:hAnsi="Times New Roman" w:cs="Times New Roman"/>
          <w:sz w:val="24"/>
          <w:szCs w:val="24"/>
        </w:rPr>
        <w:t>numbing refuge</w:t>
      </w:r>
      <w:r w:rsidRPr="004D5DE7">
        <w:rPr>
          <w:rFonts w:ascii="Times New Roman" w:hAnsi="Times New Roman" w:cs="Times New Roman"/>
          <w:sz w:val="24"/>
          <w:szCs w:val="24"/>
        </w:rPr>
        <w:t xml:space="preserve"> where people could “lose themselves,” in the traumatic aftermath of 9/11</w:t>
      </w:r>
      <w:r w:rsidR="00526646" w:rsidRPr="004D5DE7">
        <w:rPr>
          <w:rFonts w:ascii="Times New Roman" w:hAnsi="Times New Roman" w:cs="Times New Roman"/>
          <w:sz w:val="24"/>
          <w:szCs w:val="24"/>
        </w:rPr>
        <w:t>.</w:t>
      </w:r>
      <w:r w:rsidRPr="004D5DE7">
        <w:rPr>
          <w:rFonts w:ascii="Times New Roman" w:hAnsi="Times New Roman" w:cs="Times New Roman"/>
          <w:sz w:val="24"/>
          <w:szCs w:val="24"/>
        </w:rPr>
        <w:t xml:space="preserve"> </w:t>
      </w:r>
    </w:p>
    <w:p w:rsidR="00282C57" w:rsidRPr="004D5DE7" w:rsidRDefault="004C36ED" w:rsidP="004C36ED">
      <w:pPr>
        <w:shd w:val="clear" w:color="auto" w:fill="FFFFFF"/>
        <w:spacing w:before="100" w:beforeAutospacing="1" w:after="100" w:afterAutospacing="1" w:line="480" w:lineRule="auto"/>
        <w:rPr>
          <w:rFonts w:ascii="Times New Roman" w:hAnsi="Times New Roman" w:cs="Times New Roman"/>
          <w:b/>
          <w:sz w:val="24"/>
          <w:szCs w:val="24"/>
        </w:rPr>
      </w:pPr>
      <w:r w:rsidRPr="004D5DE7">
        <w:rPr>
          <w:rFonts w:ascii="Times New Roman" w:hAnsi="Times New Roman" w:cs="Times New Roman"/>
          <w:b/>
          <w:sz w:val="24"/>
          <w:szCs w:val="24"/>
        </w:rPr>
        <w:t xml:space="preserve">Returns to Normality </w:t>
      </w:r>
    </w:p>
    <w:p w:rsidR="00282C57" w:rsidRPr="004D5DE7" w:rsidRDefault="004C36ED" w:rsidP="007D70AB">
      <w:pPr>
        <w:shd w:val="clear" w:color="auto" w:fill="FFFFFF"/>
        <w:spacing w:before="100" w:beforeAutospacing="1" w:after="100" w:afterAutospacing="1" w:line="480" w:lineRule="auto"/>
        <w:ind w:firstLine="720"/>
        <w:rPr>
          <w:rFonts w:ascii="Times New Roman" w:hAnsi="Times New Roman" w:cs="Times New Roman"/>
          <w:b/>
          <w:sz w:val="24"/>
          <w:szCs w:val="24"/>
        </w:rPr>
      </w:pPr>
      <w:r w:rsidRPr="004D5DE7">
        <w:rPr>
          <w:rFonts w:ascii="Times New Roman" w:hAnsi="Times New Roman" w:cs="Times New Roman"/>
          <w:sz w:val="24"/>
          <w:szCs w:val="24"/>
        </w:rPr>
        <w:t xml:space="preserve">One of the first things that links </w:t>
      </w:r>
      <w:r w:rsidRPr="004D5DE7">
        <w:rPr>
          <w:rFonts w:ascii="Times New Roman" w:hAnsi="Times New Roman" w:cs="Times New Roman"/>
          <w:i/>
          <w:sz w:val="24"/>
          <w:szCs w:val="24"/>
        </w:rPr>
        <w:t>Bleeding Edge</w:t>
      </w:r>
      <w:r w:rsidRPr="004D5DE7">
        <w:rPr>
          <w:rFonts w:ascii="Times New Roman" w:hAnsi="Times New Roman" w:cs="Times New Roman"/>
          <w:sz w:val="24"/>
          <w:szCs w:val="24"/>
        </w:rPr>
        <w:t xml:space="preserve"> to</w:t>
      </w:r>
      <w:r w:rsidR="00526646" w:rsidRPr="004D5DE7">
        <w:rPr>
          <w:rFonts w:ascii="Times New Roman" w:hAnsi="Times New Roman" w:cs="Times New Roman"/>
          <w:sz w:val="24"/>
          <w:szCs w:val="24"/>
        </w:rPr>
        <w:t xml:space="preserve"> McInerney’s</w:t>
      </w:r>
      <w:r w:rsidRPr="004D5DE7">
        <w:rPr>
          <w:rFonts w:ascii="Times New Roman" w:hAnsi="Times New Roman" w:cs="Times New Roman"/>
          <w:sz w:val="24"/>
          <w:szCs w:val="24"/>
        </w:rPr>
        <w:t xml:space="preserve"> </w:t>
      </w:r>
      <w:r w:rsidRPr="004D5DE7">
        <w:rPr>
          <w:rFonts w:ascii="Times New Roman" w:hAnsi="Times New Roman" w:cs="Times New Roman"/>
          <w:i/>
          <w:sz w:val="24"/>
          <w:szCs w:val="24"/>
        </w:rPr>
        <w:t>The Good Life</w:t>
      </w:r>
      <w:r w:rsidRPr="004D5DE7">
        <w:rPr>
          <w:rFonts w:ascii="Times New Roman" w:hAnsi="Times New Roman" w:cs="Times New Roman"/>
          <w:sz w:val="24"/>
          <w:szCs w:val="24"/>
        </w:rPr>
        <w:t xml:space="preserve"> </w:t>
      </w:r>
      <w:r w:rsidR="00526646" w:rsidRPr="004D5DE7">
        <w:rPr>
          <w:rFonts w:ascii="Times New Roman" w:hAnsi="Times New Roman" w:cs="Times New Roman"/>
          <w:sz w:val="24"/>
          <w:szCs w:val="24"/>
        </w:rPr>
        <w:t xml:space="preserve">(2005) </w:t>
      </w:r>
      <w:r w:rsidRPr="004D5DE7">
        <w:rPr>
          <w:rFonts w:ascii="Times New Roman" w:hAnsi="Times New Roman" w:cs="Times New Roman"/>
          <w:sz w:val="24"/>
          <w:szCs w:val="24"/>
        </w:rPr>
        <w:t>and</w:t>
      </w:r>
      <w:r w:rsidR="00526646" w:rsidRPr="004D5DE7">
        <w:rPr>
          <w:rFonts w:ascii="Times New Roman" w:hAnsi="Times New Roman" w:cs="Times New Roman"/>
          <w:sz w:val="24"/>
          <w:szCs w:val="24"/>
        </w:rPr>
        <w:t xml:space="preserve"> Messud’s</w:t>
      </w:r>
      <w:r w:rsidRPr="004D5DE7">
        <w:rPr>
          <w:rFonts w:ascii="Times New Roman" w:hAnsi="Times New Roman" w:cs="Times New Roman"/>
          <w:sz w:val="24"/>
          <w:szCs w:val="24"/>
        </w:rPr>
        <w:t xml:space="preserve"> </w:t>
      </w:r>
      <w:r w:rsidRPr="004D5DE7">
        <w:rPr>
          <w:rFonts w:ascii="Times New Roman" w:hAnsi="Times New Roman" w:cs="Times New Roman"/>
          <w:i/>
          <w:sz w:val="24"/>
          <w:szCs w:val="24"/>
        </w:rPr>
        <w:t>The Emperor’s</w:t>
      </w:r>
      <w:r w:rsidRPr="004D5DE7">
        <w:rPr>
          <w:rFonts w:ascii="Times New Roman" w:hAnsi="Times New Roman" w:cs="Times New Roman"/>
          <w:sz w:val="24"/>
          <w:szCs w:val="24"/>
        </w:rPr>
        <w:t xml:space="preserve"> </w:t>
      </w:r>
      <w:r w:rsidRPr="004D5DE7">
        <w:rPr>
          <w:rFonts w:ascii="Times New Roman" w:hAnsi="Times New Roman" w:cs="Times New Roman"/>
          <w:i/>
          <w:sz w:val="24"/>
          <w:szCs w:val="24"/>
        </w:rPr>
        <w:t>Children</w:t>
      </w:r>
      <w:r w:rsidRPr="004D5DE7">
        <w:rPr>
          <w:rFonts w:ascii="Times New Roman" w:hAnsi="Times New Roman" w:cs="Times New Roman"/>
          <w:sz w:val="24"/>
          <w:szCs w:val="24"/>
        </w:rPr>
        <w:t xml:space="preserve"> </w:t>
      </w:r>
      <w:r w:rsidR="00526646" w:rsidRPr="004D5DE7">
        <w:rPr>
          <w:rFonts w:ascii="Times New Roman" w:hAnsi="Times New Roman" w:cs="Times New Roman"/>
          <w:sz w:val="24"/>
          <w:szCs w:val="24"/>
        </w:rPr>
        <w:t xml:space="preserve">(2006) </w:t>
      </w:r>
      <w:r w:rsidRPr="004D5DE7">
        <w:rPr>
          <w:rFonts w:ascii="Times New Roman" w:hAnsi="Times New Roman" w:cs="Times New Roman"/>
          <w:sz w:val="24"/>
          <w:szCs w:val="24"/>
        </w:rPr>
        <w:t xml:space="preserve">is dramatic irony. All three texts are “countdown narratives” and this particular kind of irony represents new territory for Pynchon. </w:t>
      </w:r>
      <w:r w:rsidR="005F0459" w:rsidRPr="004D5DE7">
        <w:rPr>
          <w:rFonts w:ascii="Times New Roman" w:hAnsi="Times New Roman" w:cs="Times New Roman"/>
          <w:sz w:val="24"/>
          <w:szCs w:val="24"/>
        </w:rPr>
        <w:t>It</w:t>
      </w:r>
      <w:r w:rsidRPr="004D5DE7">
        <w:rPr>
          <w:rFonts w:ascii="Times New Roman" w:hAnsi="Times New Roman" w:cs="Times New Roman"/>
          <w:sz w:val="24"/>
          <w:szCs w:val="24"/>
        </w:rPr>
        <w:t xml:space="preserve"> emphasises the before and after, encouraging the reader to consider post-event change. </w:t>
      </w:r>
      <w:r w:rsidR="00526646" w:rsidRPr="004D5DE7">
        <w:rPr>
          <w:rFonts w:ascii="Times New Roman" w:hAnsi="Times New Roman" w:cs="Times New Roman"/>
          <w:sz w:val="24"/>
          <w:szCs w:val="24"/>
        </w:rPr>
        <w:t>The reader anticipates the event</w:t>
      </w:r>
      <w:r w:rsidR="00AF01C8" w:rsidRPr="004D5DE7">
        <w:rPr>
          <w:rFonts w:ascii="Times New Roman" w:hAnsi="Times New Roman" w:cs="Times New Roman"/>
          <w:sz w:val="24"/>
          <w:szCs w:val="24"/>
        </w:rPr>
        <w:t xml:space="preserve"> and is poised to discover its </w:t>
      </w:r>
      <w:r w:rsidR="00526646" w:rsidRPr="004D5DE7">
        <w:rPr>
          <w:rFonts w:ascii="Times New Roman" w:hAnsi="Times New Roman" w:cs="Times New Roman"/>
          <w:sz w:val="24"/>
          <w:szCs w:val="24"/>
        </w:rPr>
        <w:t xml:space="preserve">effects. </w:t>
      </w:r>
      <w:r w:rsidRPr="004D5DE7">
        <w:rPr>
          <w:rFonts w:ascii="Times New Roman" w:hAnsi="Times New Roman" w:cs="Times New Roman"/>
          <w:sz w:val="24"/>
          <w:szCs w:val="24"/>
        </w:rPr>
        <w:t xml:space="preserve">Another thing that </w:t>
      </w:r>
      <w:r w:rsidRPr="004D5DE7">
        <w:rPr>
          <w:rFonts w:ascii="Times New Roman" w:hAnsi="Times New Roman" w:cs="Times New Roman"/>
          <w:i/>
          <w:sz w:val="24"/>
          <w:szCs w:val="24"/>
        </w:rPr>
        <w:t>Bleeding Edge</w:t>
      </w:r>
      <w:r w:rsidRPr="004D5DE7">
        <w:rPr>
          <w:rFonts w:ascii="Times New Roman" w:hAnsi="Times New Roman" w:cs="Times New Roman"/>
          <w:sz w:val="24"/>
          <w:szCs w:val="24"/>
        </w:rPr>
        <w:t xml:space="preserve"> shares with these novels, and with</w:t>
      </w:r>
      <w:r w:rsidR="007D70AB" w:rsidRPr="004D5DE7">
        <w:rPr>
          <w:rFonts w:ascii="Times New Roman" w:hAnsi="Times New Roman" w:cs="Times New Roman"/>
          <w:sz w:val="24"/>
          <w:szCs w:val="24"/>
        </w:rPr>
        <w:t xml:space="preserve"> DeLillo’s</w:t>
      </w:r>
      <w:r w:rsidRPr="004D5DE7">
        <w:rPr>
          <w:rFonts w:ascii="Times New Roman" w:hAnsi="Times New Roman" w:cs="Times New Roman"/>
          <w:sz w:val="24"/>
          <w:szCs w:val="24"/>
        </w:rPr>
        <w:t xml:space="preserve"> </w:t>
      </w:r>
      <w:r w:rsidRPr="004D5DE7">
        <w:rPr>
          <w:rFonts w:ascii="Times New Roman" w:hAnsi="Times New Roman" w:cs="Times New Roman"/>
          <w:i/>
          <w:sz w:val="24"/>
          <w:szCs w:val="24"/>
        </w:rPr>
        <w:t>Falling Man</w:t>
      </w:r>
      <w:r w:rsidR="007D70AB" w:rsidRPr="004D5DE7">
        <w:rPr>
          <w:rFonts w:ascii="Times New Roman" w:hAnsi="Times New Roman" w:cs="Times New Roman"/>
          <w:sz w:val="24"/>
          <w:szCs w:val="24"/>
        </w:rPr>
        <w:t xml:space="preserve"> (2007)</w:t>
      </w:r>
      <w:r w:rsidRPr="004D5DE7">
        <w:rPr>
          <w:rFonts w:ascii="Times New Roman" w:hAnsi="Times New Roman" w:cs="Times New Roman"/>
          <w:sz w:val="24"/>
          <w:szCs w:val="24"/>
        </w:rPr>
        <w:t xml:space="preserve"> is that it operates a relationship narrative as a kind of barometer to measure change. This has been noted by Cowart, who states that: “</w:t>
      </w:r>
      <w:r w:rsidRPr="004D5DE7">
        <w:rPr>
          <w:rFonts w:ascii="Times New Roman" w:eastAsia="Times New Roman" w:hAnsi="Times New Roman" w:cs="Times New Roman"/>
          <w:sz w:val="24"/>
          <w:szCs w:val="24"/>
          <w:lang w:val="en" w:eastAsia="en-GB"/>
        </w:rPr>
        <w:t xml:space="preserve">Pynchon foregrounds a dysfunctional or faltering marriage, perhaps because husband and wife are themselves twin towers that marital discord threatens to bring down” (n.p.). However, Pynchon’s relationship narrative includes </w:t>
      </w:r>
      <w:r w:rsidRPr="004D5DE7">
        <w:rPr>
          <w:rFonts w:ascii="Times New Roman" w:eastAsia="Times New Roman" w:hAnsi="Times New Roman" w:cs="Times New Roman"/>
          <w:sz w:val="24"/>
          <w:szCs w:val="24"/>
          <w:lang w:val="en" w:eastAsia="en-GB"/>
        </w:rPr>
        <w:lastRenderedPageBreak/>
        <w:t xml:space="preserve">important departures and moves away from aspects of those novels that evinced substantial criticism from commentators like Pankaj Mishra who, writing specifically about </w:t>
      </w:r>
      <w:r w:rsidRPr="004D5DE7">
        <w:rPr>
          <w:rFonts w:ascii="Times New Roman" w:eastAsia="Times New Roman" w:hAnsi="Times New Roman" w:cs="Times New Roman"/>
          <w:i/>
          <w:sz w:val="24"/>
          <w:szCs w:val="24"/>
          <w:lang w:val="en" w:eastAsia="en-GB"/>
        </w:rPr>
        <w:t>The Good Life</w:t>
      </w:r>
      <w:r w:rsidRPr="004D5DE7">
        <w:rPr>
          <w:rFonts w:ascii="Times New Roman" w:eastAsia="Times New Roman" w:hAnsi="Times New Roman" w:cs="Times New Roman"/>
          <w:sz w:val="24"/>
          <w:szCs w:val="24"/>
          <w:lang w:val="en" w:eastAsia="en-GB"/>
        </w:rPr>
        <w:t xml:space="preserve">, </w:t>
      </w:r>
      <w:r w:rsidRPr="004D5DE7">
        <w:rPr>
          <w:rFonts w:ascii="Times New Roman" w:eastAsia="Times New Roman" w:hAnsi="Times New Roman" w:cs="Times New Roman"/>
          <w:i/>
          <w:sz w:val="24"/>
          <w:szCs w:val="24"/>
          <w:lang w:val="en" w:eastAsia="en-GB"/>
        </w:rPr>
        <w:t>The Emperor’s Children</w:t>
      </w:r>
      <w:r w:rsidRPr="004D5DE7">
        <w:rPr>
          <w:rFonts w:ascii="Times New Roman" w:eastAsia="Times New Roman" w:hAnsi="Times New Roman" w:cs="Times New Roman"/>
          <w:sz w:val="24"/>
          <w:szCs w:val="24"/>
          <w:lang w:val="en" w:eastAsia="en-GB"/>
        </w:rPr>
        <w:t xml:space="preserve"> and  </w:t>
      </w:r>
      <w:r w:rsidRPr="004D5DE7">
        <w:rPr>
          <w:rFonts w:ascii="Times New Roman" w:eastAsia="Times New Roman" w:hAnsi="Times New Roman" w:cs="Times New Roman"/>
          <w:i/>
          <w:sz w:val="24"/>
          <w:szCs w:val="24"/>
          <w:lang w:val="en" w:eastAsia="en-GB"/>
        </w:rPr>
        <w:t>Falling Man</w:t>
      </w:r>
      <w:r w:rsidRPr="004D5DE7">
        <w:rPr>
          <w:rFonts w:ascii="Times New Roman" w:eastAsia="Times New Roman" w:hAnsi="Times New Roman" w:cs="Times New Roman"/>
          <w:sz w:val="24"/>
          <w:szCs w:val="24"/>
          <w:lang w:val="en" w:eastAsia="en-GB"/>
        </w:rPr>
        <w:t xml:space="preserve"> in an early survey of 9/11 fiction asked:</w:t>
      </w:r>
      <w:r w:rsidRPr="004D5DE7">
        <w:rPr>
          <w:rFonts w:ascii="Times New Roman" w:hAnsi="Times New Roman" w:cs="Times New Roman"/>
          <w:sz w:val="24"/>
          <w:szCs w:val="24"/>
          <w:shd w:val="clear" w:color="auto" w:fill="FFFFFF"/>
        </w:rPr>
        <w:t xml:space="preserve"> “are we meant to think of marital discord…as a metaphor for post-9/11 America?” (6). Mishra’s critique was echoed in an article by </w:t>
      </w:r>
      <w:r w:rsidRPr="004D5DE7">
        <w:rPr>
          <w:rFonts w:ascii="Times New Roman" w:eastAsia="Times New Roman" w:hAnsi="Times New Roman" w:cs="Times New Roman"/>
          <w:sz w:val="24"/>
          <w:szCs w:val="24"/>
          <w:lang w:val="en" w:eastAsia="en-GB"/>
        </w:rPr>
        <w:t>Richard Gray, who argued that these same early novels: “</w:t>
      </w:r>
      <w:r w:rsidRPr="004D5DE7">
        <w:rPr>
          <w:rFonts w:ascii="Times New Roman" w:hAnsi="Times New Roman" w:cs="Times New Roman"/>
          <w:sz w:val="24"/>
          <w:szCs w:val="24"/>
          <w:shd w:val="clear" w:color="auto" w:fill="FFFFFF"/>
        </w:rPr>
        <w:t>simply assimilate the unfamiliar into familiar structures. The crisis is in every sense of the word, domesticated” (30).</w:t>
      </w:r>
      <w:r w:rsidRPr="004D5DE7">
        <w:rPr>
          <w:rStyle w:val="EndnoteReference"/>
          <w:rFonts w:ascii="Times New Roman" w:hAnsi="Times New Roman" w:cs="Times New Roman"/>
          <w:sz w:val="24"/>
          <w:szCs w:val="24"/>
          <w:shd w:val="clear" w:color="auto" w:fill="FFFFFF"/>
        </w:rPr>
        <w:endnoteReference w:id="6"/>
      </w:r>
    </w:p>
    <w:p w:rsidR="007D70AB" w:rsidRPr="004D5DE7" w:rsidRDefault="004C36ED" w:rsidP="007D70AB">
      <w:pPr>
        <w:shd w:val="clear" w:color="auto" w:fill="FFFFFF"/>
        <w:spacing w:before="100" w:beforeAutospacing="1" w:after="100" w:afterAutospacing="1" w:line="480" w:lineRule="auto"/>
        <w:ind w:firstLine="720"/>
        <w:rPr>
          <w:rFonts w:ascii="Times New Roman" w:hAnsi="Times New Roman" w:cs="Times New Roman"/>
          <w:b/>
          <w:sz w:val="24"/>
          <w:szCs w:val="24"/>
        </w:rPr>
      </w:pPr>
      <w:r w:rsidRPr="004D5DE7">
        <w:rPr>
          <w:rFonts w:ascii="Times New Roman" w:eastAsia="Times New Roman" w:hAnsi="Times New Roman" w:cs="Times New Roman"/>
          <w:sz w:val="24"/>
          <w:szCs w:val="24"/>
          <w:lang w:val="en" w:eastAsia="en-GB"/>
        </w:rPr>
        <w:t xml:space="preserve">The relationship between Maxine and her estranged husband Horst is similar to the story of DeLillo’s protagonists, Keith and Lianne. In </w:t>
      </w:r>
      <w:r w:rsidRPr="004D5DE7">
        <w:rPr>
          <w:rFonts w:ascii="Times New Roman" w:eastAsia="Times New Roman" w:hAnsi="Times New Roman" w:cs="Times New Roman"/>
          <w:i/>
          <w:sz w:val="24"/>
          <w:szCs w:val="24"/>
          <w:lang w:val="en" w:eastAsia="en-GB"/>
        </w:rPr>
        <w:t>Falling Man</w:t>
      </w:r>
      <w:r w:rsidRPr="004D5DE7">
        <w:rPr>
          <w:rFonts w:ascii="Times New Roman" w:eastAsia="Times New Roman" w:hAnsi="Times New Roman" w:cs="Times New Roman"/>
          <w:sz w:val="24"/>
          <w:szCs w:val="24"/>
          <w:lang w:val="en" w:eastAsia="en-GB"/>
        </w:rPr>
        <w:t xml:space="preserve">, the estranged couple re-unite after the attacks, with Keith literally walking out of the burning tower and back into Lianne’s apartment. In </w:t>
      </w:r>
      <w:r w:rsidRPr="004D5DE7">
        <w:rPr>
          <w:rFonts w:ascii="Times New Roman" w:eastAsia="Times New Roman" w:hAnsi="Times New Roman" w:cs="Times New Roman"/>
          <w:i/>
          <w:sz w:val="24"/>
          <w:szCs w:val="24"/>
          <w:lang w:val="en" w:eastAsia="en-GB"/>
        </w:rPr>
        <w:t>Bleeding Edge</w:t>
      </w:r>
      <w:r w:rsidRPr="004D5DE7">
        <w:rPr>
          <w:rFonts w:ascii="Times New Roman" w:eastAsia="Times New Roman" w:hAnsi="Times New Roman" w:cs="Times New Roman"/>
          <w:sz w:val="24"/>
          <w:szCs w:val="24"/>
          <w:lang w:val="en" w:eastAsia="en-GB"/>
        </w:rPr>
        <w:t xml:space="preserve">, after the attacks Horst moves his “sleeping arrangements into Maxine’s room, to the inconvenience of neither” (332). However, the difference between Pynchon’s relationship narrative and those in </w:t>
      </w:r>
      <w:r w:rsidRPr="004D5DE7">
        <w:rPr>
          <w:rFonts w:ascii="Times New Roman" w:eastAsia="Times New Roman" w:hAnsi="Times New Roman" w:cs="Times New Roman"/>
          <w:i/>
          <w:sz w:val="24"/>
          <w:szCs w:val="24"/>
          <w:lang w:val="en" w:eastAsia="en-GB"/>
        </w:rPr>
        <w:t>Falling Man, The Good Life</w:t>
      </w:r>
      <w:r w:rsidRPr="004D5DE7">
        <w:rPr>
          <w:rFonts w:ascii="Times New Roman" w:eastAsia="Times New Roman" w:hAnsi="Times New Roman" w:cs="Times New Roman"/>
          <w:sz w:val="24"/>
          <w:szCs w:val="24"/>
          <w:lang w:val="en" w:eastAsia="en-GB"/>
        </w:rPr>
        <w:t xml:space="preserve"> and </w:t>
      </w:r>
      <w:r w:rsidRPr="004D5DE7">
        <w:rPr>
          <w:rFonts w:ascii="Times New Roman" w:eastAsia="Times New Roman" w:hAnsi="Times New Roman" w:cs="Times New Roman"/>
          <w:i/>
          <w:sz w:val="24"/>
          <w:szCs w:val="24"/>
          <w:lang w:val="en" w:eastAsia="en-GB"/>
        </w:rPr>
        <w:t>The Emperor’s Children</w:t>
      </w:r>
      <w:r w:rsidRPr="004D5DE7">
        <w:rPr>
          <w:rFonts w:ascii="Times New Roman" w:eastAsia="Times New Roman" w:hAnsi="Times New Roman" w:cs="Times New Roman"/>
          <w:sz w:val="24"/>
          <w:szCs w:val="24"/>
          <w:lang w:val="en" w:eastAsia="en-GB"/>
        </w:rPr>
        <w:t xml:space="preserve">, is the way the period of post 9/11 re-evaluation and reflection unfolds. The latter three, in different ways set up periods of intense re-evaluation and change only to revert back to pre-9/11 normality, restoring equilibrium. In </w:t>
      </w:r>
      <w:r w:rsidRPr="004D5DE7">
        <w:rPr>
          <w:rFonts w:ascii="Times New Roman" w:eastAsia="Times New Roman" w:hAnsi="Times New Roman" w:cs="Times New Roman"/>
          <w:i/>
          <w:sz w:val="24"/>
          <w:szCs w:val="24"/>
          <w:lang w:val="en" w:eastAsia="en-GB"/>
        </w:rPr>
        <w:t>Falling Man</w:t>
      </w:r>
      <w:r w:rsidRPr="004D5DE7">
        <w:rPr>
          <w:rFonts w:ascii="Times New Roman" w:eastAsia="Times New Roman" w:hAnsi="Times New Roman" w:cs="Times New Roman"/>
          <w:sz w:val="24"/>
          <w:szCs w:val="24"/>
          <w:lang w:val="en" w:eastAsia="en-GB"/>
        </w:rPr>
        <w:t xml:space="preserve"> Keith </w:t>
      </w:r>
      <w:r w:rsidRPr="004D5DE7">
        <w:rPr>
          <w:rFonts w:ascii="Times New Roman" w:eastAsia="MinionPro-Regular-Identity-H" w:hAnsi="Times New Roman" w:cs="Times New Roman"/>
          <w:sz w:val="24"/>
          <w:szCs w:val="24"/>
        </w:rPr>
        <w:t xml:space="preserve">describes “what he’d lately taken to be the truth of his life, that it was meant to be lived seriously and responsibly, not snatched in clumsy fistfuls” (137). Similarly, Lianne “listened to what he said and let him know she was listening, mind and body, because listening is what would save them this time” (104). </w:t>
      </w:r>
      <w:r w:rsidRPr="004D5DE7">
        <w:rPr>
          <w:rFonts w:ascii="Times New Roman" w:eastAsia="Times New Roman" w:hAnsi="Times New Roman" w:cs="Times New Roman"/>
          <w:sz w:val="24"/>
          <w:szCs w:val="24"/>
          <w:lang w:val="en" w:eastAsia="en-GB"/>
        </w:rPr>
        <w:t xml:space="preserve">In </w:t>
      </w:r>
      <w:r w:rsidRPr="004D5DE7">
        <w:rPr>
          <w:rFonts w:ascii="Times New Roman" w:eastAsia="Times New Roman" w:hAnsi="Times New Roman" w:cs="Times New Roman"/>
          <w:i/>
          <w:sz w:val="24"/>
          <w:szCs w:val="24"/>
          <w:lang w:val="en" w:eastAsia="en-GB"/>
        </w:rPr>
        <w:t xml:space="preserve">The </w:t>
      </w:r>
      <w:r w:rsidRPr="004D5DE7">
        <w:rPr>
          <w:rFonts w:ascii="Times New Roman" w:eastAsia="MinionPro-It-Identity-H" w:hAnsi="Times New Roman" w:cs="Times New Roman"/>
          <w:i/>
          <w:iCs/>
          <w:sz w:val="24"/>
          <w:szCs w:val="24"/>
        </w:rPr>
        <w:t xml:space="preserve">Good Life </w:t>
      </w:r>
      <w:r w:rsidRPr="004D5DE7">
        <w:rPr>
          <w:rFonts w:ascii="Times New Roman" w:eastAsia="MinionPro-Regular-Identity-H" w:hAnsi="Times New Roman" w:cs="Times New Roman"/>
          <w:sz w:val="24"/>
          <w:szCs w:val="24"/>
        </w:rPr>
        <w:t xml:space="preserve">Corrine and Luke begin an affair, searching for meaningful love after years of domestic stagnation. However, after a short period of intense re-evaluation and reflection, </w:t>
      </w:r>
      <w:r w:rsidR="00AF01C8" w:rsidRPr="004D5DE7">
        <w:rPr>
          <w:rFonts w:ascii="Times New Roman" w:eastAsia="MinionPro-Regular-Identity-H" w:hAnsi="Times New Roman" w:cs="Times New Roman"/>
          <w:sz w:val="24"/>
          <w:szCs w:val="24"/>
        </w:rPr>
        <w:t xml:space="preserve">both texts </w:t>
      </w:r>
      <w:r w:rsidRPr="004D5DE7">
        <w:rPr>
          <w:rFonts w:ascii="Times New Roman" w:eastAsia="MinionPro-Regular-Identity-H" w:hAnsi="Times New Roman" w:cs="Times New Roman"/>
          <w:sz w:val="24"/>
          <w:szCs w:val="24"/>
        </w:rPr>
        <w:t>show the couples to revert back to the way they were before 9/11. These relationships</w:t>
      </w:r>
      <w:r w:rsidR="005F0459" w:rsidRPr="004D5DE7">
        <w:rPr>
          <w:rFonts w:ascii="Times New Roman" w:eastAsia="MinionPro-Regular-Identity-H" w:hAnsi="Times New Roman" w:cs="Times New Roman"/>
          <w:sz w:val="24"/>
          <w:szCs w:val="24"/>
        </w:rPr>
        <w:t>,</w:t>
      </w:r>
      <w:r w:rsidRPr="004D5DE7">
        <w:rPr>
          <w:rFonts w:ascii="Times New Roman" w:eastAsia="MinionPro-Regular-Identity-H" w:hAnsi="Times New Roman" w:cs="Times New Roman"/>
          <w:sz w:val="24"/>
          <w:szCs w:val="24"/>
        </w:rPr>
        <w:t xml:space="preserve"> set up as measurements of change after 9/11, return to their starting points. In </w:t>
      </w:r>
      <w:r w:rsidRPr="004D5DE7">
        <w:rPr>
          <w:rFonts w:ascii="Times New Roman" w:eastAsia="MinionPro-Regular-Identity-H" w:hAnsi="Times New Roman" w:cs="Times New Roman"/>
          <w:i/>
          <w:sz w:val="24"/>
          <w:szCs w:val="24"/>
        </w:rPr>
        <w:t>Falling Man,</w:t>
      </w:r>
      <w:r w:rsidRPr="004D5DE7">
        <w:rPr>
          <w:rFonts w:ascii="Times New Roman" w:eastAsia="MinionPro-Regular-Identity-H" w:hAnsi="Times New Roman" w:cs="Times New Roman"/>
          <w:sz w:val="24"/>
          <w:szCs w:val="24"/>
        </w:rPr>
        <w:t xml:space="preserve"> Keith leaves again and Lianne is “ready to be alone, in reliable calm, she and the kid, the way they were before the planes appeared” </w:t>
      </w:r>
      <w:r w:rsidRPr="004D5DE7">
        <w:rPr>
          <w:rFonts w:ascii="Times New Roman" w:eastAsia="MinionPro-Regular-Identity-H" w:hAnsi="Times New Roman" w:cs="Times New Roman"/>
          <w:sz w:val="24"/>
          <w:szCs w:val="24"/>
        </w:rPr>
        <w:lastRenderedPageBreak/>
        <w:t xml:space="preserve">(236). In </w:t>
      </w:r>
      <w:r w:rsidRPr="004D5DE7">
        <w:rPr>
          <w:rFonts w:ascii="Times New Roman" w:eastAsia="MinionPro-Regular-Identity-H" w:hAnsi="Times New Roman" w:cs="Times New Roman"/>
          <w:i/>
          <w:sz w:val="24"/>
          <w:szCs w:val="24"/>
        </w:rPr>
        <w:t>The Good Life</w:t>
      </w:r>
      <w:r w:rsidRPr="004D5DE7">
        <w:rPr>
          <w:rFonts w:ascii="Times New Roman" w:eastAsia="MinionPro-Regular-Identity-H" w:hAnsi="Times New Roman" w:cs="Times New Roman"/>
          <w:sz w:val="24"/>
          <w:szCs w:val="24"/>
        </w:rPr>
        <w:t xml:space="preserve">, following the collapse of the affairs and return to pre-9/11 normality, the narrator states: “The satori flash of acute wakefulness and connectedness that followed the initial confrontation with mortality in September was already fading behind them” (353). This return to normalcy is even more marked in </w:t>
      </w:r>
      <w:r w:rsidRPr="004D5DE7">
        <w:rPr>
          <w:rFonts w:ascii="Times New Roman" w:eastAsia="MinionPro-Regular-Identity-H" w:hAnsi="Times New Roman" w:cs="Times New Roman"/>
          <w:i/>
          <w:sz w:val="24"/>
          <w:szCs w:val="24"/>
        </w:rPr>
        <w:t>The Emperor’s Children</w:t>
      </w:r>
      <w:r w:rsidRPr="004D5DE7">
        <w:rPr>
          <w:rFonts w:ascii="Times New Roman" w:eastAsia="MinionPro-Regular-Identity-H" w:hAnsi="Times New Roman" w:cs="Times New Roman"/>
          <w:sz w:val="24"/>
          <w:szCs w:val="24"/>
        </w:rPr>
        <w:t xml:space="preserve"> as 9/11 happens late in the novel after episodes of significant domestic upheaval in the lives of its characters. Not only do we see a restoration of equilibrium in their relationships after various affairs and deceptions, which culminate simultaneously with 9/11, but we can see this in spite of the attacks. Things return to normal despite major disruptions and the ostensible new seriousness of life after 9/11 doesn’t shed any light on these disruptions either. </w:t>
      </w:r>
      <w:r w:rsidR="00AF01C8" w:rsidRPr="004D5DE7">
        <w:rPr>
          <w:rFonts w:ascii="Times New Roman" w:eastAsia="MinionPro-Regular-Identity-H" w:hAnsi="Times New Roman" w:cs="Times New Roman"/>
          <w:sz w:val="24"/>
          <w:szCs w:val="24"/>
        </w:rPr>
        <w:t>It is this restoration of equilibrium that</w:t>
      </w:r>
      <w:r w:rsidR="004959E5">
        <w:rPr>
          <w:rFonts w:ascii="Times New Roman" w:eastAsia="MinionPro-Regular-Identity-H" w:hAnsi="Times New Roman" w:cs="Times New Roman"/>
          <w:sz w:val="24"/>
          <w:szCs w:val="24"/>
        </w:rPr>
        <w:t>, again,</w:t>
      </w:r>
      <w:r w:rsidR="00AF01C8" w:rsidRPr="004D5DE7">
        <w:rPr>
          <w:rFonts w:ascii="Times New Roman" w:eastAsia="MinionPro-Regular-Identity-H" w:hAnsi="Times New Roman" w:cs="Times New Roman"/>
          <w:sz w:val="24"/>
          <w:szCs w:val="24"/>
        </w:rPr>
        <w:t xml:space="preserve"> prompted </w:t>
      </w:r>
      <w:r w:rsidRPr="004D5DE7">
        <w:rPr>
          <w:rFonts w:ascii="Times New Roman" w:eastAsia="MinionPro-Regular-Identity-H" w:hAnsi="Times New Roman" w:cs="Times New Roman"/>
          <w:sz w:val="24"/>
          <w:szCs w:val="24"/>
        </w:rPr>
        <w:t>Simpson</w:t>
      </w:r>
      <w:r w:rsidR="00AF01C8" w:rsidRPr="004D5DE7">
        <w:rPr>
          <w:rFonts w:ascii="Times New Roman" w:eastAsia="MinionPro-Regular-Identity-H" w:hAnsi="Times New Roman" w:cs="Times New Roman"/>
          <w:sz w:val="24"/>
          <w:szCs w:val="24"/>
        </w:rPr>
        <w:t>’s question of</w:t>
      </w:r>
      <w:r w:rsidR="007D70AB" w:rsidRPr="004D5DE7">
        <w:rPr>
          <w:rFonts w:ascii="Times New Roman" w:eastAsia="MinionPro-Regular-Identity-H" w:hAnsi="Times New Roman" w:cs="Times New Roman"/>
          <w:sz w:val="24"/>
          <w:szCs w:val="24"/>
        </w:rPr>
        <w:t>:</w:t>
      </w:r>
      <w:r w:rsidRPr="004D5DE7">
        <w:rPr>
          <w:rFonts w:ascii="Times New Roman" w:eastAsia="MinionPro-Regular-Identity-H" w:hAnsi="Times New Roman" w:cs="Times New Roman"/>
          <w:sz w:val="24"/>
          <w:szCs w:val="24"/>
        </w:rPr>
        <w:t xml:space="preserve"> </w:t>
      </w:r>
      <w:r w:rsidR="007D70AB" w:rsidRPr="004D5DE7">
        <w:rPr>
          <w:rFonts w:ascii="Times New Roman" w:eastAsia="MinionPro-Regular-Identity-H" w:hAnsi="Times New Roman" w:cs="Times New Roman"/>
          <w:sz w:val="24"/>
          <w:szCs w:val="24"/>
        </w:rPr>
        <w:t>“</w:t>
      </w:r>
      <w:r w:rsidRPr="004D5DE7">
        <w:rPr>
          <w:rFonts w:ascii="Times New Roman" w:eastAsia="MinionPro-Regular-Identity-H" w:hAnsi="Times New Roman" w:cs="Times New Roman"/>
          <w:sz w:val="24"/>
          <w:szCs w:val="24"/>
        </w:rPr>
        <w:t>whether this response (or lack of it) is a tribute to the resilience of ordinary life or a more damning indictment of the sheer indifference and self-centeredness of the homeland mainstream</w:t>
      </w:r>
      <w:r w:rsidR="007D70AB" w:rsidRPr="004D5DE7">
        <w:rPr>
          <w:rFonts w:ascii="Times New Roman" w:eastAsia="MinionPro-Regular-Identity-H" w:hAnsi="Times New Roman" w:cs="Times New Roman"/>
          <w:sz w:val="24"/>
          <w:szCs w:val="24"/>
        </w:rPr>
        <w:t>”</w:t>
      </w:r>
      <w:r w:rsidR="00AF01C8" w:rsidRPr="004D5DE7">
        <w:rPr>
          <w:rFonts w:ascii="Times New Roman" w:eastAsia="MinionPro-Regular-Identity-H" w:hAnsi="Times New Roman" w:cs="Times New Roman"/>
          <w:sz w:val="24"/>
          <w:szCs w:val="24"/>
        </w:rPr>
        <w:t xml:space="preserve"> </w:t>
      </w:r>
      <w:r w:rsidRPr="004D5DE7">
        <w:rPr>
          <w:rFonts w:ascii="Times New Roman" w:eastAsia="MinionPro-Regular-Identity-H" w:hAnsi="Times New Roman" w:cs="Times New Roman"/>
          <w:sz w:val="24"/>
          <w:szCs w:val="24"/>
        </w:rPr>
        <w:t>(216)</w:t>
      </w:r>
      <w:r w:rsidR="007D70AB" w:rsidRPr="004D5DE7">
        <w:rPr>
          <w:rFonts w:ascii="Times New Roman" w:eastAsia="MinionPro-Regular-Identity-H" w:hAnsi="Times New Roman" w:cs="Times New Roman"/>
          <w:sz w:val="24"/>
          <w:szCs w:val="24"/>
        </w:rPr>
        <w:t>.</w:t>
      </w:r>
      <w:r w:rsidR="007D70AB" w:rsidRPr="004D5DE7">
        <w:rPr>
          <w:rFonts w:ascii="Times New Roman" w:hAnsi="Times New Roman" w:cs="Times New Roman"/>
          <w:b/>
          <w:sz w:val="24"/>
          <w:szCs w:val="24"/>
        </w:rPr>
        <w:t xml:space="preserve"> </w:t>
      </w:r>
      <w:r w:rsidRPr="004D5DE7">
        <w:rPr>
          <w:rFonts w:ascii="Times New Roman" w:hAnsi="Times New Roman" w:cs="Times New Roman"/>
          <w:sz w:val="24"/>
          <w:szCs w:val="24"/>
        </w:rPr>
        <w:t>That Simpson is unable to conclusively state, here, how these novels</w:t>
      </w:r>
      <w:r w:rsidRPr="004D5DE7">
        <w:rPr>
          <w:rFonts w:ascii="Times New Roman" w:hAnsi="Times New Roman" w:cs="Times New Roman"/>
          <w:i/>
          <w:sz w:val="24"/>
          <w:szCs w:val="24"/>
        </w:rPr>
        <w:t xml:space="preserve"> </w:t>
      </w:r>
      <w:r w:rsidRPr="004D5DE7">
        <w:rPr>
          <w:rFonts w:ascii="Times New Roman" w:hAnsi="Times New Roman" w:cs="Times New Roman"/>
          <w:sz w:val="24"/>
          <w:szCs w:val="24"/>
        </w:rPr>
        <w:t xml:space="preserve">actually position themselves in response to this question is because of their lack of explicit politics. </w:t>
      </w:r>
    </w:p>
    <w:p w:rsidR="004C36ED" w:rsidRPr="004D5DE7" w:rsidRDefault="004C36ED" w:rsidP="007D70AB">
      <w:pPr>
        <w:shd w:val="clear" w:color="auto" w:fill="FFFFFF"/>
        <w:spacing w:before="100" w:beforeAutospacing="1" w:after="100" w:afterAutospacing="1" w:line="480" w:lineRule="auto"/>
        <w:ind w:firstLine="720"/>
        <w:rPr>
          <w:rFonts w:ascii="Times New Roman" w:hAnsi="Times New Roman" w:cs="Times New Roman"/>
          <w:b/>
          <w:sz w:val="24"/>
          <w:szCs w:val="24"/>
        </w:rPr>
      </w:pPr>
      <w:r w:rsidRPr="004D5DE7">
        <w:rPr>
          <w:rFonts w:ascii="Times New Roman" w:hAnsi="Times New Roman" w:cs="Times New Roman"/>
          <w:sz w:val="24"/>
          <w:szCs w:val="24"/>
        </w:rPr>
        <w:t xml:space="preserve">While </w:t>
      </w:r>
      <w:r w:rsidRPr="004D5DE7">
        <w:rPr>
          <w:rFonts w:ascii="Times New Roman" w:hAnsi="Times New Roman" w:cs="Times New Roman"/>
          <w:i/>
          <w:sz w:val="24"/>
          <w:szCs w:val="24"/>
        </w:rPr>
        <w:t>Bleeding Edge</w:t>
      </w:r>
      <w:r w:rsidRPr="004D5DE7">
        <w:rPr>
          <w:rFonts w:ascii="Times New Roman" w:hAnsi="Times New Roman" w:cs="Times New Roman"/>
          <w:sz w:val="24"/>
          <w:szCs w:val="24"/>
        </w:rPr>
        <w:t xml:space="preserve"> clearly participates in the relationship or marriage trope that has been so prevalent in the 9/11 novel, it is not, strictly, a “domestic” novel. </w:t>
      </w:r>
      <w:r w:rsidR="00AF01C8" w:rsidRPr="004D5DE7">
        <w:rPr>
          <w:rFonts w:ascii="Times New Roman" w:hAnsi="Times New Roman" w:cs="Times New Roman"/>
          <w:sz w:val="24"/>
          <w:szCs w:val="24"/>
        </w:rPr>
        <w:t>And</w:t>
      </w:r>
      <w:r w:rsidRPr="004D5DE7">
        <w:rPr>
          <w:rFonts w:ascii="Times New Roman" w:hAnsi="Times New Roman" w:cs="Times New Roman"/>
          <w:sz w:val="24"/>
          <w:szCs w:val="24"/>
        </w:rPr>
        <w:t xml:space="preserve"> while it </w:t>
      </w:r>
      <w:r w:rsidR="005F0459" w:rsidRPr="004D5DE7">
        <w:rPr>
          <w:rFonts w:ascii="Times New Roman" w:hAnsi="Times New Roman" w:cs="Times New Roman"/>
          <w:sz w:val="24"/>
          <w:szCs w:val="24"/>
        </w:rPr>
        <w:t xml:space="preserve">contains </w:t>
      </w:r>
      <w:r w:rsidR="00AF01C8" w:rsidRPr="004D5DE7">
        <w:rPr>
          <w:rFonts w:ascii="Times New Roman" w:hAnsi="Times New Roman" w:cs="Times New Roman"/>
          <w:sz w:val="24"/>
          <w:szCs w:val="24"/>
        </w:rPr>
        <w:t xml:space="preserve">a </w:t>
      </w:r>
      <w:r w:rsidR="005F0459" w:rsidRPr="004D5DE7">
        <w:rPr>
          <w:rFonts w:ascii="Times New Roman" w:hAnsi="Times New Roman" w:cs="Times New Roman"/>
          <w:sz w:val="24"/>
          <w:szCs w:val="24"/>
        </w:rPr>
        <w:t xml:space="preserve">similar </w:t>
      </w:r>
      <w:r w:rsidRPr="004D5DE7">
        <w:rPr>
          <w:rFonts w:ascii="Times New Roman" w:hAnsi="Times New Roman" w:cs="Times New Roman"/>
          <w:sz w:val="24"/>
          <w:szCs w:val="24"/>
        </w:rPr>
        <w:t xml:space="preserve">restoration of equilibrium, the </w:t>
      </w:r>
      <w:r w:rsidR="007D70AB" w:rsidRPr="004D5DE7">
        <w:rPr>
          <w:rFonts w:ascii="Times New Roman" w:hAnsi="Times New Roman" w:cs="Times New Roman"/>
          <w:sz w:val="24"/>
          <w:szCs w:val="24"/>
        </w:rPr>
        <w:t xml:space="preserve">ambiguities about whether this is linked to “indifference” or </w:t>
      </w:r>
      <w:r w:rsidRPr="004D5DE7">
        <w:rPr>
          <w:rFonts w:ascii="Times New Roman" w:hAnsi="Times New Roman" w:cs="Times New Roman"/>
          <w:sz w:val="24"/>
          <w:szCs w:val="24"/>
        </w:rPr>
        <w:t xml:space="preserve">“resilience,” in previous novels tilt </w:t>
      </w:r>
      <w:r w:rsidR="005F0459" w:rsidRPr="004D5DE7">
        <w:rPr>
          <w:rFonts w:ascii="Times New Roman" w:hAnsi="Times New Roman" w:cs="Times New Roman"/>
          <w:sz w:val="24"/>
          <w:szCs w:val="24"/>
        </w:rPr>
        <w:t xml:space="preserve">markedly </w:t>
      </w:r>
      <w:r w:rsidRPr="004D5DE7">
        <w:rPr>
          <w:rFonts w:ascii="Times New Roman" w:hAnsi="Times New Roman" w:cs="Times New Roman"/>
          <w:sz w:val="24"/>
          <w:szCs w:val="24"/>
        </w:rPr>
        <w:t xml:space="preserve">toward “indifference” here. Maxine </w:t>
      </w:r>
      <w:r w:rsidR="004959E5">
        <w:rPr>
          <w:rFonts w:ascii="Times New Roman" w:hAnsi="Times New Roman" w:cs="Times New Roman"/>
          <w:sz w:val="24"/>
          <w:szCs w:val="24"/>
        </w:rPr>
        <w:t>does feel</w:t>
      </w:r>
      <w:r w:rsidRPr="004D5DE7">
        <w:rPr>
          <w:rFonts w:ascii="Times New Roman" w:hAnsi="Times New Roman" w:cs="Times New Roman"/>
          <w:sz w:val="24"/>
          <w:szCs w:val="24"/>
        </w:rPr>
        <w:t xml:space="preserve"> “discombobulated,” </w:t>
      </w:r>
      <w:r w:rsidR="004959E5">
        <w:rPr>
          <w:rFonts w:ascii="Times New Roman" w:hAnsi="Times New Roman" w:cs="Times New Roman"/>
          <w:sz w:val="24"/>
          <w:szCs w:val="24"/>
        </w:rPr>
        <w:t>and</w:t>
      </w:r>
      <w:r w:rsidRPr="004D5DE7">
        <w:rPr>
          <w:rFonts w:ascii="Times New Roman" w:hAnsi="Times New Roman" w:cs="Times New Roman"/>
          <w:sz w:val="24"/>
          <w:szCs w:val="24"/>
        </w:rPr>
        <w:t xml:space="preserve"> this is explicitly tied to feelings of complicity with the forces of neoliberalism that the novel’s network of conspiring reveals. </w:t>
      </w:r>
      <w:r w:rsidR="004959E5">
        <w:rPr>
          <w:rFonts w:ascii="Times New Roman" w:hAnsi="Times New Roman" w:cs="Times New Roman"/>
          <w:sz w:val="24"/>
          <w:szCs w:val="24"/>
        </w:rPr>
        <w:t>H</w:t>
      </w:r>
      <w:r w:rsidR="00DE4326">
        <w:rPr>
          <w:rFonts w:ascii="Times New Roman" w:hAnsi="Times New Roman" w:cs="Times New Roman"/>
          <w:sz w:val="24"/>
          <w:szCs w:val="24"/>
        </w:rPr>
        <w:t xml:space="preserve">er </w:t>
      </w:r>
      <w:r w:rsidR="004959E5">
        <w:rPr>
          <w:rFonts w:ascii="Times New Roman" w:hAnsi="Times New Roman" w:cs="Times New Roman"/>
          <w:sz w:val="24"/>
          <w:szCs w:val="24"/>
        </w:rPr>
        <w:t>subsequent</w:t>
      </w:r>
      <w:r w:rsidRPr="004D5DE7">
        <w:rPr>
          <w:rFonts w:ascii="Times New Roman" w:hAnsi="Times New Roman" w:cs="Times New Roman"/>
          <w:sz w:val="24"/>
          <w:szCs w:val="24"/>
        </w:rPr>
        <w:t xml:space="preserve"> return to domestic norms</w:t>
      </w:r>
      <w:r w:rsidR="00DE4326">
        <w:rPr>
          <w:rFonts w:ascii="Times New Roman" w:hAnsi="Times New Roman" w:cs="Times New Roman"/>
          <w:sz w:val="24"/>
          <w:szCs w:val="24"/>
        </w:rPr>
        <w:t>, therefore,</w:t>
      </w:r>
      <w:r w:rsidRPr="004D5DE7">
        <w:rPr>
          <w:rFonts w:ascii="Times New Roman" w:hAnsi="Times New Roman" w:cs="Times New Roman"/>
          <w:sz w:val="24"/>
          <w:szCs w:val="24"/>
        </w:rPr>
        <w:t xml:space="preserve"> is damning. Crucially, the</w:t>
      </w:r>
      <w:r w:rsidR="005F0459" w:rsidRPr="004D5DE7">
        <w:rPr>
          <w:rFonts w:ascii="Times New Roman" w:hAnsi="Times New Roman" w:cs="Times New Roman"/>
          <w:sz w:val="24"/>
          <w:szCs w:val="24"/>
        </w:rPr>
        <w:t xml:space="preserve"> link</w:t>
      </w:r>
      <w:r w:rsidRPr="004D5DE7">
        <w:rPr>
          <w:rFonts w:ascii="Times New Roman" w:hAnsi="Times New Roman" w:cs="Times New Roman"/>
          <w:sz w:val="24"/>
          <w:szCs w:val="24"/>
        </w:rPr>
        <w:t xml:space="preserve"> between </w:t>
      </w:r>
      <w:r w:rsidR="005F0459" w:rsidRPr="004D5DE7">
        <w:rPr>
          <w:rFonts w:ascii="Times New Roman" w:hAnsi="Times New Roman" w:cs="Times New Roman"/>
          <w:sz w:val="24"/>
          <w:szCs w:val="24"/>
        </w:rPr>
        <w:t>her</w:t>
      </w:r>
      <w:r w:rsidRPr="004D5DE7">
        <w:rPr>
          <w:rFonts w:ascii="Times New Roman" w:hAnsi="Times New Roman" w:cs="Times New Roman"/>
          <w:sz w:val="24"/>
          <w:szCs w:val="24"/>
        </w:rPr>
        <w:t xml:space="preserve"> domestic sphere and the novel’s politics is made through her relationship with Nicholas Windust. That the impact of the trauma of 9/11 is measured in the domestic sphere is a familiar conceit and again it is striking how clearly this aspect of Pynchon’s narrative </w:t>
      </w:r>
      <w:r w:rsidR="00DE4326">
        <w:rPr>
          <w:rFonts w:ascii="Times New Roman" w:hAnsi="Times New Roman" w:cs="Times New Roman"/>
          <w:sz w:val="24"/>
          <w:szCs w:val="24"/>
        </w:rPr>
        <w:t>deploys</w:t>
      </w:r>
      <w:r w:rsidRPr="004D5DE7">
        <w:rPr>
          <w:rFonts w:ascii="Times New Roman" w:hAnsi="Times New Roman" w:cs="Times New Roman"/>
          <w:sz w:val="24"/>
          <w:szCs w:val="24"/>
        </w:rPr>
        <w:t xml:space="preserve"> the established conventions of the 9/11 novel. However, Windust’s intrusion into Maxine’s domestic (and </w:t>
      </w:r>
      <w:r w:rsidRPr="004D5DE7">
        <w:rPr>
          <w:rFonts w:ascii="Times New Roman" w:hAnsi="Times New Roman" w:cs="Times New Roman"/>
          <w:sz w:val="24"/>
          <w:szCs w:val="24"/>
        </w:rPr>
        <w:lastRenderedPageBreak/>
        <w:t>professional) worlds represents the entr</w:t>
      </w:r>
      <w:r w:rsidR="007D70AB" w:rsidRPr="004D5DE7">
        <w:rPr>
          <w:rFonts w:ascii="Times New Roman" w:hAnsi="Times New Roman" w:cs="Times New Roman"/>
          <w:sz w:val="24"/>
          <w:szCs w:val="24"/>
        </w:rPr>
        <w:t>ance of the discourse of</w:t>
      </w:r>
      <w:r w:rsidRPr="004D5DE7">
        <w:rPr>
          <w:rFonts w:ascii="Times New Roman" w:hAnsi="Times New Roman" w:cs="Times New Roman"/>
          <w:sz w:val="24"/>
          <w:szCs w:val="24"/>
        </w:rPr>
        <w:t xml:space="preserve"> neoliberalism into </w:t>
      </w:r>
      <w:r w:rsidRPr="004D5DE7">
        <w:rPr>
          <w:rFonts w:ascii="Times New Roman" w:hAnsi="Times New Roman" w:cs="Times New Roman"/>
          <w:i/>
          <w:sz w:val="24"/>
          <w:szCs w:val="24"/>
        </w:rPr>
        <w:t>Bleeding Edge</w:t>
      </w:r>
      <w:r w:rsidRPr="004D5DE7">
        <w:rPr>
          <w:rFonts w:ascii="Times New Roman" w:hAnsi="Times New Roman" w:cs="Times New Roman"/>
          <w:sz w:val="24"/>
          <w:szCs w:val="24"/>
        </w:rPr>
        <w:t xml:space="preserve"> and </w:t>
      </w:r>
      <w:r w:rsidR="007D70AB" w:rsidRPr="004D5DE7">
        <w:rPr>
          <w:rFonts w:ascii="Times New Roman" w:hAnsi="Times New Roman" w:cs="Times New Roman"/>
          <w:sz w:val="24"/>
          <w:szCs w:val="24"/>
        </w:rPr>
        <w:t xml:space="preserve">to </w:t>
      </w:r>
      <w:r w:rsidRPr="004D5DE7">
        <w:rPr>
          <w:rFonts w:ascii="Times New Roman" w:hAnsi="Times New Roman" w:cs="Times New Roman"/>
          <w:sz w:val="24"/>
          <w:szCs w:val="24"/>
        </w:rPr>
        <w:t xml:space="preserve">the 9/11 novel </w:t>
      </w:r>
      <w:r w:rsidR="00AF01C8" w:rsidRPr="004D5DE7">
        <w:rPr>
          <w:rFonts w:ascii="Times New Roman" w:hAnsi="Times New Roman" w:cs="Times New Roman"/>
          <w:sz w:val="24"/>
          <w:szCs w:val="24"/>
        </w:rPr>
        <w:t>canon</w:t>
      </w:r>
      <w:r w:rsidRPr="004D5DE7">
        <w:rPr>
          <w:rFonts w:ascii="Times New Roman" w:hAnsi="Times New Roman" w:cs="Times New Roman"/>
          <w:sz w:val="24"/>
          <w:szCs w:val="24"/>
        </w:rPr>
        <w:t xml:space="preserve">. </w:t>
      </w:r>
    </w:p>
    <w:p w:rsidR="004C36ED" w:rsidRPr="004D5DE7" w:rsidRDefault="004C36ED" w:rsidP="004C36ED">
      <w:pPr>
        <w:autoSpaceDE w:val="0"/>
        <w:autoSpaceDN w:val="0"/>
        <w:adjustRightInd w:val="0"/>
        <w:spacing w:after="0" w:line="480" w:lineRule="auto"/>
        <w:rPr>
          <w:rFonts w:ascii="Times New Roman" w:hAnsi="Times New Roman" w:cs="Times New Roman"/>
          <w:b/>
          <w:sz w:val="24"/>
          <w:szCs w:val="24"/>
        </w:rPr>
      </w:pPr>
      <w:r w:rsidRPr="004D5DE7">
        <w:rPr>
          <w:rFonts w:ascii="Times New Roman" w:hAnsi="Times New Roman" w:cs="Times New Roman"/>
          <w:b/>
          <w:sz w:val="24"/>
          <w:szCs w:val="24"/>
        </w:rPr>
        <w:t>Before and After Irony</w:t>
      </w:r>
    </w:p>
    <w:p w:rsidR="00AA63B8" w:rsidRPr="004D5DE7" w:rsidRDefault="004C36ED" w:rsidP="00284D68">
      <w:pPr>
        <w:shd w:val="clear" w:color="auto" w:fill="FFFFFF"/>
        <w:spacing w:before="100" w:beforeAutospacing="1" w:after="100" w:afterAutospacing="1" w:line="480" w:lineRule="auto"/>
        <w:ind w:firstLine="720"/>
        <w:rPr>
          <w:rFonts w:ascii="Times New Roman" w:eastAsia="Times New Roman" w:hAnsi="Times New Roman" w:cs="Times New Roman"/>
          <w:sz w:val="24"/>
          <w:szCs w:val="24"/>
          <w:lang w:val="en" w:eastAsia="en-GB"/>
        </w:rPr>
      </w:pPr>
      <w:r w:rsidRPr="004D5DE7">
        <w:rPr>
          <w:rFonts w:ascii="Times New Roman" w:eastAsia="Times New Roman" w:hAnsi="Times New Roman" w:cs="Times New Roman"/>
          <w:sz w:val="24"/>
          <w:szCs w:val="24"/>
          <w:lang w:val="en" w:eastAsia="en-GB"/>
        </w:rPr>
        <w:t xml:space="preserve">Like all of Pynchon’s novels, </w:t>
      </w:r>
      <w:r w:rsidRPr="004D5DE7">
        <w:rPr>
          <w:rFonts w:ascii="Times New Roman" w:eastAsia="Times New Roman" w:hAnsi="Times New Roman" w:cs="Times New Roman"/>
          <w:i/>
          <w:sz w:val="24"/>
          <w:szCs w:val="24"/>
          <w:lang w:val="en" w:eastAsia="en-GB"/>
        </w:rPr>
        <w:t>Bleeding Edge</w:t>
      </w:r>
      <w:r w:rsidRPr="004D5DE7">
        <w:rPr>
          <w:rFonts w:ascii="Times New Roman" w:eastAsia="Times New Roman" w:hAnsi="Times New Roman" w:cs="Times New Roman"/>
          <w:sz w:val="24"/>
          <w:szCs w:val="24"/>
          <w:lang w:val="en" w:eastAsia="en-GB"/>
        </w:rPr>
        <w:t xml:space="preserve"> is humorous and playful,</w:t>
      </w:r>
      <w:r w:rsidR="00AF01C8" w:rsidRPr="004D5DE7">
        <w:rPr>
          <w:rFonts w:ascii="Times New Roman" w:eastAsia="Times New Roman" w:hAnsi="Times New Roman" w:cs="Times New Roman"/>
          <w:sz w:val="24"/>
          <w:szCs w:val="24"/>
          <w:lang w:val="en" w:eastAsia="en-GB"/>
        </w:rPr>
        <w:t xml:space="preserve"> and</w:t>
      </w:r>
      <w:r w:rsidRPr="004D5DE7">
        <w:rPr>
          <w:rFonts w:ascii="Times New Roman" w:eastAsia="Times New Roman" w:hAnsi="Times New Roman" w:cs="Times New Roman"/>
          <w:sz w:val="24"/>
          <w:szCs w:val="24"/>
          <w:lang w:val="en" w:eastAsia="en-GB"/>
        </w:rPr>
        <w:t xml:space="preserve"> includ</w:t>
      </w:r>
      <w:r w:rsidR="00AF01C8" w:rsidRPr="004D5DE7">
        <w:rPr>
          <w:rFonts w:ascii="Times New Roman" w:eastAsia="Times New Roman" w:hAnsi="Times New Roman" w:cs="Times New Roman"/>
          <w:sz w:val="24"/>
          <w:szCs w:val="24"/>
          <w:lang w:val="en" w:eastAsia="en-GB"/>
        </w:rPr>
        <w:t>es</w:t>
      </w:r>
      <w:r w:rsidRPr="004D5DE7">
        <w:rPr>
          <w:rFonts w:ascii="Times New Roman" w:eastAsia="Times New Roman" w:hAnsi="Times New Roman" w:cs="Times New Roman"/>
          <w:sz w:val="24"/>
          <w:szCs w:val="24"/>
          <w:lang w:val="en" w:eastAsia="en-GB"/>
        </w:rPr>
        <w:t xml:space="preserve"> puns, odd character and place names, song lyrics and other references to popular and unpopular culture. Consequently the compatibility of the novel’s subjects and tone has been questioned. For example in the </w:t>
      </w:r>
      <w:r w:rsidRPr="004D5DE7">
        <w:rPr>
          <w:rFonts w:ascii="Times New Roman" w:eastAsia="Times New Roman" w:hAnsi="Times New Roman" w:cs="Times New Roman"/>
          <w:i/>
          <w:sz w:val="24"/>
          <w:szCs w:val="24"/>
          <w:lang w:val="en" w:eastAsia="en-GB"/>
        </w:rPr>
        <w:t>New York Times</w:t>
      </w:r>
      <w:r w:rsidRPr="004D5DE7">
        <w:rPr>
          <w:rFonts w:ascii="Times New Roman" w:eastAsia="Times New Roman" w:hAnsi="Times New Roman" w:cs="Times New Roman"/>
          <w:sz w:val="24"/>
          <w:szCs w:val="24"/>
          <w:lang w:val="en" w:eastAsia="en-GB"/>
        </w:rPr>
        <w:t xml:space="preserve"> review, Lethem expresses concern that “his slippery insouciance</w:t>
      </w:r>
      <w:r w:rsidR="0018097A" w:rsidRPr="004D5DE7">
        <w:rPr>
          <w:rFonts w:ascii="Times New Roman" w:eastAsia="Times New Roman" w:hAnsi="Times New Roman" w:cs="Times New Roman"/>
          <w:sz w:val="24"/>
          <w:szCs w:val="24"/>
          <w:lang w:val="en" w:eastAsia="en-GB"/>
        </w:rPr>
        <w:t>,” and “</w:t>
      </w:r>
      <w:r w:rsidRPr="004D5DE7">
        <w:rPr>
          <w:rFonts w:ascii="Times New Roman" w:eastAsia="Times New Roman" w:hAnsi="Times New Roman" w:cs="Times New Roman"/>
          <w:sz w:val="24"/>
          <w:szCs w:val="24"/>
          <w:lang w:val="en" w:eastAsia="en-GB"/>
        </w:rPr>
        <w:t xml:space="preserve">relentless japery, risk being tonally at odds with the subject” (n.p.). Though recent major works of Pynchon scholarship, such as Samuel Thomas’s </w:t>
      </w:r>
      <w:r w:rsidRPr="004D5DE7">
        <w:rPr>
          <w:rFonts w:ascii="Times New Roman" w:eastAsia="Times New Roman" w:hAnsi="Times New Roman" w:cs="Times New Roman"/>
          <w:i/>
          <w:sz w:val="24"/>
          <w:szCs w:val="24"/>
          <w:lang w:val="en" w:eastAsia="en-GB"/>
        </w:rPr>
        <w:t>Pynchon and the Political</w:t>
      </w:r>
      <w:r w:rsidRPr="004D5DE7">
        <w:rPr>
          <w:rFonts w:ascii="Times New Roman" w:eastAsia="Times New Roman" w:hAnsi="Times New Roman" w:cs="Times New Roman"/>
          <w:sz w:val="24"/>
          <w:szCs w:val="24"/>
          <w:lang w:val="en" w:eastAsia="en-GB"/>
        </w:rPr>
        <w:t xml:space="preserve"> (2007) have moved away from a focus </w:t>
      </w:r>
      <w:r w:rsidR="0018097A" w:rsidRPr="004D5DE7">
        <w:rPr>
          <w:rFonts w:ascii="Times New Roman" w:eastAsia="Times New Roman" w:hAnsi="Times New Roman" w:cs="Times New Roman"/>
          <w:sz w:val="24"/>
          <w:szCs w:val="24"/>
          <w:lang w:val="en" w:eastAsia="en-GB"/>
        </w:rPr>
        <w:t xml:space="preserve">solely </w:t>
      </w:r>
      <w:r w:rsidRPr="004D5DE7">
        <w:rPr>
          <w:rFonts w:ascii="Times New Roman" w:eastAsia="Times New Roman" w:hAnsi="Times New Roman" w:cs="Times New Roman"/>
          <w:sz w:val="24"/>
          <w:szCs w:val="24"/>
          <w:lang w:val="en" w:eastAsia="en-GB"/>
        </w:rPr>
        <w:t xml:space="preserve">on Pynchon’s postmodernist aesthetics, in order to emphasize the coexistence of an ethics and politics with “play and textual hijinks,” it is necessary to address style here in order to consolidate my argument about the novel’s critique of neoliberalism (12). Of equal importance, though, is the fact that irony and the alleged “death of irony” after 9/11, is </w:t>
      </w:r>
      <w:r w:rsidR="0018097A" w:rsidRPr="004D5DE7">
        <w:rPr>
          <w:rFonts w:ascii="Times New Roman" w:eastAsia="Times New Roman" w:hAnsi="Times New Roman" w:cs="Times New Roman"/>
          <w:sz w:val="24"/>
          <w:szCs w:val="24"/>
          <w:lang w:val="en" w:eastAsia="en-GB"/>
        </w:rPr>
        <w:t>a prominent</w:t>
      </w:r>
      <w:r w:rsidRPr="004D5DE7">
        <w:rPr>
          <w:rFonts w:ascii="Times New Roman" w:eastAsia="Times New Roman" w:hAnsi="Times New Roman" w:cs="Times New Roman"/>
          <w:sz w:val="24"/>
          <w:szCs w:val="24"/>
          <w:lang w:val="en" w:eastAsia="en-GB"/>
        </w:rPr>
        <w:t xml:space="preserve"> theme in </w:t>
      </w:r>
      <w:r w:rsidRPr="004D5DE7">
        <w:rPr>
          <w:rFonts w:ascii="Times New Roman" w:eastAsia="Times New Roman" w:hAnsi="Times New Roman" w:cs="Times New Roman"/>
          <w:i/>
          <w:sz w:val="24"/>
          <w:szCs w:val="24"/>
          <w:lang w:val="en" w:eastAsia="en-GB"/>
        </w:rPr>
        <w:t>Bleeding Edge</w:t>
      </w:r>
      <w:r w:rsidRPr="004D5DE7">
        <w:rPr>
          <w:rFonts w:ascii="Times New Roman" w:eastAsia="Times New Roman" w:hAnsi="Times New Roman" w:cs="Times New Roman"/>
          <w:sz w:val="24"/>
          <w:szCs w:val="24"/>
          <w:lang w:val="en" w:eastAsia="en-GB"/>
        </w:rPr>
        <w:t xml:space="preserve">. This is a significant point in establishing the idea that </w:t>
      </w:r>
      <w:r w:rsidRPr="004D5DE7">
        <w:rPr>
          <w:rFonts w:ascii="Times New Roman" w:eastAsia="Times New Roman" w:hAnsi="Times New Roman" w:cs="Times New Roman"/>
          <w:i/>
          <w:sz w:val="24"/>
          <w:szCs w:val="24"/>
          <w:lang w:val="en" w:eastAsia="en-GB"/>
        </w:rPr>
        <w:t>Bleeding Edge</w:t>
      </w:r>
      <w:r w:rsidRPr="004D5DE7">
        <w:rPr>
          <w:rFonts w:ascii="Times New Roman" w:eastAsia="Times New Roman" w:hAnsi="Times New Roman" w:cs="Times New Roman"/>
          <w:sz w:val="24"/>
          <w:szCs w:val="24"/>
          <w:lang w:val="en" w:eastAsia="en-GB"/>
        </w:rPr>
        <w:t xml:space="preserve"> both assumes some of the dominant </w:t>
      </w:r>
      <w:r w:rsidR="005F0459" w:rsidRPr="004D5DE7">
        <w:rPr>
          <w:rFonts w:ascii="Times New Roman" w:eastAsia="Times New Roman" w:hAnsi="Times New Roman" w:cs="Times New Roman"/>
          <w:sz w:val="24"/>
          <w:szCs w:val="24"/>
          <w:lang w:val="en" w:eastAsia="en-GB"/>
        </w:rPr>
        <w:t>tropes</w:t>
      </w:r>
      <w:r w:rsidRPr="004D5DE7">
        <w:rPr>
          <w:rFonts w:ascii="Times New Roman" w:eastAsia="Times New Roman" w:hAnsi="Times New Roman" w:cs="Times New Roman"/>
          <w:sz w:val="24"/>
          <w:szCs w:val="24"/>
          <w:lang w:val="en" w:eastAsia="en-GB"/>
        </w:rPr>
        <w:t xml:space="preserve"> of the 9/11 novel, and pushes the </w:t>
      </w:r>
      <w:r w:rsidR="005F0459" w:rsidRPr="004D5DE7">
        <w:rPr>
          <w:rFonts w:ascii="Times New Roman" w:eastAsia="Times New Roman" w:hAnsi="Times New Roman" w:cs="Times New Roman"/>
          <w:sz w:val="24"/>
          <w:szCs w:val="24"/>
          <w:lang w:val="en" w:eastAsia="en-GB"/>
        </w:rPr>
        <w:t>“mini-</w:t>
      </w:r>
      <w:r w:rsidRPr="004D5DE7">
        <w:rPr>
          <w:rFonts w:ascii="Times New Roman" w:eastAsia="Times New Roman" w:hAnsi="Times New Roman" w:cs="Times New Roman"/>
          <w:sz w:val="24"/>
          <w:szCs w:val="24"/>
          <w:lang w:val="en" w:eastAsia="en-GB"/>
        </w:rPr>
        <w:t>genre</w:t>
      </w:r>
      <w:r w:rsidR="005F0459" w:rsidRPr="004D5DE7">
        <w:rPr>
          <w:rFonts w:ascii="Times New Roman" w:eastAsia="Times New Roman" w:hAnsi="Times New Roman" w:cs="Times New Roman"/>
          <w:sz w:val="24"/>
          <w:szCs w:val="24"/>
          <w:lang w:val="en" w:eastAsia="en-GB"/>
        </w:rPr>
        <w:t>”</w:t>
      </w:r>
      <w:r w:rsidRPr="004D5DE7">
        <w:rPr>
          <w:rFonts w:ascii="Times New Roman" w:eastAsia="Times New Roman" w:hAnsi="Times New Roman" w:cs="Times New Roman"/>
          <w:sz w:val="24"/>
          <w:szCs w:val="24"/>
          <w:lang w:val="en" w:eastAsia="en-GB"/>
        </w:rPr>
        <w:t xml:space="preserve"> into new territory.  A key part of this is the way it addresses ideas of a new, post-9/11 seriousness central t</w:t>
      </w:r>
      <w:r w:rsidR="00DE4326">
        <w:rPr>
          <w:rFonts w:ascii="Times New Roman" w:eastAsia="Times New Roman" w:hAnsi="Times New Roman" w:cs="Times New Roman"/>
          <w:sz w:val="24"/>
          <w:szCs w:val="24"/>
          <w:lang w:val="en" w:eastAsia="en-GB"/>
        </w:rPr>
        <w:t>hemes in</w:t>
      </w:r>
      <w:r w:rsidRPr="004D5DE7">
        <w:rPr>
          <w:rFonts w:ascii="Times New Roman" w:eastAsia="Times New Roman" w:hAnsi="Times New Roman" w:cs="Times New Roman"/>
          <w:sz w:val="24"/>
          <w:szCs w:val="24"/>
          <w:lang w:val="en" w:eastAsia="en-GB"/>
        </w:rPr>
        <w:t xml:space="preserve"> </w:t>
      </w:r>
      <w:r w:rsidRPr="004D5DE7">
        <w:rPr>
          <w:rFonts w:ascii="Times New Roman" w:eastAsia="Times New Roman" w:hAnsi="Times New Roman" w:cs="Times New Roman"/>
          <w:i/>
          <w:sz w:val="24"/>
          <w:szCs w:val="24"/>
          <w:lang w:val="en" w:eastAsia="en-GB"/>
        </w:rPr>
        <w:t>The Good Life</w:t>
      </w:r>
      <w:r w:rsidRPr="004D5DE7">
        <w:rPr>
          <w:rFonts w:ascii="Times New Roman" w:eastAsia="Times New Roman" w:hAnsi="Times New Roman" w:cs="Times New Roman"/>
          <w:sz w:val="24"/>
          <w:szCs w:val="24"/>
          <w:lang w:val="en" w:eastAsia="en-GB"/>
        </w:rPr>
        <w:t xml:space="preserve">, </w:t>
      </w:r>
      <w:r w:rsidRPr="004D5DE7">
        <w:rPr>
          <w:rFonts w:ascii="Times New Roman" w:eastAsia="Times New Roman" w:hAnsi="Times New Roman" w:cs="Times New Roman"/>
          <w:i/>
          <w:sz w:val="24"/>
          <w:szCs w:val="24"/>
          <w:lang w:val="en" w:eastAsia="en-GB"/>
        </w:rPr>
        <w:t>The Emperor’s Children</w:t>
      </w:r>
      <w:r w:rsidRPr="004D5DE7">
        <w:rPr>
          <w:rFonts w:ascii="Times New Roman" w:eastAsia="Times New Roman" w:hAnsi="Times New Roman" w:cs="Times New Roman"/>
          <w:sz w:val="24"/>
          <w:szCs w:val="24"/>
          <w:lang w:val="en" w:eastAsia="en-GB"/>
        </w:rPr>
        <w:t xml:space="preserve"> and </w:t>
      </w:r>
      <w:r w:rsidRPr="004D5DE7">
        <w:rPr>
          <w:rFonts w:ascii="Times New Roman" w:eastAsia="Times New Roman" w:hAnsi="Times New Roman" w:cs="Times New Roman"/>
          <w:i/>
          <w:sz w:val="24"/>
          <w:szCs w:val="24"/>
          <w:lang w:val="en" w:eastAsia="en-GB"/>
        </w:rPr>
        <w:t>Falling Man</w:t>
      </w:r>
      <w:r w:rsidRPr="004D5DE7">
        <w:rPr>
          <w:rFonts w:ascii="Times New Roman" w:eastAsia="Times New Roman" w:hAnsi="Times New Roman" w:cs="Times New Roman"/>
          <w:sz w:val="24"/>
          <w:szCs w:val="24"/>
          <w:lang w:val="en" w:eastAsia="en-GB"/>
        </w:rPr>
        <w:t xml:space="preserve">. </w:t>
      </w:r>
    </w:p>
    <w:p w:rsidR="00AA63B8" w:rsidRPr="004D5DE7" w:rsidRDefault="004C36ED" w:rsidP="00AA63B8">
      <w:pPr>
        <w:shd w:val="clear" w:color="auto" w:fill="FFFFFF"/>
        <w:spacing w:before="100" w:beforeAutospacing="1" w:after="100" w:afterAutospacing="1" w:line="480" w:lineRule="auto"/>
        <w:ind w:firstLine="720"/>
        <w:rPr>
          <w:rFonts w:ascii="Times New Roman" w:eastAsia="Times New Roman" w:hAnsi="Times New Roman" w:cs="Times New Roman"/>
          <w:sz w:val="24"/>
          <w:szCs w:val="24"/>
          <w:lang w:val="en" w:eastAsia="en-GB"/>
        </w:rPr>
      </w:pPr>
      <w:r w:rsidRPr="004D5DE7">
        <w:rPr>
          <w:rFonts w:ascii="Times New Roman" w:eastAsia="Times New Roman" w:hAnsi="Times New Roman" w:cs="Times New Roman"/>
          <w:sz w:val="24"/>
          <w:szCs w:val="24"/>
          <w:lang w:val="en" w:eastAsia="en-GB"/>
        </w:rPr>
        <w:t>The post-9/11 death of irony was</w:t>
      </w:r>
      <w:r w:rsidR="005F0459" w:rsidRPr="004D5DE7">
        <w:rPr>
          <w:rFonts w:ascii="Times New Roman" w:eastAsia="Times New Roman" w:hAnsi="Times New Roman" w:cs="Times New Roman"/>
          <w:sz w:val="24"/>
          <w:szCs w:val="24"/>
          <w:lang w:val="en" w:eastAsia="en-GB"/>
        </w:rPr>
        <w:t xml:space="preserve"> </w:t>
      </w:r>
      <w:r w:rsidRPr="004D5DE7">
        <w:rPr>
          <w:rFonts w:ascii="Times New Roman" w:eastAsia="Times New Roman" w:hAnsi="Times New Roman" w:cs="Times New Roman"/>
          <w:sz w:val="24"/>
          <w:szCs w:val="24"/>
          <w:lang w:val="en" w:eastAsia="en-GB"/>
        </w:rPr>
        <w:t xml:space="preserve">most </w:t>
      </w:r>
      <w:r w:rsidR="005F0459" w:rsidRPr="004D5DE7">
        <w:rPr>
          <w:rFonts w:ascii="Times New Roman" w:eastAsia="Times New Roman" w:hAnsi="Times New Roman" w:cs="Times New Roman"/>
          <w:sz w:val="24"/>
          <w:szCs w:val="24"/>
          <w:lang w:val="en" w:eastAsia="en-GB"/>
        </w:rPr>
        <w:t>visibly</w:t>
      </w:r>
      <w:r w:rsidRPr="004D5DE7">
        <w:rPr>
          <w:rFonts w:ascii="Times New Roman" w:eastAsia="Times New Roman" w:hAnsi="Times New Roman" w:cs="Times New Roman"/>
          <w:sz w:val="24"/>
          <w:szCs w:val="24"/>
          <w:lang w:val="en" w:eastAsia="en-GB"/>
        </w:rPr>
        <w:t xml:space="preserve"> proffered by Roger Rosenblatt in an article in </w:t>
      </w:r>
      <w:r w:rsidRPr="004D5DE7">
        <w:rPr>
          <w:rFonts w:ascii="Times New Roman" w:eastAsia="Times New Roman" w:hAnsi="Times New Roman" w:cs="Times New Roman"/>
          <w:i/>
          <w:sz w:val="24"/>
          <w:szCs w:val="24"/>
          <w:lang w:val="en" w:eastAsia="en-GB"/>
        </w:rPr>
        <w:t>Time</w:t>
      </w:r>
      <w:r w:rsidRPr="004D5DE7">
        <w:rPr>
          <w:rFonts w:ascii="Times New Roman" w:eastAsia="Times New Roman" w:hAnsi="Times New Roman" w:cs="Times New Roman"/>
          <w:sz w:val="24"/>
          <w:szCs w:val="24"/>
          <w:lang w:val="en" w:eastAsia="en-GB"/>
        </w:rPr>
        <w:t xml:space="preserve"> which first appeared on September 24, 2001. Rosenblatt</w:t>
      </w:r>
      <w:r w:rsidR="00AA63B8" w:rsidRPr="004D5DE7">
        <w:rPr>
          <w:rFonts w:ascii="Times New Roman" w:eastAsia="Times New Roman" w:hAnsi="Times New Roman" w:cs="Times New Roman"/>
          <w:sz w:val="24"/>
          <w:szCs w:val="24"/>
          <w:lang w:val="en" w:eastAsia="en-GB"/>
        </w:rPr>
        <w:t xml:space="preserve"> saw the death of irony as </w:t>
      </w:r>
      <w:r w:rsidR="005F0459" w:rsidRPr="004D5DE7">
        <w:rPr>
          <w:rFonts w:ascii="Times New Roman" w:eastAsia="Times New Roman" w:hAnsi="Times New Roman" w:cs="Times New Roman"/>
          <w:sz w:val="24"/>
          <w:szCs w:val="24"/>
          <w:lang w:val="en" w:eastAsia="en-GB"/>
        </w:rPr>
        <w:t>a</w:t>
      </w:r>
      <w:r w:rsidR="00AA63B8" w:rsidRPr="004D5DE7">
        <w:rPr>
          <w:rFonts w:ascii="Times New Roman" w:eastAsia="Times New Roman" w:hAnsi="Times New Roman" w:cs="Times New Roman"/>
          <w:sz w:val="24"/>
          <w:szCs w:val="24"/>
          <w:lang w:val="en" w:eastAsia="en-GB"/>
        </w:rPr>
        <w:t xml:space="preserve"> positive outcome of </w:t>
      </w:r>
      <w:r w:rsidR="005F0459" w:rsidRPr="004D5DE7">
        <w:rPr>
          <w:rFonts w:ascii="Times New Roman" w:eastAsia="Times New Roman" w:hAnsi="Times New Roman" w:cs="Times New Roman"/>
          <w:sz w:val="24"/>
          <w:szCs w:val="24"/>
          <w:lang w:val="en" w:eastAsia="en-GB"/>
        </w:rPr>
        <w:t>9/11</w:t>
      </w:r>
      <w:r w:rsidR="00AA63B8" w:rsidRPr="004D5DE7">
        <w:rPr>
          <w:rFonts w:ascii="Times New Roman" w:eastAsia="Times New Roman" w:hAnsi="Times New Roman" w:cs="Times New Roman"/>
          <w:sz w:val="24"/>
          <w:szCs w:val="24"/>
          <w:lang w:val="en" w:eastAsia="en-GB"/>
        </w:rPr>
        <w:t xml:space="preserve"> stating</w:t>
      </w:r>
      <w:r w:rsidRPr="004D5DE7">
        <w:rPr>
          <w:rFonts w:ascii="Times New Roman" w:eastAsia="Times New Roman" w:hAnsi="Times New Roman" w:cs="Times New Roman"/>
          <w:sz w:val="24"/>
          <w:szCs w:val="24"/>
          <w:lang w:val="en" w:eastAsia="en-GB"/>
        </w:rPr>
        <w:t xml:space="preserve"> that:</w:t>
      </w:r>
      <w:r w:rsidR="00AA63B8" w:rsidRPr="004D5DE7">
        <w:rPr>
          <w:rFonts w:ascii="Times New Roman" w:eastAsia="Times New Roman" w:hAnsi="Times New Roman" w:cs="Times New Roman"/>
          <w:sz w:val="24"/>
          <w:szCs w:val="24"/>
          <w:lang w:val="en" w:eastAsia="en-GB"/>
        </w:rPr>
        <w:t xml:space="preserve"> </w:t>
      </w:r>
      <w:r w:rsidR="00AA63B8" w:rsidRPr="004D5DE7">
        <w:rPr>
          <w:rFonts w:ascii="Times New Roman" w:hAnsi="Times New Roman" w:cs="Times New Roman"/>
          <w:sz w:val="24"/>
          <w:szCs w:val="24"/>
          <w:lang w:val="en-US"/>
        </w:rPr>
        <w:t>“</w:t>
      </w:r>
      <w:r w:rsidRPr="004D5DE7">
        <w:rPr>
          <w:rFonts w:ascii="Times New Roman" w:hAnsi="Times New Roman" w:cs="Times New Roman"/>
          <w:sz w:val="24"/>
          <w:szCs w:val="24"/>
          <w:lang w:val="en-US"/>
        </w:rPr>
        <w:t>For some 30 years</w:t>
      </w:r>
      <w:r w:rsidR="00AA63B8" w:rsidRPr="004D5DE7">
        <w:rPr>
          <w:rFonts w:ascii="Times New Roman" w:hAnsi="Times New Roman" w:cs="Times New Roman"/>
          <w:sz w:val="24"/>
          <w:szCs w:val="24"/>
          <w:lang w:val="en-US"/>
        </w:rPr>
        <w:t>…</w:t>
      </w:r>
      <w:r w:rsidRPr="004D5DE7">
        <w:rPr>
          <w:rFonts w:ascii="Times New Roman" w:hAnsi="Times New Roman" w:cs="Times New Roman"/>
          <w:sz w:val="24"/>
          <w:szCs w:val="24"/>
          <w:lang w:val="en-US"/>
        </w:rPr>
        <w:t>the good folks in charge of America's intellectual life have insisted that nothing was to be believed in or taken seriously. Nothing was real</w:t>
      </w:r>
      <w:r w:rsidR="00AA63B8" w:rsidRPr="004D5DE7">
        <w:rPr>
          <w:rFonts w:ascii="Times New Roman" w:hAnsi="Times New Roman" w:cs="Times New Roman"/>
          <w:sz w:val="24"/>
          <w:szCs w:val="24"/>
          <w:lang w:val="en-US"/>
        </w:rPr>
        <w:t xml:space="preserve">” </w:t>
      </w:r>
      <w:r w:rsidRPr="004D5DE7">
        <w:rPr>
          <w:rFonts w:ascii="Times New Roman" w:hAnsi="Times New Roman" w:cs="Times New Roman"/>
          <w:sz w:val="24"/>
          <w:szCs w:val="24"/>
          <w:lang w:val="en-US"/>
        </w:rPr>
        <w:t>(n.p.)</w:t>
      </w:r>
      <w:r w:rsidR="00AA63B8" w:rsidRPr="004D5DE7">
        <w:rPr>
          <w:rFonts w:ascii="Times New Roman" w:hAnsi="Times New Roman" w:cs="Times New Roman"/>
          <w:sz w:val="24"/>
          <w:szCs w:val="24"/>
          <w:lang w:val="en-US"/>
        </w:rPr>
        <w:t>.</w:t>
      </w:r>
      <w:r w:rsidR="00AA63B8" w:rsidRPr="004D5DE7">
        <w:rPr>
          <w:rFonts w:ascii="Times New Roman" w:eastAsia="Times New Roman" w:hAnsi="Times New Roman" w:cs="Times New Roman"/>
          <w:sz w:val="24"/>
          <w:szCs w:val="24"/>
          <w:lang w:val="en" w:eastAsia="en-GB"/>
        </w:rPr>
        <w:t xml:space="preserve"> </w:t>
      </w:r>
      <w:r w:rsidRPr="004D5DE7">
        <w:rPr>
          <w:rFonts w:ascii="Times New Roman" w:hAnsi="Times New Roman" w:cs="Times New Roman"/>
          <w:sz w:val="24"/>
          <w:szCs w:val="24"/>
        </w:rPr>
        <w:t xml:space="preserve">While this view was widely contested there is no doubt that American writers, in particular, were compelled to use more serious tones and realist </w:t>
      </w:r>
      <w:r w:rsidRPr="004D5DE7">
        <w:rPr>
          <w:rFonts w:ascii="Times New Roman" w:hAnsi="Times New Roman" w:cs="Times New Roman"/>
          <w:sz w:val="24"/>
          <w:szCs w:val="24"/>
        </w:rPr>
        <w:lastRenderedPageBreak/>
        <w:t xml:space="preserve">aesthetics in the wake of 9/11. McInerney noted in </w:t>
      </w:r>
      <w:r w:rsidRPr="004D5DE7">
        <w:rPr>
          <w:rFonts w:ascii="Times New Roman" w:hAnsi="Times New Roman" w:cs="Times New Roman"/>
          <w:i/>
          <w:sz w:val="24"/>
          <w:szCs w:val="24"/>
        </w:rPr>
        <w:t>The Observer</w:t>
      </w:r>
      <w:r w:rsidRPr="004D5DE7">
        <w:rPr>
          <w:rFonts w:ascii="Times New Roman" w:hAnsi="Times New Roman" w:cs="Times New Roman"/>
          <w:sz w:val="24"/>
          <w:szCs w:val="24"/>
        </w:rPr>
        <w:t xml:space="preserve">, on the fifth anniversary of the attacks, that “for a while the idea of invented characters and alternate realities seemed trivial and frivolous and suddenly, horribly outdated” (n.p.). Re-evaluation of the “important things in life” became the </w:t>
      </w:r>
      <w:r w:rsidR="00DE4326">
        <w:rPr>
          <w:rFonts w:ascii="Times New Roman" w:hAnsi="Times New Roman" w:cs="Times New Roman"/>
          <w:sz w:val="24"/>
          <w:szCs w:val="24"/>
        </w:rPr>
        <w:t>central theme</w:t>
      </w:r>
      <w:r w:rsidRPr="004D5DE7">
        <w:rPr>
          <w:rFonts w:ascii="Times New Roman" w:hAnsi="Times New Roman" w:cs="Times New Roman"/>
          <w:sz w:val="24"/>
          <w:szCs w:val="24"/>
        </w:rPr>
        <w:t xml:space="preserve"> in </w:t>
      </w:r>
      <w:r w:rsidRPr="004D5DE7">
        <w:rPr>
          <w:rFonts w:ascii="Times New Roman" w:hAnsi="Times New Roman" w:cs="Times New Roman"/>
          <w:i/>
          <w:sz w:val="24"/>
          <w:szCs w:val="24"/>
        </w:rPr>
        <w:t xml:space="preserve">The Good Life </w:t>
      </w:r>
      <w:r w:rsidRPr="004D5DE7">
        <w:rPr>
          <w:rFonts w:ascii="Times New Roman" w:hAnsi="Times New Roman" w:cs="Times New Roman"/>
          <w:sz w:val="24"/>
          <w:szCs w:val="24"/>
        </w:rPr>
        <w:t xml:space="preserve">and </w:t>
      </w:r>
      <w:r w:rsidR="00DE4326">
        <w:rPr>
          <w:rFonts w:ascii="Times New Roman" w:hAnsi="Times New Roman" w:cs="Times New Roman"/>
          <w:sz w:val="24"/>
          <w:szCs w:val="24"/>
        </w:rPr>
        <w:t>features in</w:t>
      </w:r>
      <w:r w:rsidR="0018097A" w:rsidRPr="004D5DE7">
        <w:rPr>
          <w:rFonts w:ascii="Times New Roman" w:hAnsi="Times New Roman" w:cs="Times New Roman"/>
          <w:sz w:val="24"/>
          <w:szCs w:val="24"/>
        </w:rPr>
        <w:t xml:space="preserve"> most</w:t>
      </w:r>
      <w:r w:rsidRPr="004D5DE7">
        <w:rPr>
          <w:rFonts w:ascii="Times New Roman" w:hAnsi="Times New Roman" w:cs="Times New Roman"/>
          <w:sz w:val="24"/>
          <w:szCs w:val="24"/>
        </w:rPr>
        <w:t xml:space="preserve"> early 9/11 novels. Messud’s characters in </w:t>
      </w:r>
      <w:r w:rsidRPr="004D5DE7">
        <w:rPr>
          <w:rFonts w:ascii="Times New Roman" w:hAnsi="Times New Roman" w:cs="Times New Roman"/>
          <w:i/>
          <w:sz w:val="24"/>
          <w:szCs w:val="24"/>
        </w:rPr>
        <w:t>The Emperor’s Children</w:t>
      </w:r>
      <w:r w:rsidRPr="004D5DE7">
        <w:rPr>
          <w:rFonts w:ascii="Times New Roman" w:hAnsi="Times New Roman" w:cs="Times New Roman"/>
          <w:sz w:val="24"/>
          <w:szCs w:val="24"/>
        </w:rPr>
        <w:t xml:space="preserve"> also go through this period of re-evaluation and the literary world </w:t>
      </w:r>
      <w:r w:rsidR="0018097A" w:rsidRPr="004D5DE7">
        <w:rPr>
          <w:rFonts w:ascii="Times New Roman" w:hAnsi="Times New Roman" w:cs="Times New Roman"/>
          <w:sz w:val="24"/>
          <w:szCs w:val="24"/>
        </w:rPr>
        <w:t>they</w:t>
      </w:r>
      <w:r w:rsidRPr="004D5DE7">
        <w:rPr>
          <w:rFonts w:ascii="Times New Roman" w:hAnsi="Times New Roman" w:cs="Times New Roman"/>
          <w:sz w:val="24"/>
          <w:szCs w:val="24"/>
        </w:rPr>
        <w:t xml:space="preserve"> inhabit means that this notion of a new seriousness is directly explored. One character on the verge of launching a new satirical magazine abandons the project because</w:t>
      </w:r>
      <w:r w:rsidRPr="004D5DE7">
        <w:rPr>
          <w:rFonts w:ascii="Times New Roman" w:eastAsia="MinionPro-Regular-Identity-H" w:hAnsi="Times New Roman" w:cs="Times New Roman"/>
          <w:sz w:val="24"/>
          <w:szCs w:val="24"/>
        </w:rPr>
        <w:t xml:space="preserve"> “nobody wanted such a thing in this new world, a frivolous, satirical thing” (542). </w:t>
      </w:r>
    </w:p>
    <w:p w:rsidR="004C36ED" w:rsidRPr="004D5DE7" w:rsidRDefault="004C36ED" w:rsidP="00AA63B8">
      <w:pPr>
        <w:shd w:val="clear" w:color="auto" w:fill="FFFFFF"/>
        <w:spacing w:before="100" w:beforeAutospacing="1" w:after="100" w:afterAutospacing="1" w:line="480" w:lineRule="auto"/>
        <w:ind w:firstLine="720"/>
        <w:rPr>
          <w:rFonts w:ascii="Times New Roman" w:eastAsia="Times New Roman" w:hAnsi="Times New Roman" w:cs="Times New Roman"/>
          <w:sz w:val="24"/>
          <w:szCs w:val="24"/>
          <w:lang w:val="en" w:eastAsia="en-GB"/>
        </w:rPr>
      </w:pPr>
      <w:r w:rsidRPr="004D5DE7">
        <w:rPr>
          <w:rFonts w:ascii="Times New Roman" w:hAnsi="Times New Roman" w:cs="Times New Roman"/>
          <w:i/>
          <w:sz w:val="24"/>
          <w:szCs w:val="24"/>
        </w:rPr>
        <w:t>Bleeding Edge</w:t>
      </w:r>
      <w:r w:rsidR="005F0459" w:rsidRPr="004D5DE7">
        <w:rPr>
          <w:rFonts w:ascii="Times New Roman" w:hAnsi="Times New Roman" w:cs="Times New Roman"/>
          <w:sz w:val="24"/>
          <w:szCs w:val="24"/>
        </w:rPr>
        <w:t xml:space="preserve"> explores the ideas of a </w:t>
      </w:r>
      <w:r w:rsidRPr="004D5DE7">
        <w:rPr>
          <w:rFonts w:ascii="Times New Roman" w:hAnsi="Times New Roman" w:cs="Times New Roman"/>
          <w:sz w:val="24"/>
          <w:szCs w:val="24"/>
        </w:rPr>
        <w:t xml:space="preserve">new seriousness and the death of irony in a range of situations. When </w:t>
      </w:r>
      <w:r w:rsidR="005F0459" w:rsidRPr="004D5DE7">
        <w:rPr>
          <w:rFonts w:ascii="Times New Roman" w:hAnsi="Times New Roman" w:cs="Times New Roman"/>
          <w:sz w:val="24"/>
          <w:szCs w:val="24"/>
        </w:rPr>
        <w:t>Maxine</w:t>
      </w:r>
      <w:r w:rsidRPr="004D5DE7">
        <w:rPr>
          <w:rFonts w:ascii="Times New Roman" w:hAnsi="Times New Roman" w:cs="Times New Roman"/>
          <w:sz w:val="24"/>
          <w:szCs w:val="24"/>
        </w:rPr>
        <w:t xml:space="preserve"> meets Driscoll Padget after </w:t>
      </w:r>
      <w:r w:rsidR="00DE4326">
        <w:rPr>
          <w:rFonts w:ascii="Times New Roman" w:hAnsi="Times New Roman" w:cs="Times New Roman"/>
          <w:sz w:val="24"/>
          <w:szCs w:val="24"/>
        </w:rPr>
        <w:t>9/11</w:t>
      </w:r>
      <w:r w:rsidRPr="004D5DE7">
        <w:rPr>
          <w:rFonts w:ascii="Times New Roman" w:hAnsi="Times New Roman" w:cs="Times New Roman"/>
          <w:sz w:val="24"/>
          <w:szCs w:val="24"/>
        </w:rPr>
        <w:t xml:space="preserve">, she initially suspects </w:t>
      </w:r>
      <w:r w:rsidR="005F0459" w:rsidRPr="004D5DE7">
        <w:rPr>
          <w:rFonts w:ascii="Times New Roman" w:hAnsi="Times New Roman" w:cs="Times New Roman"/>
          <w:sz w:val="24"/>
          <w:szCs w:val="24"/>
        </w:rPr>
        <w:t xml:space="preserve">her change of hairstyle </w:t>
      </w:r>
      <w:r w:rsidRPr="004D5DE7">
        <w:rPr>
          <w:rFonts w:ascii="Times New Roman" w:hAnsi="Times New Roman" w:cs="Times New Roman"/>
          <w:sz w:val="24"/>
          <w:szCs w:val="24"/>
        </w:rPr>
        <w:t xml:space="preserve">is a result of this: “‘Driscoll. Your hair. What happened to Jennifer Anniston?’ Expecting yet another 11 September story about frivolities of youth, newfound seriousness. Instead, ‘The Maintenance was more than I could afford. I figure a Rachel wig’s only $29.95, and you can’t tell it from the real thing” (332). Pynchon here is gently mocking </w:t>
      </w:r>
      <w:r w:rsidR="00DE4326">
        <w:rPr>
          <w:rFonts w:ascii="Times New Roman" w:hAnsi="Times New Roman" w:cs="Times New Roman"/>
          <w:sz w:val="24"/>
          <w:szCs w:val="24"/>
        </w:rPr>
        <w:t>this notion</w:t>
      </w:r>
      <w:r w:rsidRPr="004D5DE7">
        <w:rPr>
          <w:rFonts w:ascii="Times New Roman" w:hAnsi="Times New Roman" w:cs="Times New Roman"/>
          <w:sz w:val="24"/>
          <w:szCs w:val="24"/>
        </w:rPr>
        <w:t xml:space="preserve">, and when Heidi discusses an upcoming article for the “Journal of Memespace Cartography,” relating to the same subject, this mockery is extended to the </w:t>
      </w:r>
      <w:r w:rsidR="0018097A" w:rsidRPr="004D5DE7">
        <w:rPr>
          <w:rFonts w:ascii="Times New Roman" w:hAnsi="Times New Roman" w:cs="Times New Roman"/>
          <w:sz w:val="24"/>
          <w:szCs w:val="24"/>
        </w:rPr>
        <w:t>academic debates that followed and to the</w:t>
      </w:r>
      <w:r w:rsidRPr="004D5DE7">
        <w:rPr>
          <w:rFonts w:ascii="Times New Roman" w:hAnsi="Times New Roman" w:cs="Times New Roman"/>
          <w:sz w:val="24"/>
          <w:szCs w:val="24"/>
        </w:rPr>
        <w:t xml:space="preserve"> anti-irony stance of David Foster Wallace’s 1993 essay, “E Unibus Pluram</w:t>
      </w:r>
      <w:r w:rsidR="005F0459" w:rsidRPr="004D5DE7">
        <w:rPr>
          <w:rFonts w:ascii="Times New Roman" w:hAnsi="Times New Roman" w:cs="Times New Roman"/>
          <w:sz w:val="24"/>
          <w:szCs w:val="24"/>
        </w:rPr>
        <w:t>: Television and U.S. Fiction.”</w:t>
      </w:r>
      <w:r w:rsidRPr="004D5DE7">
        <w:rPr>
          <w:rFonts w:ascii="Times New Roman" w:hAnsi="Times New Roman" w:cs="Times New Roman"/>
          <w:sz w:val="24"/>
          <w:szCs w:val="24"/>
        </w:rPr>
        <w:t xml:space="preserve"> Heidi’s article, “</w:t>
      </w:r>
      <w:r w:rsidRPr="004D5DE7">
        <w:rPr>
          <w:rFonts w:ascii="Times New Roman" w:eastAsia="Times New Roman" w:hAnsi="Times New Roman" w:cs="Times New Roman"/>
          <w:sz w:val="24"/>
          <w:szCs w:val="24"/>
          <w:lang w:val="en" w:eastAsia="en-GB"/>
        </w:rPr>
        <w:t xml:space="preserve">Heteronormative Rising Star, Homophobic Dark Companion,” argues that irony: </w:t>
      </w:r>
    </w:p>
    <w:p w:rsidR="004C36ED" w:rsidRPr="004D5DE7" w:rsidRDefault="004C36ED" w:rsidP="004C36ED">
      <w:pPr>
        <w:shd w:val="clear" w:color="auto" w:fill="FFFFFF"/>
        <w:spacing w:before="100" w:beforeAutospacing="1" w:after="100" w:afterAutospacing="1" w:line="480" w:lineRule="auto"/>
        <w:ind w:left="720"/>
        <w:rPr>
          <w:rFonts w:ascii="Times New Roman" w:eastAsia="Times New Roman" w:hAnsi="Times New Roman" w:cs="Times New Roman"/>
          <w:sz w:val="24"/>
          <w:szCs w:val="24"/>
          <w:lang w:val="en" w:eastAsia="en-GB"/>
        </w:rPr>
      </w:pPr>
      <w:r w:rsidRPr="004D5DE7">
        <w:rPr>
          <w:rFonts w:ascii="Times New Roman" w:eastAsia="Times New Roman" w:hAnsi="Times New Roman" w:cs="Times New Roman"/>
          <w:sz w:val="24"/>
          <w:szCs w:val="24"/>
          <w:lang w:val="en" w:eastAsia="en-GB"/>
        </w:rPr>
        <w:t xml:space="preserve">assumed to be a key element of urban gay humor and popular through the nineties, has now become another collateral casualty of 11 September because somehow it did not keep the tragedy from happening. ‘As if somehow irony,’ she recaps for Maxine, ‘as practiced by a giggling mincing fifth column, actually brought on the events of 11 </w:t>
      </w:r>
      <w:r w:rsidRPr="004D5DE7">
        <w:rPr>
          <w:rFonts w:ascii="Times New Roman" w:eastAsia="Times New Roman" w:hAnsi="Times New Roman" w:cs="Times New Roman"/>
          <w:sz w:val="24"/>
          <w:szCs w:val="24"/>
          <w:lang w:val="en" w:eastAsia="en-GB"/>
        </w:rPr>
        <w:lastRenderedPageBreak/>
        <w:t xml:space="preserve">September, by keeping the country insufficiently serious - weakening its grip on reality. So all kinds of make-believe – forget the delusional state the country’s in already – must suffer as well. Everything has to be literal now.” (335) </w:t>
      </w:r>
    </w:p>
    <w:p w:rsidR="004C36ED" w:rsidRPr="004D5DE7" w:rsidRDefault="004C36ED" w:rsidP="004C36ED">
      <w:pPr>
        <w:shd w:val="clear" w:color="auto" w:fill="FFFFFF"/>
        <w:spacing w:before="100" w:beforeAutospacing="1" w:after="100" w:afterAutospacing="1" w:line="480" w:lineRule="auto"/>
        <w:rPr>
          <w:rFonts w:ascii="Times New Roman" w:hAnsi="Times New Roman" w:cs="Times New Roman"/>
          <w:sz w:val="24"/>
          <w:szCs w:val="24"/>
        </w:rPr>
      </w:pPr>
      <w:r w:rsidRPr="004D5DE7">
        <w:rPr>
          <w:rFonts w:ascii="Times New Roman" w:hAnsi="Times New Roman" w:cs="Times New Roman"/>
          <w:sz w:val="24"/>
          <w:szCs w:val="24"/>
        </w:rPr>
        <w:t xml:space="preserve">This encapsulates </w:t>
      </w:r>
      <w:r w:rsidRPr="004D5DE7">
        <w:rPr>
          <w:rFonts w:ascii="Times New Roman" w:hAnsi="Times New Roman" w:cs="Times New Roman"/>
          <w:i/>
          <w:sz w:val="24"/>
          <w:szCs w:val="24"/>
        </w:rPr>
        <w:t>Bleeding Edge</w:t>
      </w:r>
      <w:r w:rsidRPr="004D5DE7">
        <w:rPr>
          <w:rFonts w:ascii="Times New Roman" w:hAnsi="Times New Roman" w:cs="Times New Roman"/>
          <w:sz w:val="24"/>
          <w:szCs w:val="24"/>
        </w:rPr>
        <w:t>’s position on irony, as it simultaneously mocks Heidi’s scholarly pursuit, whilst also using it to make an important point about the emerging official narrative of 9/11, which is reinforced elsewhere in the novel. That is that narratives like, “the end of irony” are harnessed and used in service of the “official narrative.” Simultaneously absurd and astutely observant, this passage expresses the possibility of self-reflexivity, playfulness and humour coexisting with serious political points.</w:t>
      </w:r>
      <w:r w:rsidR="00C43D82" w:rsidRPr="004D5DE7">
        <w:rPr>
          <w:rStyle w:val="EndnoteReference"/>
          <w:rFonts w:ascii="Times New Roman" w:hAnsi="Times New Roman" w:cs="Times New Roman"/>
          <w:sz w:val="24"/>
          <w:szCs w:val="24"/>
        </w:rPr>
        <w:endnoteReference w:id="7"/>
      </w:r>
      <w:r w:rsidRPr="004D5DE7">
        <w:rPr>
          <w:rFonts w:ascii="Times New Roman" w:hAnsi="Times New Roman" w:cs="Times New Roman"/>
          <w:sz w:val="24"/>
          <w:szCs w:val="24"/>
        </w:rPr>
        <w:t xml:space="preserve"> </w:t>
      </w:r>
    </w:p>
    <w:p w:rsidR="0096654E" w:rsidRPr="004D5DE7" w:rsidRDefault="0018097A" w:rsidP="0096654E">
      <w:pPr>
        <w:shd w:val="clear" w:color="auto" w:fill="FFFFFF"/>
        <w:spacing w:before="100" w:beforeAutospacing="1" w:after="100" w:afterAutospacing="1" w:line="480" w:lineRule="auto"/>
        <w:ind w:firstLine="720"/>
        <w:rPr>
          <w:rFonts w:ascii="Times New Roman" w:hAnsi="Times New Roman" w:cs="Times New Roman"/>
          <w:sz w:val="24"/>
          <w:szCs w:val="24"/>
        </w:rPr>
      </w:pPr>
      <w:r w:rsidRPr="004D5DE7">
        <w:rPr>
          <w:rFonts w:ascii="Times New Roman" w:hAnsi="Times New Roman" w:cs="Times New Roman"/>
          <w:sz w:val="24"/>
          <w:szCs w:val="24"/>
        </w:rPr>
        <w:t>But j</w:t>
      </w:r>
      <w:r w:rsidR="00FD1BEC" w:rsidRPr="004D5DE7">
        <w:rPr>
          <w:rFonts w:ascii="Times New Roman" w:hAnsi="Times New Roman" w:cs="Times New Roman"/>
          <w:sz w:val="24"/>
          <w:szCs w:val="24"/>
        </w:rPr>
        <w:t>ust as this scene</w:t>
      </w:r>
      <w:r w:rsidR="00E9706F" w:rsidRPr="004D5DE7">
        <w:rPr>
          <w:rFonts w:ascii="Times New Roman" w:hAnsi="Times New Roman" w:cs="Times New Roman"/>
          <w:sz w:val="24"/>
          <w:szCs w:val="24"/>
        </w:rPr>
        <w:t xml:space="preserve"> critiques ideas like the end of irony, it also expresses some discomfort with what Just St. Clair refers to as the “legacy of postmodern fiction” in the depiction of Heidi’s article</w:t>
      </w:r>
      <w:r w:rsidR="00FD1BEC" w:rsidRPr="004D5DE7">
        <w:rPr>
          <w:rFonts w:ascii="Times New Roman" w:hAnsi="Times New Roman" w:cs="Times New Roman"/>
          <w:sz w:val="24"/>
          <w:szCs w:val="24"/>
        </w:rPr>
        <w:t xml:space="preserve"> (98).</w:t>
      </w:r>
      <w:r w:rsidR="006E3157" w:rsidRPr="004D5DE7">
        <w:rPr>
          <w:rFonts w:ascii="Times New Roman" w:hAnsi="Times New Roman" w:cs="Times New Roman"/>
          <w:sz w:val="24"/>
          <w:szCs w:val="24"/>
        </w:rPr>
        <w:t xml:space="preserve"> This discomfort is linked to the novel’s more sombre or serious moments. Indeed,</w:t>
      </w:r>
      <w:r w:rsidR="00FD1BEC" w:rsidRPr="004D5DE7">
        <w:rPr>
          <w:rFonts w:ascii="Times New Roman" w:hAnsi="Times New Roman" w:cs="Times New Roman"/>
          <w:sz w:val="24"/>
          <w:szCs w:val="24"/>
        </w:rPr>
        <w:t xml:space="preserve"> </w:t>
      </w:r>
      <w:r w:rsidR="00FD1BEC" w:rsidRPr="004D5DE7">
        <w:rPr>
          <w:rFonts w:ascii="Times New Roman" w:hAnsi="Times New Roman" w:cs="Times New Roman"/>
          <w:i/>
          <w:sz w:val="24"/>
          <w:szCs w:val="24"/>
        </w:rPr>
        <w:t>Bleeding Edge</w:t>
      </w:r>
      <w:r w:rsidR="00FD1BEC" w:rsidRPr="004D5DE7">
        <w:rPr>
          <w:rFonts w:ascii="Times New Roman" w:hAnsi="Times New Roman" w:cs="Times New Roman"/>
          <w:sz w:val="24"/>
          <w:szCs w:val="24"/>
        </w:rPr>
        <w:t xml:space="preserve"> </w:t>
      </w:r>
      <w:r w:rsidRPr="004D5DE7">
        <w:rPr>
          <w:rFonts w:ascii="Times New Roman" w:hAnsi="Times New Roman" w:cs="Times New Roman"/>
          <w:sz w:val="24"/>
          <w:szCs w:val="24"/>
        </w:rPr>
        <w:t>actually includes an earnest</w:t>
      </w:r>
      <w:r w:rsidR="00FD1BEC" w:rsidRPr="004D5DE7">
        <w:rPr>
          <w:rFonts w:ascii="Times New Roman" w:hAnsi="Times New Roman" w:cs="Times New Roman"/>
          <w:sz w:val="24"/>
          <w:szCs w:val="24"/>
        </w:rPr>
        <w:t xml:space="preserve"> passage of reflective, journalistic narration just after the attacks occur in the novel. This section</w:t>
      </w:r>
      <w:r w:rsidRPr="004D5DE7">
        <w:rPr>
          <w:rFonts w:ascii="Times New Roman" w:hAnsi="Times New Roman" w:cs="Times New Roman"/>
          <w:sz w:val="24"/>
          <w:szCs w:val="24"/>
        </w:rPr>
        <w:t>,</w:t>
      </w:r>
      <w:r w:rsidR="00FD1BEC" w:rsidRPr="004D5DE7">
        <w:rPr>
          <w:rFonts w:ascii="Times New Roman" w:hAnsi="Times New Roman" w:cs="Times New Roman"/>
          <w:sz w:val="24"/>
          <w:szCs w:val="24"/>
        </w:rPr>
        <w:t xml:space="preserve"> which covers about three pages could be, as St. Clair suggests, “a 9/11 version of ‘A Journey to the Mind of watts’ (1966),” Pynchon’s </w:t>
      </w:r>
      <w:r w:rsidR="00FD1BEC" w:rsidRPr="004D5DE7">
        <w:rPr>
          <w:rFonts w:ascii="Times New Roman" w:hAnsi="Times New Roman" w:cs="Times New Roman"/>
          <w:i/>
          <w:sz w:val="24"/>
          <w:szCs w:val="24"/>
        </w:rPr>
        <w:t>New York Times</w:t>
      </w:r>
      <w:r w:rsidR="00FD1BEC" w:rsidRPr="004D5DE7">
        <w:rPr>
          <w:rFonts w:ascii="Times New Roman" w:hAnsi="Times New Roman" w:cs="Times New Roman"/>
          <w:sz w:val="24"/>
          <w:szCs w:val="24"/>
        </w:rPr>
        <w:t xml:space="preserve"> account of the Watts Riots which is markedly different in tone to his fiction (98). </w:t>
      </w:r>
      <w:r w:rsidR="00C43D82" w:rsidRPr="004D5DE7">
        <w:rPr>
          <w:rFonts w:ascii="Times New Roman" w:hAnsi="Times New Roman" w:cs="Times New Roman"/>
          <w:sz w:val="24"/>
          <w:szCs w:val="24"/>
        </w:rPr>
        <w:t>Though this is the only section of this kind</w:t>
      </w:r>
      <w:r w:rsidR="00FD1BEC" w:rsidRPr="004D5DE7">
        <w:rPr>
          <w:rFonts w:ascii="Times New Roman" w:hAnsi="Times New Roman" w:cs="Times New Roman"/>
          <w:sz w:val="24"/>
          <w:szCs w:val="24"/>
        </w:rPr>
        <w:t xml:space="preserve"> in the novel</w:t>
      </w:r>
      <w:r w:rsidR="006E3157" w:rsidRPr="004D5DE7">
        <w:rPr>
          <w:rFonts w:ascii="Times New Roman" w:hAnsi="Times New Roman" w:cs="Times New Roman"/>
          <w:sz w:val="24"/>
          <w:szCs w:val="24"/>
        </w:rPr>
        <w:t xml:space="preserve"> it is stylistically</w:t>
      </w:r>
      <w:r w:rsidR="00C43D82" w:rsidRPr="004D5DE7">
        <w:rPr>
          <w:rFonts w:ascii="Times New Roman" w:hAnsi="Times New Roman" w:cs="Times New Roman"/>
          <w:sz w:val="24"/>
          <w:szCs w:val="24"/>
        </w:rPr>
        <w:t xml:space="preserve"> echoed in Maxine’s sombre post-9/11 reflections</w:t>
      </w:r>
      <w:r w:rsidR="00FD1BEC" w:rsidRPr="004D5DE7">
        <w:rPr>
          <w:rFonts w:ascii="Times New Roman" w:hAnsi="Times New Roman" w:cs="Times New Roman"/>
          <w:sz w:val="24"/>
          <w:szCs w:val="24"/>
        </w:rPr>
        <w:t xml:space="preserve"> discussed previous</w:t>
      </w:r>
      <w:r w:rsidRPr="004D5DE7">
        <w:rPr>
          <w:rFonts w:ascii="Times New Roman" w:hAnsi="Times New Roman" w:cs="Times New Roman"/>
          <w:sz w:val="24"/>
          <w:szCs w:val="24"/>
        </w:rPr>
        <w:t>ly</w:t>
      </w:r>
      <w:r w:rsidR="00FD1BEC" w:rsidRPr="004D5DE7">
        <w:rPr>
          <w:rFonts w:ascii="Times New Roman" w:hAnsi="Times New Roman" w:cs="Times New Roman"/>
          <w:sz w:val="24"/>
          <w:szCs w:val="24"/>
        </w:rPr>
        <w:t xml:space="preserve">. So the death of irony or realist turn or rise of the </w:t>
      </w:r>
      <w:r w:rsidRPr="004D5DE7">
        <w:rPr>
          <w:rFonts w:ascii="Times New Roman" w:hAnsi="Times New Roman" w:cs="Times New Roman"/>
          <w:sz w:val="24"/>
          <w:szCs w:val="24"/>
        </w:rPr>
        <w:t>“</w:t>
      </w:r>
      <w:r w:rsidR="00FD1BEC" w:rsidRPr="004D5DE7">
        <w:rPr>
          <w:rFonts w:ascii="Times New Roman" w:hAnsi="Times New Roman" w:cs="Times New Roman"/>
          <w:sz w:val="24"/>
          <w:szCs w:val="24"/>
        </w:rPr>
        <w:t>New Sincerity</w:t>
      </w:r>
      <w:r w:rsidRPr="004D5DE7">
        <w:rPr>
          <w:rFonts w:ascii="Times New Roman" w:hAnsi="Times New Roman" w:cs="Times New Roman"/>
          <w:sz w:val="24"/>
          <w:szCs w:val="24"/>
        </w:rPr>
        <w:t>”</w:t>
      </w:r>
      <w:r w:rsidR="00FD1BEC" w:rsidRPr="004D5DE7">
        <w:rPr>
          <w:rFonts w:ascii="Times New Roman" w:hAnsi="Times New Roman" w:cs="Times New Roman"/>
          <w:sz w:val="24"/>
          <w:szCs w:val="24"/>
        </w:rPr>
        <w:t xml:space="preserve"> after 9/11 is something that Pynchon </w:t>
      </w:r>
      <w:r w:rsidRPr="004D5DE7">
        <w:rPr>
          <w:rFonts w:ascii="Times New Roman" w:hAnsi="Times New Roman" w:cs="Times New Roman"/>
          <w:sz w:val="24"/>
          <w:szCs w:val="24"/>
        </w:rPr>
        <w:t xml:space="preserve">sends up but also, in </w:t>
      </w:r>
      <w:r w:rsidR="0096654E" w:rsidRPr="004D5DE7">
        <w:rPr>
          <w:rFonts w:ascii="Times New Roman" w:hAnsi="Times New Roman" w:cs="Times New Roman"/>
          <w:sz w:val="24"/>
          <w:szCs w:val="24"/>
        </w:rPr>
        <w:t xml:space="preserve">areas of </w:t>
      </w:r>
      <w:r w:rsidR="0096654E" w:rsidRPr="004D5DE7">
        <w:rPr>
          <w:rFonts w:ascii="Times New Roman" w:hAnsi="Times New Roman" w:cs="Times New Roman"/>
          <w:i/>
          <w:sz w:val="24"/>
          <w:szCs w:val="24"/>
        </w:rPr>
        <w:t>Bleeding Edge</w:t>
      </w:r>
      <w:r w:rsidR="0096654E" w:rsidRPr="004D5DE7">
        <w:rPr>
          <w:rFonts w:ascii="Times New Roman" w:hAnsi="Times New Roman" w:cs="Times New Roman"/>
          <w:sz w:val="24"/>
          <w:szCs w:val="24"/>
        </w:rPr>
        <w:t>,</w:t>
      </w:r>
      <w:r w:rsidRPr="004D5DE7">
        <w:rPr>
          <w:rFonts w:ascii="Times New Roman" w:hAnsi="Times New Roman" w:cs="Times New Roman"/>
          <w:sz w:val="24"/>
          <w:szCs w:val="24"/>
        </w:rPr>
        <w:t xml:space="preserve"> adopts. </w:t>
      </w:r>
      <w:r w:rsidR="0096654E" w:rsidRPr="004D5DE7">
        <w:rPr>
          <w:rFonts w:ascii="Times New Roman" w:hAnsi="Times New Roman" w:cs="Times New Roman"/>
          <w:sz w:val="24"/>
          <w:szCs w:val="24"/>
        </w:rPr>
        <w:t xml:space="preserve"> </w:t>
      </w:r>
      <w:r w:rsidR="00A47983" w:rsidRPr="004D5DE7">
        <w:rPr>
          <w:rFonts w:ascii="Times New Roman" w:hAnsi="Times New Roman" w:cs="Times New Roman"/>
          <w:sz w:val="24"/>
          <w:szCs w:val="24"/>
        </w:rPr>
        <w:t xml:space="preserve"> </w:t>
      </w:r>
    </w:p>
    <w:p w:rsidR="006E3157" w:rsidRPr="004D5DE7" w:rsidRDefault="006E3157" w:rsidP="006E3157">
      <w:pPr>
        <w:shd w:val="clear" w:color="auto" w:fill="FFFFFF"/>
        <w:spacing w:before="100" w:beforeAutospacing="1" w:after="100" w:afterAutospacing="1" w:line="480" w:lineRule="auto"/>
        <w:rPr>
          <w:rFonts w:ascii="Times New Roman" w:hAnsi="Times New Roman" w:cs="Times New Roman"/>
          <w:b/>
          <w:sz w:val="24"/>
          <w:szCs w:val="24"/>
        </w:rPr>
      </w:pPr>
      <w:r w:rsidRPr="004D5DE7">
        <w:rPr>
          <w:rFonts w:ascii="Times New Roman" w:hAnsi="Times New Roman" w:cs="Times New Roman"/>
          <w:b/>
          <w:sz w:val="24"/>
          <w:szCs w:val="24"/>
        </w:rPr>
        <w:t xml:space="preserve">“innocent pure or innocent stupid?” </w:t>
      </w:r>
    </w:p>
    <w:p w:rsidR="00DA3214" w:rsidRPr="004D5DE7" w:rsidRDefault="004C36ED" w:rsidP="00F0025C">
      <w:pPr>
        <w:autoSpaceDE w:val="0"/>
        <w:autoSpaceDN w:val="0"/>
        <w:adjustRightInd w:val="0"/>
        <w:spacing w:after="0" w:line="480" w:lineRule="auto"/>
        <w:ind w:firstLine="720"/>
        <w:rPr>
          <w:rFonts w:ascii="Times New Roman" w:hAnsi="Times New Roman" w:cs="Times New Roman"/>
          <w:sz w:val="24"/>
          <w:szCs w:val="24"/>
        </w:rPr>
      </w:pPr>
      <w:r w:rsidRPr="004D5DE7">
        <w:rPr>
          <w:rFonts w:ascii="Times New Roman" w:hAnsi="Times New Roman" w:cs="Times New Roman"/>
          <w:sz w:val="24"/>
          <w:szCs w:val="24"/>
        </w:rPr>
        <w:t xml:space="preserve">There is a final aspect of </w:t>
      </w:r>
      <w:r w:rsidRPr="004D5DE7">
        <w:rPr>
          <w:rFonts w:ascii="Times New Roman" w:hAnsi="Times New Roman" w:cs="Times New Roman"/>
          <w:i/>
          <w:sz w:val="24"/>
          <w:szCs w:val="24"/>
        </w:rPr>
        <w:t>Bleeding Edge</w:t>
      </w:r>
      <w:r w:rsidRPr="004D5DE7">
        <w:rPr>
          <w:rFonts w:ascii="Times New Roman" w:hAnsi="Times New Roman" w:cs="Times New Roman"/>
          <w:sz w:val="24"/>
          <w:szCs w:val="24"/>
        </w:rPr>
        <w:t xml:space="preserve"> that </w:t>
      </w:r>
      <w:r w:rsidR="00F0025C" w:rsidRPr="004D5DE7">
        <w:rPr>
          <w:rFonts w:ascii="Times New Roman" w:hAnsi="Times New Roman" w:cs="Times New Roman"/>
          <w:sz w:val="24"/>
          <w:szCs w:val="24"/>
        </w:rPr>
        <w:t xml:space="preserve">again both links it to the early 9/11 novels and challenges some of the </w:t>
      </w:r>
      <w:r w:rsidR="0018097A" w:rsidRPr="004D5DE7">
        <w:rPr>
          <w:rFonts w:ascii="Times New Roman" w:hAnsi="Times New Roman" w:cs="Times New Roman"/>
          <w:sz w:val="24"/>
          <w:szCs w:val="24"/>
        </w:rPr>
        <w:t xml:space="preserve">ideological </w:t>
      </w:r>
      <w:r w:rsidR="00F0025C" w:rsidRPr="004D5DE7">
        <w:rPr>
          <w:rFonts w:ascii="Times New Roman" w:hAnsi="Times New Roman" w:cs="Times New Roman"/>
          <w:sz w:val="24"/>
          <w:szCs w:val="24"/>
        </w:rPr>
        <w:t xml:space="preserve">assumptions that those novels reinforce </w:t>
      </w:r>
      <w:r w:rsidRPr="004D5DE7">
        <w:rPr>
          <w:rFonts w:ascii="Times New Roman" w:hAnsi="Times New Roman" w:cs="Times New Roman"/>
          <w:sz w:val="24"/>
          <w:szCs w:val="24"/>
        </w:rPr>
        <w:t xml:space="preserve">– it’s representation of children. Children have been a key feature of the 9/11 novel </w:t>
      </w:r>
      <w:r w:rsidR="00E9706F" w:rsidRPr="004D5DE7">
        <w:rPr>
          <w:rFonts w:ascii="Times New Roman" w:hAnsi="Times New Roman" w:cs="Times New Roman"/>
          <w:sz w:val="24"/>
          <w:szCs w:val="24"/>
        </w:rPr>
        <w:t>and particularly in the early phase;</w:t>
      </w:r>
      <w:r w:rsidRPr="004D5DE7">
        <w:rPr>
          <w:rFonts w:ascii="Times New Roman" w:hAnsi="Times New Roman" w:cs="Times New Roman"/>
          <w:sz w:val="24"/>
          <w:szCs w:val="24"/>
        </w:rPr>
        <w:t xml:space="preserve"> from Oskar the child narrator of </w:t>
      </w:r>
      <w:r w:rsidRPr="004D5DE7">
        <w:rPr>
          <w:rFonts w:ascii="Times New Roman" w:hAnsi="Times New Roman" w:cs="Times New Roman"/>
          <w:i/>
          <w:sz w:val="24"/>
          <w:szCs w:val="24"/>
        </w:rPr>
        <w:t>Extremely Loud and Incredibly Close</w:t>
      </w:r>
      <w:r w:rsidRPr="004D5DE7">
        <w:rPr>
          <w:rFonts w:ascii="Times New Roman" w:hAnsi="Times New Roman" w:cs="Times New Roman"/>
          <w:sz w:val="24"/>
          <w:szCs w:val="24"/>
        </w:rPr>
        <w:t xml:space="preserve"> (2005) or Justin who searches the skies for “Bill Lawton” in  </w:t>
      </w:r>
      <w:r w:rsidRPr="004D5DE7">
        <w:rPr>
          <w:rFonts w:ascii="Times New Roman" w:hAnsi="Times New Roman" w:cs="Times New Roman"/>
          <w:i/>
          <w:sz w:val="24"/>
          <w:szCs w:val="24"/>
        </w:rPr>
        <w:t xml:space="preserve">Falling Man </w:t>
      </w:r>
      <w:r w:rsidR="003349F4" w:rsidRPr="004D5DE7">
        <w:rPr>
          <w:rFonts w:ascii="Times New Roman" w:hAnsi="Times New Roman" w:cs="Times New Roman"/>
          <w:sz w:val="24"/>
          <w:szCs w:val="24"/>
        </w:rPr>
        <w:t>to</w:t>
      </w:r>
      <w:r w:rsidRPr="004D5DE7">
        <w:rPr>
          <w:rFonts w:ascii="Times New Roman" w:hAnsi="Times New Roman" w:cs="Times New Roman"/>
          <w:sz w:val="24"/>
          <w:szCs w:val="24"/>
        </w:rPr>
        <w:t xml:space="preserve"> the adult children of </w:t>
      </w:r>
      <w:r w:rsidRPr="004D5DE7">
        <w:rPr>
          <w:rFonts w:ascii="Times New Roman" w:hAnsi="Times New Roman" w:cs="Times New Roman"/>
          <w:i/>
          <w:sz w:val="24"/>
          <w:szCs w:val="24"/>
        </w:rPr>
        <w:t xml:space="preserve">The Emperor’s Children. </w:t>
      </w:r>
      <w:r w:rsidRPr="004D5DE7">
        <w:rPr>
          <w:rFonts w:ascii="Times New Roman" w:hAnsi="Times New Roman" w:cs="Times New Roman"/>
          <w:sz w:val="24"/>
          <w:szCs w:val="24"/>
        </w:rPr>
        <w:t xml:space="preserve">The importance of children, in these novels </w:t>
      </w:r>
      <w:r w:rsidR="00DE4326">
        <w:rPr>
          <w:rFonts w:ascii="Times New Roman" w:hAnsi="Times New Roman" w:cs="Times New Roman"/>
          <w:sz w:val="24"/>
          <w:szCs w:val="24"/>
        </w:rPr>
        <w:t>i</w:t>
      </w:r>
      <w:r w:rsidRPr="004D5DE7">
        <w:rPr>
          <w:rFonts w:ascii="Times New Roman" w:hAnsi="Times New Roman" w:cs="Times New Roman"/>
          <w:sz w:val="24"/>
          <w:szCs w:val="24"/>
        </w:rPr>
        <w:t xml:space="preserve">s often linked to ideas of lost American innocence, though David Holloway’s allegorical reading of the parent/child relationship offers a compelling alternative. Holloway argues that the repeated stories of parents struggling to care for children, in these novels, represents the struggles of the American government to care for its citizen, identifying them as “citizens divested from the state” (110).  </w:t>
      </w:r>
      <w:r w:rsidR="003349F4" w:rsidRPr="004D5DE7">
        <w:rPr>
          <w:rFonts w:ascii="Times New Roman" w:hAnsi="Times New Roman" w:cs="Times New Roman"/>
          <w:sz w:val="24"/>
          <w:szCs w:val="24"/>
        </w:rPr>
        <w:t xml:space="preserve">In either case, </w:t>
      </w:r>
      <w:r w:rsidR="00352795" w:rsidRPr="004D5DE7">
        <w:rPr>
          <w:rFonts w:ascii="Times New Roman" w:hAnsi="Times New Roman" w:cs="Times New Roman"/>
          <w:sz w:val="24"/>
          <w:szCs w:val="24"/>
        </w:rPr>
        <w:t xml:space="preserve">the prominence of parents trying to care for </w:t>
      </w:r>
      <w:r w:rsidR="003349F4" w:rsidRPr="004D5DE7">
        <w:rPr>
          <w:rFonts w:ascii="Times New Roman" w:hAnsi="Times New Roman" w:cs="Times New Roman"/>
          <w:sz w:val="24"/>
          <w:szCs w:val="24"/>
        </w:rPr>
        <w:t>children ha</w:t>
      </w:r>
      <w:r w:rsidR="00352795" w:rsidRPr="004D5DE7">
        <w:rPr>
          <w:rFonts w:ascii="Times New Roman" w:hAnsi="Times New Roman" w:cs="Times New Roman"/>
          <w:sz w:val="24"/>
          <w:szCs w:val="24"/>
        </w:rPr>
        <w:t>s</w:t>
      </w:r>
      <w:r w:rsidR="003349F4" w:rsidRPr="004D5DE7">
        <w:rPr>
          <w:rFonts w:ascii="Times New Roman" w:hAnsi="Times New Roman" w:cs="Times New Roman"/>
          <w:sz w:val="24"/>
          <w:szCs w:val="24"/>
        </w:rPr>
        <w:t xml:space="preserve"> been linked to the insular turn. </w:t>
      </w:r>
    </w:p>
    <w:p w:rsidR="00E075AD" w:rsidRPr="004D5DE7" w:rsidRDefault="00DA3214" w:rsidP="006E3157">
      <w:pPr>
        <w:autoSpaceDE w:val="0"/>
        <w:autoSpaceDN w:val="0"/>
        <w:adjustRightInd w:val="0"/>
        <w:spacing w:after="0" w:line="480" w:lineRule="auto"/>
        <w:ind w:firstLine="720"/>
        <w:rPr>
          <w:rFonts w:ascii="Times New Roman" w:hAnsi="Times New Roman" w:cs="Times New Roman"/>
          <w:sz w:val="24"/>
          <w:szCs w:val="24"/>
        </w:rPr>
      </w:pPr>
      <w:r w:rsidRPr="004D5DE7">
        <w:rPr>
          <w:rFonts w:ascii="Times New Roman" w:hAnsi="Times New Roman" w:cs="Times New Roman"/>
          <w:sz w:val="24"/>
          <w:szCs w:val="24"/>
        </w:rPr>
        <w:t xml:space="preserve">Michael Maguire argues that the </w:t>
      </w:r>
      <w:r w:rsidR="00E075AD" w:rsidRPr="004D5DE7">
        <w:rPr>
          <w:rFonts w:ascii="Times New Roman" w:hAnsi="Times New Roman" w:cs="Times New Roman"/>
          <w:i/>
          <w:sz w:val="24"/>
          <w:szCs w:val="24"/>
        </w:rPr>
        <w:t>Bleeding Edge</w:t>
      </w:r>
      <w:r w:rsidRPr="004D5DE7">
        <w:rPr>
          <w:rFonts w:ascii="Times New Roman" w:hAnsi="Times New Roman" w:cs="Times New Roman"/>
          <w:sz w:val="24"/>
          <w:szCs w:val="24"/>
        </w:rPr>
        <w:t>’s “emphasis on family”</w:t>
      </w:r>
      <w:r w:rsidR="00F83A8D" w:rsidRPr="004D5DE7">
        <w:rPr>
          <w:rFonts w:ascii="Times New Roman" w:hAnsi="Times New Roman" w:cs="Times New Roman"/>
          <w:sz w:val="24"/>
          <w:szCs w:val="24"/>
        </w:rPr>
        <w:t xml:space="preserve"> does not amount to a “shift toward insularity” (101). However, while </w:t>
      </w:r>
      <w:r w:rsidR="006E3157" w:rsidRPr="004D5DE7">
        <w:rPr>
          <w:rFonts w:ascii="Times New Roman" w:hAnsi="Times New Roman" w:cs="Times New Roman"/>
          <w:sz w:val="24"/>
          <w:szCs w:val="24"/>
        </w:rPr>
        <w:t>Maguire rightly suggests</w:t>
      </w:r>
      <w:r w:rsidR="00F83A8D" w:rsidRPr="004D5DE7">
        <w:rPr>
          <w:rFonts w:ascii="Times New Roman" w:hAnsi="Times New Roman" w:cs="Times New Roman"/>
          <w:sz w:val="24"/>
          <w:szCs w:val="24"/>
        </w:rPr>
        <w:t xml:space="preserve"> that </w:t>
      </w:r>
      <w:r w:rsidR="006E3157" w:rsidRPr="004D5DE7">
        <w:rPr>
          <w:rFonts w:ascii="Times New Roman" w:hAnsi="Times New Roman" w:cs="Times New Roman"/>
          <w:sz w:val="24"/>
          <w:szCs w:val="24"/>
        </w:rPr>
        <w:t xml:space="preserve">this </w:t>
      </w:r>
      <w:r w:rsidR="00DE4326">
        <w:rPr>
          <w:rFonts w:ascii="Times New Roman" w:hAnsi="Times New Roman" w:cs="Times New Roman"/>
          <w:sz w:val="24"/>
          <w:szCs w:val="24"/>
        </w:rPr>
        <w:t xml:space="preserve">emphasis </w:t>
      </w:r>
      <w:r w:rsidR="006E3157" w:rsidRPr="004D5DE7">
        <w:rPr>
          <w:rFonts w:ascii="Times New Roman" w:hAnsi="Times New Roman" w:cs="Times New Roman"/>
          <w:sz w:val="24"/>
          <w:szCs w:val="24"/>
        </w:rPr>
        <w:t>actually</w:t>
      </w:r>
      <w:r w:rsidR="00F83A8D" w:rsidRPr="004D5DE7">
        <w:rPr>
          <w:rFonts w:ascii="Times New Roman" w:hAnsi="Times New Roman" w:cs="Times New Roman"/>
          <w:sz w:val="24"/>
          <w:szCs w:val="24"/>
        </w:rPr>
        <w:t xml:space="preserve"> demonstrates a concern for a generation that has “become heir to environmental crises, economic disparity, and immense structures of power,” in ways the early 9/11 novels do not, there are unavoidable links to what was a major preoccupation of those novels. </w:t>
      </w:r>
      <w:r w:rsidR="00411638" w:rsidRPr="004D5DE7">
        <w:rPr>
          <w:rFonts w:ascii="Times New Roman" w:hAnsi="Times New Roman" w:cs="Times New Roman"/>
          <w:sz w:val="24"/>
          <w:szCs w:val="24"/>
        </w:rPr>
        <w:t xml:space="preserve">In fact, Holloway’s allegorical reading could be retrofitted for </w:t>
      </w:r>
      <w:r w:rsidR="00411638" w:rsidRPr="004D5DE7">
        <w:rPr>
          <w:rFonts w:ascii="Times New Roman" w:hAnsi="Times New Roman" w:cs="Times New Roman"/>
          <w:i/>
          <w:sz w:val="24"/>
          <w:szCs w:val="24"/>
        </w:rPr>
        <w:t>Bleeding Edge</w:t>
      </w:r>
      <w:r w:rsidR="00411638" w:rsidRPr="004D5DE7">
        <w:rPr>
          <w:rFonts w:ascii="Times New Roman" w:hAnsi="Times New Roman" w:cs="Times New Roman"/>
          <w:sz w:val="24"/>
          <w:szCs w:val="24"/>
        </w:rPr>
        <w:t xml:space="preserve"> </w:t>
      </w:r>
      <w:r w:rsidR="00F0025C" w:rsidRPr="004D5DE7">
        <w:rPr>
          <w:rFonts w:ascii="Times New Roman" w:hAnsi="Times New Roman" w:cs="Times New Roman"/>
          <w:sz w:val="24"/>
          <w:szCs w:val="24"/>
        </w:rPr>
        <w:t>a</w:t>
      </w:r>
      <w:r w:rsidR="006E3157" w:rsidRPr="004D5DE7">
        <w:rPr>
          <w:rFonts w:ascii="Times New Roman" w:hAnsi="Times New Roman" w:cs="Times New Roman"/>
          <w:sz w:val="24"/>
          <w:szCs w:val="24"/>
        </w:rPr>
        <w:t>s</w:t>
      </w:r>
      <w:r w:rsidR="00F0025C" w:rsidRPr="004D5DE7">
        <w:rPr>
          <w:rFonts w:ascii="Times New Roman" w:hAnsi="Times New Roman" w:cs="Times New Roman"/>
          <w:sz w:val="24"/>
          <w:szCs w:val="24"/>
        </w:rPr>
        <w:t xml:space="preserve"> there</w:t>
      </w:r>
      <w:r w:rsidR="00411638" w:rsidRPr="004D5DE7">
        <w:rPr>
          <w:rFonts w:ascii="Times New Roman" w:hAnsi="Times New Roman" w:cs="Times New Roman"/>
          <w:sz w:val="24"/>
          <w:szCs w:val="24"/>
        </w:rPr>
        <w:t xml:space="preserve"> i</w:t>
      </w:r>
      <w:r w:rsidR="006E3157" w:rsidRPr="004D5DE7">
        <w:rPr>
          <w:rFonts w:ascii="Times New Roman" w:hAnsi="Times New Roman" w:cs="Times New Roman"/>
          <w:sz w:val="24"/>
          <w:szCs w:val="24"/>
        </w:rPr>
        <w:t>s no doubt that Maxine conveys real anxiety about how to protect her children’s “innocence”</w:t>
      </w:r>
      <w:r w:rsidR="00411638" w:rsidRPr="004D5DE7">
        <w:rPr>
          <w:rFonts w:ascii="Times New Roman" w:hAnsi="Times New Roman" w:cs="Times New Roman"/>
          <w:sz w:val="24"/>
          <w:szCs w:val="24"/>
        </w:rPr>
        <w:t>.</w:t>
      </w:r>
      <w:r w:rsidR="00352795" w:rsidRPr="004D5DE7">
        <w:rPr>
          <w:rFonts w:ascii="Times New Roman" w:hAnsi="Times New Roman" w:cs="Times New Roman"/>
          <w:sz w:val="24"/>
          <w:szCs w:val="24"/>
        </w:rPr>
        <w:t xml:space="preserve"> Pynchon is attuned to this though and it is especially revealing that Maxine makes a distinction between “innocent pure” and “innocent stupid” </w:t>
      </w:r>
      <w:r w:rsidR="006E3157" w:rsidRPr="004D5DE7">
        <w:rPr>
          <w:rFonts w:ascii="Times New Roman" w:hAnsi="Times New Roman" w:cs="Times New Roman"/>
          <w:sz w:val="24"/>
          <w:szCs w:val="24"/>
        </w:rPr>
        <w:t>in relation to March’s daughter</w:t>
      </w:r>
      <w:r w:rsidR="00DE4326">
        <w:rPr>
          <w:rFonts w:ascii="Times New Roman" w:hAnsi="Times New Roman" w:cs="Times New Roman"/>
          <w:sz w:val="24"/>
          <w:szCs w:val="24"/>
        </w:rPr>
        <w:t>,</w:t>
      </w:r>
      <w:r w:rsidR="006E3157" w:rsidRPr="004D5DE7">
        <w:rPr>
          <w:rFonts w:ascii="Times New Roman" w:hAnsi="Times New Roman" w:cs="Times New Roman"/>
          <w:sz w:val="24"/>
          <w:szCs w:val="24"/>
        </w:rPr>
        <w:t xml:space="preserve"> Tallis </w:t>
      </w:r>
      <w:r w:rsidR="00352795" w:rsidRPr="004D5DE7">
        <w:rPr>
          <w:rFonts w:ascii="Times New Roman" w:hAnsi="Times New Roman" w:cs="Times New Roman"/>
          <w:sz w:val="24"/>
          <w:szCs w:val="24"/>
        </w:rPr>
        <w:t xml:space="preserve">(216). </w:t>
      </w:r>
      <w:r w:rsidR="00E075AD" w:rsidRPr="004D5DE7">
        <w:rPr>
          <w:rFonts w:ascii="Times New Roman" w:hAnsi="Times New Roman" w:cs="Times New Roman"/>
          <w:sz w:val="24"/>
          <w:szCs w:val="24"/>
        </w:rPr>
        <w:t xml:space="preserve">Ziggy and Otis </w:t>
      </w:r>
      <w:r w:rsidR="00352795" w:rsidRPr="004D5DE7">
        <w:rPr>
          <w:rFonts w:ascii="Times New Roman" w:hAnsi="Times New Roman" w:cs="Times New Roman"/>
          <w:sz w:val="24"/>
          <w:szCs w:val="24"/>
        </w:rPr>
        <w:t xml:space="preserve">are certainly not stupid but </w:t>
      </w:r>
      <w:r w:rsidR="00E075AD" w:rsidRPr="004D5DE7">
        <w:rPr>
          <w:rFonts w:ascii="Times New Roman" w:hAnsi="Times New Roman" w:cs="Times New Roman"/>
          <w:sz w:val="24"/>
          <w:szCs w:val="24"/>
        </w:rPr>
        <w:t>have frequently been seen</w:t>
      </w:r>
      <w:r w:rsidR="00F0025C" w:rsidRPr="004D5DE7">
        <w:rPr>
          <w:rFonts w:ascii="Times New Roman" w:hAnsi="Times New Roman" w:cs="Times New Roman"/>
          <w:sz w:val="24"/>
          <w:szCs w:val="24"/>
        </w:rPr>
        <w:t>,</w:t>
      </w:r>
      <w:r w:rsidR="00E075AD" w:rsidRPr="004D5DE7">
        <w:rPr>
          <w:rFonts w:ascii="Times New Roman" w:hAnsi="Times New Roman" w:cs="Times New Roman"/>
          <w:sz w:val="24"/>
          <w:szCs w:val="24"/>
        </w:rPr>
        <w:t xml:space="preserve"> in reviews and criticism</w:t>
      </w:r>
      <w:r w:rsidR="00F0025C" w:rsidRPr="004D5DE7">
        <w:rPr>
          <w:rFonts w:ascii="Times New Roman" w:hAnsi="Times New Roman" w:cs="Times New Roman"/>
          <w:sz w:val="24"/>
          <w:szCs w:val="24"/>
        </w:rPr>
        <w:t>,</w:t>
      </w:r>
      <w:r w:rsidR="00E075AD" w:rsidRPr="004D5DE7">
        <w:rPr>
          <w:rFonts w:ascii="Times New Roman" w:hAnsi="Times New Roman" w:cs="Times New Roman"/>
          <w:sz w:val="24"/>
          <w:szCs w:val="24"/>
        </w:rPr>
        <w:t xml:space="preserve"> as the emotional c</w:t>
      </w:r>
      <w:r w:rsidR="00F0025C" w:rsidRPr="004D5DE7">
        <w:rPr>
          <w:rFonts w:ascii="Times New Roman" w:hAnsi="Times New Roman" w:cs="Times New Roman"/>
          <w:sz w:val="24"/>
          <w:szCs w:val="24"/>
        </w:rPr>
        <w:t>ore</w:t>
      </w:r>
      <w:r w:rsidR="00E075AD" w:rsidRPr="004D5DE7">
        <w:rPr>
          <w:rFonts w:ascii="Times New Roman" w:hAnsi="Times New Roman" w:cs="Times New Roman"/>
          <w:sz w:val="24"/>
          <w:szCs w:val="24"/>
        </w:rPr>
        <w:t xml:space="preserve"> of the novel or as symbols of hope</w:t>
      </w:r>
      <w:r w:rsidR="006E3157" w:rsidRPr="004D5DE7">
        <w:rPr>
          <w:rFonts w:ascii="Times New Roman" w:hAnsi="Times New Roman" w:cs="Times New Roman"/>
          <w:sz w:val="24"/>
          <w:szCs w:val="24"/>
        </w:rPr>
        <w:t xml:space="preserve"> as the children in the early 9/11 novels often were</w:t>
      </w:r>
      <w:r w:rsidR="00E075AD" w:rsidRPr="004D5DE7">
        <w:rPr>
          <w:rFonts w:ascii="Times New Roman" w:hAnsi="Times New Roman" w:cs="Times New Roman"/>
          <w:sz w:val="24"/>
          <w:szCs w:val="24"/>
        </w:rPr>
        <w:t xml:space="preserve">. </w:t>
      </w:r>
      <w:r w:rsidR="00F0025C" w:rsidRPr="004D5DE7">
        <w:rPr>
          <w:rFonts w:ascii="Times New Roman" w:hAnsi="Times New Roman" w:cs="Times New Roman"/>
          <w:sz w:val="24"/>
          <w:szCs w:val="24"/>
        </w:rPr>
        <w:t>They</w:t>
      </w:r>
      <w:r w:rsidR="00E075AD" w:rsidRPr="004D5DE7">
        <w:rPr>
          <w:rFonts w:ascii="Times New Roman" w:hAnsi="Times New Roman" w:cs="Times New Roman"/>
          <w:sz w:val="24"/>
          <w:szCs w:val="24"/>
        </w:rPr>
        <w:t xml:space="preserve"> are depicted as bright, creative, savvy kids who are emotionally intelligent and, in an adolescent way, attuned to the powers of capital. From the opening pages they are repeatedly shown to have disdain for the “Yups” who populate the “Yupper West Side,” and play videogames that involve eliminating Yuppies and saving children. They are confident and engaged and they repeatedly identify as “nerds” in opposition to the “Yups” with no concern with social standing. Ziggy and Otis’s most conspicuous characteristic is actually their avoidance or disavowal of what Monbiot identifies as neoliberalism’s most damaging human manifestation: “competition” (n.p.). While Cowart and other commentators have located the novel’s sense of hope in family – “Maxine and Horst edge toward conciliation. They provide for their children…Humane values prove resilient” – the hope located in the characterization of Ziggy and Otis is at least partly located in their differences from Maxine and Horst. </w:t>
      </w:r>
      <w:r w:rsidR="00E075AD" w:rsidRPr="004D5DE7">
        <w:rPr>
          <w:rFonts w:ascii="Times New Roman" w:hAnsi="Times New Roman" w:cs="Times New Roman"/>
          <w:i/>
          <w:sz w:val="24"/>
          <w:szCs w:val="24"/>
        </w:rPr>
        <w:t>Bleeding Edge</w:t>
      </w:r>
      <w:r w:rsidR="00E075AD" w:rsidRPr="004D5DE7">
        <w:rPr>
          <w:rFonts w:ascii="Times New Roman" w:hAnsi="Times New Roman" w:cs="Times New Roman"/>
          <w:sz w:val="24"/>
          <w:szCs w:val="24"/>
        </w:rPr>
        <w:t xml:space="preserve"> is bookended by Maxine walking them to school in the first chapter, and returning home to “see them to school” as they are now fully independent and the novel’s final line sees them head out on their own: “Neither looks back” (477). Ziggy and Otis’s critical eyes are not oblivious to their own parents, whose full participation and complicity in the neoliberal present is undoubted. As Rolls notes they “do not need to be guided…and we may find encouragement in the prospect that they don’t want to be” (n.p.).</w:t>
      </w:r>
    </w:p>
    <w:p w:rsidR="00284D68" w:rsidRPr="004D5DE7" w:rsidRDefault="00284D68" w:rsidP="00284D68">
      <w:pPr>
        <w:spacing w:line="480" w:lineRule="auto"/>
        <w:ind w:firstLine="720"/>
        <w:rPr>
          <w:rFonts w:ascii="Times New Roman" w:hAnsi="Times New Roman" w:cs="Times New Roman"/>
          <w:sz w:val="24"/>
          <w:szCs w:val="24"/>
        </w:rPr>
      </w:pPr>
      <w:r w:rsidRPr="004D5DE7">
        <w:rPr>
          <w:rFonts w:ascii="Times New Roman" w:hAnsi="Times New Roman" w:cs="Times New Roman"/>
          <w:i/>
          <w:sz w:val="24"/>
          <w:szCs w:val="24"/>
        </w:rPr>
        <w:t>Bleeding Edge</w:t>
      </w:r>
      <w:r w:rsidRPr="004D5DE7">
        <w:rPr>
          <w:rFonts w:ascii="Times New Roman" w:hAnsi="Times New Roman" w:cs="Times New Roman"/>
          <w:sz w:val="24"/>
          <w:szCs w:val="24"/>
        </w:rPr>
        <w:t xml:space="preserve"> offers a critique of neoliberalism, draws attention to the problems of ascribing </w:t>
      </w:r>
      <w:r w:rsidR="00DE4326">
        <w:rPr>
          <w:rFonts w:ascii="Times New Roman" w:hAnsi="Times New Roman" w:cs="Times New Roman"/>
          <w:sz w:val="24"/>
          <w:szCs w:val="24"/>
        </w:rPr>
        <w:t>singular</w:t>
      </w:r>
      <w:r w:rsidRPr="004D5DE7">
        <w:rPr>
          <w:rFonts w:ascii="Times New Roman" w:hAnsi="Times New Roman" w:cs="Times New Roman"/>
          <w:sz w:val="24"/>
          <w:szCs w:val="24"/>
        </w:rPr>
        <w:t xml:space="preserve"> importance to 9/11, and crucially, aids our understanding of the continually evolving literary response to 9/11. By looking at lines of continuity between the earlier “domestic novels” that articulated ambiguous returns to normalcy, we are afforded in depth understanding of the implications of the way literature reinforced an ideologically driven narrative of 9/11 as a moment that singularly changed everything.</w:t>
      </w:r>
    </w:p>
    <w:p w:rsidR="00DE4326" w:rsidRDefault="00DE4326" w:rsidP="00284D68">
      <w:pPr>
        <w:spacing w:line="480" w:lineRule="auto"/>
        <w:rPr>
          <w:rFonts w:ascii="Times New Roman" w:eastAsia="Times New Roman" w:hAnsi="Times New Roman" w:cs="Times New Roman"/>
          <w:b/>
          <w:sz w:val="24"/>
          <w:szCs w:val="24"/>
          <w:lang w:val="en" w:eastAsia="en-GB"/>
        </w:rPr>
      </w:pPr>
    </w:p>
    <w:p w:rsidR="00DE4326" w:rsidRDefault="00DE4326" w:rsidP="00284D68">
      <w:pPr>
        <w:spacing w:line="480" w:lineRule="auto"/>
        <w:rPr>
          <w:rFonts w:ascii="Times New Roman" w:eastAsia="Times New Roman" w:hAnsi="Times New Roman" w:cs="Times New Roman"/>
          <w:b/>
          <w:sz w:val="24"/>
          <w:szCs w:val="24"/>
          <w:lang w:val="en" w:eastAsia="en-GB"/>
        </w:rPr>
      </w:pPr>
    </w:p>
    <w:p w:rsidR="00DE4326" w:rsidRDefault="00DE4326" w:rsidP="00284D68">
      <w:pPr>
        <w:spacing w:line="480" w:lineRule="auto"/>
        <w:rPr>
          <w:rFonts w:ascii="Times New Roman" w:eastAsia="Times New Roman" w:hAnsi="Times New Roman" w:cs="Times New Roman"/>
          <w:b/>
          <w:sz w:val="24"/>
          <w:szCs w:val="24"/>
          <w:lang w:val="en" w:eastAsia="en-GB"/>
        </w:rPr>
      </w:pPr>
    </w:p>
    <w:p w:rsidR="00DE4326" w:rsidRDefault="00DE4326" w:rsidP="00284D68">
      <w:pPr>
        <w:spacing w:line="480" w:lineRule="auto"/>
        <w:rPr>
          <w:rFonts w:ascii="Times New Roman" w:eastAsia="Times New Roman" w:hAnsi="Times New Roman" w:cs="Times New Roman"/>
          <w:b/>
          <w:sz w:val="24"/>
          <w:szCs w:val="24"/>
          <w:lang w:val="en" w:eastAsia="en-GB"/>
        </w:rPr>
      </w:pPr>
    </w:p>
    <w:p w:rsidR="004C36ED" w:rsidRPr="004D5DE7" w:rsidRDefault="004C36ED" w:rsidP="00284D68">
      <w:pPr>
        <w:spacing w:line="480" w:lineRule="auto"/>
        <w:rPr>
          <w:rFonts w:ascii="Times New Roman" w:hAnsi="Times New Roman" w:cs="Times New Roman"/>
          <w:sz w:val="24"/>
          <w:szCs w:val="24"/>
        </w:rPr>
      </w:pPr>
      <w:r w:rsidRPr="004D5DE7">
        <w:rPr>
          <w:rFonts w:ascii="Times New Roman" w:eastAsia="Times New Roman" w:hAnsi="Times New Roman" w:cs="Times New Roman"/>
          <w:b/>
          <w:sz w:val="24"/>
          <w:szCs w:val="24"/>
          <w:lang w:val="en" w:eastAsia="en-GB"/>
        </w:rPr>
        <w:t>Works Cited:</w:t>
      </w:r>
    </w:p>
    <w:p w:rsidR="004C36ED" w:rsidRPr="004D5DE7" w:rsidRDefault="004C36ED" w:rsidP="004C36ED">
      <w:pPr>
        <w:shd w:val="clear" w:color="auto" w:fill="FFFFFF"/>
        <w:spacing w:after="0" w:line="480" w:lineRule="auto"/>
        <w:ind w:hanging="360"/>
        <w:rPr>
          <w:rFonts w:ascii="Times New Roman" w:eastAsia="Times New Roman" w:hAnsi="Times New Roman" w:cs="Times New Roman"/>
          <w:b/>
          <w:sz w:val="24"/>
          <w:szCs w:val="24"/>
          <w:lang w:val="en" w:eastAsia="en-GB"/>
        </w:rPr>
      </w:pPr>
      <w:r w:rsidRPr="004D5DE7">
        <w:rPr>
          <w:rFonts w:ascii="Times New Roman" w:eastAsia="Times New Roman" w:hAnsi="Times New Roman" w:cs="Times New Roman"/>
          <w:sz w:val="24"/>
          <w:szCs w:val="24"/>
          <w:lang w:val="en" w:eastAsia="en-GB"/>
        </w:rPr>
        <w:t xml:space="preserve">Aitchison, Guy, “How Capitalism is Turning the Internet Against Democracy, and How to Turn it Back,” </w:t>
      </w:r>
      <w:r w:rsidRPr="004D5DE7">
        <w:rPr>
          <w:rFonts w:ascii="Times New Roman" w:eastAsia="Times New Roman" w:hAnsi="Times New Roman" w:cs="Times New Roman"/>
          <w:i/>
          <w:sz w:val="24"/>
          <w:szCs w:val="24"/>
          <w:lang w:val="en" w:eastAsia="en-GB"/>
        </w:rPr>
        <w:t>Open Democracy</w:t>
      </w:r>
      <w:r w:rsidRPr="004D5DE7">
        <w:rPr>
          <w:rFonts w:ascii="Times New Roman" w:eastAsia="Times New Roman" w:hAnsi="Times New Roman" w:cs="Times New Roman"/>
          <w:sz w:val="24"/>
          <w:szCs w:val="24"/>
          <w:lang w:val="en" w:eastAsia="en-GB"/>
        </w:rPr>
        <w:t xml:space="preserve"> (2013). Available online: </w:t>
      </w:r>
      <w:hyperlink r:id="rId7" w:history="1">
        <w:r w:rsidRPr="004D5DE7">
          <w:rPr>
            <w:rStyle w:val="Hyperlink"/>
            <w:rFonts w:ascii="Times New Roman" w:eastAsia="Times New Roman" w:hAnsi="Times New Roman" w:cs="Times New Roman"/>
            <w:sz w:val="24"/>
            <w:szCs w:val="24"/>
            <w:lang w:val="en" w:eastAsia="en-GB"/>
          </w:rPr>
          <w:t>https://www.opendemocracy.net/guy-aitchison/how-capitalism-is-turning-internet-against-democracy-and-how-to-turn-it-back</w:t>
        </w:r>
      </w:hyperlink>
      <w:r w:rsidRPr="004D5DE7">
        <w:rPr>
          <w:rFonts w:ascii="Times New Roman" w:eastAsia="Times New Roman" w:hAnsi="Times New Roman" w:cs="Times New Roman"/>
          <w:sz w:val="24"/>
          <w:szCs w:val="24"/>
          <w:lang w:val="en" w:eastAsia="en-GB"/>
        </w:rPr>
        <w:t xml:space="preserve">. </w:t>
      </w:r>
    </w:p>
    <w:p w:rsidR="004C36ED" w:rsidRPr="004D5DE7" w:rsidRDefault="004C36ED" w:rsidP="004C36ED">
      <w:pPr>
        <w:shd w:val="clear" w:color="auto" w:fill="FFFFFF"/>
        <w:spacing w:after="0" w:line="480" w:lineRule="auto"/>
        <w:ind w:hanging="360"/>
        <w:rPr>
          <w:rFonts w:ascii="Times New Roman" w:eastAsia="Times New Roman" w:hAnsi="Times New Roman" w:cs="Times New Roman"/>
          <w:sz w:val="24"/>
          <w:szCs w:val="24"/>
          <w:lang w:val="en" w:eastAsia="en-GB"/>
        </w:rPr>
      </w:pPr>
      <w:r w:rsidRPr="004D5DE7">
        <w:rPr>
          <w:rFonts w:ascii="Times New Roman" w:eastAsia="Times New Roman" w:hAnsi="Times New Roman" w:cs="Times New Roman"/>
          <w:sz w:val="24"/>
          <w:szCs w:val="24"/>
          <w:lang w:val="en" w:eastAsia="en-GB"/>
        </w:rPr>
        <w:t xml:space="preserve">Atchison, S. Todd, “‘Why I am writing from where you are not’: Absence and Presence in Jonathan Safran Foer’s Extremel Loud and Incredibly Close,” in </w:t>
      </w:r>
      <w:r w:rsidRPr="004D5DE7">
        <w:rPr>
          <w:rFonts w:ascii="Times New Roman" w:eastAsia="Times New Roman" w:hAnsi="Times New Roman" w:cs="Times New Roman"/>
          <w:i/>
          <w:sz w:val="24"/>
          <w:szCs w:val="24"/>
          <w:lang w:val="en" w:eastAsia="en-GB"/>
        </w:rPr>
        <w:t>Literature, Migration and the War on Terror</w:t>
      </w:r>
      <w:r w:rsidRPr="004D5DE7">
        <w:rPr>
          <w:rFonts w:ascii="Times New Roman" w:eastAsia="Times New Roman" w:hAnsi="Times New Roman" w:cs="Times New Roman"/>
          <w:sz w:val="24"/>
          <w:szCs w:val="24"/>
          <w:lang w:val="en" w:eastAsia="en-GB"/>
        </w:rPr>
        <w:t xml:space="preserve"> (ed by) Fiona Tolan, Stephan Morton, Anastasia Valassopoulos and Robert Spencer (London: Routledge, 2012) pp. 105-115.</w:t>
      </w:r>
    </w:p>
    <w:p w:rsidR="004C36ED" w:rsidRPr="004D5DE7" w:rsidRDefault="004C36ED" w:rsidP="004C36ED">
      <w:pPr>
        <w:shd w:val="clear" w:color="auto" w:fill="FFFFFF"/>
        <w:spacing w:after="0" w:line="480" w:lineRule="auto"/>
        <w:ind w:hanging="360"/>
        <w:rPr>
          <w:rFonts w:ascii="Times New Roman" w:eastAsia="Times New Roman" w:hAnsi="Times New Roman" w:cs="Times New Roman"/>
          <w:sz w:val="24"/>
          <w:szCs w:val="24"/>
          <w:lang w:val="en" w:eastAsia="en-GB"/>
        </w:rPr>
      </w:pPr>
      <w:r w:rsidRPr="004D5DE7">
        <w:rPr>
          <w:rFonts w:ascii="Times New Roman" w:eastAsia="Times New Roman" w:hAnsi="Times New Roman" w:cs="Times New Roman"/>
          <w:sz w:val="24"/>
          <w:szCs w:val="24"/>
          <w:lang w:val="en" w:eastAsia="en-GB"/>
        </w:rPr>
        <w:t xml:space="preserve">Chabon, Michael, “The Crying of September 11,” </w:t>
      </w:r>
      <w:r w:rsidRPr="004D5DE7">
        <w:rPr>
          <w:rFonts w:ascii="Times New Roman" w:eastAsia="Times New Roman" w:hAnsi="Times New Roman" w:cs="Times New Roman"/>
          <w:i/>
          <w:iCs/>
          <w:sz w:val="24"/>
          <w:szCs w:val="24"/>
          <w:lang w:val="en" w:eastAsia="en-GB"/>
        </w:rPr>
        <w:t>The New York Review of Books</w:t>
      </w:r>
      <w:r w:rsidRPr="004D5DE7">
        <w:rPr>
          <w:rFonts w:ascii="Times New Roman" w:eastAsia="Times New Roman" w:hAnsi="Times New Roman" w:cs="Times New Roman"/>
          <w:sz w:val="24"/>
          <w:szCs w:val="24"/>
          <w:lang w:val="en" w:eastAsia="en-GB"/>
        </w:rPr>
        <w:t xml:space="preserve"> (November 2013) pp. 68-70. </w:t>
      </w:r>
    </w:p>
    <w:p w:rsidR="004C36ED" w:rsidRPr="004D5DE7" w:rsidRDefault="004C36ED" w:rsidP="004C36ED">
      <w:pPr>
        <w:shd w:val="clear" w:color="auto" w:fill="FFFFFF"/>
        <w:spacing w:after="0" w:line="480" w:lineRule="auto"/>
        <w:ind w:hanging="360"/>
        <w:rPr>
          <w:rFonts w:ascii="Times New Roman" w:eastAsia="Times New Roman" w:hAnsi="Times New Roman" w:cs="Times New Roman"/>
          <w:sz w:val="24"/>
          <w:szCs w:val="24"/>
          <w:lang w:val="en" w:eastAsia="en-GB"/>
        </w:rPr>
      </w:pPr>
      <w:r w:rsidRPr="004D5DE7">
        <w:rPr>
          <w:rFonts w:ascii="Times New Roman" w:eastAsia="Times New Roman" w:hAnsi="Times New Roman" w:cs="Times New Roman"/>
          <w:sz w:val="24"/>
          <w:szCs w:val="24"/>
          <w:lang w:val="en" w:eastAsia="en-GB"/>
        </w:rPr>
        <w:t xml:space="preserve">Cowart, David, “‘Down on the Barroom Floor of History’: Pynchon’s Bleeding Edge,” </w:t>
      </w:r>
      <w:r w:rsidRPr="004D5DE7">
        <w:rPr>
          <w:rFonts w:ascii="Times New Roman" w:eastAsia="Times New Roman" w:hAnsi="Times New Roman" w:cs="Times New Roman"/>
          <w:i/>
          <w:sz w:val="24"/>
          <w:szCs w:val="24"/>
          <w:lang w:val="en" w:eastAsia="en-GB"/>
        </w:rPr>
        <w:t>Postmodern Culture</w:t>
      </w:r>
      <w:r w:rsidRPr="004D5DE7">
        <w:rPr>
          <w:rFonts w:ascii="Times New Roman" w:eastAsia="Times New Roman" w:hAnsi="Times New Roman" w:cs="Times New Roman"/>
          <w:sz w:val="24"/>
          <w:szCs w:val="24"/>
          <w:lang w:val="en" w:eastAsia="en-GB"/>
        </w:rPr>
        <w:t>, 24.1 (2013). Available online</w:t>
      </w:r>
      <w:r w:rsidRPr="004D5DE7">
        <w:rPr>
          <w:rFonts w:ascii="Times New Roman" w:hAnsi="Times New Roman" w:cs="Times New Roman"/>
          <w:sz w:val="24"/>
          <w:szCs w:val="24"/>
        </w:rPr>
        <w:t xml:space="preserve">: </w:t>
      </w:r>
      <w:hyperlink r:id="rId8" w:history="1">
        <w:r w:rsidRPr="004D5DE7">
          <w:rPr>
            <w:rStyle w:val="Hyperlink"/>
            <w:rFonts w:ascii="Times New Roman" w:eastAsia="Times New Roman" w:hAnsi="Times New Roman" w:cs="Times New Roman"/>
            <w:sz w:val="24"/>
            <w:szCs w:val="24"/>
            <w:lang w:val="en" w:eastAsia="en-GB"/>
          </w:rPr>
          <w:t>http://muse.jhu.edu/login?auth=0&amp;type=summary&amp;url=/journals/postmodern_culture/v024/24.1.cowart.html</w:t>
        </w:r>
      </w:hyperlink>
      <w:r w:rsidRPr="004D5DE7">
        <w:rPr>
          <w:rFonts w:ascii="Times New Roman" w:eastAsia="Times New Roman" w:hAnsi="Times New Roman" w:cs="Times New Roman"/>
          <w:sz w:val="24"/>
          <w:szCs w:val="24"/>
          <w:lang w:val="en" w:eastAsia="en-GB"/>
        </w:rPr>
        <w:t xml:space="preserve">.   </w:t>
      </w:r>
    </w:p>
    <w:p w:rsidR="004C36ED" w:rsidRPr="004D5DE7" w:rsidRDefault="004C36ED" w:rsidP="004C36ED">
      <w:pPr>
        <w:shd w:val="clear" w:color="auto" w:fill="FFFFFF"/>
        <w:spacing w:after="0" w:line="480" w:lineRule="auto"/>
        <w:ind w:hanging="360"/>
        <w:rPr>
          <w:rFonts w:ascii="Times New Roman" w:eastAsia="Times New Roman" w:hAnsi="Times New Roman" w:cs="Times New Roman"/>
          <w:sz w:val="24"/>
          <w:szCs w:val="24"/>
          <w:lang w:val="en" w:eastAsia="en-GB"/>
        </w:rPr>
      </w:pPr>
      <w:r w:rsidRPr="004D5DE7">
        <w:rPr>
          <w:rFonts w:ascii="Times New Roman" w:eastAsia="Times New Roman" w:hAnsi="Times New Roman" w:cs="Times New Roman"/>
          <w:sz w:val="24"/>
          <w:szCs w:val="24"/>
          <w:lang w:val="en" w:eastAsia="en-GB"/>
        </w:rPr>
        <w:t xml:space="preserve">Cowart, David, </w:t>
      </w:r>
      <w:r w:rsidRPr="004D5DE7">
        <w:rPr>
          <w:rFonts w:ascii="Times New Roman" w:eastAsia="Times New Roman" w:hAnsi="Times New Roman" w:cs="Times New Roman"/>
          <w:i/>
          <w:iCs/>
          <w:sz w:val="24"/>
          <w:szCs w:val="24"/>
          <w:lang w:val="en" w:eastAsia="en-GB"/>
        </w:rPr>
        <w:t>Thomas Pynchon and the Dark Passages of History</w:t>
      </w:r>
      <w:r w:rsidRPr="004D5DE7">
        <w:rPr>
          <w:rFonts w:ascii="Times New Roman" w:eastAsia="Times New Roman" w:hAnsi="Times New Roman" w:cs="Times New Roman"/>
          <w:sz w:val="24"/>
          <w:szCs w:val="24"/>
          <w:lang w:val="en" w:eastAsia="en-GB"/>
        </w:rPr>
        <w:t xml:space="preserve"> (Athens, Georgia: GUP, 2011).</w:t>
      </w:r>
    </w:p>
    <w:p w:rsidR="00284D68" w:rsidRPr="004D5DE7" w:rsidRDefault="00284D68" w:rsidP="004C36ED">
      <w:pPr>
        <w:shd w:val="clear" w:color="auto" w:fill="FFFFFF"/>
        <w:spacing w:after="0" w:line="480" w:lineRule="auto"/>
        <w:ind w:hanging="360"/>
        <w:rPr>
          <w:rFonts w:ascii="Times New Roman" w:eastAsia="Times New Roman" w:hAnsi="Times New Roman" w:cs="Times New Roman"/>
          <w:sz w:val="24"/>
          <w:szCs w:val="24"/>
          <w:lang w:val="en" w:eastAsia="en-GB"/>
        </w:rPr>
      </w:pPr>
      <w:r w:rsidRPr="004D5DE7">
        <w:rPr>
          <w:rFonts w:ascii="Times New Roman" w:eastAsia="Times New Roman" w:hAnsi="Times New Roman" w:cs="Times New Roman"/>
          <w:sz w:val="24"/>
          <w:szCs w:val="24"/>
          <w:lang w:val="en" w:eastAsia="en-GB"/>
        </w:rPr>
        <w:t xml:space="preserve">Darlington, Joseph, “Capitalist Mysticism and the Historicizing of 9/11 in Thomas Pynchon’s </w:t>
      </w:r>
      <w:r w:rsidRPr="004D5DE7">
        <w:rPr>
          <w:rFonts w:ascii="Times New Roman" w:eastAsia="Times New Roman" w:hAnsi="Times New Roman" w:cs="Times New Roman"/>
          <w:i/>
          <w:sz w:val="24"/>
          <w:szCs w:val="24"/>
          <w:lang w:val="en" w:eastAsia="en-GB"/>
        </w:rPr>
        <w:t>Bleeding Edge</w:t>
      </w:r>
      <w:r w:rsidRPr="004D5DE7">
        <w:rPr>
          <w:rFonts w:ascii="Times New Roman" w:eastAsia="Times New Roman" w:hAnsi="Times New Roman" w:cs="Times New Roman"/>
          <w:sz w:val="24"/>
          <w:szCs w:val="24"/>
          <w:lang w:val="en" w:eastAsia="en-GB"/>
        </w:rPr>
        <w:t xml:space="preserve">,” </w:t>
      </w:r>
      <w:r w:rsidRPr="004D5DE7">
        <w:rPr>
          <w:rFonts w:ascii="Times New Roman" w:eastAsia="Times New Roman" w:hAnsi="Times New Roman" w:cs="Times New Roman"/>
          <w:i/>
          <w:sz w:val="24"/>
          <w:szCs w:val="24"/>
          <w:lang w:val="en" w:eastAsia="en-GB"/>
        </w:rPr>
        <w:t>Critique</w:t>
      </w:r>
      <w:r w:rsidRPr="004D5DE7">
        <w:rPr>
          <w:rFonts w:ascii="Times New Roman" w:eastAsia="Times New Roman" w:hAnsi="Times New Roman" w:cs="Times New Roman"/>
          <w:sz w:val="24"/>
          <w:szCs w:val="24"/>
          <w:lang w:val="en" w:eastAsia="en-GB"/>
        </w:rPr>
        <w:t>, 57.3, 242-253.</w:t>
      </w:r>
    </w:p>
    <w:p w:rsidR="004C36ED" w:rsidRPr="004D5DE7" w:rsidRDefault="004C36ED" w:rsidP="004C36ED">
      <w:pPr>
        <w:shd w:val="clear" w:color="auto" w:fill="FFFFFF"/>
        <w:spacing w:after="0" w:line="480" w:lineRule="auto"/>
        <w:ind w:hanging="360"/>
        <w:rPr>
          <w:rFonts w:ascii="Times New Roman" w:eastAsia="Times New Roman" w:hAnsi="Times New Roman" w:cs="Times New Roman"/>
          <w:sz w:val="24"/>
          <w:szCs w:val="24"/>
          <w:lang w:val="en" w:eastAsia="en-GB"/>
        </w:rPr>
      </w:pPr>
      <w:r w:rsidRPr="004D5DE7">
        <w:rPr>
          <w:rFonts w:ascii="Times New Roman" w:eastAsia="Times New Roman" w:hAnsi="Times New Roman" w:cs="Times New Roman"/>
          <w:sz w:val="24"/>
          <w:szCs w:val="24"/>
          <w:lang w:val="en" w:eastAsia="en-GB"/>
        </w:rPr>
        <w:t xml:space="preserve">DeLillo, Don, </w:t>
      </w:r>
      <w:r w:rsidRPr="004D5DE7">
        <w:rPr>
          <w:rFonts w:ascii="Times New Roman" w:eastAsia="Times New Roman" w:hAnsi="Times New Roman" w:cs="Times New Roman"/>
          <w:i/>
          <w:sz w:val="24"/>
          <w:szCs w:val="24"/>
          <w:lang w:val="en" w:eastAsia="en-GB"/>
        </w:rPr>
        <w:t>Falling Man</w:t>
      </w:r>
      <w:r w:rsidRPr="004D5DE7">
        <w:rPr>
          <w:rFonts w:ascii="Times New Roman" w:eastAsia="Times New Roman" w:hAnsi="Times New Roman" w:cs="Times New Roman"/>
          <w:sz w:val="24"/>
          <w:szCs w:val="24"/>
          <w:lang w:val="en" w:eastAsia="en-GB"/>
        </w:rPr>
        <w:t xml:space="preserve"> (New York: Scribners, 2007). </w:t>
      </w:r>
    </w:p>
    <w:p w:rsidR="004C36ED" w:rsidRPr="004D5DE7" w:rsidRDefault="004C36ED" w:rsidP="004C36ED">
      <w:pPr>
        <w:shd w:val="clear" w:color="auto" w:fill="FFFFFF"/>
        <w:spacing w:after="0" w:line="480" w:lineRule="auto"/>
        <w:ind w:hanging="360"/>
        <w:rPr>
          <w:rFonts w:ascii="Times New Roman" w:eastAsia="Times New Roman" w:hAnsi="Times New Roman" w:cs="Times New Roman"/>
          <w:sz w:val="24"/>
          <w:szCs w:val="24"/>
          <w:lang w:val="en" w:eastAsia="en-GB"/>
        </w:rPr>
      </w:pPr>
      <w:r w:rsidRPr="004D5DE7">
        <w:rPr>
          <w:rFonts w:ascii="Times New Roman" w:eastAsia="Times New Roman" w:hAnsi="Times New Roman" w:cs="Times New Roman"/>
          <w:sz w:val="24"/>
          <w:szCs w:val="24"/>
          <w:lang w:val="en" w:eastAsia="en-GB"/>
        </w:rPr>
        <w:t xml:space="preserve">DeLillo, Don, “In the Ruins of the Future,” </w:t>
      </w:r>
      <w:r w:rsidRPr="004D5DE7">
        <w:rPr>
          <w:rFonts w:ascii="Times New Roman" w:eastAsia="Times New Roman" w:hAnsi="Times New Roman" w:cs="Times New Roman"/>
          <w:i/>
          <w:sz w:val="24"/>
          <w:szCs w:val="24"/>
          <w:lang w:val="en" w:eastAsia="en-GB"/>
        </w:rPr>
        <w:t>Harper</w:t>
      </w:r>
      <w:r w:rsidR="00284D68" w:rsidRPr="004D5DE7">
        <w:rPr>
          <w:rFonts w:ascii="Times New Roman" w:eastAsia="Times New Roman" w:hAnsi="Times New Roman" w:cs="Times New Roman"/>
          <w:i/>
          <w:sz w:val="24"/>
          <w:szCs w:val="24"/>
          <w:lang w:val="en" w:eastAsia="en-GB"/>
        </w:rPr>
        <w:t>’</w:t>
      </w:r>
      <w:r w:rsidRPr="004D5DE7">
        <w:rPr>
          <w:rFonts w:ascii="Times New Roman" w:eastAsia="Times New Roman" w:hAnsi="Times New Roman" w:cs="Times New Roman"/>
          <w:i/>
          <w:sz w:val="24"/>
          <w:szCs w:val="24"/>
          <w:lang w:val="en" w:eastAsia="en-GB"/>
        </w:rPr>
        <w:t xml:space="preserve">s </w:t>
      </w:r>
      <w:r w:rsidRPr="004D5DE7">
        <w:rPr>
          <w:rFonts w:ascii="Times New Roman" w:eastAsia="Times New Roman" w:hAnsi="Times New Roman" w:cs="Times New Roman"/>
          <w:sz w:val="24"/>
          <w:szCs w:val="24"/>
          <w:lang w:val="en" w:eastAsia="en-GB"/>
        </w:rPr>
        <w:t>(December, 2001) pp. 33-40.</w:t>
      </w:r>
    </w:p>
    <w:p w:rsidR="004C36ED" w:rsidRPr="004D5DE7" w:rsidRDefault="004C36ED" w:rsidP="004C36ED">
      <w:pPr>
        <w:shd w:val="clear" w:color="auto" w:fill="FFFFFF"/>
        <w:spacing w:after="0" w:line="480" w:lineRule="auto"/>
        <w:ind w:hanging="360"/>
        <w:rPr>
          <w:rFonts w:ascii="Times New Roman" w:eastAsia="Times New Roman" w:hAnsi="Times New Roman" w:cs="Times New Roman"/>
          <w:sz w:val="24"/>
          <w:szCs w:val="24"/>
          <w:lang w:val="en" w:eastAsia="en-GB"/>
        </w:rPr>
      </w:pPr>
      <w:r w:rsidRPr="004D5DE7">
        <w:rPr>
          <w:rFonts w:ascii="Times New Roman" w:eastAsia="Times New Roman" w:hAnsi="Times New Roman" w:cs="Times New Roman"/>
          <w:sz w:val="24"/>
          <w:szCs w:val="24"/>
          <w:lang w:val="en" w:eastAsia="en-GB"/>
        </w:rPr>
        <w:t xml:space="preserve">Eve, Martin, </w:t>
      </w:r>
      <w:r w:rsidRPr="004D5DE7">
        <w:rPr>
          <w:rFonts w:ascii="Times New Roman" w:eastAsia="Times New Roman" w:hAnsi="Times New Roman" w:cs="Times New Roman"/>
          <w:i/>
          <w:sz w:val="24"/>
          <w:szCs w:val="24"/>
          <w:lang w:val="en" w:eastAsia="en-GB"/>
        </w:rPr>
        <w:t>Pynchon and Philosophy: Adorno, Wittgenstein, Foucault</w:t>
      </w:r>
      <w:r w:rsidRPr="004D5DE7">
        <w:rPr>
          <w:rFonts w:ascii="Times New Roman" w:eastAsia="Times New Roman" w:hAnsi="Times New Roman" w:cs="Times New Roman"/>
          <w:sz w:val="24"/>
          <w:szCs w:val="24"/>
          <w:lang w:val="en" w:eastAsia="en-GB"/>
        </w:rPr>
        <w:t xml:space="preserve"> (London: Palgrave, 2014). </w:t>
      </w:r>
    </w:p>
    <w:p w:rsidR="009B572B" w:rsidRPr="004D5DE7" w:rsidRDefault="004C36ED" w:rsidP="009B572B">
      <w:pPr>
        <w:shd w:val="clear" w:color="auto" w:fill="FFFFFF"/>
        <w:spacing w:after="0" w:line="480" w:lineRule="auto"/>
        <w:ind w:hanging="360"/>
        <w:rPr>
          <w:rFonts w:ascii="Times New Roman" w:eastAsia="Times New Roman" w:hAnsi="Times New Roman" w:cs="Times New Roman"/>
          <w:sz w:val="24"/>
          <w:szCs w:val="24"/>
          <w:lang w:val="en" w:eastAsia="en-GB"/>
        </w:rPr>
      </w:pPr>
      <w:r w:rsidRPr="004D5DE7">
        <w:rPr>
          <w:rFonts w:ascii="Times New Roman" w:eastAsia="Times New Roman" w:hAnsi="Times New Roman" w:cs="Times New Roman"/>
          <w:sz w:val="24"/>
          <w:szCs w:val="24"/>
          <w:lang w:val="en" w:eastAsia="en-GB"/>
        </w:rPr>
        <w:t xml:space="preserve">Freer, Joanna, </w:t>
      </w:r>
      <w:r w:rsidRPr="004D5DE7">
        <w:rPr>
          <w:rFonts w:ascii="Times New Roman" w:eastAsia="Times New Roman" w:hAnsi="Times New Roman" w:cs="Times New Roman"/>
          <w:i/>
          <w:sz w:val="24"/>
          <w:szCs w:val="24"/>
          <w:lang w:val="en" w:eastAsia="en-GB"/>
        </w:rPr>
        <w:t>Thomas Pynchon and American Counterculture</w:t>
      </w:r>
      <w:r w:rsidR="009B572B" w:rsidRPr="004D5DE7">
        <w:rPr>
          <w:rFonts w:ascii="Times New Roman" w:eastAsia="Times New Roman" w:hAnsi="Times New Roman" w:cs="Times New Roman"/>
          <w:sz w:val="24"/>
          <w:szCs w:val="24"/>
          <w:lang w:val="en" w:eastAsia="en-GB"/>
        </w:rPr>
        <w:t xml:space="preserve"> (Cambridge: CUP, 2014).</w:t>
      </w:r>
    </w:p>
    <w:p w:rsidR="009B572B" w:rsidRPr="004D5DE7" w:rsidRDefault="009B572B" w:rsidP="009B572B">
      <w:pPr>
        <w:shd w:val="clear" w:color="auto" w:fill="FFFFFF"/>
        <w:spacing w:after="0" w:line="480" w:lineRule="auto"/>
        <w:ind w:hanging="360"/>
        <w:rPr>
          <w:rFonts w:ascii="Times New Roman" w:eastAsia="Times New Roman" w:hAnsi="Times New Roman" w:cs="Times New Roman"/>
          <w:sz w:val="24"/>
          <w:szCs w:val="24"/>
          <w:lang w:val="en" w:eastAsia="en-GB"/>
        </w:rPr>
      </w:pPr>
      <w:r w:rsidRPr="004D5DE7">
        <w:rPr>
          <w:rFonts w:ascii="Times New Roman" w:eastAsia="Times New Roman" w:hAnsi="Times New Roman" w:cs="Times New Roman"/>
          <w:sz w:val="24"/>
          <w:szCs w:val="24"/>
          <w:lang w:eastAsia="en-GB"/>
        </w:rPr>
        <w:t xml:space="preserve">Gray, Richard, “Open Doors, Closed Minds: American Prose Writing at a Time of Crisis.” </w:t>
      </w:r>
      <w:r w:rsidRPr="004D5DE7">
        <w:rPr>
          <w:rFonts w:ascii="Times New Roman" w:eastAsia="Times New Roman" w:hAnsi="Times New Roman" w:cs="Times New Roman"/>
          <w:i/>
          <w:sz w:val="24"/>
          <w:szCs w:val="24"/>
          <w:lang w:eastAsia="en-GB"/>
        </w:rPr>
        <w:t>American Literary History</w:t>
      </w:r>
      <w:r w:rsidRPr="004D5DE7">
        <w:rPr>
          <w:rFonts w:ascii="Times New Roman" w:eastAsia="Times New Roman" w:hAnsi="Times New Roman" w:cs="Times New Roman"/>
          <w:sz w:val="24"/>
          <w:szCs w:val="24"/>
          <w:lang w:eastAsia="en-GB"/>
        </w:rPr>
        <w:t xml:space="preserve">, 28.1 (2009), pp. 128-151. </w:t>
      </w:r>
    </w:p>
    <w:p w:rsidR="009B572B" w:rsidRPr="004D5DE7" w:rsidRDefault="009B572B" w:rsidP="009B572B">
      <w:pPr>
        <w:shd w:val="clear" w:color="auto" w:fill="FFFFFF"/>
        <w:spacing w:after="0" w:line="480" w:lineRule="auto"/>
        <w:ind w:hanging="360"/>
        <w:rPr>
          <w:rFonts w:ascii="Times New Roman" w:eastAsia="Times New Roman" w:hAnsi="Times New Roman" w:cs="Times New Roman"/>
          <w:sz w:val="24"/>
          <w:szCs w:val="24"/>
          <w:lang w:val="en" w:eastAsia="en-GB"/>
        </w:rPr>
      </w:pPr>
    </w:p>
    <w:p w:rsidR="004C36ED" w:rsidRPr="004D5DE7" w:rsidRDefault="004C36ED" w:rsidP="00C43D82">
      <w:pPr>
        <w:shd w:val="clear" w:color="auto" w:fill="FFFFFF"/>
        <w:spacing w:after="0" w:line="480" w:lineRule="auto"/>
        <w:ind w:hanging="360"/>
        <w:rPr>
          <w:rFonts w:ascii="Times New Roman" w:eastAsia="Times New Roman" w:hAnsi="Times New Roman" w:cs="Times New Roman"/>
          <w:sz w:val="24"/>
          <w:szCs w:val="24"/>
          <w:lang w:val="en" w:eastAsia="en-GB"/>
        </w:rPr>
      </w:pPr>
      <w:r w:rsidRPr="004D5DE7">
        <w:rPr>
          <w:rFonts w:ascii="Times New Roman" w:eastAsia="Times New Roman" w:hAnsi="Times New Roman" w:cs="Times New Roman"/>
          <w:sz w:val="24"/>
          <w:szCs w:val="24"/>
          <w:lang w:val="en" w:eastAsia="en-GB"/>
        </w:rPr>
        <w:t xml:space="preserve">Huehls, Mitchem, “The Great Flattening,” </w:t>
      </w:r>
      <w:r w:rsidRPr="004D5DE7">
        <w:rPr>
          <w:rFonts w:ascii="Times New Roman" w:eastAsia="Times New Roman" w:hAnsi="Times New Roman" w:cs="Times New Roman"/>
          <w:i/>
          <w:sz w:val="24"/>
          <w:szCs w:val="24"/>
          <w:lang w:val="en" w:eastAsia="en-GB"/>
        </w:rPr>
        <w:t>Contemporary Literature</w:t>
      </w:r>
      <w:r w:rsidRPr="004D5DE7">
        <w:rPr>
          <w:rFonts w:ascii="Times New Roman" w:eastAsia="Times New Roman" w:hAnsi="Times New Roman" w:cs="Times New Roman"/>
          <w:sz w:val="24"/>
          <w:szCs w:val="24"/>
          <w:lang w:val="en" w:eastAsia="en-GB"/>
        </w:rPr>
        <w:t xml:space="preserve"> Volume 54.4 (2013) pp. 861-871. </w:t>
      </w:r>
      <w:r w:rsidRPr="004D5DE7">
        <w:rPr>
          <w:rFonts w:ascii="Times New Roman" w:eastAsia="Times New Roman" w:hAnsi="Times New Roman" w:cs="Times New Roman"/>
          <w:sz w:val="24"/>
          <w:szCs w:val="24"/>
          <w:lang w:val="en" w:eastAsia="en-GB"/>
        </w:rPr>
        <w:tab/>
      </w:r>
      <w:r w:rsidRPr="004D5DE7">
        <w:rPr>
          <w:rFonts w:ascii="Times New Roman" w:eastAsia="Times New Roman" w:hAnsi="Times New Roman" w:cs="Times New Roman"/>
          <w:sz w:val="24"/>
          <w:szCs w:val="24"/>
          <w:lang w:val="en" w:eastAsia="en-GB"/>
        </w:rPr>
        <w:tab/>
      </w:r>
    </w:p>
    <w:p w:rsidR="004C36ED" w:rsidRPr="004D5DE7" w:rsidRDefault="004C36ED" w:rsidP="004C36ED">
      <w:pPr>
        <w:shd w:val="clear" w:color="auto" w:fill="FFFFFF"/>
        <w:spacing w:after="0" w:line="480" w:lineRule="auto"/>
        <w:ind w:hanging="360"/>
        <w:rPr>
          <w:rFonts w:ascii="Times New Roman" w:eastAsia="Times New Roman" w:hAnsi="Times New Roman" w:cs="Times New Roman"/>
          <w:sz w:val="24"/>
          <w:szCs w:val="24"/>
          <w:lang w:val="en" w:eastAsia="en-GB"/>
        </w:rPr>
      </w:pPr>
      <w:r w:rsidRPr="004D5DE7">
        <w:rPr>
          <w:rFonts w:ascii="Times New Roman" w:eastAsia="Times New Roman" w:hAnsi="Times New Roman" w:cs="Times New Roman"/>
          <w:sz w:val="24"/>
          <w:szCs w:val="24"/>
          <w:lang w:val="en" w:eastAsia="en-GB"/>
        </w:rPr>
        <w:t xml:space="preserve">Johansen, Emily and Karl, Alissa G., “Introduction: Reading and Writing in the Economic Present,” </w:t>
      </w:r>
      <w:r w:rsidRPr="004D5DE7">
        <w:rPr>
          <w:rFonts w:ascii="Times New Roman" w:eastAsia="Times New Roman" w:hAnsi="Times New Roman" w:cs="Times New Roman"/>
          <w:i/>
          <w:sz w:val="24"/>
          <w:szCs w:val="24"/>
          <w:lang w:val="en" w:eastAsia="en-GB"/>
        </w:rPr>
        <w:t>Textual Practice</w:t>
      </w:r>
      <w:r w:rsidRPr="004D5DE7">
        <w:rPr>
          <w:rFonts w:ascii="Times New Roman" w:eastAsia="Times New Roman" w:hAnsi="Times New Roman" w:cs="Times New Roman"/>
          <w:sz w:val="24"/>
          <w:szCs w:val="24"/>
          <w:lang w:val="en" w:eastAsia="en-GB"/>
        </w:rPr>
        <w:t xml:space="preserve"> 29.2 (2015) pp. 201-214.</w:t>
      </w:r>
    </w:p>
    <w:p w:rsidR="004C36ED" w:rsidRPr="004D5DE7" w:rsidRDefault="004C36ED" w:rsidP="004C36ED">
      <w:pPr>
        <w:shd w:val="clear" w:color="auto" w:fill="FFFFFF"/>
        <w:spacing w:after="0" w:line="480" w:lineRule="auto"/>
        <w:ind w:hanging="360"/>
        <w:rPr>
          <w:rFonts w:ascii="Times New Roman" w:eastAsia="Times New Roman" w:hAnsi="Times New Roman" w:cs="Times New Roman"/>
          <w:sz w:val="24"/>
          <w:szCs w:val="24"/>
          <w:lang w:val="en" w:eastAsia="en-GB"/>
        </w:rPr>
      </w:pPr>
      <w:r w:rsidRPr="004D5DE7">
        <w:rPr>
          <w:rFonts w:ascii="Times New Roman" w:eastAsia="Times New Roman" w:hAnsi="Times New Roman" w:cs="Times New Roman"/>
          <w:sz w:val="24"/>
          <w:szCs w:val="24"/>
          <w:lang w:val="en" w:eastAsia="en-GB"/>
        </w:rPr>
        <w:t xml:space="preserve">Keeble, Arin, “Marriage, Relationships and 9/11: The Seismographic Narratives of Falling Man, The Good Life, and The Emperor’s Children,” </w:t>
      </w:r>
      <w:r w:rsidRPr="004D5DE7">
        <w:rPr>
          <w:rFonts w:ascii="Times New Roman" w:eastAsia="Times New Roman" w:hAnsi="Times New Roman" w:cs="Times New Roman"/>
          <w:i/>
          <w:sz w:val="24"/>
          <w:szCs w:val="24"/>
          <w:lang w:val="en" w:eastAsia="en-GB"/>
        </w:rPr>
        <w:t>Modern Language Review</w:t>
      </w:r>
      <w:r w:rsidRPr="004D5DE7">
        <w:rPr>
          <w:rFonts w:ascii="Times New Roman" w:eastAsia="Times New Roman" w:hAnsi="Times New Roman" w:cs="Times New Roman"/>
          <w:sz w:val="24"/>
          <w:szCs w:val="24"/>
          <w:lang w:val="en" w:eastAsia="en-GB"/>
        </w:rPr>
        <w:t xml:space="preserve"> Volume 106.2 (2011), pp.355 -373. </w:t>
      </w:r>
    </w:p>
    <w:p w:rsidR="004C36ED" w:rsidRPr="004D5DE7" w:rsidRDefault="004C36ED" w:rsidP="004C36ED">
      <w:pPr>
        <w:shd w:val="clear" w:color="auto" w:fill="FFFFFF"/>
        <w:spacing w:after="0" w:line="480" w:lineRule="auto"/>
        <w:ind w:hanging="360"/>
        <w:rPr>
          <w:rFonts w:ascii="Times New Roman" w:eastAsia="Times New Roman" w:hAnsi="Times New Roman" w:cs="Times New Roman"/>
          <w:sz w:val="24"/>
          <w:szCs w:val="24"/>
          <w:lang w:val="en" w:eastAsia="en-GB"/>
        </w:rPr>
      </w:pPr>
      <w:r w:rsidRPr="004D5DE7">
        <w:rPr>
          <w:rFonts w:ascii="Times New Roman" w:eastAsia="Times New Roman" w:hAnsi="Times New Roman" w:cs="Times New Roman"/>
          <w:sz w:val="24"/>
          <w:szCs w:val="24"/>
          <w:lang w:val="en" w:eastAsia="en-GB"/>
        </w:rPr>
        <w:t xml:space="preserve">Knight, Peter, “Outrageous Conspiracy Theories: Popular and Official Responses to 9/11 in Germany and the United States,” </w:t>
      </w:r>
      <w:r w:rsidRPr="004D5DE7">
        <w:rPr>
          <w:rFonts w:ascii="Times New Roman" w:eastAsia="Times New Roman" w:hAnsi="Times New Roman" w:cs="Times New Roman"/>
          <w:i/>
          <w:sz w:val="24"/>
          <w:szCs w:val="24"/>
          <w:lang w:val="en" w:eastAsia="en-GB"/>
        </w:rPr>
        <w:t>New German Critique</w:t>
      </w:r>
      <w:r w:rsidRPr="004D5DE7">
        <w:rPr>
          <w:rFonts w:ascii="Times New Roman" w:eastAsia="Times New Roman" w:hAnsi="Times New Roman" w:cs="Times New Roman"/>
          <w:sz w:val="24"/>
          <w:szCs w:val="24"/>
          <w:lang w:val="en" w:eastAsia="en-GB"/>
        </w:rPr>
        <w:t xml:space="preserve"> Volume 35.3 (2008) pp. 156-193. </w:t>
      </w:r>
    </w:p>
    <w:p w:rsidR="004C36ED" w:rsidRPr="004D5DE7" w:rsidRDefault="004C36ED" w:rsidP="004C36ED">
      <w:pPr>
        <w:shd w:val="clear" w:color="auto" w:fill="FFFFFF"/>
        <w:spacing w:after="0" w:line="480" w:lineRule="auto"/>
        <w:ind w:hanging="360"/>
        <w:rPr>
          <w:rFonts w:ascii="Times New Roman" w:eastAsia="Times New Roman" w:hAnsi="Times New Roman" w:cs="Times New Roman"/>
          <w:sz w:val="24"/>
          <w:szCs w:val="24"/>
          <w:lang w:val="en" w:eastAsia="en-GB"/>
        </w:rPr>
      </w:pPr>
      <w:r w:rsidRPr="004D5DE7">
        <w:rPr>
          <w:rFonts w:ascii="Times New Roman" w:eastAsia="Times New Roman" w:hAnsi="Times New Roman" w:cs="Times New Roman"/>
          <w:sz w:val="24"/>
          <w:szCs w:val="24"/>
          <w:lang w:val="en" w:eastAsia="en-GB"/>
        </w:rPr>
        <w:t xml:space="preserve">Lethem, Jonathan, “Pynchonopolis: </w:t>
      </w:r>
      <w:r w:rsidRPr="004D5DE7">
        <w:rPr>
          <w:rFonts w:ascii="Times New Roman" w:eastAsia="Times New Roman" w:hAnsi="Times New Roman" w:cs="Times New Roman"/>
          <w:i/>
          <w:iCs/>
          <w:sz w:val="24"/>
          <w:szCs w:val="24"/>
          <w:lang w:val="en" w:eastAsia="en-GB"/>
        </w:rPr>
        <w:t>Bleeding Edge</w:t>
      </w:r>
      <w:r w:rsidRPr="004D5DE7">
        <w:rPr>
          <w:rFonts w:ascii="Times New Roman" w:eastAsia="Times New Roman" w:hAnsi="Times New Roman" w:cs="Times New Roman"/>
          <w:sz w:val="24"/>
          <w:szCs w:val="24"/>
          <w:lang w:val="en" w:eastAsia="en-GB"/>
        </w:rPr>
        <w:t xml:space="preserve"> by Thomas Pynchon,” </w:t>
      </w:r>
      <w:r w:rsidRPr="004D5DE7">
        <w:rPr>
          <w:rFonts w:ascii="Times New Roman" w:eastAsia="Times New Roman" w:hAnsi="Times New Roman" w:cs="Times New Roman"/>
          <w:i/>
          <w:iCs/>
          <w:sz w:val="24"/>
          <w:szCs w:val="24"/>
          <w:lang w:val="en" w:eastAsia="en-GB"/>
        </w:rPr>
        <w:t>New York Times Book Review</w:t>
      </w:r>
      <w:r w:rsidRPr="004D5DE7">
        <w:rPr>
          <w:rFonts w:ascii="Times New Roman" w:eastAsia="Times New Roman" w:hAnsi="Times New Roman" w:cs="Times New Roman"/>
          <w:sz w:val="24"/>
          <w:szCs w:val="24"/>
          <w:lang w:val="en" w:eastAsia="en-GB"/>
        </w:rPr>
        <w:t xml:space="preserve">, 12 September 2013. Available online: </w:t>
      </w:r>
      <w:hyperlink r:id="rId9" w:history="1">
        <w:r w:rsidRPr="004D5DE7">
          <w:rPr>
            <w:rStyle w:val="Hyperlink"/>
            <w:rFonts w:ascii="Times New Roman" w:eastAsia="Times New Roman" w:hAnsi="Times New Roman" w:cs="Times New Roman"/>
            <w:sz w:val="24"/>
            <w:szCs w:val="24"/>
            <w:lang w:val="en" w:eastAsia="en-GB"/>
          </w:rPr>
          <w:t>http://www.nytimes.com/2013/09/15/books/review/bleeding-edge-by-thomas-pynchon.html</w:t>
        </w:r>
      </w:hyperlink>
      <w:r w:rsidRPr="004D5DE7">
        <w:rPr>
          <w:rFonts w:ascii="Times New Roman" w:eastAsia="Times New Roman" w:hAnsi="Times New Roman" w:cs="Times New Roman"/>
          <w:sz w:val="24"/>
          <w:szCs w:val="24"/>
          <w:lang w:val="en" w:eastAsia="en-GB"/>
        </w:rPr>
        <w:t xml:space="preserve">. </w:t>
      </w:r>
    </w:p>
    <w:p w:rsidR="00284D68" w:rsidRPr="004D5DE7" w:rsidRDefault="00284D68" w:rsidP="004C36ED">
      <w:pPr>
        <w:shd w:val="clear" w:color="auto" w:fill="FFFFFF"/>
        <w:spacing w:after="0" w:line="480" w:lineRule="auto"/>
        <w:ind w:hanging="360"/>
        <w:rPr>
          <w:rFonts w:ascii="Times New Roman" w:eastAsia="Times New Roman" w:hAnsi="Times New Roman" w:cs="Times New Roman"/>
          <w:sz w:val="24"/>
          <w:szCs w:val="24"/>
          <w:lang w:val="en" w:eastAsia="en-GB"/>
        </w:rPr>
      </w:pPr>
      <w:r w:rsidRPr="004D5DE7">
        <w:rPr>
          <w:rFonts w:ascii="Times New Roman" w:eastAsia="Times New Roman" w:hAnsi="Times New Roman" w:cs="Times New Roman"/>
          <w:sz w:val="24"/>
          <w:szCs w:val="24"/>
          <w:lang w:val="en" w:eastAsia="en-GB"/>
        </w:rPr>
        <w:t xml:space="preserve">Maguire, Michael P., “September 11 and the Question of Innocence in Thomas Pynchon’s </w:t>
      </w:r>
      <w:r w:rsidRPr="004D5DE7">
        <w:rPr>
          <w:rFonts w:ascii="Times New Roman" w:eastAsia="Times New Roman" w:hAnsi="Times New Roman" w:cs="Times New Roman"/>
          <w:i/>
          <w:sz w:val="24"/>
          <w:szCs w:val="24"/>
          <w:lang w:val="en" w:eastAsia="en-GB"/>
        </w:rPr>
        <w:t>Against the Day</w:t>
      </w:r>
      <w:r w:rsidRPr="004D5DE7">
        <w:rPr>
          <w:rFonts w:ascii="Times New Roman" w:eastAsia="Times New Roman" w:hAnsi="Times New Roman" w:cs="Times New Roman"/>
          <w:sz w:val="24"/>
          <w:szCs w:val="24"/>
          <w:lang w:val="en" w:eastAsia="en-GB"/>
        </w:rPr>
        <w:t xml:space="preserve"> and </w:t>
      </w:r>
      <w:r w:rsidRPr="004D5DE7">
        <w:rPr>
          <w:rFonts w:ascii="Times New Roman" w:eastAsia="Times New Roman" w:hAnsi="Times New Roman" w:cs="Times New Roman"/>
          <w:i/>
          <w:sz w:val="24"/>
          <w:szCs w:val="24"/>
          <w:lang w:val="en" w:eastAsia="en-GB"/>
        </w:rPr>
        <w:t>Bleeding Edge</w:t>
      </w:r>
      <w:r w:rsidRPr="004D5DE7">
        <w:rPr>
          <w:rFonts w:ascii="Times New Roman" w:eastAsia="Times New Roman" w:hAnsi="Times New Roman" w:cs="Times New Roman"/>
          <w:sz w:val="24"/>
          <w:szCs w:val="24"/>
          <w:lang w:val="en" w:eastAsia="en-GB"/>
        </w:rPr>
        <w:t xml:space="preserve">,” </w:t>
      </w:r>
      <w:r w:rsidRPr="004D5DE7">
        <w:rPr>
          <w:rFonts w:ascii="Times New Roman" w:eastAsia="Times New Roman" w:hAnsi="Times New Roman" w:cs="Times New Roman"/>
          <w:i/>
          <w:sz w:val="24"/>
          <w:szCs w:val="24"/>
          <w:lang w:val="en" w:eastAsia="en-GB"/>
        </w:rPr>
        <w:t>Critique</w:t>
      </w:r>
      <w:r w:rsidRPr="004D5DE7">
        <w:rPr>
          <w:rFonts w:ascii="Times New Roman" w:eastAsia="Times New Roman" w:hAnsi="Times New Roman" w:cs="Times New Roman"/>
          <w:sz w:val="24"/>
          <w:szCs w:val="24"/>
          <w:lang w:val="en" w:eastAsia="en-GB"/>
        </w:rPr>
        <w:t xml:space="preserve">, 58.2. </w:t>
      </w:r>
    </w:p>
    <w:p w:rsidR="004C36ED" w:rsidRPr="004D5DE7" w:rsidRDefault="004C36ED" w:rsidP="004C36ED">
      <w:pPr>
        <w:shd w:val="clear" w:color="auto" w:fill="FFFFFF"/>
        <w:spacing w:after="0" w:line="480" w:lineRule="auto"/>
        <w:ind w:hanging="360"/>
        <w:rPr>
          <w:rFonts w:ascii="Times New Roman" w:eastAsia="Times New Roman" w:hAnsi="Times New Roman" w:cs="Times New Roman"/>
          <w:sz w:val="24"/>
          <w:szCs w:val="24"/>
          <w:lang w:val="en" w:eastAsia="en-GB"/>
        </w:rPr>
      </w:pPr>
      <w:r w:rsidRPr="004D5DE7">
        <w:rPr>
          <w:rFonts w:ascii="Times New Roman" w:eastAsia="Times New Roman" w:hAnsi="Times New Roman" w:cs="Times New Roman"/>
          <w:sz w:val="24"/>
          <w:szCs w:val="24"/>
          <w:lang w:val="en" w:eastAsia="en-GB"/>
        </w:rPr>
        <w:t xml:space="preserve">McInerney, Jay, </w:t>
      </w:r>
      <w:r w:rsidRPr="004D5DE7">
        <w:rPr>
          <w:rFonts w:ascii="Times New Roman" w:eastAsia="Times New Roman" w:hAnsi="Times New Roman" w:cs="Times New Roman"/>
          <w:i/>
          <w:sz w:val="24"/>
          <w:szCs w:val="24"/>
          <w:lang w:val="en" w:eastAsia="en-GB"/>
        </w:rPr>
        <w:t>The Good Life</w:t>
      </w:r>
      <w:r w:rsidRPr="004D5DE7">
        <w:rPr>
          <w:rFonts w:ascii="Times New Roman" w:eastAsia="Times New Roman" w:hAnsi="Times New Roman" w:cs="Times New Roman"/>
          <w:sz w:val="24"/>
          <w:szCs w:val="24"/>
          <w:lang w:val="en" w:eastAsia="en-GB"/>
        </w:rPr>
        <w:t xml:space="preserve"> (London: Bloomsbury, 2005).   </w:t>
      </w:r>
    </w:p>
    <w:p w:rsidR="004C36ED" w:rsidRPr="004D5DE7" w:rsidRDefault="004C36ED" w:rsidP="004C36ED">
      <w:pPr>
        <w:shd w:val="clear" w:color="auto" w:fill="FFFFFF"/>
        <w:spacing w:after="0" w:line="480" w:lineRule="auto"/>
        <w:ind w:hanging="360"/>
        <w:rPr>
          <w:rFonts w:ascii="Times New Roman" w:eastAsia="Times New Roman" w:hAnsi="Times New Roman" w:cs="Times New Roman"/>
          <w:sz w:val="24"/>
          <w:szCs w:val="24"/>
          <w:lang w:val="en" w:eastAsia="en-GB"/>
        </w:rPr>
      </w:pPr>
      <w:r w:rsidRPr="004D5DE7">
        <w:rPr>
          <w:rFonts w:ascii="Times New Roman" w:eastAsia="Times New Roman" w:hAnsi="Times New Roman" w:cs="Times New Roman"/>
          <w:sz w:val="24"/>
          <w:szCs w:val="24"/>
          <w:lang w:val="en" w:eastAsia="en-GB"/>
        </w:rPr>
        <w:t xml:space="preserve">McInerney, Jay, “The Uses of Invention,” </w:t>
      </w:r>
      <w:r w:rsidRPr="004D5DE7">
        <w:rPr>
          <w:rFonts w:ascii="Times New Roman" w:eastAsia="Times New Roman" w:hAnsi="Times New Roman" w:cs="Times New Roman"/>
          <w:i/>
          <w:sz w:val="24"/>
          <w:szCs w:val="24"/>
          <w:lang w:val="en" w:eastAsia="en-GB"/>
        </w:rPr>
        <w:t>The Observer</w:t>
      </w:r>
      <w:r w:rsidRPr="004D5DE7">
        <w:rPr>
          <w:rFonts w:ascii="Times New Roman" w:eastAsia="Times New Roman" w:hAnsi="Times New Roman" w:cs="Times New Roman"/>
          <w:sz w:val="24"/>
          <w:szCs w:val="24"/>
          <w:lang w:val="en" w:eastAsia="en-GB"/>
        </w:rPr>
        <w:t xml:space="preserve"> (September 2005) available online: </w:t>
      </w:r>
      <w:hyperlink r:id="rId10" w:history="1">
        <w:r w:rsidRPr="004D5DE7">
          <w:rPr>
            <w:rStyle w:val="Hyperlink"/>
            <w:rFonts w:ascii="Times New Roman" w:eastAsia="Times New Roman" w:hAnsi="Times New Roman" w:cs="Times New Roman"/>
            <w:sz w:val="24"/>
            <w:szCs w:val="24"/>
            <w:lang w:val="en" w:eastAsia="en-GB"/>
          </w:rPr>
          <w:t>http://www.theguardian.com/books/2005/sep/17/fiction.vsnaipaul</w:t>
        </w:r>
      </w:hyperlink>
      <w:r w:rsidRPr="004D5DE7">
        <w:rPr>
          <w:rFonts w:ascii="Times New Roman" w:eastAsia="Times New Roman" w:hAnsi="Times New Roman" w:cs="Times New Roman"/>
          <w:sz w:val="24"/>
          <w:szCs w:val="24"/>
          <w:lang w:val="en" w:eastAsia="en-GB"/>
        </w:rPr>
        <w:t xml:space="preserve">. </w:t>
      </w:r>
    </w:p>
    <w:p w:rsidR="009B572B" w:rsidRPr="004D5DE7" w:rsidRDefault="004C36ED" w:rsidP="009B572B">
      <w:pPr>
        <w:shd w:val="clear" w:color="auto" w:fill="FFFFFF"/>
        <w:spacing w:after="0" w:line="480" w:lineRule="auto"/>
        <w:ind w:hanging="360"/>
        <w:rPr>
          <w:rFonts w:ascii="Times New Roman" w:eastAsia="Times New Roman" w:hAnsi="Times New Roman" w:cs="Times New Roman"/>
          <w:sz w:val="24"/>
          <w:szCs w:val="24"/>
          <w:lang w:val="en" w:eastAsia="en-GB"/>
        </w:rPr>
      </w:pPr>
      <w:r w:rsidRPr="004D5DE7">
        <w:rPr>
          <w:rFonts w:ascii="Times New Roman" w:eastAsia="Times New Roman" w:hAnsi="Times New Roman" w:cs="Times New Roman"/>
          <w:sz w:val="24"/>
          <w:szCs w:val="24"/>
          <w:lang w:val="en" w:eastAsia="en-GB"/>
        </w:rPr>
        <w:t xml:space="preserve">Messud, Claire, </w:t>
      </w:r>
      <w:r w:rsidRPr="004D5DE7">
        <w:rPr>
          <w:rFonts w:ascii="Times New Roman" w:eastAsia="Times New Roman" w:hAnsi="Times New Roman" w:cs="Times New Roman"/>
          <w:i/>
          <w:sz w:val="24"/>
          <w:szCs w:val="24"/>
          <w:lang w:val="en" w:eastAsia="en-GB"/>
        </w:rPr>
        <w:t>The Emperor’s Children</w:t>
      </w:r>
      <w:r w:rsidRPr="004D5DE7">
        <w:rPr>
          <w:rFonts w:ascii="Times New Roman" w:eastAsia="Times New Roman" w:hAnsi="Times New Roman" w:cs="Times New Roman"/>
          <w:sz w:val="24"/>
          <w:szCs w:val="24"/>
          <w:lang w:val="en" w:eastAsia="en-GB"/>
        </w:rPr>
        <w:t xml:space="preserve">. (London: Picador, 2006). </w:t>
      </w:r>
    </w:p>
    <w:p w:rsidR="009B572B" w:rsidRPr="004D5DE7" w:rsidRDefault="009B572B" w:rsidP="009B572B">
      <w:pPr>
        <w:shd w:val="clear" w:color="auto" w:fill="FFFFFF"/>
        <w:spacing w:after="0" w:line="480" w:lineRule="auto"/>
        <w:ind w:hanging="360"/>
        <w:rPr>
          <w:rFonts w:ascii="Times New Roman" w:eastAsia="Times New Roman" w:hAnsi="Times New Roman" w:cs="Times New Roman"/>
          <w:sz w:val="24"/>
          <w:szCs w:val="24"/>
          <w:lang w:eastAsia="en-GB"/>
        </w:rPr>
      </w:pPr>
      <w:r w:rsidRPr="004D5DE7">
        <w:rPr>
          <w:rFonts w:ascii="Times New Roman" w:eastAsia="Times New Roman" w:hAnsi="Times New Roman" w:cs="Times New Roman"/>
          <w:sz w:val="24"/>
          <w:szCs w:val="24"/>
          <w:lang w:eastAsia="en-GB"/>
        </w:rPr>
        <w:t xml:space="preserve">Mishra, Pankaj. “The End of Innocence.” </w:t>
      </w:r>
      <w:r w:rsidRPr="004D5DE7">
        <w:rPr>
          <w:rFonts w:ascii="Times New Roman" w:eastAsia="Times New Roman" w:hAnsi="Times New Roman" w:cs="Times New Roman"/>
          <w:i/>
          <w:sz w:val="24"/>
          <w:szCs w:val="24"/>
          <w:lang w:eastAsia="en-GB"/>
        </w:rPr>
        <w:t>The Guardian</w:t>
      </w:r>
      <w:r w:rsidRPr="004D5DE7">
        <w:rPr>
          <w:rFonts w:ascii="Times New Roman" w:eastAsia="Times New Roman" w:hAnsi="Times New Roman" w:cs="Times New Roman"/>
          <w:sz w:val="24"/>
          <w:szCs w:val="24"/>
          <w:lang w:eastAsia="en-GB"/>
        </w:rPr>
        <w:t>, Saturday Review 19.05.2007, pp. 4-6.</w:t>
      </w:r>
    </w:p>
    <w:p w:rsidR="009B572B" w:rsidRPr="004D5DE7" w:rsidRDefault="009B572B" w:rsidP="009B572B">
      <w:pPr>
        <w:shd w:val="clear" w:color="auto" w:fill="FFFFFF"/>
        <w:spacing w:after="0" w:line="480" w:lineRule="auto"/>
        <w:ind w:hanging="360"/>
        <w:rPr>
          <w:rFonts w:ascii="Times New Roman" w:eastAsia="Times New Roman" w:hAnsi="Times New Roman" w:cs="Times New Roman"/>
          <w:sz w:val="24"/>
          <w:szCs w:val="24"/>
          <w:lang w:val="en" w:eastAsia="en-GB"/>
        </w:rPr>
      </w:pPr>
      <w:r w:rsidRPr="004D5DE7">
        <w:rPr>
          <w:rFonts w:ascii="Times New Roman" w:eastAsia="Times New Roman" w:hAnsi="Times New Roman" w:cs="Times New Roman"/>
          <w:sz w:val="24"/>
          <w:szCs w:val="24"/>
          <w:lang w:eastAsia="en-GB"/>
        </w:rPr>
        <w:t xml:space="preserve">Morley, Catherine, “‘How Do We Write about This?’: The Domestic and the Global in the Post-9/11 Novel,” </w:t>
      </w:r>
      <w:r w:rsidRPr="004D5DE7">
        <w:rPr>
          <w:rFonts w:ascii="Times New Roman" w:eastAsia="Times New Roman" w:hAnsi="Times New Roman" w:cs="Times New Roman"/>
          <w:i/>
          <w:sz w:val="24"/>
          <w:szCs w:val="24"/>
          <w:lang w:eastAsia="en-GB"/>
        </w:rPr>
        <w:t>Journal of American Studies</w:t>
      </w:r>
      <w:r w:rsidRPr="004D5DE7">
        <w:rPr>
          <w:rFonts w:ascii="Times New Roman" w:eastAsia="Times New Roman" w:hAnsi="Times New Roman" w:cs="Times New Roman"/>
          <w:sz w:val="24"/>
          <w:szCs w:val="24"/>
          <w:lang w:eastAsia="en-GB"/>
        </w:rPr>
        <w:t xml:space="preserve"> 45.4 (2011), pp. 717-731. </w:t>
      </w:r>
    </w:p>
    <w:p w:rsidR="004C36ED" w:rsidRPr="004D5DE7" w:rsidRDefault="004C36ED" w:rsidP="004C36ED">
      <w:pPr>
        <w:shd w:val="clear" w:color="auto" w:fill="FFFFFF"/>
        <w:spacing w:after="0" w:line="480" w:lineRule="auto"/>
        <w:ind w:hanging="360"/>
        <w:rPr>
          <w:rFonts w:ascii="Times New Roman" w:eastAsia="Times New Roman" w:hAnsi="Times New Roman" w:cs="Times New Roman"/>
          <w:sz w:val="24"/>
          <w:szCs w:val="24"/>
          <w:lang w:val="en" w:eastAsia="en-GB"/>
        </w:rPr>
      </w:pPr>
      <w:r w:rsidRPr="004D5DE7">
        <w:rPr>
          <w:rFonts w:ascii="Times New Roman" w:eastAsia="Times New Roman" w:hAnsi="Times New Roman" w:cs="Times New Roman"/>
          <w:sz w:val="24"/>
          <w:szCs w:val="24"/>
          <w:lang w:val="en" w:eastAsia="en-GB"/>
        </w:rPr>
        <w:t xml:space="preserve">Monbiot, George, ‘Neoliberalism – The Ideology at the Root of All Our Problems’ in </w:t>
      </w:r>
      <w:r w:rsidRPr="004D5DE7">
        <w:rPr>
          <w:rFonts w:ascii="Times New Roman" w:eastAsia="Times New Roman" w:hAnsi="Times New Roman" w:cs="Times New Roman"/>
          <w:i/>
          <w:sz w:val="24"/>
          <w:szCs w:val="24"/>
          <w:lang w:val="en" w:eastAsia="en-GB"/>
        </w:rPr>
        <w:t>The Guardian</w:t>
      </w:r>
      <w:r w:rsidRPr="004D5DE7">
        <w:rPr>
          <w:rFonts w:ascii="Times New Roman" w:eastAsia="Times New Roman" w:hAnsi="Times New Roman" w:cs="Times New Roman"/>
          <w:sz w:val="24"/>
          <w:szCs w:val="24"/>
          <w:lang w:val="en" w:eastAsia="en-GB"/>
        </w:rPr>
        <w:t xml:space="preserve">, April 15, 2016: available online at: </w:t>
      </w:r>
      <w:hyperlink r:id="rId11" w:history="1">
        <w:r w:rsidRPr="004D5DE7">
          <w:rPr>
            <w:rStyle w:val="Hyperlink"/>
            <w:rFonts w:ascii="Times New Roman" w:eastAsia="Times New Roman" w:hAnsi="Times New Roman" w:cs="Times New Roman"/>
            <w:sz w:val="24"/>
            <w:szCs w:val="24"/>
            <w:lang w:val="en" w:eastAsia="en-GB"/>
          </w:rPr>
          <w:t>https://www.theguardian.com/books/2016/apr/15/neoliberalism-ideology-problem-george-monbiot</w:t>
        </w:r>
      </w:hyperlink>
      <w:r w:rsidRPr="004D5DE7">
        <w:rPr>
          <w:rFonts w:ascii="Times New Roman" w:eastAsia="Times New Roman" w:hAnsi="Times New Roman" w:cs="Times New Roman"/>
          <w:sz w:val="24"/>
          <w:szCs w:val="24"/>
          <w:lang w:val="en" w:eastAsia="en-GB"/>
        </w:rPr>
        <w:t xml:space="preserve">. </w:t>
      </w:r>
    </w:p>
    <w:p w:rsidR="004C36ED" w:rsidRPr="004D5DE7" w:rsidRDefault="004C36ED" w:rsidP="004C36ED">
      <w:pPr>
        <w:shd w:val="clear" w:color="auto" w:fill="FFFFFF"/>
        <w:spacing w:after="0" w:line="480" w:lineRule="auto"/>
        <w:ind w:hanging="360"/>
        <w:rPr>
          <w:rFonts w:ascii="Times New Roman" w:eastAsia="Times New Roman" w:hAnsi="Times New Roman" w:cs="Times New Roman"/>
          <w:sz w:val="24"/>
          <w:szCs w:val="24"/>
          <w:lang w:val="en" w:eastAsia="en-GB"/>
        </w:rPr>
      </w:pPr>
      <w:r w:rsidRPr="004D5DE7">
        <w:rPr>
          <w:rFonts w:ascii="Times New Roman" w:hAnsi="Times New Roman" w:cs="Times New Roman"/>
          <w:sz w:val="24"/>
          <w:szCs w:val="24"/>
          <w:shd w:val="clear" w:color="auto" w:fill="FFFFFF"/>
        </w:rPr>
        <w:t>Pöhlmann, Sascha, “‘I Just Look at Books’: Reading the Monetary Metareality of</w:t>
      </w:r>
      <w:r w:rsidRPr="004D5DE7">
        <w:rPr>
          <w:rStyle w:val="apple-converted-space"/>
          <w:rFonts w:ascii="Times New Roman" w:hAnsi="Times New Roman" w:cs="Times New Roman"/>
          <w:sz w:val="24"/>
          <w:szCs w:val="24"/>
          <w:shd w:val="clear" w:color="auto" w:fill="FFFFFF"/>
        </w:rPr>
        <w:t> </w:t>
      </w:r>
      <w:r w:rsidRPr="004D5DE7">
        <w:rPr>
          <w:rFonts w:ascii="Times New Roman" w:hAnsi="Times New Roman" w:cs="Times New Roman"/>
          <w:i/>
          <w:iCs/>
          <w:sz w:val="24"/>
          <w:szCs w:val="24"/>
          <w:bdr w:val="none" w:sz="0" w:space="0" w:color="auto" w:frame="1"/>
          <w:shd w:val="clear" w:color="auto" w:fill="FFFFFF"/>
        </w:rPr>
        <w:t>Bleeding Edge</w:t>
      </w:r>
      <w:r w:rsidRPr="004D5DE7">
        <w:rPr>
          <w:rFonts w:ascii="Times New Roman" w:hAnsi="Times New Roman" w:cs="Times New Roman"/>
          <w:sz w:val="24"/>
          <w:szCs w:val="24"/>
          <w:shd w:val="clear" w:color="auto" w:fill="FFFFFF"/>
        </w:rPr>
        <w:t xml:space="preserve">,” </w:t>
      </w:r>
      <w:r w:rsidRPr="004D5DE7">
        <w:rPr>
          <w:rFonts w:ascii="Times New Roman" w:hAnsi="Times New Roman" w:cs="Times New Roman"/>
          <w:i/>
          <w:sz w:val="24"/>
          <w:szCs w:val="24"/>
          <w:shd w:val="clear" w:color="auto" w:fill="FFFFFF"/>
        </w:rPr>
        <w:t>Orbit: A Journal of American Literature</w:t>
      </w:r>
      <w:r w:rsidRPr="004D5DE7">
        <w:rPr>
          <w:rFonts w:ascii="Times New Roman" w:hAnsi="Times New Roman" w:cs="Times New Roman"/>
          <w:sz w:val="24"/>
          <w:szCs w:val="24"/>
          <w:shd w:val="clear" w:color="auto" w:fill="FFFFFF"/>
        </w:rPr>
        <w:t xml:space="preserve">. 4.1 (2016). Available online: </w:t>
      </w:r>
      <w:hyperlink r:id="rId12" w:history="1">
        <w:r w:rsidRPr="004D5DE7">
          <w:rPr>
            <w:rStyle w:val="Hyperlink"/>
            <w:rFonts w:ascii="Times New Roman" w:hAnsi="Times New Roman" w:cs="Times New Roman"/>
            <w:sz w:val="24"/>
            <w:szCs w:val="24"/>
            <w:shd w:val="clear" w:color="auto" w:fill="FFFFFF"/>
          </w:rPr>
          <w:t>https://www.pynchon.net/articles/10.16995/orbit.189/</w:t>
        </w:r>
      </w:hyperlink>
      <w:r w:rsidRPr="004D5DE7">
        <w:rPr>
          <w:rFonts w:ascii="Times New Roman" w:hAnsi="Times New Roman" w:cs="Times New Roman"/>
          <w:sz w:val="24"/>
          <w:szCs w:val="24"/>
          <w:shd w:val="clear" w:color="auto" w:fill="FFFFFF"/>
        </w:rPr>
        <w:t xml:space="preserve">. </w:t>
      </w:r>
    </w:p>
    <w:p w:rsidR="004C36ED" w:rsidRPr="004D5DE7" w:rsidRDefault="004C36ED" w:rsidP="004C36ED">
      <w:pPr>
        <w:shd w:val="clear" w:color="auto" w:fill="FFFFFF"/>
        <w:spacing w:after="0" w:line="480" w:lineRule="auto"/>
        <w:ind w:left="-360"/>
        <w:rPr>
          <w:rFonts w:ascii="Times New Roman" w:eastAsia="Times New Roman" w:hAnsi="Times New Roman" w:cs="Times New Roman"/>
          <w:sz w:val="24"/>
          <w:szCs w:val="24"/>
          <w:lang w:val="en" w:eastAsia="en-GB"/>
        </w:rPr>
      </w:pPr>
      <w:r w:rsidRPr="004D5DE7">
        <w:rPr>
          <w:rFonts w:ascii="Times New Roman" w:eastAsia="Times New Roman" w:hAnsi="Times New Roman" w:cs="Times New Roman"/>
          <w:sz w:val="24"/>
          <w:szCs w:val="24"/>
          <w:lang w:val="en" w:eastAsia="en-GB"/>
        </w:rPr>
        <w:t xml:space="preserve">Rolls, Albert, “Review of Bleeding Edge,” </w:t>
      </w:r>
      <w:r w:rsidRPr="004D5DE7">
        <w:rPr>
          <w:rFonts w:ascii="Times New Roman" w:eastAsia="Times New Roman" w:hAnsi="Times New Roman" w:cs="Times New Roman"/>
          <w:i/>
          <w:sz w:val="24"/>
          <w:szCs w:val="24"/>
          <w:lang w:val="en" w:eastAsia="en-GB"/>
        </w:rPr>
        <w:t>Orbit</w:t>
      </w:r>
      <w:r w:rsidRPr="004D5DE7">
        <w:rPr>
          <w:rFonts w:ascii="Times New Roman" w:eastAsia="Times New Roman" w:hAnsi="Times New Roman" w:cs="Times New Roman"/>
          <w:sz w:val="24"/>
          <w:szCs w:val="24"/>
          <w:lang w:val="en" w:eastAsia="en-GB"/>
        </w:rPr>
        <w:t xml:space="preserve">: </w:t>
      </w:r>
      <w:r w:rsidRPr="004D5DE7">
        <w:rPr>
          <w:rFonts w:ascii="Times New Roman" w:eastAsia="Times New Roman" w:hAnsi="Times New Roman" w:cs="Times New Roman"/>
          <w:i/>
          <w:sz w:val="24"/>
          <w:szCs w:val="24"/>
          <w:lang w:val="en" w:eastAsia="en-GB"/>
        </w:rPr>
        <w:t>A Journal of American Literature,</w:t>
      </w:r>
      <w:r w:rsidRPr="004D5DE7">
        <w:rPr>
          <w:rFonts w:ascii="Times New Roman" w:eastAsia="Times New Roman" w:hAnsi="Times New Roman" w:cs="Times New Roman"/>
          <w:sz w:val="24"/>
          <w:szCs w:val="24"/>
          <w:lang w:val="en" w:eastAsia="en-GB"/>
        </w:rPr>
        <w:t xml:space="preserve"> 2.1 (2013) Available online: </w:t>
      </w:r>
      <w:hyperlink r:id="rId13" w:history="1">
        <w:r w:rsidRPr="004D5DE7">
          <w:rPr>
            <w:rStyle w:val="Hyperlink"/>
            <w:rFonts w:ascii="Times New Roman" w:eastAsia="Times New Roman" w:hAnsi="Times New Roman" w:cs="Times New Roman"/>
            <w:sz w:val="24"/>
            <w:szCs w:val="24"/>
            <w:lang w:val="en" w:eastAsia="en-GB"/>
          </w:rPr>
          <w:t>https://www.pynchon.net/articles/10.7766/orbit.v2.1.51/</w:t>
        </w:r>
      </w:hyperlink>
      <w:r w:rsidRPr="004D5DE7">
        <w:rPr>
          <w:rFonts w:ascii="Times New Roman" w:eastAsia="Times New Roman" w:hAnsi="Times New Roman" w:cs="Times New Roman"/>
          <w:sz w:val="24"/>
          <w:szCs w:val="24"/>
          <w:lang w:val="en" w:eastAsia="en-GB"/>
        </w:rPr>
        <w:t xml:space="preserve">.  </w:t>
      </w:r>
    </w:p>
    <w:p w:rsidR="004C36ED" w:rsidRPr="004D5DE7" w:rsidRDefault="00284D68" w:rsidP="004C36ED">
      <w:pPr>
        <w:shd w:val="clear" w:color="auto" w:fill="FFFFFF"/>
        <w:spacing w:after="0" w:line="480" w:lineRule="auto"/>
        <w:ind w:hanging="360"/>
        <w:rPr>
          <w:rFonts w:ascii="Times New Roman" w:eastAsia="Times New Roman" w:hAnsi="Times New Roman" w:cs="Times New Roman"/>
          <w:sz w:val="24"/>
          <w:szCs w:val="24"/>
          <w:lang w:val="en" w:eastAsia="en-GB"/>
        </w:rPr>
      </w:pPr>
      <w:r w:rsidRPr="004D5DE7">
        <w:rPr>
          <w:rFonts w:ascii="Times New Roman" w:eastAsia="Times New Roman" w:hAnsi="Times New Roman" w:cs="Times New Roman"/>
          <w:sz w:val="24"/>
          <w:szCs w:val="24"/>
          <w:lang w:val="en" w:eastAsia="en-GB"/>
        </w:rPr>
        <w:t>Rosenblatt, Roger. “The Age o</w:t>
      </w:r>
      <w:r w:rsidR="004C36ED" w:rsidRPr="004D5DE7">
        <w:rPr>
          <w:rFonts w:ascii="Times New Roman" w:eastAsia="Times New Roman" w:hAnsi="Times New Roman" w:cs="Times New Roman"/>
          <w:sz w:val="24"/>
          <w:szCs w:val="24"/>
          <w:lang w:val="en" w:eastAsia="en-GB"/>
        </w:rPr>
        <w:t xml:space="preserve">f Irony Comes To An End.” </w:t>
      </w:r>
      <w:r w:rsidR="004C36ED" w:rsidRPr="004D5DE7">
        <w:rPr>
          <w:rFonts w:ascii="Times New Roman" w:eastAsia="Times New Roman" w:hAnsi="Times New Roman" w:cs="Times New Roman"/>
          <w:i/>
          <w:iCs/>
          <w:sz w:val="24"/>
          <w:szCs w:val="24"/>
          <w:lang w:val="en" w:eastAsia="en-GB"/>
        </w:rPr>
        <w:t>Time</w:t>
      </w:r>
      <w:r w:rsidR="004C36ED" w:rsidRPr="004D5DE7">
        <w:rPr>
          <w:rFonts w:ascii="Times New Roman" w:eastAsia="Times New Roman" w:hAnsi="Times New Roman" w:cs="Times New Roman"/>
          <w:sz w:val="24"/>
          <w:szCs w:val="24"/>
          <w:lang w:val="en" w:eastAsia="en-GB"/>
        </w:rPr>
        <w:t xml:space="preserve">, 24 (September 2001). Available online: </w:t>
      </w:r>
      <w:hyperlink r:id="rId14" w:history="1">
        <w:r w:rsidR="004C36ED" w:rsidRPr="004D5DE7">
          <w:rPr>
            <w:rStyle w:val="Hyperlink"/>
            <w:rFonts w:ascii="Times New Roman" w:eastAsia="Times New Roman" w:hAnsi="Times New Roman" w:cs="Times New Roman"/>
            <w:sz w:val="24"/>
            <w:szCs w:val="24"/>
            <w:lang w:val="en" w:eastAsia="en-GB"/>
          </w:rPr>
          <w:t>http://content.time.com/time/magazine/article/0,9171,1000893,00.html</w:t>
        </w:r>
      </w:hyperlink>
      <w:r w:rsidR="004C36ED" w:rsidRPr="004D5DE7">
        <w:rPr>
          <w:rFonts w:ascii="Times New Roman" w:eastAsia="Times New Roman" w:hAnsi="Times New Roman" w:cs="Times New Roman"/>
          <w:sz w:val="24"/>
          <w:szCs w:val="24"/>
          <w:lang w:val="en" w:eastAsia="en-GB"/>
        </w:rPr>
        <w:t xml:space="preserve">. </w:t>
      </w:r>
    </w:p>
    <w:p w:rsidR="004C36ED" w:rsidRPr="004D5DE7" w:rsidRDefault="004C36ED" w:rsidP="004C36ED">
      <w:pPr>
        <w:shd w:val="clear" w:color="auto" w:fill="FFFFFF"/>
        <w:spacing w:after="0" w:line="480" w:lineRule="auto"/>
        <w:ind w:hanging="360"/>
        <w:rPr>
          <w:rFonts w:ascii="Times New Roman" w:eastAsia="Times New Roman" w:hAnsi="Times New Roman" w:cs="Times New Roman"/>
          <w:sz w:val="24"/>
          <w:szCs w:val="24"/>
          <w:lang w:val="en" w:eastAsia="en-GB"/>
        </w:rPr>
      </w:pPr>
      <w:r w:rsidRPr="004D5DE7">
        <w:rPr>
          <w:rFonts w:ascii="Times New Roman" w:eastAsia="Times New Roman" w:hAnsi="Times New Roman" w:cs="Times New Roman"/>
          <w:sz w:val="24"/>
          <w:szCs w:val="24"/>
          <w:lang w:val="en" w:eastAsia="en-GB"/>
        </w:rPr>
        <w:t xml:space="preserve">Pynchon, Thomas, </w:t>
      </w:r>
      <w:r w:rsidRPr="004D5DE7">
        <w:rPr>
          <w:rFonts w:ascii="Times New Roman" w:eastAsia="Times New Roman" w:hAnsi="Times New Roman" w:cs="Times New Roman"/>
          <w:i/>
          <w:iCs/>
          <w:sz w:val="24"/>
          <w:szCs w:val="24"/>
          <w:lang w:val="en" w:eastAsia="en-GB"/>
        </w:rPr>
        <w:t>Bleeding Edge</w:t>
      </w:r>
      <w:r w:rsidRPr="004D5DE7">
        <w:rPr>
          <w:rFonts w:ascii="Times New Roman" w:eastAsia="Times New Roman" w:hAnsi="Times New Roman" w:cs="Times New Roman"/>
          <w:sz w:val="24"/>
          <w:szCs w:val="24"/>
          <w:lang w:val="en" w:eastAsia="en-GB"/>
        </w:rPr>
        <w:t xml:space="preserve"> (London: Jonathan Cape, 2013).</w:t>
      </w:r>
    </w:p>
    <w:p w:rsidR="004C36ED" w:rsidRPr="004D5DE7" w:rsidRDefault="004C36ED" w:rsidP="004C36ED">
      <w:pPr>
        <w:shd w:val="clear" w:color="auto" w:fill="FFFFFF"/>
        <w:spacing w:after="0" w:line="480" w:lineRule="auto"/>
        <w:ind w:hanging="360"/>
        <w:rPr>
          <w:rFonts w:ascii="Times New Roman" w:eastAsia="Times New Roman" w:hAnsi="Times New Roman" w:cs="Times New Roman"/>
          <w:sz w:val="24"/>
          <w:szCs w:val="24"/>
          <w:lang w:val="en" w:eastAsia="en-GB"/>
        </w:rPr>
      </w:pPr>
      <w:r w:rsidRPr="004D5DE7">
        <w:rPr>
          <w:rFonts w:ascii="Times New Roman" w:eastAsia="Times New Roman" w:hAnsi="Times New Roman" w:cs="Times New Roman"/>
          <w:sz w:val="24"/>
          <w:szCs w:val="24"/>
          <w:lang w:val="en" w:eastAsia="en-GB"/>
        </w:rPr>
        <w:t xml:space="preserve">Simpson, David, “Telling it Like it Isn’t,” Kenniston, Ann; Follansbee Quinn, Jeanne (eds). </w:t>
      </w:r>
      <w:r w:rsidRPr="004D5DE7">
        <w:rPr>
          <w:rFonts w:ascii="Times New Roman" w:eastAsia="Times New Roman" w:hAnsi="Times New Roman" w:cs="Times New Roman"/>
          <w:i/>
          <w:sz w:val="24"/>
          <w:szCs w:val="24"/>
          <w:lang w:val="en" w:eastAsia="en-GB"/>
        </w:rPr>
        <w:t>Literature after 9/11</w:t>
      </w:r>
      <w:r w:rsidRPr="004D5DE7">
        <w:rPr>
          <w:rFonts w:ascii="Times New Roman" w:eastAsia="Times New Roman" w:hAnsi="Times New Roman" w:cs="Times New Roman"/>
          <w:sz w:val="24"/>
          <w:szCs w:val="24"/>
          <w:lang w:val="en" w:eastAsia="en-GB"/>
        </w:rPr>
        <w:t xml:space="preserve"> (London: Routledge, 2007) pp. 209-222. </w:t>
      </w:r>
    </w:p>
    <w:p w:rsidR="00284D68" w:rsidRPr="004D5DE7" w:rsidRDefault="00284D68" w:rsidP="004C36ED">
      <w:pPr>
        <w:shd w:val="clear" w:color="auto" w:fill="FFFFFF"/>
        <w:spacing w:after="0" w:line="480" w:lineRule="auto"/>
        <w:ind w:hanging="360"/>
        <w:rPr>
          <w:rFonts w:ascii="Times New Roman" w:eastAsia="Times New Roman" w:hAnsi="Times New Roman" w:cs="Times New Roman"/>
          <w:sz w:val="24"/>
          <w:szCs w:val="24"/>
          <w:lang w:val="en" w:eastAsia="en-GB"/>
        </w:rPr>
      </w:pPr>
      <w:r w:rsidRPr="004D5DE7">
        <w:rPr>
          <w:rFonts w:ascii="Times New Roman" w:eastAsia="Times New Roman" w:hAnsi="Times New Roman" w:cs="Times New Roman"/>
          <w:sz w:val="24"/>
          <w:szCs w:val="24"/>
          <w:lang w:val="en" w:eastAsia="en-GB"/>
        </w:rPr>
        <w:t xml:space="preserve">St. Claire, Justin, “The Reality of Fiction in a Virtually Postmodern Metropolis: Jonathan Lethem’s Chronic City and Thomas Pynchon’s Bleeding Edge,” in Wilhite, Keith, </w:t>
      </w:r>
      <w:r w:rsidRPr="004D5DE7">
        <w:rPr>
          <w:rFonts w:ascii="Times New Roman" w:eastAsia="Times New Roman" w:hAnsi="Times New Roman" w:cs="Times New Roman"/>
          <w:i/>
          <w:sz w:val="24"/>
          <w:szCs w:val="24"/>
          <w:lang w:val="en" w:eastAsia="en-GB"/>
        </w:rPr>
        <w:t>The City since 9/11: Literature, Film, Television</w:t>
      </w:r>
      <w:r w:rsidRPr="004D5DE7">
        <w:rPr>
          <w:rFonts w:ascii="Times New Roman" w:eastAsia="Times New Roman" w:hAnsi="Times New Roman" w:cs="Times New Roman"/>
          <w:sz w:val="24"/>
          <w:szCs w:val="24"/>
          <w:lang w:val="en" w:eastAsia="en-GB"/>
        </w:rPr>
        <w:t xml:space="preserve"> (New York: Farleigh Dickinson University Press, 2016). </w:t>
      </w:r>
    </w:p>
    <w:p w:rsidR="004C36ED" w:rsidRPr="004D5DE7" w:rsidRDefault="004C36ED" w:rsidP="004C36ED">
      <w:pPr>
        <w:shd w:val="clear" w:color="auto" w:fill="FFFFFF"/>
        <w:spacing w:after="0" w:line="480" w:lineRule="auto"/>
        <w:ind w:hanging="360"/>
        <w:rPr>
          <w:rFonts w:ascii="Times New Roman" w:eastAsia="Times New Roman" w:hAnsi="Times New Roman" w:cs="Times New Roman"/>
          <w:sz w:val="24"/>
          <w:szCs w:val="24"/>
          <w:lang w:val="en" w:eastAsia="en-GB"/>
        </w:rPr>
      </w:pPr>
      <w:r w:rsidRPr="004D5DE7">
        <w:rPr>
          <w:rFonts w:ascii="Times New Roman" w:eastAsia="Times New Roman" w:hAnsi="Times New Roman" w:cs="Times New Roman"/>
          <w:sz w:val="24"/>
          <w:szCs w:val="24"/>
          <w:lang w:val="en" w:eastAsia="en-GB"/>
        </w:rPr>
        <w:t xml:space="preserve">Taylor, Andrew and Malpas, Simon, </w:t>
      </w:r>
      <w:r w:rsidRPr="004D5DE7">
        <w:rPr>
          <w:rFonts w:ascii="Times New Roman" w:eastAsia="Times New Roman" w:hAnsi="Times New Roman" w:cs="Times New Roman"/>
          <w:i/>
          <w:sz w:val="24"/>
          <w:szCs w:val="24"/>
          <w:lang w:val="en" w:eastAsia="en-GB"/>
        </w:rPr>
        <w:t>Thomas Pynchon</w:t>
      </w:r>
      <w:r w:rsidRPr="004D5DE7">
        <w:rPr>
          <w:rFonts w:ascii="Times New Roman" w:eastAsia="Times New Roman" w:hAnsi="Times New Roman" w:cs="Times New Roman"/>
          <w:sz w:val="24"/>
          <w:szCs w:val="24"/>
          <w:lang w:val="en" w:eastAsia="en-GB"/>
        </w:rPr>
        <w:t xml:space="preserve"> (Manchester: Manchester University Press, 2013). </w:t>
      </w:r>
    </w:p>
    <w:p w:rsidR="004C36ED" w:rsidRPr="004D5DE7" w:rsidRDefault="004C36ED" w:rsidP="004C36ED">
      <w:pPr>
        <w:shd w:val="clear" w:color="auto" w:fill="FFFFFF"/>
        <w:spacing w:after="0" w:line="480" w:lineRule="auto"/>
        <w:ind w:hanging="360"/>
        <w:rPr>
          <w:rFonts w:ascii="Times New Roman" w:eastAsia="Times New Roman" w:hAnsi="Times New Roman" w:cs="Times New Roman"/>
          <w:sz w:val="24"/>
          <w:szCs w:val="24"/>
          <w:lang w:val="en" w:eastAsia="en-GB"/>
        </w:rPr>
      </w:pPr>
      <w:r w:rsidRPr="004D5DE7">
        <w:rPr>
          <w:rFonts w:ascii="Times New Roman" w:eastAsia="Times New Roman" w:hAnsi="Times New Roman" w:cs="Times New Roman"/>
          <w:sz w:val="24"/>
          <w:szCs w:val="24"/>
          <w:lang w:val="en" w:eastAsia="en-GB"/>
        </w:rPr>
        <w:t xml:space="preserve">Thomas, Samuel, </w:t>
      </w:r>
      <w:r w:rsidRPr="004D5DE7">
        <w:rPr>
          <w:rFonts w:ascii="Times New Roman" w:eastAsia="Times New Roman" w:hAnsi="Times New Roman" w:cs="Times New Roman"/>
          <w:i/>
          <w:sz w:val="24"/>
          <w:szCs w:val="24"/>
          <w:lang w:val="en" w:eastAsia="en-GB"/>
        </w:rPr>
        <w:t>Pynchon and the Political</w:t>
      </w:r>
      <w:r w:rsidRPr="004D5DE7">
        <w:rPr>
          <w:rFonts w:ascii="Times New Roman" w:eastAsia="Times New Roman" w:hAnsi="Times New Roman" w:cs="Times New Roman"/>
          <w:sz w:val="24"/>
          <w:szCs w:val="24"/>
          <w:lang w:val="en" w:eastAsia="en-GB"/>
        </w:rPr>
        <w:t xml:space="preserve"> (London: Routledge, 2007). </w:t>
      </w:r>
    </w:p>
    <w:p w:rsidR="004C36ED" w:rsidRPr="004D5DE7" w:rsidRDefault="004C36ED" w:rsidP="004C36ED">
      <w:pPr>
        <w:shd w:val="clear" w:color="auto" w:fill="FFFFFF"/>
        <w:spacing w:after="0" w:line="480" w:lineRule="auto"/>
        <w:ind w:hanging="360"/>
        <w:rPr>
          <w:rFonts w:ascii="Times New Roman" w:hAnsi="Times New Roman" w:cs="Times New Roman"/>
          <w:sz w:val="24"/>
          <w:szCs w:val="24"/>
        </w:rPr>
      </w:pPr>
      <w:r w:rsidRPr="004D5DE7">
        <w:rPr>
          <w:rFonts w:ascii="Times New Roman" w:hAnsi="Times New Roman" w:cs="Times New Roman"/>
          <w:sz w:val="24"/>
          <w:szCs w:val="24"/>
        </w:rPr>
        <w:t xml:space="preserve">Wallace, David Foster, “E Unibus Pluram: Television and U.S. Fiction,” </w:t>
      </w:r>
      <w:r w:rsidRPr="004D5DE7">
        <w:rPr>
          <w:rFonts w:ascii="Times New Roman" w:hAnsi="Times New Roman" w:cs="Times New Roman"/>
          <w:i/>
          <w:sz w:val="24"/>
          <w:szCs w:val="24"/>
        </w:rPr>
        <w:t>Review of Contemporary Fiction</w:t>
      </w:r>
      <w:r w:rsidRPr="004D5DE7">
        <w:rPr>
          <w:rFonts w:ascii="Times New Roman" w:hAnsi="Times New Roman" w:cs="Times New Roman"/>
          <w:sz w:val="24"/>
          <w:szCs w:val="24"/>
        </w:rPr>
        <w:t xml:space="preserve"> Volume 13.2 (Summer 1993) pp. 151-194. </w:t>
      </w:r>
    </w:p>
    <w:p w:rsidR="00716804" w:rsidRPr="004D5DE7" w:rsidRDefault="00716804" w:rsidP="00635971">
      <w:pPr>
        <w:spacing w:line="480" w:lineRule="auto"/>
        <w:rPr>
          <w:rFonts w:ascii="Times New Roman" w:hAnsi="Times New Roman" w:cs="Times New Roman"/>
          <w:sz w:val="24"/>
          <w:szCs w:val="24"/>
        </w:rPr>
      </w:pPr>
    </w:p>
    <w:sectPr w:rsidR="00716804" w:rsidRPr="004D5DE7">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8D9" w:rsidRDefault="002548D9" w:rsidP="006E3614">
      <w:pPr>
        <w:spacing w:after="0" w:line="240" w:lineRule="auto"/>
      </w:pPr>
      <w:r>
        <w:separator/>
      </w:r>
    </w:p>
  </w:endnote>
  <w:endnote w:type="continuationSeparator" w:id="0">
    <w:p w:rsidR="002548D9" w:rsidRDefault="002548D9" w:rsidP="006E3614">
      <w:pPr>
        <w:spacing w:after="0" w:line="240" w:lineRule="auto"/>
      </w:pPr>
      <w:r>
        <w:continuationSeparator/>
      </w:r>
    </w:p>
  </w:endnote>
  <w:endnote w:id="1">
    <w:p w:rsidR="00AF01C8" w:rsidRPr="009B572B" w:rsidRDefault="00AF01C8" w:rsidP="006E3614">
      <w:pPr>
        <w:pStyle w:val="EndnoteText"/>
        <w:rPr>
          <w:rFonts w:ascii="Arial" w:hAnsi="Arial" w:cs="Arial"/>
          <w:sz w:val="18"/>
          <w:szCs w:val="18"/>
        </w:rPr>
      </w:pPr>
      <w:r w:rsidRPr="009B572B">
        <w:rPr>
          <w:rStyle w:val="EndnoteReference"/>
          <w:rFonts w:ascii="Arial" w:hAnsi="Arial" w:cs="Arial"/>
          <w:sz w:val="18"/>
          <w:szCs w:val="18"/>
        </w:rPr>
        <w:endnoteRef/>
      </w:r>
      <w:r w:rsidRPr="009B572B">
        <w:rPr>
          <w:rFonts w:ascii="Arial" w:hAnsi="Arial" w:cs="Arial"/>
          <w:sz w:val="18"/>
          <w:szCs w:val="18"/>
        </w:rPr>
        <w:t xml:space="preserve"> “Anarchism” is one of the most constant but ambiguous and contested</w:t>
      </w:r>
      <w:r w:rsidR="00DE4326">
        <w:rPr>
          <w:rFonts w:ascii="Arial" w:hAnsi="Arial" w:cs="Arial"/>
          <w:sz w:val="18"/>
          <w:szCs w:val="18"/>
        </w:rPr>
        <w:t xml:space="preserve"> threads in Pynchon’s oeuvre</w:t>
      </w:r>
      <w:r w:rsidRPr="009B572B">
        <w:rPr>
          <w:rFonts w:ascii="Arial" w:hAnsi="Arial" w:cs="Arial"/>
          <w:sz w:val="18"/>
          <w:szCs w:val="18"/>
        </w:rPr>
        <w:t xml:space="preserve">. Recent monographs by Samuel Thomas, Martin Eve, Joanna Freer and Simon Malpas and Andrew Taylor suggest that Pynchon’s fullest expression of anarchism as a political philosophy is in </w:t>
      </w:r>
      <w:r w:rsidRPr="009B572B">
        <w:rPr>
          <w:rFonts w:ascii="Arial" w:hAnsi="Arial" w:cs="Arial"/>
          <w:i/>
          <w:sz w:val="18"/>
          <w:szCs w:val="18"/>
        </w:rPr>
        <w:t>Against the Day</w:t>
      </w:r>
      <w:r w:rsidRPr="009B572B">
        <w:rPr>
          <w:rFonts w:ascii="Arial" w:hAnsi="Arial" w:cs="Arial"/>
          <w:sz w:val="18"/>
          <w:szCs w:val="18"/>
        </w:rPr>
        <w:t xml:space="preserve"> (2006) but that while Pynchon often sympathizes with various iterations of anarchism, it is morally ambiguous. Freer argues that anarchism is also a “structural principle in his narratives” mainly because of this openness; “Pynchon’s commentaries have an open-ended quality” (7).</w:t>
      </w:r>
    </w:p>
    <w:p w:rsidR="00AF01C8" w:rsidRPr="009B572B" w:rsidRDefault="00AF01C8" w:rsidP="006E3614">
      <w:pPr>
        <w:pStyle w:val="EndnoteText"/>
        <w:rPr>
          <w:rFonts w:ascii="Arial" w:hAnsi="Arial" w:cs="Arial"/>
          <w:sz w:val="18"/>
          <w:szCs w:val="18"/>
        </w:rPr>
      </w:pPr>
      <w:r w:rsidRPr="009B572B">
        <w:rPr>
          <w:rFonts w:ascii="Arial" w:hAnsi="Arial" w:cs="Arial"/>
          <w:sz w:val="18"/>
          <w:szCs w:val="18"/>
        </w:rPr>
        <w:t xml:space="preserve"> </w:t>
      </w:r>
    </w:p>
  </w:endnote>
  <w:endnote w:id="2">
    <w:p w:rsidR="00AF01C8" w:rsidRPr="009B572B" w:rsidRDefault="00AF01C8" w:rsidP="004C36ED">
      <w:pPr>
        <w:pStyle w:val="EndnoteText"/>
        <w:rPr>
          <w:rFonts w:ascii="Arial" w:hAnsi="Arial" w:cs="Arial"/>
          <w:sz w:val="18"/>
          <w:szCs w:val="18"/>
        </w:rPr>
      </w:pPr>
      <w:r w:rsidRPr="009B572B">
        <w:rPr>
          <w:rStyle w:val="EndnoteReference"/>
          <w:rFonts w:ascii="Arial" w:hAnsi="Arial" w:cs="Arial"/>
          <w:sz w:val="18"/>
          <w:szCs w:val="18"/>
        </w:rPr>
        <w:endnoteRef/>
      </w:r>
      <w:r w:rsidRPr="009B572B">
        <w:rPr>
          <w:rFonts w:ascii="Arial" w:hAnsi="Arial" w:cs="Arial"/>
          <w:sz w:val="18"/>
          <w:szCs w:val="18"/>
        </w:rPr>
        <w:t xml:space="preserve"> The most interesting example of this is one characters assertion that “late capitalism is a pyramid scheme on a global scale” (163). However, the novel’s repeated use of the term might also be a wry reference to Frederic Jameson’s </w:t>
      </w:r>
      <w:r w:rsidRPr="009B572B">
        <w:rPr>
          <w:rFonts w:ascii="Arial" w:hAnsi="Arial" w:cs="Arial"/>
          <w:i/>
          <w:sz w:val="18"/>
          <w:szCs w:val="18"/>
        </w:rPr>
        <w:t>Postmodernism or the Cultural Logic of Late Capitalism</w:t>
      </w:r>
      <w:r w:rsidRPr="009B572B">
        <w:rPr>
          <w:rFonts w:ascii="Arial" w:hAnsi="Arial" w:cs="Arial"/>
          <w:sz w:val="18"/>
          <w:szCs w:val="18"/>
        </w:rPr>
        <w:t xml:space="preserve"> (1991). The novel’s repeated use of the terms “late capitalism” and “neoliberalism” is interesting in relation to its historical narrative. “Late capitalism” was popularized in the 1990s and its use by characters such as Maxine, March and Heidi would be normal. “Neoliberalism” has gained much more currency in recent years and its use perhaps signals the novel’s prescience to the current global economic landscape. </w:t>
      </w:r>
    </w:p>
    <w:p w:rsidR="00AF01C8" w:rsidRPr="009B572B" w:rsidRDefault="00AF01C8" w:rsidP="004C36ED">
      <w:pPr>
        <w:pStyle w:val="EndnoteText"/>
        <w:rPr>
          <w:rFonts w:ascii="Arial" w:hAnsi="Arial" w:cs="Arial"/>
          <w:sz w:val="18"/>
          <w:szCs w:val="18"/>
        </w:rPr>
      </w:pPr>
    </w:p>
  </w:endnote>
  <w:endnote w:id="3">
    <w:p w:rsidR="00AF01C8" w:rsidRDefault="00AF01C8" w:rsidP="00F0422C">
      <w:pPr>
        <w:pStyle w:val="EndnoteText"/>
        <w:rPr>
          <w:rFonts w:ascii="Arial" w:hAnsi="Arial" w:cs="Arial"/>
          <w:sz w:val="18"/>
          <w:szCs w:val="18"/>
        </w:rPr>
      </w:pPr>
      <w:r w:rsidRPr="009B572B">
        <w:rPr>
          <w:rStyle w:val="EndnoteReference"/>
          <w:rFonts w:ascii="Arial" w:hAnsi="Arial" w:cs="Arial"/>
          <w:sz w:val="18"/>
          <w:szCs w:val="18"/>
        </w:rPr>
        <w:endnoteRef/>
      </w:r>
      <w:r w:rsidRPr="009B572B">
        <w:rPr>
          <w:rFonts w:ascii="Arial" w:hAnsi="Arial" w:cs="Arial"/>
          <w:sz w:val="18"/>
          <w:szCs w:val="18"/>
        </w:rPr>
        <w:t xml:space="preserve"> While critical debates on the merits of the literary response to 9/11 are polarized, there is a significant degree of consensus regarding the “canon” of 9/11 novels, which has been established in monograph’s by Kristiaan Versluys (</w:t>
      </w:r>
      <w:r w:rsidRPr="009B572B">
        <w:rPr>
          <w:rFonts w:ascii="Arial" w:hAnsi="Arial" w:cs="Arial"/>
          <w:i/>
          <w:sz w:val="18"/>
          <w:szCs w:val="18"/>
        </w:rPr>
        <w:t>Out of the Blue</w:t>
      </w:r>
      <w:r w:rsidRPr="009B572B">
        <w:rPr>
          <w:rFonts w:ascii="Arial" w:hAnsi="Arial" w:cs="Arial"/>
          <w:sz w:val="18"/>
          <w:szCs w:val="18"/>
        </w:rPr>
        <w:t>, 2009), Richard Gray (</w:t>
      </w:r>
      <w:r w:rsidRPr="009B572B">
        <w:rPr>
          <w:rFonts w:ascii="Arial" w:hAnsi="Arial" w:cs="Arial"/>
          <w:i/>
          <w:sz w:val="18"/>
          <w:szCs w:val="18"/>
        </w:rPr>
        <w:t>After the Fall</w:t>
      </w:r>
      <w:r w:rsidRPr="009B572B">
        <w:rPr>
          <w:rFonts w:ascii="Arial" w:hAnsi="Arial" w:cs="Arial"/>
          <w:sz w:val="18"/>
          <w:szCs w:val="18"/>
        </w:rPr>
        <w:t>, 2011), Arin Keeble (</w:t>
      </w:r>
      <w:r w:rsidRPr="009B572B">
        <w:rPr>
          <w:rFonts w:ascii="Arial" w:hAnsi="Arial" w:cs="Arial"/>
          <w:i/>
          <w:sz w:val="18"/>
          <w:szCs w:val="18"/>
        </w:rPr>
        <w:t>The 9/11 Novel</w:t>
      </w:r>
      <w:r w:rsidRPr="009B572B">
        <w:rPr>
          <w:rFonts w:ascii="Arial" w:hAnsi="Arial" w:cs="Arial"/>
          <w:sz w:val="18"/>
          <w:szCs w:val="18"/>
        </w:rPr>
        <w:t xml:space="preserve">, 2014) and a number of excellent articles such as Catherine Morley’s (2011). David Cowart’s recent article on </w:t>
      </w:r>
      <w:r w:rsidRPr="009B572B">
        <w:rPr>
          <w:rFonts w:ascii="Arial" w:hAnsi="Arial" w:cs="Arial"/>
          <w:i/>
          <w:sz w:val="18"/>
          <w:szCs w:val="18"/>
        </w:rPr>
        <w:t>Bleeding Edge</w:t>
      </w:r>
      <w:r w:rsidRPr="009B572B">
        <w:rPr>
          <w:rFonts w:ascii="Arial" w:hAnsi="Arial" w:cs="Arial"/>
          <w:sz w:val="18"/>
          <w:szCs w:val="18"/>
        </w:rPr>
        <w:t xml:space="preserve"> (2013) also contributes to this listing texts by Art Spiegelman, Jonathan Safran Foer, Ken Kalfus, Claire Messud, Don DeLillo, Mohsin Hamid and Amy Waldman. </w:t>
      </w:r>
    </w:p>
    <w:p w:rsidR="00DE4326" w:rsidRPr="009B572B" w:rsidRDefault="00DE4326" w:rsidP="00F0422C">
      <w:pPr>
        <w:pStyle w:val="EndnoteText"/>
        <w:rPr>
          <w:rFonts w:ascii="Arial" w:hAnsi="Arial" w:cs="Arial"/>
          <w:sz w:val="18"/>
          <w:szCs w:val="18"/>
        </w:rPr>
      </w:pPr>
    </w:p>
  </w:endnote>
  <w:endnote w:id="4">
    <w:p w:rsidR="00B026B0" w:rsidRPr="009B572B" w:rsidRDefault="00B026B0" w:rsidP="00B026B0">
      <w:pPr>
        <w:spacing w:line="240" w:lineRule="auto"/>
        <w:rPr>
          <w:rFonts w:ascii="Arial" w:hAnsi="Arial" w:cs="Arial"/>
          <w:sz w:val="18"/>
          <w:szCs w:val="18"/>
        </w:rPr>
      </w:pPr>
      <w:r w:rsidRPr="009B572B">
        <w:rPr>
          <w:rStyle w:val="EndnoteReference"/>
          <w:rFonts w:ascii="Arial" w:hAnsi="Arial" w:cs="Arial"/>
          <w:sz w:val="18"/>
          <w:szCs w:val="18"/>
        </w:rPr>
        <w:endnoteRef/>
      </w:r>
      <w:r w:rsidRPr="009B572B">
        <w:rPr>
          <w:rFonts w:ascii="Arial" w:hAnsi="Arial" w:cs="Arial"/>
          <w:sz w:val="18"/>
          <w:szCs w:val="18"/>
        </w:rPr>
        <w:t xml:space="preserve"> </w:t>
      </w:r>
      <w:r w:rsidR="00DE4326">
        <w:rPr>
          <w:rFonts w:ascii="Arial" w:hAnsi="Arial" w:cs="Arial"/>
          <w:sz w:val="18"/>
          <w:szCs w:val="18"/>
        </w:rPr>
        <w:t>Neoliberalism is</w:t>
      </w:r>
      <w:r w:rsidRPr="009B572B">
        <w:rPr>
          <w:rFonts w:ascii="Arial" w:hAnsi="Arial" w:cs="Arial"/>
          <w:sz w:val="18"/>
          <w:szCs w:val="18"/>
        </w:rPr>
        <w:t xml:space="preserve"> outlined in a special issue of </w:t>
      </w:r>
      <w:r w:rsidRPr="009B572B">
        <w:rPr>
          <w:rFonts w:ascii="Arial" w:hAnsi="Arial" w:cs="Arial"/>
          <w:i/>
          <w:sz w:val="18"/>
          <w:szCs w:val="18"/>
        </w:rPr>
        <w:t>Textual Practice</w:t>
      </w:r>
      <w:r w:rsidRPr="009B572B">
        <w:rPr>
          <w:rFonts w:ascii="Arial" w:hAnsi="Arial" w:cs="Arial"/>
          <w:sz w:val="18"/>
          <w:szCs w:val="18"/>
        </w:rPr>
        <w:t xml:space="preserve"> on “Neoliberalism and the Novel” edited by Emily Johansen and Alissa G. Karl: “…an economic dogma and political rationale that holds that free markets and competition will produce the best outcomes for the most people… ‘Neoliberalism’ also often refers to specific state policy intervention in the economy such as the privatisation of state or public resources, the curtailment of state welfare provisions, deregulation of trade and labour markets, and state initiatives to weaken organised labour. Such state sponsored measures are also enforced around the world via international bodies such as the International Monetary Fund and World Bank. (203) </w:t>
      </w:r>
    </w:p>
  </w:endnote>
  <w:endnote w:id="5">
    <w:p w:rsidR="00AF01C8" w:rsidRPr="009B572B" w:rsidRDefault="00AF01C8" w:rsidP="004C36ED">
      <w:pPr>
        <w:pStyle w:val="EndnoteText"/>
        <w:rPr>
          <w:rFonts w:ascii="Arial" w:hAnsi="Arial" w:cs="Arial"/>
          <w:sz w:val="18"/>
          <w:szCs w:val="18"/>
        </w:rPr>
      </w:pPr>
      <w:r w:rsidRPr="009B572B">
        <w:rPr>
          <w:rStyle w:val="EndnoteReference"/>
          <w:rFonts w:ascii="Arial" w:hAnsi="Arial" w:cs="Arial"/>
          <w:sz w:val="18"/>
          <w:szCs w:val="18"/>
        </w:rPr>
        <w:endnoteRef/>
      </w:r>
      <w:r w:rsidRPr="009B572B">
        <w:rPr>
          <w:rFonts w:ascii="Arial" w:hAnsi="Arial" w:cs="Arial"/>
          <w:sz w:val="18"/>
          <w:szCs w:val="18"/>
        </w:rPr>
        <w:t xml:space="preserve"> David Holloway describes how the narrative of “9/11 as the moment when everything changed became the ideological lynchpin for the war on terror” (4).</w:t>
      </w:r>
    </w:p>
    <w:p w:rsidR="00AF01C8" w:rsidRPr="009B572B" w:rsidRDefault="00AF01C8" w:rsidP="004C36ED">
      <w:pPr>
        <w:pStyle w:val="EndnoteText"/>
        <w:rPr>
          <w:rFonts w:ascii="Arial" w:hAnsi="Arial" w:cs="Arial"/>
          <w:sz w:val="18"/>
          <w:szCs w:val="18"/>
        </w:rPr>
      </w:pPr>
    </w:p>
  </w:endnote>
  <w:endnote w:id="6">
    <w:p w:rsidR="00AF01C8" w:rsidRPr="009B572B" w:rsidRDefault="00AF01C8" w:rsidP="004C36ED">
      <w:pPr>
        <w:pStyle w:val="EndnoteText"/>
        <w:rPr>
          <w:rFonts w:ascii="Arial" w:hAnsi="Arial" w:cs="Arial"/>
          <w:sz w:val="18"/>
          <w:szCs w:val="18"/>
        </w:rPr>
      </w:pPr>
      <w:r w:rsidRPr="009B572B">
        <w:rPr>
          <w:rStyle w:val="EndnoteReference"/>
          <w:rFonts w:ascii="Arial" w:hAnsi="Arial" w:cs="Arial"/>
          <w:sz w:val="18"/>
          <w:szCs w:val="18"/>
        </w:rPr>
        <w:endnoteRef/>
      </w:r>
      <w:r w:rsidRPr="009B572B">
        <w:rPr>
          <w:rFonts w:ascii="Arial" w:hAnsi="Arial" w:cs="Arial"/>
          <w:sz w:val="18"/>
          <w:szCs w:val="18"/>
        </w:rPr>
        <w:t xml:space="preserve"> These critiques of the early 9/11 novel have been robustly responded to by John Duvall, Robert P. Marzec and Catherine Morley, who questions the notion that fiction “is no more than a political tool, through which writers can understand (and educate readers about) the United States’ place in the world” (720). </w:t>
      </w:r>
    </w:p>
  </w:endnote>
  <w:endnote w:id="7">
    <w:p w:rsidR="00AF01C8" w:rsidRPr="009B572B" w:rsidRDefault="00AF01C8" w:rsidP="00C43D82">
      <w:pPr>
        <w:shd w:val="clear" w:color="auto" w:fill="FFFFFF"/>
        <w:spacing w:before="100" w:beforeAutospacing="1" w:after="100" w:afterAutospacing="1" w:line="240" w:lineRule="auto"/>
        <w:rPr>
          <w:rFonts w:ascii="Arial" w:hAnsi="Arial" w:cs="Arial"/>
          <w:sz w:val="18"/>
          <w:szCs w:val="18"/>
        </w:rPr>
      </w:pPr>
      <w:r w:rsidRPr="009B572B">
        <w:rPr>
          <w:rStyle w:val="EndnoteReference"/>
          <w:rFonts w:ascii="Arial" w:hAnsi="Arial" w:cs="Arial"/>
          <w:sz w:val="18"/>
          <w:szCs w:val="18"/>
        </w:rPr>
        <w:endnoteRef/>
      </w:r>
      <w:r w:rsidRPr="009B572B">
        <w:rPr>
          <w:rFonts w:ascii="Arial" w:hAnsi="Arial" w:cs="Arial"/>
          <w:sz w:val="18"/>
          <w:szCs w:val="18"/>
        </w:rPr>
        <w:t xml:space="preserve"> </w:t>
      </w:r>
      <w:r w:rsidRPr="009B572B">
        <w:rPr>
          <w:rFonts w:ascii="Arial" w:hAnsi="Arial" w:cs="Arial"/>
          <w:i/>
          <w:sz w:val="18"/>
          <w:szCs w:val="18"/>
        </w:rPr>
        <w:t>Bleeding Edge</w:t>
      </w:r>
      <w:r w:rsidRPr="009B572B">
        <w:rPr>
          <w:rFonts w:ascii="Arial" w:hAnsi="Arial" w:cs="Arial"/>
          <w:sz w:val="18"/>
          <w:szCs w:val="18"/>
        </w:rPr>
        <w:t>’s discussion of irony begins before 9/11 occurs in the novel. At an extravagant tech industry party themed “1999,” (a reference to pre-crash optimism) the narrator notes that the bar was stocked with a range of quality liquors and “PBRs…for those who cannot easily deal with the prospect of an irony free evening” (287). Here, Pynchon is criticizing the over-reliance on irony that people like Foster W</w:t>
      </w:r>
      <w:r w:rsidR="00DE4326">
        <w:rPr>
          <w:rFonts w:ascii="Arial" w:hAnsi="Arial" w:cs="Arial"/>
          <w:sz w:val="18"/>
          <w:szCs w:val="18"/>
        </w:rPr>
        <w:t>allace identified as endemic in</w:t>
      </w:r>
      <w:r w:rsidRPr="009B572B">
        <w:rPr>
          <w:rFonts w:ascii="Arial" w:hAnsi="Arial" w:cs="Arial"/>
          <w:sz w:val="18"/>
          <w:szCs w:val="18"/>
        </w:rPr>
        <w:t xml:space="preserve"> popular and literary culture. </w:t>
      </w:r>
      <w:r w:rsidR="00DE4326">
        <w:rPr>
          <w:rFonts w:ascii="Arial" w:hAnsi="Arial" w:cs="Arial"/>
          <w:sz w:val="18"/>
          <w:szCs w:val="18"/>
        </w:rPr>
        <w:t>T</w:t>
      </w:r>
      <w:r w:rsidRPr="009B572B">
        <w:rPr>
          <w:rFonts w:ascii="Arial" w:hAnsi="Arial" w:cs="Arial"/>
          <w:sz w:val="18"/>
          <w:szCs w:val="18"/>
        </w:rPr>
        <w:t xml:space="preserve">his episode occurs in a scene that is vital to Pynchon’s discussion of the before and after of the dot com bubble. In fact, the party’s theme of 90s nostalgia is generally characterized by the indulgence, smugness and shallowness that anti-ironists are so critical of. This reversal (pre-9/11 anti-irony and post 9/11 pro-irony) reminds us that this debate was established before 9/11 and again raises questions about how post-9/11 cultural trends worked in service of the official narrative or the “everything’s changed” narrative. Where previous 9/11 novels have cursorily evoked this debate and occasionally questioned the premise, it is central to </w:t>
      </w:r>
      <w:r w:rsidRPr="009B572B">
        <w:rPr>
          <w:rFonts w:ascii="Arial" w:hAnsi="Arial" w:cs="Arial"/>
          <w:i/>
          <w:sz w:val="18"/>
          <w:szCs w:val="18"/>
        </w:rPr>
        <w:t>Bleeding Edge</w:t>
      </w:r>
      <w:r w:rsidRPr="009B572B">
        <w:rPr>
          <w:rFonts w:ascii="Arial" w:hAnsi="Arial" w:cs="Arial"/>
          <w:sz w:val="18"/>
          <w:szCs w:val="18"/>
        </w:rPr>
        <w:t>’s disavowal of the official narrative.</w:t>
      </w:r>
    </w:p>
    <w:p w:rsidR="00AF01C8" w:rsidRDefault="00AF01C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ionPro-Regular-Identity-H">
    <w:altName w:val="MS Mincho"/>
    <w:panose1 w:val="00000000000000000000"/>
    <w:charset w:val="80"/>
    <w:family w:val="auto"/>
    <w:notTrueType/>
    <w:pitch w:val="default"/>
    <w:sig w:usb0="00000001" w:usb1="08070000" w:usb2="00000010" w:usb3="00000000" w:csb0="00020000" w:csb1="00000000"/>
  </w:font>
  <w:font w:name="MinionPro-It-Identity-H">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431877"/>
      <w:docPartObj>
        <w:docPartGallery w:val="Page Numbers (Bottom of Page)"/>
        <w:docPartUnique/>
      </w:docPartObj>
    </w:sdtPr>
    <w:sdtEndPr>
      <w:rPr>
        <w:noProof/>
      </w:rPr>
    </w:sdtEndPr>
    <w:sdtContent>
      <w:p w:rsidR="002F3080" w:rsidRDefault="002F3080">
        <w:pPr>
          <w:pStyle w:val="Footer"/>
          <w:jc w:val="right"/>
        </w:pPr>
        <w:r>
          <w:fldChar w:fldCharType="begin"/>
        </w:r>
        <w:r>
          <w:instrText xml:space="preserve"> PAGE   \* MERGEFORMAT </w:instrText>
        </w:r>
        <w:r>
          <w:fldChar w:fldCharType="separate"/>
        </w:r>
        <w:r w:rsidR="006C2DF0">
          <w:rPr>
            <w:noProof/>
          </w:rPr>
          <w:t>1</w:t>
        </w:r>
        <w:r>
          <w:rPr>
            <w:noProof/>
          </w:rPr>
          <w:fldChar w:fldCharType="end"/>
        </w:r>
      </w:p>
    </w:sdtContent>
  </w:sdt>
  <w:p w:rsidR="002F3080" w:rsidRDefault="002F30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8D9" w:rsidRDefault="002548D9" w:rsidP="006E3614">
      <w:pPr>
        <w:spacing w:after="0" w:line="240" w:lineRule="auto"/>
      </w:pPr>
      <w:r>
        <w:separator/>
      </w:r>
    </w:p>
  </w:footnote>
  <w:footnote w:type="continuationSeparator" w:id="0">
    <w:p w:rsidR="002548D9" w:rsidRDefault="002548D9" w:rsidP="006E36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07A"/>
    <w:rsid w:val="00074568"/>
    <w:rsid w:val="0018097A"/>
    <w:rsid w:val="002548D9"/>
    <w:rsid w:val="00282C57"/>
    <w:rsid w:val="00284D68"/>
    <w:rsid w:val="002A2935"/>
    <w:rsid w:val="002F3080"/>
    <w:rsid w:val="003349F4"/>
    <w:rsid w:val="00352795"/>
    <w:rsid w:val="003632CC"/>
    <w:rsid w:val="003B3CCB"/>
    <w:rsid w:val="00411638"/>
    <w:rsid w:val="00441BD7"/>
    <w:rsid w:val="004959E5"/>
    <w:rsid w:val="004B5C8A"/>
    <w:rsid w:val="004C36ED"/>
    <w:rsid w:val="004D0B1A"/>
    <w:rsid w:val="004D5DE7"/>
    <w:rsid w:val="00526646"/>
    <w:rsid w:val="0055200E"/>
    <w:rsid w:val="005823B9"/>
    <w:rsid w:val="005A667C"/>
    <w:rsid w:val="005F0459"/>
    <w:rsid w:val="00635971"/>
    <w:rsid w:val="006535FC"/>
    <w:rsid w:val="006A41B3"/>
    <w:rsid w:val="006B7842"/>
    <w:rsid w:val="006C2DF0"/>
    <w:rsid w:val="006E3157"/>
    <w:rsid w:val="006E3614"/>
    <w:rsid w:val="00716804"/>
    <w:rsid w:val="007638EE"/>
    <w:rsid w:val="00766AF4"/>
    <w:rsid w:val="0076795D"/>
    <w:rsid w:val="007D70AB"/>
    <w:rsid w:val="00817619"/>
    <w:rsid w:val="00830A1B"/>
    <w:rsid w:val="00851D07"/>
    <w:rsid w:val="008750DD"/>
    <w:rsid w:val="008A3E36"/>
    <w:rsid w:val="0096654E"/>
    <w:rsid w:val="009A7F88"/>
    <w:rsid w:val="009B572B"/>
    <w:rsid w:val="009E370E"/>
    <w:rsid w:val="00A47983"/>
    <w:rsid w:val="00AA63B8"/>
    <w:rsid w:val="00AF01C8"/>
    <w:rsid w:val="00AF44D9"/>
    <w:rsid w:val="00B026B0"/>
    <w:rsid w:val="00B7507A"/>
    <w:rsid w:val="00C43D82"/>
    <w:rsid w:val="00C553F7"/>
    <w:rsid w:val="00CA52E9"/>
    <w:rsid w:val="00CD3B83"/>
    <w:rsid w:val="00CE599C"/>
    <w:rsid w:val="00D04255"/>
    <w:rsid w:val="00D94A11"/>
    <w:rsid w:val="00DA3214"/>
    <w:rsid w:val="00DE4326"/>
    <w:rsid w:val="00E075AD"/>
    <w:rsid w:val="00E42950"/>
    <w:rsid w:val="00E9706F"/>
    <w:rsid w:val="00EA686E"/>
    <w:rsid w:val="00F0025C"/>
    <w:rsid w:val="00F0422C"/>
    <w:rsid w:val="00F5544C"/>
    <w:rsid w:val="00F83A8D"/>
    <w:rsid w:val="00FD1BEC"/>
    <w:rsid w:val="00FF3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44876-5FC8-4CC5-ACBC-ADDDFE37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6E361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3614"/>
    <w:rPr>
      <w:sz w:val="20"/>
      <w:szCs w:val="20"/>
    </w:rPr>
  </w:style>
  <w:style w:type="character" w:styleId="EndnoteReference">
    <w:name w:val="endnote reference"/>
    <w:basedOn w:val="DefaultParagraphFont"/>
    <w:uiPriority w:val="99"/>
    <w:semiHidden/>
    <w:unhideWhenUsed/>
    <w:rsid w:val="006E3614"/>
    <w:rPr>
      <w:vertAlign w:val="superscript"/>
    </w:rPr>
  </w:style>
  <w:style w:type="character" w:styleId="Hyperlink">
    <w:name w:val="Hyperlink"/>
    <w:basedOn w:val="DefaultParagraphFont"/>
    <w:uiPriority w:val="99"/>
    <w:unhideWhenUsed/>
    <w:rsid w:val="004C36ED"/>
    <w:rPr>
      <w:color w:val="0563C1" w:themeColor="hyperlink"/>
      <w:u w:val="single"/>
    </w:rPr>
  </w:style>
  <w:style w:type="character" w:customStyle="1" w:styleId="apple-converted-space">
    <w:name w:val="apple-converted-space"/>
    <w:basedOn w:val="DefaultParagraphFont"/>
    <w:rsid w:val="004C36ED"/>
  </w:style>
  <w:style w:type="paragraph" w:styleId="Header">
    <w:name w:val="header"/>
    <w:basedOn w:val="Normal"/>
    <w:link w:val="HeaderChar"/>
    <w:uiPriority w:val="99"/>
    <w:unhideWhenUsed/>
    <w:rsid w:val="002F30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080"/>
  </w:style>
  <w:style w:type="paragraph" w:styleId="Footer">
    <w:name w:val="footer"/>
    <w:basedOn w:val="Normal"/>
    <w:link w:val="FooterChar"/>
    <w:uiPriority w:val="99"/>
    <w:unhideWhenUsed/>
    <w:rsid w:val="002F30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080"/>
  </w:style>
  <w:style w:type="paragraph" w:styleId="BalloonText">
    <w:name w:val="Balloon Text"/>
    <w:basedOn w:val="Normal"/>
    <w:link w:val="BalloonTextChar"/>
    <w:uiPriority w:val="99"/>
    <w:semiHidden/>
    <w:unhideWhenUsed/>
    <w:rsid w:val="002F30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0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se.jhu.edu/login?auth=0&amp;type=summary&amp;url=/journals/postmodern_culture/v024/24.1.cowart.html" TargetMode="External"/><Relationship Id="rId13" Type="http://schemas.openxmlformats.org/officeDocument/2006/relationships/hyperlink" Target="https://www.pynchon.net/articles/10.7766/orbit.v2.1.51/" TargetMode="External"/><Relationship Id="rId3" Type="http://schemas.openxmlformats.org/officeDocument/2006/relationships/settings" Target="settings.xml"/><Relationship Id="rId7" Type="http://schemas.openxmlformats.org/officeDocument/2006/relationships/hyperlink" Target="https://www.opendemocracy.net/guy-aitchison/how-capitalism-is-turning-internet-against-democracy-and-how-to-turn-it-back" TargetMode="External"/><Relationship Id="rId12" Type="http://schemas.openxmlformats.org/officeDocument/2006/relationships/hyperlink" Target="https://www.pynchon.net/articles/10.16995/orbit.18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heguardian.com/books/2016/apr/15/neoliberalism-ideology-problem-george-monbio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theguardian.com/books/2005/sep/17/fiction.vsnaipaul" TargetMode="External"/><Relationship Id="rId4" Type="http://schemas.openxmlformats.org/officeDocument/2006/relationships/webSettings" Target="webSettings.xml"/><Relationship Id="rId9" Type="http://schemas.openxmlformats.org/officeDocument/2006/relationships/hyperlink" Target="http://www.nytimes.com/2013/09/15/books/review/bleeding-edge-by-thomas-pynchon.html" TargetMode="External"/><Relationship Id="rId14" Type="http://schemas.openxmlformats.org/officeDocument/2006/relationships/hyperlink" Target="http://content.time.com/time/magazine/article/0,9171,1000893,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6083A-6998-40D3-9AE3-84C310310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7305</Words>
  <Characters>41641</Characters>
  <Application>Microsoft Office Word</Application>
  <DocSecurity>4</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48849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Keeble, Arin</dc:creator>
  <cp:keywords/>
  <dc:description/>
  <cp:lastModifiedBy>Gibson, Lyn</cp:lastModifiedBy>
  <cp:revision>2</cp:revision>
  <cp:lastPrinted>2017-05-19T15:33:00Z</cp:lastPrinted>
  <dcterms:created xsi:type="dcterms:W3CDTF">2018-05-07T14:45:00Z</dcterms:created>
  <dcterms:modified xsi:type="dcterms:W3CDTF">2018-05-07T14:45:00Z</dcterms:modified>
</cp:coreProperties>
</file>