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53CCE" w14:textId="77777777" w:rsidR="004E1FE2" w:rsidRDefault="004E1FE2" w:rsidP="007B1611">
      <w:pPr>
        <w:pStyle w:val="Title"/>
        <w:jc w:val="both"/>
        <w:rPr>
          <w:lang w:val="en-GB"/>
        </w:rPr>
      </w:pPr>
    </w:p>
    <w:p w14:paraId="02653CCF" w14:textId="77777777" w:rsidR="00BC2751" w:rsidRPr="00C708C8" w:rsidRDefault="00C708C8" w:rsidP="00C708C8">
      <w:pPr>
        <w:pStyle w:val="Title"/>
        <w:rPr>
          <w:lang w:val="en-GB"/>
        </w:rPr>
      </w:pPr>
      <w:r w:rsidRPr="00C708C8">
        <w:rPr>
          <w:lang w:val="en-GB"/>
        </w:rPr>
        <w:t>Mass Customisable Roofing Solutions for the New Build and Retrofit Markets in the UK</w:t>
      </w:r>
    </w:p>
    <w:p w14:paraId="02653CD0" w14:textId="77777777" w:rsidR="00BC2751" w:rsidRPr="00F55E09" w:rsidRDefault="00BC2751" w:rsidP="00BC2751">
      <w:pPr>
        <w:rPr>
          <w:lang w:val="en-GB"/>
        </w:rPr>
      </w:pPr>
    </w:p>
    <w:p w14:paraId="02653CD1" w14:textId="77777777" w:rsidR="00BC2751" w:rsidRPr="00C0123B" w:rsidRDefault="00DF1262" w:rsidP="0056580F">
      <w:pPr>
        <w:pStyle w:val="Author"/>
        <w:rPr>
          <w:lang w:val="pt-BR"/>
        </w:rPr>
      </w:pPr>
      <w:r>
        <w:rPr>
          <w:lang w:val="pt-BR"/>
        </w:rPr>
        <w:t>Wojciech PLOWAS</w:t>
      </w:r>
      <w:r w:rsidR="00BC2751" w:rsidRPr="00DA5025">
        <w:rPr>
          <w:vertAlign w:val="superscript"/>
          <w:lang w:val="pt-BR"/>
        </w:rPr>
        <w:t>1</w:t>
      </w:r>
      <w:r w:rsidR="007F650C">
        <w:rPr>
          <w:vertAlign w:val="superscript"/>
          <w:lang w:val="pt-BR"/>
        </w:rPr>
        <w:t>*</w:t>
      </w:r>
      <w:r w:rsidR="00BC2751" w:rsidRPr="00C0123B">
        <w:rPr>
          <w:lang w:val="pt-BR"/>
        </w:rPr>
        <w:t xml:space="preserve">, </w:t>
      </w:r>
      <w:r w:rsidR="007F650C">
        <w:rPr>
          <w:lang w:val="pt-BR"/>
        </w:rPr>
        <w:t>Robert HAIRSTANS</w:t>
      </w:r>
      <w:r w:rsidR="00BC2751">
        <w:rPr>
          <w:vertAlign w:val="superscript"/>
          <w:lang w:val="pt-BR"/>
        </w:rPr>
        <w:t>2</w:t>
      </w:r>
      <w:r w:rsidR="0000679E">
        <w:rPr>
          <w:lang w:val="pt-BR"/>
        </w:rPr>
        <w:t xml:space="preserve"> </w:t>
      </w:r>
      <w:r w:rsidR="00BC2751" w:rsidRPr="00C0123B">
        <w:rPr>
          <w:lang w:val="pt-BR"/>
        </w:rPr>
        <w:t xml:space="preserve">and </w:t>
      </w:r>
      <w:r w:rsidR="007F650C">
        <w:rPr>
          <w:lang w:val="pt-BR"/>
        </w:rPr>
        <w:t>Jonathan FELLINGHAM</w:t>
      </w:r>
      <w:r w:rsidR="004E1FE2">
        <w:rPr>
          <w:vertAlign w:val="superscript"/>
          <w:lang w:val="pt-BR"/>
        </w:rPr>
        <w:t>3</w:t>
      </w:r>
      <w:r w:rsidR="00BC2751" w:rsidRPr="00C0123B">
        <w:rPr>
          <w:lang w:val="pt-BR"/>
        </w:rPr>
        <w:t xml:space="preserve"> </w:t>
      </w:r>
    </w:p>
    <w:p w14:paraId="02653CD2" w14:textId="77777777" w:rsidR="00BC2751" w:rsidRPr="00C0123B" w:rsidRDefault="00BC2751" w:rsidP="00BC2751">
      <w:pPr>
        <w:rPr>
          <w:lang w:val="pt-BR"/>
        </w:rPr>
      </w:pPr>
    </w:p>
    <w:p w14:paraId="02653CD3" w14:textId="657357F0" w:rsidR="00BC2751" w:rsidRPr="008F0D53" w:rsidRDefault="00BC2751" w:rsidP="005606A1">
      <w:pPr>
        <w:pStyle w:val="Affiliation"/>
        <w:rPr>
          <w:lang w:val="pt-BR"/>
        </w:rPr>
      </w:pPr>
      <w:r w:rsidRPr="00EF4953">
        <w:rPr>
          <w:i w:val="0"/>
          <w:vertAlign w:val="superscript"/>
          <w:lang w:val="en-GB"/>
        </w:rPr>
        <w:t>1</w:t>
      </w:r>
      <w:r w:rsidR="005606A1" w:rsidRPr="005606A1">
        <w:t xml:space="preserve"> </w:t>
      </w:r>
      <w:r w:rsidR="007F650C">
        <w:t>Consultant, Institute for Sustainable Construction, Edinburgh Napier University</w:t>
      </w:r>
      <w:r w:rsidR="005606A1">
        <w:br/>
      </w:r>
      <w:r w:rsidRPr="00EF4953">
        <w:rPr>
          <w:i w:val="0"/>
          <w:vertAlign w:val="superscript"/>
        </w:rPr>
        <w:t>2</w:t>
      </w:r>
      <w:r w:rsidR="00EF4953" w:rsidRPr="00EF4953">
        <w:t xml:space="preserve"> </w:t>
      </w:r>
      <w:r w:rsidR="00355AA0">
        <w:t xml:space="preserve">Associate </w:t>
      </w:r>
      <w:r w:rsidR="007F650C">
        <w:t>Professor</w:t>
      </w:r>
      <w:r w:rsidR="00EF4953">
        <w:t>,</w:t>
      </w:r>
      <w:r w:rsidR="007F650C">
        <w:t xml:space="preserve"> Institute for Sustainable Construction, Edinburgh Napier University</w:t>
      </w:r>
    </w:p>
    <w:p w14:paraId="02653CD4" w14:textId="77777777" w:rsidR="00EF4953" w:rsidRDefault="00BC2751" w:rsidP="00EF4953">
      <w:pPr>
        <w:pStyle w:val="Affiliation"/>
      </w:pPr>
      <w:r w:rsidRPr="00EF4953">
        <w:rPr>
          <w:i w:val="0"/>
          <w:vertAlign w:val="superscript"/>
        </w:rPr>
        <w:t>3</w:t>
      </w:r>
      <w:r w:rsidR="00EF4953" w:rsidRPr="00EF4953">
        <w:t xml:space="preserve"> </w:t>
      </w:r>
      <w:r w:rsidR="007F650C">
        <w:t>Managing Director, Donaldson Timber Engineering, United Kingdom</w:t>
      </w:r>
    </w:p>
    <w:p w14:paraId="02653CD5" w14:textId="77777777" w:rsidR="00BC2751" w:rsidRPr="007B1611" w:rsidRDefault="00780C79" w:rsidP="00EF4953">
      <w:pPr>
        <w:pStyle w:val="Affiliation"/>
        <w:rPr>
          <w:sz w:val="20"/>
          <w:szCs w:val="20"/>
          <w:lang w:val="pt-BR"/>
        </w:rPr>
      </w:pPr>
      <w:r w:rsidRPr="007B1611">
        <w:rPr>
          <w:sz w:val="20"/>
          <w:szCs w:val="20"/>
          <w:lang w:val="pt-BR"/>
        </w:rPr>
        <w:tab/>
      </w:r>
      <w:r w:rsidR="004E1FE2" w:rsidRPr="007B1611">
        <w:rPr>
          <w:sz w:val="20"/>
          <w:szCs w:val="20"/>
          <w:vertAlign w:val="superscript"/>
          <w:lang w:val="pt-BR"/>
        </w:rPr>
        <w:t>*</w:t>
      </w:r>
      <w:r w:rsidR="00BC2751" w:rsidRPr="007B1611">
        <w:rPr>
          <w:sz w:val="20"/>
          <w:szCs w:val="20"/>
          <w:lang w:val="pt-BR"/>
        </w:rPr>
        <w:t xml:space="preserve">Corresponding author’s e-mail: </w:t>
      </w:r>
      <w:r w:rsidR="007F650C">
        <w:rPr>
          <w:rStyle w:val="Strong"/>
          <w:b w:val="0"/>
          <w:sz w:val="20"/>
          <w:szCs w:val="20"/>
          <w:lang w:val="en-GB"/>
        </w:rPr>
        <w:t>W.Plowas@napier.ac.uk</w:t>
      </w:r>
      <w:r w:rsidRPr="007B1611">
        <w:rPr>
          <w:rStyle w:val="Strong"/>
          <w:b w:val="0"/>
          <w:sz w:val="20"/>
          <w:szCs w:val="20"/>
          <w:lang w:val="en-GB"/>
        </w:rPr>
        <w:tab/>
      </w:r>
      <w:r w:rsidRPr="007B1611">
        <w:rPr>
          <w:rStyle w:val="Strong"/>
          <w:b w:val="0"/>
          <w:sz w:val="20"/>
          <w:szCs w:val="20"/>
          <w:lang w:val="en-GB"/>
        </w:rPr>
        <w:tab/>
      </w:r>
    </w:p>
    <w:p w14:paraId="02653CD6" w14:textId="77777777" w:rsidR="00BC2751" w:rsidRPr="001D5CBF" w:rsidRDefault="00BC2751" w:rsidP="00BC2751">
      <w:pPr>
        <w:pStyle w:val="Header"/>
        <w:rPr>
          <w:lang w:val="pt-BR"/>
        </w:rPr>
      </w:pPr>
    </w:p>
    <w:p w14:paraId="02653CD7" w14:textId="77777777" w:rsidR="00BC2751" w:rsidRPr="001D5CBF" w:rsidRDefault="00BC2751" w:rsidP="00BC2751">
      <w:pPr>
        <w:pStyle w:val="Header"/>
        <w:rPr>
          <w:lang w:val="pt-BR"/>
        </w:rPr>
      </w:pPr>
    </w:p>
    <w:p w14:paraId="02653CD8" w14:textId="77777777" w:rsidR="00BC2751" w:rsidRPr="00F55E09" w:rsidRDefault="00BC2751" w:rsidP="001A3756">
      <w:pPr>
        <w:pStyle w:val="Heading1"/>
        <w:rPr>
          <w:lang w:val="en-GB"/>
        </w:rPr>
      </w:pPr>
      <w:r w:rsidRPr="00F55E09">
        <w:rPr>
          <w:lang w:val="en-GB"/>
        </w:rPr>
        <w:t>Abstract</w:t>
      </w:r>
    </w:p>
    <w:p w14:paraId="02653CDB" w14:textId="0226CCDE" w:rsidR="00BC2751" w:rsidRDefault="00DF1262" w:rsidP="00DF1262">
      <w:pPr>
        <w:rPr>
          <w:lang w:val="en-GB"/>
        </w:rPr>
      </w:pPr>
      <w:r w:rsidRPr="00DF1262">
        <w:rPr>
          <w:lang w:val="en-GB"/>
        </w:rPr>
        <w:t>Major house builders and contractors in the UK are seeking alternative solutions to form the structural frame of pitc</w:t>
      </w:r>
      <w:r w:rsidR="0045296E">
        <w:rPr>
          <w:lang w:val="en-GB"/>
        </w:rPr>
        <w:t>hed roofs for various reasons; speed, health and safety, quality e</w:t>
      </w:r>
      <w:r w:rsidRPr="00DF1262">
        <w:rPr>
          <w:lang w:val="en-GB"/>
        </w:rPr>
        <w:t>ase of use. They are exploring the use of offsite systems, which arguably provide all of the above benefits. However, these systems are typically considerably more expensive, often difficult to scale-up and limited in their design scope compared to traditional roof truss solutions.</w:t>
      </w:r>
      <w:r w:rsidR="00DB090E">
        <w:rPr>
          <w:lang w:val="en-GB"/>
        </w:rPr>
        <w:t xml:space="preserve"> </w:t>
      </w:r>
      <w:r w:rsidRPr="00DF1262">
        <w:rPr>
          <w:lang w:val="en-GB"/>
        </w:rPr>
        <w:t>The strategic aim of the research reported on in this paper was therefore to develop a mass customisable roofing solution to allow the UK’s largest roof truss manufacturer to enter into the off-site construction sector without reinventing their business architecture. The research considered both the new build and retrofit market. The first roof solution for the new build market is a ‘sliding roof’, a roof truss installation method which includes a pre-prepared system created under factory conditions. The system is delivered to the construction site where it is lifted onto one end of the structure. After the system is in placed it is opened the length of the roof. The second system investigated, to be used for the retrofit market, is a self-supporting and thermally insulated roof panel, designed and developed for a multitude of pitched roofs. Working with the industry partner the suitability of the roof systems as effective off-site solutions has been trialled. The full process was monitored from a design, manufacture and construction perspective with a critical appraisal undertaken for evaluation purposes. These finding are reported.</w:t>
      </w:r>
    </w:p>
    <w:p w14:paraId="02653CDC" w14:textId="77777777" w:rsidR="00BC2751" w:rsidRPr="00F55E09" w:rsidRDefault="00BC2751" w:rsidP="00BC2751">
      <w:pPr>
        <w:rPr>
          <w:lang w:val="en-GB"/>
        </w:rPr>
      </w:pPr>
    </w:p>
    <w:p w14:paraId="02653CDD" w14:textId="77777777" w:rsidR="00BC2751" w:rsidRPr="00F55E09" w:rsidRDefault="00BC2751" w:rsidP="00BC2751">
      <w:pPr>
        <w:pStyle w:val="Heading1"/>
        <w:rPr>
          <w:lang w:val="en-GB"/>
        </w:rPr>
      </w:pPr>
      <w:r w:rsidRPr="00F55E09">
        <w:rPr>
          <w:lang w:val="en-GB"/>
        </w:rPr>
        <w:t>Keywords</w:t>
      </w:r>
    </w:p>
    <w:p w14:paraId="02653CDE" w14:textId="77777777" w:rsidR="00BC2751" w:rsidRPr="00F55E09" w:rsidRDefault="00B87E12" w:rsidP="00121EE7">
      <w:pPr>
        <w:rPr>
          <w:lang w:val="en-GB"/>
        </w:rPr>
      </w:pPr>
      <w:r w:rsidRPr="00B87E12">
        <w:rPr>
          <w:lang w:val="en-GB"/>
        </w:rPr>
        <w:t>Modern methods of Construction, Offsite roof systems</w:t>
      </w:r>
      <w:r w:rsidR="00BC2751" w:rsidRPr="00B87E12">
        <w:rPr>
          <w:lang w:val="en-GB"/>
        </w:rPr>
        <w:t xml:space="preserve">; </w:t>
      </w:r>
      <w:r w:rsidRPr="00B87E12">
        <w:rPr>
          <w:lang w:val="en-GB"/>
        </w:rPr>
        <w:t>Sliding roof</w:t>
      </w:r>
      <w:r w:rsidR="00BC2751" w:rsidRPr="00B87E12">
        <w:rPr>
          <w:lang w:val="en-GB"/>
        </w:rPr>
        <w:t xml:space="preserve">; </w:t>
      </w:r>
      <w:r w:rsidRPr="00B87E12">
        <w:rPr>
          <w:lang w:val="en-GB"/>
        </w:rPr>
        <w:t>Roof panels</w:t>
      </w:r>
      <w:r>
        <w:rPr>
          <w:lang w:val="en-GB"/>
        </w:rPr>
        <w:t xml:space="preserve">; </w:t>
      </w:r>
      <w:r w:rsidR="009165A6">
        <w:rPr>
          <w:lang w:val="en-GB"/>
        </w:rPr>
        <w:t xml:space="preserve"> </w:t>
      </w:r>
    </w:p>
    <w:p w14:paraId="02653CDF" w14:textId="77777777" w:rsidR="00BC2751" w:rsidRPr="00F55E09" w:rsidRDefault="00BC2751" w:rsidP="00BC2751">
      <w:pPr>
        <w:rPr>
          <w:lang w:val="en-GB"/>
        </w:rPr>
      </w:pPr>
    </w:p>
    <w:p w14:paraId="02653CE0" w14:textId="77777777" w:rsidR="00BC2751" w:rsidRDefault="00BC2751" w:rsidP="00BC2751">
      <w:pPr>
        <w:rPr>
          <w:lang w:val="en-GB"/>
        </w:rPr>
      </w:pPr>
    </w:p>
    <w:p w14:paraId="02653CE1" w14:textId="77777777" w:rsidR="001340AB" w:rsidRDefault="001340AB" w:rsidP="00BC2751">
      <w:pPr>
        <w:rPr>
          <w:lang w:val="en-GB"/>
        </w:rPr>
      </w:pPr>
    </w:p>
    <w:p w14:paraId="02653CE2" w14:textId="77777777" w:rsidR="001340AB" w:rsidRDefault="001340AB" w:rsidP="00BC2751">
      <w:pPr>
        <w:rPr>
          <w:lang w:val="en-GB"/>
        </w:rPr>
      </w:pPr>
    </w:p>
    <w:p w14:paraId="02653CE3" w14:textId="77777777" w:rsidR="001340AB" w:rsidRDefault="001340AB" w:rsidP="00BC2751">
      <w:pPr>
        <w:rPr>
          <w:lang w:val="en-GB"/>
        </w:rPr>
      </w:pPr>
    </w:p>
    <w:p w14:paraId="02653CE4" w14:textId="77777777" w:rsidR="001340AB" w:rsidRDefault="001340AB" w:rsidP="00BC2751">
      <w:pPr>
        <w:rPr>
          <w:lang w:val="en-GB"/>
        </w:rPr>
      </w:pPr>
    </w:p>
    <w:p w14:paraId="02653CE5" w14:textId="77777777" w:rsidR="001340AB" w:rsidRPr="00F55E09" w:rsidRDefault="001340AB" w:rsidP="00BC2751">
      <w:pPr>
        <w:rPr>
          <w:lang w:val="en-GB"/>
        </w:rPr>
      </w:pPr>
    </w:p>
    <w:p w14:paraId="02653CE6" w14:textId="77777777" w:rsidR="00BC2751" w:rsidRPr="00F55E09" w:rsidRDefault="00BC2751" w:rsidP="00BC2751">
      <w:pPr>
        <w:pStyle w:val="Heading1"/>
        <w:rPr>
          <w:lang w:val="en-GB"/>
        </w:rPr>
      </w:pPr>
      <w:r w:rsidRPr="00F55E09">
        <w:rPr>
          <w:lang w:val="en-GB"/>
        </w:rPr>
        <w:lastRenderedPageBreak/>
        <w:t>Introduction</w:t>
      </w:r>
    </w:p>
    <w:p w14:paraId="5A9E64D7" w14:textId="0A8928CA" w:rsidR="00F1284E" w:rsidRDefault="001340AB" w:rsidP="00371CC7">
      <w:pPr>
        <w:rPr>
          <w:lang w:val="en-GB"/>
        </w:rPr>
      </w:pPr>
      <w:r w:rsidRPr="001340AB">
        <w:rPr>
          <w:lang w:val="en-GB"/>
        </w:rPr>
        <w:t>Timber roof trusses have been the preferred choice for forming pitche</w:t>
      </w:r>
      <w:r w:rsidR="00371CC7">
        <w:rPr>
          <w:lang w:val="en-GB"/>
        </w:rPr>
        <w:t xml:space="preserve">d roof structures in the UK for </w:t>
      </w:r>
      <w:r w:rsidRPr="001340AB">
        <w:rPr>
          <w:lang w:val="en-GB"/>
        </w:rPr>
        <w:t xml:space="preserve">the last 25 years and make up a 80%+ share of the roof market. </w:t>
      </w:r>
      <w:r w:rsidR="00F1284E">
        <w:rPr>
          <w:lang w:val="en-GB"/>
        </w:rPr>
        <w:t xml:space="preserve">Given the drivers for change in the market, primarily speed of construction, </w:t>
      </w:r>
      <w:r w:rsidR="00F1284E" w:rsidRPr="009D5B7B">
        <w:rPr>
          <w:lang w:val="en-GB"/>
        </w:rPr>
        <w:t>improve</w:t>
      </w:r>
      <w:r w:rsidR="00F1284E">
        <w:rPr>
          <w:lang w:val="en-GB"/>
        </w:rPr>
        <w:t>d</w:t>
      </w:r>
      <w:r w:rsidR="00F1284E" w:rsidRPr="009D5B7B">
        <w:rPr>
          <w:lang w:val="en-GB"/>
        </w:rPr>
        <w:t xml:space="preserve"> H&amp;S</w:t>
      </w:r>
      <w:r w:rsidR="00F1284E">
        <w:rPr>
          <w:lang w:val="en-GB"/>
        </w:rPr>
        <w:t xml:space="preserve"> and lack of available skilled labour h</w:t>
      </w:r>
      <w:r w:rsidR="00F1284E" w:rsidRPr="009D5B7B">
        <w:rPr>
          <w:lang w:val="en-GB"/>
        </w:rPr>
        <w:t>ouse b</w:t>
      </w:r>
      <w:r w:rsidR="00F1284E">
        <w:rPr>
          <w:lang w:val="en-GB"/>
        </w:rPr>
        <w:t>uilders</w:t>
      </w:r>
      <w:r w:rsidR="009D5B7B">
        <w:rPr>
          <w:lang w:val="en-GB"/>
        </w:rPr>
        <w:t xml:space="preserve"> and contractors are looking </w:t>
      </w:r>
      <w:r w:rsidR="009D5B7B" w:rsidRPr="009D5B7B">
        <w:rPr>
          <w:lang w:val="en-GB"/>
        </w:rPr>
        <w:t xml:space="preserve">for new solutions </w:t>
      </w:r>
      <w:r w:rsidR="00F1284E">
        <w:rPr>
          <w:lang w:val="en-GB"/>
        </w:rPr>
        <w:t>including</w:t>
      </w:r>
      <w:r w:rsidR="009D5B7B" w:rsidRPr="009D5B7B">
        <w:rPr>
          <w:lang w:val="en-GB"/>
        </w:rPr>
        <w:t xml:space="preserve"> various panelised</w:t>
      </w:r>
      <w:r w:rsidR="00F1284E">
        <w:rPr>
          <w:lang w:val="en-GB"/>
        </w:rPr>
        <w:t xml:space="preserve"> and </w:t>
      </w:r>
      <w:r w:rsidR="009D5B7B" w:rsidRPr="009D5B7B">
        <w:rPr>
          <w:lang w:val="en-GB"/>
        </w:rPr>
        <w:t>modular systems</w:t>
      </w:r>
      <w:r w:rsidR="00F1284E">
        <w:rPr>
          <w:lang w:val="en-GB"/>
        </w:rPr>
        <w:t xml:space="preserve">. </w:t>
      </w:r>
      <w:r w:rsidR="00623F19">
        <w:rPr>
          <w:lang w:val="en-GB"/>
        </w:rPr>
        <w:t xml:space="preserve">The aim of this research work </w:t>
      </w:r>
      <w:r w:rsidR="00F1284E">
        <w:rPr>
          <w:lang w:val="en-GB"/>
        </w:rPr>
        <w:t>wa</w:t>
      </w:r>
      <w:r w:rsidR="00623F19">
        <w:rPr>
          <w:lang w:val="en-GB"/>
        </w:rPr>
        <w:t>s to identify and develop a</w:t>
      </w:r>
      <w:r w:rsidR="00927B27">
        <w:rPr>
          <w:lang w:val="en-GB"/>
        </w:rPr>
        <w:t>n offsite</w:t>
      </w:r>
      <w:r w:rsidR="00623F19">
        <w:rPr>
          <w:lang w:val="en-GB"/>
        </w:rPr>
        <w:t xml:space="preserve"> roof system</w:t>
      </w:r>
      <w:r w:rsidR="00927B27">
        <w:rPr>
          <w:lang w:val="en-GB"/>
        </w:rPr>
        <w:t xml:space="preserve"> that can be</w:t>
      </w:r>
      <w:r w:rsidR="00927B27" w:rsidRPr="00927B27">
        <w:t xml:space="preserve"> </w:t>
      </w:r>
      <w:r w:rsidR="00927B27">
        <w:rPr>
          <w:lang w:val="en-GB"/>
        </w:rPr>
        <w:t>mass customised</w:t>
      </w:r>
      <w:r w:rsidR="00927B27" w:rsidRPr="00927B27">
        <w:rPr>
          <w:lang w:val="en-GB"/>
        </w:rPr>
        <w:t xml:space="preserve">, is cost competitive and </w:t>
      </w:r>
      <w:r w:rsidR="00F1284E">
        <w:rPr>
          <w:lang w:val="en-GB"/>
        </w:rPr>
        <w:t>responds to the</w:t>
      </w:r>
      <w:r w:rsidR="008F7B58">
        <w:rPr>
          <w:lang w:val="en-GB"/>
        </w:rPr>
        <w:t>se</w:t>
      </w:r>
      <w:r w:rsidR="00F1284E">
        <w:rPr>
          <w:lang w:val="en-GB"/>
        </w:rPr>
        <w:t xml:space="preserve"> identified drivers.</w:t>
      </w:r>
      <w:r w:rsidR="007D334E">
        <w:rPr>
          <w:lang w:val="en-GB"/>
        </w:rPr>
        <w:t xml:space="preserve"> </w:t>
      </w:r>
      <w:r w:rsidR="00927B27">
        <w:rPr>
          <w:lang w:val="en-GB"/>
        </w:rPr>
        <w:t xml:space="preserve">The project was carried out </w:t>
      </w:r>
      <w:r w:rsidR="008F7B58">
        <w:rPr>
          <w:lang w:val="en-GB"/>
        </w:rPr>
        <w:t xml:space="preserve">was a </w:t>
      </w:r>
      <w:r w:rsidR="00927B27">
        <w:rPr>
          <w:lang w:val="en-GB"/>
        </w:rPr>
        <w:t xml:space="preserve">collaboration </w:t>
      </w:r>
      <w:r w:rsidR="008F7B58">
        <w:rPr>
          <w:lang w:val="en-GB"/>
        </w:rPr>
        <w:t xml:space="preserve">between Edinburgh Napier University and </w:t>
      </w:r>
      <w:r w:rsidR="00927B27">
        <w:rPr>
          <w:lang w:val="en-GB"/>
        </w:rPr>
        <w:t>Donaldson Timber Engineering</w:t>
      </w:r>
      <w:r w:rsidR="0089190C">
        <w:rPr>
          <w:lang w:val="en-GB"/>
        </w:rPr>
        <w:t xml:space="preserve"> (DTE)</w:t>
      </w:r>
      <w:r w:rsidR="00927B27">
        <w:rPr>
          <w:lang w:val="en-GB"/>
        </w:rPr>
        <w:t xml:space="preserve">, </w:t>
      </w:r>
      <w:r w:rsidR="008F7B58" w:rsidRPr="009B65D5">
        <w:rPr>
          <w:lang w:val="en-GB"/>
        </w:rPr>
        <w:t>the UK's leading and l</w:t>
      </w:r>
      <w:r w:rsidR="008F7B58">
        <w:rPr>
          <w:lang w:val="en-GB"/>
        </w:rPr>
        <w:t xml:space="preserve">ongest-established supplier and </w:t>
      </w:r>
      <w:r w:rsidR="008F7B58" w:rsidRPr="009B65D5">
        <w:rPr>
          <w:lang w:val="en-GB"/>
        </w:rPr>
        <w:t>manufacturer of roof trusses, I-joists, open web joists, gable and spandrel pan</w:t>
      </w:r>
      <w:r w:rsidR="008F7B58">
        <w:rPr>
          <w:lang w:val="en-GB"/>
        </w:rPr>
        <w:t xml:space="preserve">els. The company has a regional </w:t>
      </w:r>
      <w:r w:rsidR="008F7B58" w:rsidRPr="009B65D5">
        <w:rPr>
          <w:lang w:val="en-GB"/>
        </w:rPr>
        <w:t xml:space="preserve">network of eight branches in the UK </w:t>
      </w:r>
      <w:r w:rsidR="008F7B58">
        <w:rPr>
          <w:lang w:val="en-GB"/>
        </w:rPr>
        <w:t>primarily supplying</w:t>
      </w:r>
      <w:r w:rsidR="008F7B58" w:rsidRPr="009B65D5">
        <w:rPr>
          <w:lang w:val="en-GB"/>
        </w:rPr>
        <w:t xml:space="preserve"> national and regional house builders, building cont</w:t>
      </w:r>
      <w:r w:rsidR="008F7B58">
        <w:rPr>
          <w:lang w:val="en-GB"/>
        </w:rPr>
        <w:t xml:space="preserve">ractors, offsite manufacturers, </w:t>
      </w:r>
      <w:r w:rsidR="008F7B58" w:rsidRPr="009B65D5">
        <w:rPr>
          <w:lang w:val="en-GB"/>
        </w:rPr>
        <w:t>builders' merchants and self-builders</w:t>
      </w:r>
      <w:r w:rsidR="008F7B58">
        <w:rPr>
          <w:lang w:val="en-GB"/>
        </w:rPr>
        <w:t xml:space="preserve">. </w:t>
      </w:r>
      <w:r w:rsidR="00F1284E">
        <w:rPr>
          <w:lang w:val="en-GB"/>
        </w:rPr>
        <w:t xml:space="preserve">A key objective of DTE was that any solution was compatible with their current business architecture. </w:t>
      </w:r>
    </w:p>
    <w:p w14:paraId="50D6F70B" w14:textId="7A168072" w:rsidR="00F1284E" w:rsidRDefault="00F1284E" w:rsidP="00371CC7">
      <w:pPr>
        <w:rPr>
          <w:lang w:val="en-GB"/>
        </w:rPr>
      </w:pPr>
    </w:p>
    <w:p w14:paraId="02653CEF" w14:textId="77777777" w:rsidR="00D619E0" w:rsidRDefault="00D619E0" w:rsidP="00D619E0">
      <w:pPr>
        <w:pStyle w:val="Heading1"/>
        <w:rPr>
          <w:lang w:val="en-GB"/>
        </w:rPr>
      </w:pPr>
      <w:r>
        <w:rPr>
          <w:lang w:val="en-GB"/>
        </w:rPr>
        <w:t>Donaldson Timber Engineering</w:t>
      </w:r>
    </w:p>
    <w:p w14:paraId="02653CF5" w14:textId="3D31C6EA" w:rsidR="00C70288" w:rsidRDefault="00C70288" w:rsidP="00C70288">
      <w:pPr>
        <w:rPr>
          <w:lang w:val="en-GB"/>
        </w:rPr>
      </w:pPr>
      <w:r w:rsidRPr="00C70288">
        <w:rPr>
          <w:lang w:val="en-GB"/>
        </w:rPr>
        <w:t xml:space="preserve">DTE’s </w:t>
      </w:r>
      <w:r w:rsidR="008F7B58">
        <w:rPr>
          <w:lang w:val="en-GB"/>
        </w:rPr>
        <w:t xml:space="preserve">primary </w:t>
      </w:r>
      <w:r w:rsidRPr="00C70288">
        <w:rPr>
          <w:lang w:val="en-GB"/>
        </w:rPr>
        <w:t>manufacturing facility is based in Buckhaven, Fi</w:t>
      </w:r>
      <w:r w:rsidR="008F7B58">
        <w:rPr>
          <w:lang w:val="en-GB"/>
        </w:rPr>
        <w:t>f</w:t>
      </w:r>
      <w:r w:rsidRPr="00C70288">
        <w:rPr>
          <w:lang w:val="en-GB"/>
        </w:rPr>
        <w:t>e. The site includes the offices linked</w:t>
      </w:r>
      <w:r w:rsidR="008F7B58">
        <w:rPr>
          <w:lang w:val="en-GB"/>
        </w:rPr>
        <w:t xml:space="preserve"> </w:t>
      </w:r>
      <w:r w:rsidRPr="00C70288">
        <w:rPr>
          <w:lang w:val="en-GB"/>
        </w:rPr>
        <w:t>closely with assembly floor enabl</w:t>
      </w:r>
      <w:r w:rsidR="005D42E5">
        <w:rPr>
          <w:lang w:val="en-GB"/>
        </w:rPr>
        <w:t>ing</w:t>
      </w:r>
      <w:r w:rsidRPr="00C70288">
        <w:rPr>
          <w:lang w:val="en-GB"/>
        </w:rPr>
        <w:t xml:space="preserve"> information to be transferre</w:t>
      </w:r>
      <w:r>
        <w:rPr>
          <w:lang w:val="en-GB"/>
        </w:rPr>
        <w:t xml:space="preserve">d quickly and efficiently, such </w:t>
      </w:r>
      <w:r w:rsidRPr="00C70288">
        <w:rPr>
          <w:lang w:val="en-GB"/>
        </w:rPr>
        <w:t>as timber take off lists which can be sent directly to the saw for accu</w:t>
      </w:r>
      <w:r>
        <w:rPr>
          <w:lang w:val="en-GB"/>
        </w:rPr>
        <w:t xml:space="preserve">rate cutting and fast assembly. </w:t>
      </w:r>
      <w:r w:rsidRPr="00C70288">
        <w:rPr>
          <w:lang w:val="en-GB"/>
        </w:rPr>
        <w:t>There are over 50 design technicians and 250 skilled joiners/machine</w:t>
      </w:r>
      <w:r>
        <w:rPr>
          <w:lang w:val="en-GB"/>
        </w:rPr>
        <w:t xml:space="preserve"> operators currently working at </w:t>
      </w:r>
      <w:r w:rsidRPr="00C70288">
        <w:rPr>
          <w:lang w:val="en-GB"/>
        </w:rPr>
        <w:t>the manufacturing plants throughout the UK.</w:t>
      </w:r>
    </w:p>
    <w:p w14:paraId="02653CF6" w14:textId="77777777" w:rsidR="00C70288" w:rsidRDefault="00C70288" w:rsidP="00C70288">
      <w:pPr>
        <w:rPr>
          <w:lang w:val="en-GB"/>
        </w:rPr>
      </w:pPr>
    </w:p>
    <w:p w14:paraId="02653CF7" w14:textId="77777777" w:rsidR="00C70288" w:rsidRPr="00C70288" w:rsidRDefault="00C70288" w:rsidP="00C70288">
      <w:pPr>
        <w:rPr>
          <w:lang w:val="en-GB"/>
        </w:rPr>
      </w:pPr>
      <w:r>
        <w:rPr>
          <w:noProof/>
          <w:lang w:val="en-GB" w:eastAsia="en-GB"/>
        </w:rPr>
        <w:drawing>
          <wp:anchor distT="0" distB="0" distL="114300" distR="114300" simplePos="0" relativeHeight="251654144" behindDoc="0" locked="0" layoutInCell="1" allowOverlap="1" wp14:anchorId="02653D93" wp14:editId="02653D94">
            <wp:simplePos x="0" y="0"/>
            <wp:positionH relativeFrom="column">
              <wp:posOffset>3241650</wp:posOffset>
            </wp:positionH>
            <wp:positionV relativeFrom="paragraph">
              <wp:posOffset>9970</wp:posOffset>
            </wp:positionV>
            <wp:extent cx="2712720" cy="20364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036445"/>
                    </a:xfrm>
                    <a:prstGeom prst="rect">
                      <a:avLst/>
                    </a:prstGeom>
                    <a:noFill/>
                  </pic:spPr>
                </pic:pic>
              </a:graphicData>
            </a:graphic>
          </wp:anchor>
        </w:drawing>
      </w:r>
      <w:r>
        <w:rPr>
          <w:noProof/>
          <w:lang w:val="en-GB" w:eastAsia="en-GB"/>
        </w:rPr>
        <w:drawing>
          <wp:inline distT="0" distB="0" distL="0" distR="0" wp14:anchorId="02653D95" wp14:editId="02653D96">
            <wp:extent cx="2682240" cy="2036445"/>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2240" cy="2036445"/>
                    </a:xfrm>
                    <a:prstGeom prst="rect">
                      <a:avLst/>
                    </a:prstGeom>
                    <a:noFill/>
                  </pic:spPr>
                </pic:pic>
              </a:graphicData>
            </a:graphic>
          </wp:inline>
        </w:drawing>
      </w:r>
    </w:p>
    <w:p w14:paraId="02653CF8" w14:textId="77777777" w:rsidR="00C70288" w:rsidRDefault="00C70288" w:rsidP="00C70288">
      <w:pPr>
        <w:jc w:val="left"/>
        <w:rPr>
          <w:lang w:val="en-GB"/>
        </w:rPr>
      </w:pPr>
      <w:r w:rsidRPr="00C70288">
        <w:rPr>
          <w:b/>
          <w:lang w:val="en-GB"/>
        </w:rPr>
        <w:t>Figure 1.</w:t>
      </w:r>
      <w:r>
        <w:rPr>
          <w:lang w:val="en-GB"/>
        </w:rPr>
        <w:t xml:space="preserve"> Hundegger computerised saw                      </w:t>
      </w:r>
      <w:r w:rsidRPr="00C70288">
        <w:rPr>
          <w:b/>
          <w:lang w:val="en-GB"/>
        </w:rPr>
        <w:t>Figure 2.</w:t>
      </w:r>
      <w:r>
        <w:rPr>
          <w:lang w:val="en-GB"/>
        </w:rPr>
        <w:t xml:space="preserve"> DeSaux computerised saw</w:t>
      </w:r>
    </w:p>
    <w:p w14:paraId="02653CF9" w14:textId="77777777" w:rsidR="00C70288" w:rsidRDefault="00C70288" w:rsidP="00C70288">
      <w:pPr>
        <w:rPr>
          <w:lang w:val="en-GB"/>
        </w:rPr>
      </w:pPr>
    </w:p>
    <w:p w14:paraId="0EBA2C71" w14:textId="01D6109E" w:rsidR="00844135" w:rsidRDefault="00C70288" w:rsidP="00BC2751">
      <w:pPr>
        <w:rPr>
          <w:lang w:val="en-GB"/>
        </w:rPr>
      </w:pPr>
      <w:r w:rsidRPr="00C70288">
        <w:rPr>
          <w:lang w:val="en-GB"/>
        </w:rPr>
        <w:t>Computerised saws (Figure</w:t>
      </w:r>
      <w:r w:rsidR="00C35A79">
        <w:rPr>
          <w:lang w:val="en-GB"/>
        </w:rPr>
        <w:t xml:space="preserve">s </w:t>
      </w:r>
      <w:r w:rsidRPr="00C70288">
        <w:rPr>
          <w:lang w:val="en-GB"/>
        </w:rPr>
        <w:t>1</w:t>
      </w:r>
      <w:r w:rsidR="00C35A79">
        <w:rPr>
          <w:lang w:val="en-GB"/>
        </w:rPr>
        <w:t xml:space="preserve"> and 2</w:t>
      </w:r>
      <w:r w:rsidRPr="00C70288">
        <w:rPr>
          <w:lang w:val="en-GB"/>
        </w:rPr>
        <w:t>) are used in the factory which allows for accurate cutting of components of roof trusses and other timber products at maxi</w:t>
      </w:r>
      <w:r>
        <w:rPr>
          <w:lang w:val="en-GB"/>
        </w:rPr>
        <w:t xml:space="preserve">mum speed. In 2014, the factory has been </w:t>
      </w:r>
      <w:r w:rsidRPr="00C70288">
        <w:rPr>
          <w:lang w:val="en-GB"/>
        </w:rPr>
        <w:t>equipped with Hundegger Speed-Cut</w:t>
      </w:r>
      <w:r w:rsidR="00C35A79">
        <w:rPr>
          <w:lang w:val="en-GB"/>
        </w:rPr>
        <w:t xml:space="preserve"> SC-3 saw (F</w:t>
      </w:r>
      <w:r w:rsidRPr="00C70288">
        <w:rPr>
          <w:lang w:val="en-GB"/>
        </w:rPr>
        <w:t>ig</w:t>
      </w:r>
      <w:r w:rsidR="00C35A79">
        <w:rPr>
          <w:lang w:val="en-GB"/>
        </w:rPr>
        <w:t xml:space="preserve">ure </w:t>
      </w:r>
      <w:r w:rsidRPr="00C70288">
        <w:rPr>
          <w:lang w:val="en-GB"/>
        </w:rPr>
        <w:t>1). The mac</w:t>
      </w:r>
      <w:r>
        <w:rPr>
          <w:lang w:val="en-GB"/>
        </w:rPr>
        <w:t xml:space="preserve">hine uses two conveyors systems </w:t>
      </w:r>
      <w:r w:rsidRPr="00C70288">
        <w:rPr>
          <w:lang w:val="en-GB"/>
        </w:rPr>
        <w:t xml:space="preserve">working independently, allowing for fast and precise handling of wood </w:t>
      </w:r>
      <w:r>
        <w:rPr>
          <w:lang w:val="en-GB"/>
        </w:rPr>
        <w:t xml:space="preserve">without the need for re-setting </w:t>
      </w:r>
      <w:r w:rsidRPr="00C70288">
        <w:rPr>
          <w:lang w:val="en-GB"/>
        </w:rPr>
        <w:t>or retooling. It uses minimal variations of timber lengths which reduce the amount of raw material required in stock</w:t>
      </w:r>
      <w:r w:rsidR="00C35A79">
        <w:rPr>
          <w:lang w:val="en-GB"/>
        </w:rPr>
        <w:t>.</w:t>
      </w:r>
    </w:p>
    <w:p w14:paraId="02653CFB" w14:textId="77777777" w:rsidR="00C35A79" w:rsidRPr="00F55E09" w:rsidRDefault="00C35A79" w:rsidP="00BC2751">
      <w:pPr>
        <w:rPr>
          <w:lang w:val="en-GB"/>
        </w:rPr>
      </w:pPr>
    </w:p>
    <w:p w14:paraId="02653CFC" w14:textId="77777777" w:rsidR="00001552" w:rsidRDefault="00001552" w:rsidP="007C2A87">
      <w:pPr>
        <w:rPr>
          <w:rFonts w:cs="Arial"/>
          <w:b/>
          <w:bCs/>
          <w:caps/>
          <w:kern w:val="32"/>
          <w:sz w:val="28"/>
          <w:szCs w:val="28"/>
          <w:lang w:val="en-GB"/>
        </w:rPr>
      </w:pPr>
      <w:r w:rsidRPr="00001552">
        <w:rPr>
          <w:rFonts w:cs="Arial"/>
          <w:b/>
          <w:bCs/>
          <w:caps/>
          <w:kern w:val="32"/>
          <w:sz w:val="28"/>
          <w:szCs w:val="28"/>
          <w:lang w:val="en-GB"/>
        </w:rPr>
        <w:t>UK Construction Market</w:t>
      </w:r>
    </w:p>
    <w:p w14:paraId="02653D09" w14:textId="564FF8D2" w:rsidR="00F459D8" w:rsidRDefault="00001552" w:rsidP="0075306D">
      <w:pPr>
        <w:rPr>
          <w:lang w:val="en-GB"/>
        </w:rPr>
      </w:pPr>
      <w:r w:rsidRPr="0075306D">
        <w:rPr>
          <w:lang w:val="en-GB"/>
        </w:rPr>
        <w:t>Construction is key sector to the UK economy contributing nearly 7% of UKs value add of which construction related products and services account for about 1% each and contracting accounts for about 4.7%. Some 3 million jobs are based in construction; 10% of total UK employment</w:t>
      </w:r>
      <w:r w:rsidR="00FF49A3">
        <w:rPr>
          <w:lang w:val="en-GB"/>
        </w:rPr>
        <w:t xml:space="preserve"> </w:t>
      </w:r>
      <w:r w:rsidR="005B27AF">
        <w:rPr>
          <w:lang w:val="en-GB"/>
        </w:rPr>
        <w:t xml:space="preserve">(HM </w:t>
      </w:r>
      <w:r w:rsidR="005B27AF">
        <w:rPr>
          <w:lang w:val="en-GB"/>
        </w:rPr>
        <w:lastRenderedPageBreak/>
        <w:t>Government, 2013</w:t>
      </w:r>
      <w:r w:rsidR="00FF49A3">
        <w:rPr>
          <w:lang w:val="en-GB"/>
        </w:rPr>
        <w:t>)</w:t>
      </w:r>
      <w:r w:rsidRPr="0075306D">
        <w:rPr>
          <w:lang w:val="en-GB"/>
        </w:rPr>
        <w:t>.</w:t>
      </w:r>
      <w:r w:rsidR="005D42E5" w:rsidRPr="0075306D">
        <w:rPr>
          <w:lang w:val="en-GB"/>
        </w:rPr>
        <w:t xml:space="preserve"> The current value of offsite construction in the UK is £1.5bn and it is projected to grow to £6bn. This equates to a 7% share of constructions £90bn annual contribution to the UK economy</w:t>
      </w:r>
      <w:r w:rsidR="005B27AF">
        <w:rPr>
          <w:lang w:val="en-GB"/>
        </w:rPr>
        <w:t xml:space="preserve"> (UKCES, 2013)</w:t>
      </w:r>
      <w:r w:rsidR="005D42E5" w:rsidRPr="0075306D">
        <w:rPr>
          <w:lang w:val="en-GB"/>
        </w:rPr>
        <w:t>. The manufacturing output of the Scottish offsite sector in 2012 was £125million with the potential to grow to £230million by 2018 without additional facilities (Smith et al, 2012). Both t</w:t>
      </w:r>
      <w:r w:rsidR="00F45D6F" w:rsidRPr="0075306D">
        <w:rPr>
          <w:lang w:val="en-GB"/>
        </w:rPr>
        <w:t>he UK and Scottish Governments have identified the offsite sector and timber construction systems as major growth and critical areas over the next decade as cited in the UK Construction Strategy and the Construction Scotland strategy documents published in 2012/13.</w:t>
      </w:r>
      <w:r w:rsidR="00746E1A" w:rsidRPr="0075306D">
        <w:rPr>
          <w:lang w:val="en-GB"/>
        </w:rPr>
        <w:t xml:space="preserve"> In particular offsite has been </w:t>
      </w:r>
      <w:r w:rsidR="005B27AF" w:rsidRPr="0075306D">
        <w:rPr>
          <w:lang w:val="en-GB"/>
        </w:rPr>
        <w:t>identified</w:t>
      </w:r>
      <w:r w:rsidR="00746E1A" w:rsidRPr="0075306D">
        <w:rPr>
          <w:lang w:val="en-GB"/>
        </w:rPr>
        <w:t xml:space="preserve"> as a solution to the UK housing crisis. By 2035, the Office of National Statistics (ONS) has projected that the UK population will grow by 9.5 million to 73.6 million and it i</w:t>
      </w:r>
      <w:r w:rsidR="00746E1A">
        <w:rPr>
          <w:lang w:val="en-GB"/>
        </w:rPr>
        <w:t xml:space="preserve">s </w:t>
      </w:r>
      <w:r w:rsidR="00746E1A" w:rsidRPr="00746E1A">
        <w:rPr>
          <w:lang w:val="en-GB"/>
        </w:rPr>
        <w:t>estimated that the UK needs to build 337,000 homes a year to accommodate the population, demographic and net migration changes.</w:t>
      </w:r>
      <w:r w:rsidR="00746E1A">
        <w:rPr>
          <w:lang w:val="en-GB"/>
        </w:rPr>
        <w:t xml:space="preserve"> </w:t>
      </w:r>
    </w:p>
    <w:p w14:paraId="035447B7" w14:textId="77777777" w:rsidR="005D42E5" w:rsidRPr="009D5B7B" w:rsidRDefault="005D42E5" w:rsidP="009D5B7B">
      <w:pPr>
        <w:rPr>
          <w:lang w:val="en-GB"/>
        </w:rPr>
      </w:pPr>
    </w:p>
    <w:p w14:paraId="02653D11" w14:textId="2F1E69ED" w:rsidR="00661918" w:rsidRDefault="00904CDE" w:rsidP="00D619E0">
      <w:pPr>
        <w:pStyle w:val="Heading1"/>
        <w:rPr>
          <w:lang w:val="en-GB"/>
        </w:rPr>
      </w:pPr>
      <w:r>
        <w:rPr>
          <w:lang w:val="en-GB"/>
        </w:rPr>
        <w:t xml:space="preserve">comparison of roofing solutions </w:t>
      </w:r>
    </w:p>
    <w:p w14:paraId="7CB562CE" w14:textId="5007A11E" w:rsidR="00871780" w:rsidRDefault="00904CDE" w:rsidP="0075306D">
      <w:pPr>
        <w:rPr>
          <w:lang w:val="en-GB"/>
        </w:rPr>
      </w:pPr>
      <w:r w:rsidRPr="00C971BA">
        <w:rPr>
          <w:lang w:val="en-GB"/>
        </w:rPr>
        <w:t>A typical trussed rafter (commonly known as a roof truss) is made of</w:t>
      </w:r>
      <w:r>
        <w:rPr>
          <w:lang w:val="en-GB"/>
        </w:rPr>
        <w:t xml:space="preserve"> top chords, webs, bottom chord </w:t>
      </w:r>
      <w:r w:rsidRPr="00C971BA">
        <w:rPr>
          <w:lang w:val="en-GB"/>
        </w:rPr>
        <w:t>and connector plates.</w:t>
      </w:r>
      <w:r w:rsidRPr="00C971BA">
        <w:t xml:space="preserve"> </w:t>
      </w:r>
      <w:r w:rsidRPr="00C971BA">
        <w:rPr>
          <w:lang w:val="en-GB"/>
        </w:rPr>
        <w:t>Trussed rafters can be designed in almost any shape or size trusses p</w:t>
      </w:r>
      <w:r>
        <w:rPr>
          <w:lang w:val="en-GB"/>
        </w:rPr>
        <w:t xml:space="preserve">rovide a rigid strong framework </w:t>
      </w:r>
      <w:r w:rsidRPr="00C971BA">
        <w:rPr>
          <w:lang w:val="en-GB"/>
        </w:rPr>
        <w:t xml:space="preserve">that will carry the weight of a roof to the outside walls. </w:t>
      </w:r>
      <w:r>
        <w:rPr>
          <w:lang w:val="en-GB"/>
        </w:rPr>
        <w:t>Roof trusses c</w:t>
      </w:r>
      <w:r w:rsidRPr="00C971BA">
        <w:rPr>
          <w:lang w:val="en-GB"/>
        </w:rPr>
        <w:t>an form</w:t>
      </w:r>
      <w:r>
        <w:rPr>
          <w:lang w:val="en-GB"/>
        </w:rPr>
        <w:t xml:space="preserve"> a symmetrical and asymmetrical </w:t>
      </w:r>
      <w:r w:rsidRPr="00C971BA">
        <w:rPr>
          <w:lang w:val="en-GB"/>
        </w:rPr>
        <w:t xml:space="preserve">roofs, monopitch roofs, roofs with sloping ceilings, and </w:t>
      </w:r>
      <w:r>
        <w:rPr>
          <w:lang w:val="en-GB"/>
        </w:rPr>
        <w:t xml:space="preserve">also be formed to </w:t>
      </w:r>
      <w:r w:rsidRPr="00C971BA">
        <w:rPr>
          <w:lang w:val="en-GB"/>
        </w:rPr>
        <w:t>a</w:t>
      </w:r>
      <w:r>
        <w:rPr>
          <w:lang w:val="en-GB"/>
        </w:rPr>
        <w:t>ct as</w:t>
      </w:r>
      <w:r w:rsidRPr="00C971BA">
        <w:rPr>
          <w:lang w:val="en-GB"/>
        </w:rPr>
        <w:t xml:space="preserve"> attic trusses allowing the ro</w:t>
      </w:r>
      <w:r>
        <w:rPr>
          <w:lang w:val="en-GB"/>
        </w:rPr>
        <w:t xml:space="preserve">of space to be </w:t>
      </w:r>
      <w:r w:rsidRPr="00C971BA">
        <w:rPr>
          <w:lang w:val="en-GB"/>
        </w:rPr>
        <w:t>used to provide habitable accommodation.</w:t>
      </w:r>
      <w:r>
        <w:rPr>
          <w:lang w:val="en-GB"/>
        </w:rPr>
        <w:t xml:space="preserve"> </w:t>
      </w:r>
      <w:r w:rsidR="00AB7F1D">
        <w:rPr>
          <w:lang w:val="en-GB"/>
        </w:rPr>
        <w:t xml:space="preserve">Apart from a traditional </w:t>
      </w:r>
      <w:r w:rsidR="00AB7F1D" w:rsidRPr="00F11E34">
        <w:rPr>
          <w:lang w:val="en-GB"/>
        </w:rPr>
        <w:t>trussed rafter method various panelised/modular systems h</w:t>
      </w:r>
      <w:r w:rsidR="00AB7F1D">
        <w:rPr>
          <w:lang w:val="en-GB"/>
        </w:rPr>
        <w:t xml:space="preserve">ave been developed by companies </w:t>
      </w:r>
      <w:r w:rsidR="00AB7F1D" w:rsidRPr="00F11E34">
        <w:rPr>
          <w:lang w:val="en-GB"/>
        </w:rPr>
        <w:t>throughout t</w:t>
      </w:r>
      <w:r w:rsidR="00AB7F1D">
        <w:rPr>
          <w:lang w:val="en-GB"/>
        </w:rPr>
        <w:t>he UK, including Smartroof</w:t>
      </w:r>
      <w:r w:rsidR="005D6D9E">
        <w:rPr>
          <w:lang w:val="en-GB"/>
        </w:rPr>
        <w:t xml:space="preserve">, </w:t>
      </w:r>
      <w:r w:rsidR="009F61C9">
        <w:rPr>
          <w:lang w:val="en-GB"/>
        </w:rPr>
        <w:t xml:space="preserve">Roofspace </w:t>
      </w:r>
      <w:r w:rsidR="005D6D9E">
        <w:rPr>
          <w:lang w:val="en-GB"/>
        </w:rPr>
        <w:t>I-roof and Moduroo</w:t>
      </w:r>
      <w:r w:rsidR="005D6D9E" w:rsidRPr="005D6D9E">
        <w:rPr>
          <w:lang w:val="en-GB"/>
        </w:rPr>
        <w:t>f</w:t>
      </w:r>
      <w:r w:rsidR="00AB7F1D" w:rsidRPr="005D6D9E">
        <w:rPr>
          <w:lang w:val="en-GB"/>
        </w:rPr>
        <w:t xml:space="preserve"> (</w:t>
      </w:r>
      <w:r w:rsidR="005D6D9E" w:rsidRPr="00E47A8E">
        <w:rPr>
          <w:lang w:val="en-GB"/>
        </w:rPr>
        <w:t xml:space="preserve">see </w:t>
      </w:r>
      <w:r w:rsidR="00AB7F1D" w:rsidRPr="005D6D9E">
        <w:rPr>
          <w:lang w:val="en-GB"/>
        </w:rPr>
        <w:t xml:space="preserve">Figure </w:t>
      </w:r>
      <w:r w:rsidR="0003176B" w:rsidRPr="00E47A8E">
        <w:rPr>
          <w:lang w:val="en-GB"/>
        </w:rPr>
        <w:t>1</w:t>
      </w:r>
      <w:r w:rsidR="00AB7F1D" w:rsidRPr="005D6D9E">
        <w:rPr>
          <w:lang w:val="en-GB"/>
        </w:rPr>
        <w:t>).</w:t>
      </w:r>
      <w:r w:rsidR="00AB7F1D" w:rsidRPr="00F11E34">
        <w:rPr>
          <w:lang w:val="en-GB"/>
        </w:rPr>
        <w:t xml:space="preserve"> Each of those roof construction t</w:t>
      </w:r>
      <w:r w:rsidR="00AB7F1D">
        <w:rPr>
          <w:lang w:val="en-GB"/>
        </w:rPr>
        <w:t xml:space="preserve">echniques have been </w:t>
      </w:r>
      <w:r w:rsidR="00AB7F1D" w:rsidRPr="00F11E34">
        <w:rPr>
          <w:lang w:val="en-GB"/>
        </w:rPr>
        <w:t>described and analysed</w:t>
      </w:r>
      <w:r>
        <w:rPr>
          <w:lang w:val="en-GB"/>
        </w:rPr>
        <w:t xml:space="preserve"> </w:t>
      </w:r>
      <w:r w:rsidRPr="005D6D9E">
        <w:rPr>
          <w:lang w:val="en-GB"/>
        </w:rPr>
        <w:t>(</w:t>
      </w:r>
      <w:r w:rsidR="005D6D9E" w:rsidRPr="00E47A8E">
        <w:rPr>
          <w:lang w:val="en-GB"/>
        </w:rPr>
        <w:t xml:space="preserve">see </w:t>
      </w:r>
      <w:r w:rsidRPr="005D6D9E">
        <w:rPr>
          <w:lang w:val="en-GB"/>
        </w:rPr>
        <w:t>Table</w:t>
      </w:r>
      <w:r w:rsidR="005D6D9E" w:rsidRPr="00E47A8E">
        <w:rPr>
          <w:lang w:val="en-GB"/>
        </w:rPr>
        <w:t>s</w:t>
      </w:r>
      <w:r w:rsidRPr="005D6D9E">
        <w:rPr>
          <w:lang w:val="en-GB"/>
        </w:rPr>
        <w:t xml:space="preserve"> 1</w:t>
      </w:r>
      <w:r w:rsidR="0003176B" w:rsidRPr="00E47A8E">
        <w:rPr>
          <w:lang w:val="en-GB"/>
        </w:rPr>
        <w:t xml:space="preserve"> &amp; 2</w:t>
      </w:r>
      <w:r w:rsidRPr="005D6D9E">
        <w:rPr>
          <w:lang w:val="en-GB"/>
        </w:rPr>
        <w:t>)</w:t>
      </w:r>
      <w:r w:rsidR="00AB7F1D" w:rsidRPr="00F11E34">
        <w:rPr>
          <w:lang w:val="en-GB"/>
        </w:rPr>
        <w:t xml:space="preserve"> in terms of their strengths, weaknesses, opportunities and threats</w:t>
      </w:r>
      <w:r w:rsidR="0045296E">
        <w:rPr>
          <w:lang w:val="en-GB"/>
        </w:rPr>
        <w:t xml:space="preserve"> (SWOT analysis)</w:t>
      </w:r>
      <w:r w:rsidR="00AB7F1D">
        <w:rPr>
          <w:lang w:val="en-GB"/>
        </w:rPr>
        <w:t xml:space="preserve"> </w:t>
      </w:r>
      <w:r w:rsidR="00AB7F1D" w:rsidRPr="00AB7F1D">
        <w:rPr>
          <w:lang w:val="en-GB"/>
        </w:rPr>
        <w:t>in order to identify a preferred roofing solution</w:t>
      </w:r>
      <w:r w:rsidR="00AB7F1D">
        <w:rPr>
          <w:lang w:val="en-GB"/>
        </w:rPr>
        <w:t xml:space="preserve"> to the current trussed rafter system which forms the majority of the market. </w:t>
      </w:r>
    </w:p>
    <w:p w14:paraId="0CB4FD92" w14:textId="3CD26651" w:rsidR="00AB7F1D" w:rsidRDefault="00AB7F1D" w:rsidP="0075306D">
      <w:pPr>
        <w:rPr>
          <w:lang w:val="en-GB"/>
        </w:rPr>
      </w:pPr>
    </w:p>
    <w:p w14:paraId="4BA99ECF" w14:textId="2059D97F" w:rsidR="0003176B" w:rsidRDefault="00B46557" w:rsidP="00B46557">
      <w:pPr>
        <w:rPr>
          <w:lang w:val="en-GB"/>
        </w:rPr>
      </w:pPr>
      <w:r w:rsidRPr="00E47A8E">
        <w:rPr>
          <w:b/>
          <w:lang w:val="en-GB"/>
        </w:rPr>
        <w:t xml:space="preserve">  </w:t>
      </w:r>
      <w:r w:rsidR="0003176B" w:rsidRPr="00E47A8E">
        <w:rPr>
          <w:b/>
          <w:lang w:val="en-GB"/>
        </w:rPr>
        <w:t>Table 1</w:t>
      </w:r>
      <w:r w:rsidR="0003176B">
        <w:rPr>
          <w:lang w:val="en-GB"/>
        </w:rPr>
        <w:t xml:space="preserve"> </w:t>
      </w:r>
      <w:r w:rsidR="009F61C9">
        <w:rPr>
          <w:lang w:val="en-GB"/>
        </w:rPr>
        <w:t>Panelised/modular roofing systems in the UK</w:t>
      </w:r>
    </w:p>
    <w:tbl>
      <w:tblPr>
        <w:tblStyle w:val="TableGrid"/>
        <w:tblW w:w="0" w:type="auto"/>
        <w:tblLook w:val="04A0" w:firstRow="1" w:lastRow="0" w:firstColumn="1" w:lastColumn="0" w:noHBand="0" w:noVBand="1"/>
      </w:tblPr>
      <w:tblGrid>
        <w:gridCol w:w="955"/>
        <w:gridCol w:w="8395"/>
      </w:tblGrid>
      <w:tr w:rsidR="0003176B" w:rsidRPr="0003176B" w14:paraId="1796F205" w14:textId="77777777" w:rsidTr="00E47A8E">
        <w:tc>
          <w:tcPr>
            <w:tcW w:w="959" w:type="dxa"/>
          </w:tcPr>
          <w:p w14:paraId="204629E0" w14:textId="08E4F8D6" w:rsidR="0003176B" w:rsidRPr="00E47A8E" w:rsidRDefault="0003176B" w:rsidP="00E47A8E">
            <w:pPr>
              <w:jc w:val="center"/>
              <w:rPr>
                <w:b/>
                <w:sz w:val="20"/>
                <w:lang w:val="en-GB"/>
              </w:rPr>
            </w:pPr>
            <w:r w:rsidRPr="00E47A8E">
              <w:rPr>
                <w:b/>
                <w:sz w:val="20"/>
                <w:lang w:val="en-GB"/>
              </w:rPr>
              <w:t>Roof System</w:t>
            </w:r>
          </w:p>
        </w:tc>
        <w:tc>
          <w:tcPr>
            <w:tcW w:w="8617" w:type="dxa"/>
            <w:vAlign w:val="center"/>
          </w:tcPr>
          <w:p w14:paraId="3EC14593" w14:textId="5701A227" w:rsidR="0003176B" w:rsidRPr="00E47A8E" w:rsidRDefault="0003176B" w:rsidP="00E47A8E">
            <w:pPr>
              <w:jc w:val="center"/>
              <w:rPr>
                <w:b/>
                <w:sz w:val="20"/>
                <w:lang w:val="en-GB"/>
              </w:rPr>
            </w:pPr>
            <w:r w:rsidRPr="00E47A8E">
              <w:rPr>
                <w:b/>
                <w:sz w:val="20"/>
                <w:lang w:val="en-GB"/>
              </w:rPr>
              <w:t>Overview</w:t>
            </w:r>
          </w:p>
        </w:tc>
      </w:tr>
      <w:tr w:rsidR="0003176B" w:rsidRPr="0003176B" w14:paraId="40957634" w14:textId="77777777" w:rsidTr="00E47A8E">
        <w:trPr>
          <w:cantSplit/>
          <w:trHeight w:val="1134"/>
        </w:trPr>
        <w:tc>
          <w:tcPr>
            <w:tcW w:w="959" w:type="dxa"/>
            <w:textDirection w:val="btLr"/>
            <w:vAlign w:val="center"/>
          </w:tcPr>
          <w:p w14:paraId="14CF6696" w14:textId="7EF1F8AA" w:rsidR="0003176B" w:rsidRPr="00E47A8E" w:rsidRDefault="0003176B" w:rsidP="00E47A8E">
            <w:pPr>
              <w:ind w:left="113" w:right="113"/>
              <w:jc w:val="center"/>
              <w:rPr>
                <w:b/>
                <w:sz w:val="20"/>
                <w:lang w:val="en-GB"/>
              </w:rPr>
            </w:pPr>
            <w:r w:rsidRPr="00E47A8E">
              <w:rPr>
                <w:b/>
                <w:sz w:val="20"/>
                <w:lang w:val="en-GB"/>
              </w:rPr>
              <w:t>Smartroof</w:t>
            </w:r>
          </w:p>
        </w:tc>
        <w:tc>
          <w:tcPr>
            <w:tcW w:w="8617" w:type="dxa"/>
            <w:vAlign w:val="center"/>
          </w:tcPr>
          <w:p w14:paraId="739F47E1" w14:textId="61148B50" w:rsidR="0003176B" w:rsidRPr="00E47A8E" w:rsidRDefault="0003176B">
            <w:pPr>
              <w:rPr>
                <w:sz w:val="20"/>
                <w:lang w:val="en-GB"/>
              </w:rPr>
            </w:pPr>
            <w:r>
              <w:rPr>
                <w:sz w:val="20"/>
                <w:lang w:val="en-GB"/>
              </w:rPr>
              <w:t>P</w:t>
            </w:r>
            <w:r w:rsidRPr="00E47A8E">
              <w:rPr>
                <w:sz w:val="20"/>
                <w:lang w:val="en-GB"/>
              </w:rPr>
              <w:t xml:space="preserve">anelised roof system for room in-room-roof applications aimed for national and large regional house builders. The unique thing about Smartroof is that </w:t>
            </w:r>
            <w:r w:rsidR="009F61C9">
              <w:rPr>
                <w:sz w:val="20"/>
                <w:lang w:val="en-GB"/>
              </w:rPr>
              <w:t>the panels span</w:t>
            </w:r>
            <w:r w:rsidRPr="00E47A8E">
              <w:rPr>
                <w:sz w:val="20"/>
                <w:lang w:val="en-GB"/>
              </w:rPr>
              <w:t xml:space="preserve"> of gable to gable. This means the house builder</w:t>
            </w:r>
            <w:r w:rsidR="009F61C9">
              <w:rPr>
                <w:sz w:val="20"/>
                <w:lang w:val="en-GB"/>
              </w:rPr>
              <w:t>s</w:t>
            </w:r>
            <w:r w:rsidRPr="00E47A8E">
              <w:rPr>
                <w:sz w:val="20"/>
                <w:lang w:val="en-GB"/>
              </w:rPr>
              <w:t xml:space="preserve"> ha</w:t>
            </w:r>
            <w:r w:rsidR="009F61C9">
              <w:rPr>
                <w:sz w:val="20"/>
                <w:lang w:val="en-GB"/>
              </w:rPr>
              <w:t>ve</w:t>
            </w:r>
            <w:r w:rsidRPr="00E47A8E">
              <w:rPr>
                <w:sz w:val="20"/>
                <w:lang w:val="en-GB"/>
              </w:rPr>
              <w:t xml:space="preserve"> </w:t>
            </w:r>
            <w:r w:rsidR="009F61C9" w:rsidRPr="0003176B">
              <w:rPr>
                <w:sz w:val="20"/>
                <w:lang w:val="en-GB"/>
              </w:rPr>
              <w:t>an</w:t>
            </w:r>
            <w:r w:rsidR="009F61C9">
              <w:rPr>
                <w:sz w:val="20"/>
                <w:lang w:val="en-GB"/>
              </w:rPr>
              <w:t xml:space="preserve"> unobstructed</w:t>
            </w:r>
            <w:r w:rsidRPr="00E47A8E">
              <w:rPr>
                <w:sz w:val="20"/>
                <w:lang w:val="en-GB"/>
              </w:rPr>
              <w:t xml:space="preserve"> space</w:t>
            </w:r>
            <w:r w:rsidR="009F61C9">
              <w:rPr>
                <w:sz w:val="20"/>
                <w:lang w:val="en-GB"/>
              </w:rPr>
              <w:t xml:space="preserve"> available</w:t>
            </w:r>
            <w:r w:rsidRPr="00E47A8E">
              <w:rPr>
                <w:sz w:val="20"/>
                <w:lang w:val="en-GB"/>
              </w:rPr>
              <w:t xml:space="preserve"> within the attic to configure whatever way they want because they are not constrained by any </w:t>
            </w:r>
            <w:r w:rsidR="009F61C9">
              <w:rPr>
                <w:sz w:val="20"/>
                <w:lang w:val="en-GB"/>
              </w:rPr>
              <w:t>roof supporting structure</w:t>
            </w:r>
            <w:r w:rsidRPr="00E47A8E">
              <w:rPr>
                <w:sz w:val="20"/>
                <w:lang w:val="en-GB"/>
              </w:rPr>
              <w:t>.</w:t>
            </w:r>
          </w:p>
        </w:tc>
      </w:tr>
      <w:tr w:rsidR="0003176B" w:rsidRPr="0003176B" w14:paraId="5DA139BA" w14:textId="77777777" w:rsidTr="00E47A8E">
        <w:trPr>
          <w:cantSplit/>
          <w:trHeight w:val="1287"/>
        </w:trPr>
        <w:tc>
          <w:tcPr>
            <w:tcW w:w="959" w:type="dxa"/>
            <w:textDirection w:val="btLr"/>
            <w:vAlign w:val="center"/>
          </w:tcPr>
          <w:p w14:paraId="40E47F49" w14:textId="444E52BC" w:rsidR="0003176B" w:rsidRPr="00E47A8E" w:rsidRDefault="0003176B" w:rsidP="00E47A8E">
            <w:pPr>
              <w:ind w:left="113" w:right="113"/>
              <w:jc w:val="center"/>
              <w:rPr>
                <w:b/>
                <w:sz w:val="20"/>
                <w:lang w:val="en-GB"/>
              </w:rPr>
            </w:pPr>
            <w:r w:rsidRPr="00E47A8E">
              <w:rPr>
                <w:b/>
                <w:sz w:val="20"/>
                <w:lang w:val="en-GB"/>
              </w:rPr>
              <w:t>RoofSpace</w:t>
            </w:r>
            <w:r w:rsidR="009F61C9">
              <w:rPr>
                <w:b/>
                <w:sz w:val="20"/>
                <w:lang w:val="en-GB"/>
              </w:rPr>
              <w:t xml:space="preserve">  I-roof</w:t>
            </w:r>
          </w:p>
        </w:tc>
        <w:tc>
          <w:tcPr>
            <w:tcW w:w="8617" w:type="dxa"/>
            <w:vAlign w:val="center"/>
          </w:tcPr>
          <w:p w14:paraId="18F3D78F" w14:textId="517CEECD" w:rsidR="0003176B" w:rsidRPr="00E47A8E" w:rsidRDefault="0003176B">
            <w:pPr>
              <w:rPr>
                <w:sz w:val="20"/>
                <w:lang w:val="en-GB"/>
              </w:rPr>
            </w:pPr>
            <w:r>
              <w:rPr>
                <w:sz w:val="20"/>
                <w:lang w:val="en-GB"/>
              </w:rPr>
              <w:t>A</w:t>
            </w:r>
            <w:r w:rsidRPr="00E47A8E">
              <w:rPr>
                <w:sz w:val="20"/>
                <w:lang w:val="en-GB"/>
              </w:rPr>
              <w:t xml:space="preserve">n offsite panelised room-in-roof </w:t>
            </w:r>
            <w:r w:rsidR="00A034FC">
              <w:rPr>
                <w:sz w:val="20"/>
                <w:lang w:val="en-GB"/>
              </w:rPr>
              <w:t>solution developed for</w:t>
            </w:r>
            <w:r w:rsidRPr="00E47A8E">
              <w:rPr>
                <w:sz w:val="20"/>
                <w:lang w:val="en-GB"/>
              </w:rPr>
              <w:t xml:space="preserve"> the UK</w:t>
            </w:r>
            <w:r w:rsidR="00A034FC">
              <w:rPr>
                <w:sz w:val="20"/>
                <w:lang w:val="en-GB"/>
              </w:rPr>
              <w:t>’s</w:t>
            </w:r>
            <w:r w:rsidRPr="00E47A8E">
              <w:rPr>
                <w:sz w:val="20"/>
                <w:lang w:val="en-GB"/>
              </w:rPr>
              <w:t xml:space="preserve"> new build residential housing market. </w:t>
            </w:r>
            <w:r w:rsidR="00A034FC">
              <w:rPr>
                <w:sz w:val="20"/>
                <w:lang w:val="en-GB"/>
              </w:rPr>
              <w:t>Pre-manufactured r</w:t>
            </w:r>
            <w:r w:rsidRPr="00E47A8E">
              <w:rPr>
                <w:sz w:val="20"/>
                <w:lang w:val="en-GB"/>
              </w:rPr>
              <w:t>oof cassettes, span from ridge to eaves</w:t>
            </w:r>
            <w:r w:rsidR="00A034FC">
              <w:rPr>
                <w:sz w:val="20"/>
                <w:lang w:val="en-GB"/>
              </w:rPr>
              <w:t xml:space="preserve"> and are</w:t>
            </w:r>
            <w:r w:rsidRPr="00E47A8E">
              <w:rPr>
                <w:sz w:val="20"/>
                <w:lang w:val="en-GB"/>
              </w:rPr>
              <w:t xml:space="preserve"> supported by glulam </w:t>
            </w:r>
            <w:r w:rsidR="00A034FC">
              <w:rPr>
                <w:sz w:val="20"/>
                <w:lang w:val="en-GB"/>
              </w:rPr>
              <w:t>purlins located</w:t>
            </w:r>
            <w:r w:rsidRPr="00E47A8E">
              <w:rPr>
                <w:sz w:val="20"/>
                <w:lang w:val="en-GB"/>
              </w:rPr>
              <w:t xml:space="preserve"> in pockets formed in spandrel panels </w:t>
            </w:r>
            <w:r w:rsidR="00A034FC">
              <w:rPr>
                <w:sz w:val="20"/>
                <w:lang w:val="en-GB"/>
              </w:rPr>
              <w:t>resulting in</w:t>
            </w:r>
            <w:r w:rsidRPr="00E47A8E">
              <w:rPr>
                <w:sz w:val="20"/>
                <w:lang w:val="en-GB"/>
              </w:rPr>
              <w:t xml:space="preserve"> a complete habitable roof s</w:t>
            </w:r>
            <w:r w:rsidR="00A034FC">
              <w:rPr>
                <w:sz w:val="20"/>
                <w:lang w:val="en-GB"/>
              </w:rPr>
              <w:t>ystem</w:t>
            </w:r>
            <w:r w:rsidRPr="00E47A8E">
              <w:rPr>
                <w:sz w:val="20"/>
                <w:lang w:val="en-GB"/>
              </w:rPr>
              <w:t>. The RoofSpace I-Roof s</w:t>
            </w:r>
            <w:r w:rsidR="00A034FC">
              <w:rPr>
                <w:sz w:val="20"/>
                <w:lang w:val="en-GB"/>
              </w:rPr>
              <w:t>olution</w:t>
            </w:r>
            <w:r w:rsidRPr="00E47A8E">
              <w:rPr>
                <w:sz w:val="20"/>
                <w:lang w:val="en-GB"/>
              </w:rPr>
              <w:t xml:space="preserve"> is fully insulated, with CE marked products, to ensure a consistent warm envelope.</w:t>
            </w:r>
          </w:p>
        </w:tc>
      </w:tr>
      <w:tr w:rsidR="0003176B" w:rsidRPr="0003176B" w14:paraId="14A44A6F" w14:textId="77777777" w:rsidTr="00E47A8E">
        <w:trPr>
          <w:cantSplit/>
          <w:trHeight w:val="1391"/>
        </w:trPr>
        <w:tc>
          <w:tcPr>
            <w:tcW w:w="959" w:type="dxa"/>
            <w:textDirection w:val="btLr"/>
            <w:vAlign w:val="center"/>
          </w:tcPr>
          <w:p w14:paraId="0D3077EE" w14:textId="032D592B" w:rsidR="0003176B" w:rsidRPr="00E47A8E" w:rsidRDefault="0003176B" w:rsidP="00E47A8E">
            <w:pPr>
              <w:ind w:left="113" w:right="113"/>
              <w:jc w:val="center"/>
              <w:rPr>
                <w:b/>
                <w:sz w:val="20"/>
                <w:lang w:val="en-GB"/>
              </w:rPr>
            </w:pPr>
            <w:r w:rsidRPr="00E47A8E">
              <w:rPr>
                <w:b/>
                <w:sz w:val="20"/>
                <w:lang w:val="en-GB"/>
              </w:rPr>
              <w:t>Moduroof</w:t>
            </w:r>
          </w:p>
        </w:tc>
        <w:tc>
          <w:tcPr>
            <w:tcW w:w="8617" w:type="dxa"/>
            <w:vAlign w:val="center"/>
          </w:tcPr>
          <w:p w14:paraId="17759365" w14:textId="1CE84E62" w:rsidR="0003176B" w:rsidRPr="00E47A8E" w:rsidRDefault="009F61C9">
            <w:pPr>
              <w:rPr>
                <w:b/>
                <w:sz w:val="20"/>
                <w:lang w:val="en-GB"/>
              </w:rPr>
            </w:pPr>
            <w:r>
              <w:rPr>
                <w:sz w:val="20"/>
                <w:lang w:val="en-GB"/>
              </w:rPr>
              <w:t>UK’s only</w:t>
            </w:r>
            <w:r w:rsidR="0003176B" w:rsidRPr="00E47A8E">
              <w:rPr>
                <w:sz w:val="20"/>
                <w:lang w:val="en-GB"/>
              </w:rPr>
              <w:t xml:space="preserve"> complete modular roof system currently available </w:t>
            </w:r>
            <w:r>
              <w:rPr>
                <w:sz w:val="20"/>
                <w:lang w:val="en-GB"/>
              </w:rPr>
              <w:t>on the market</w:t>
            </w:r>
            <w:r w:rsidR="0003176B" w:rsidRPr="00E47A8E">
              <w:rPr>
                <w:sz w:val="20"/>
                <w:lang w:val="en-GB"/>
              </w:rPr>
              <w:t>. Moduroof can be used in conjunction with most systems of build including</w:t>
            </w:r>
            <w:r>
              <w:rPr>
                <w:sz w:val="20"/>
                <w:lang w:val="en-GB"/>
              </w:rPr>
              <w:t xml:space="preserve"> </w:t>
            </w:r>
            <w:r w:rsidR="0003176B" w:rsidRPr="00E47A8E">
              <w:rPr>
                <w:sz w:val="20"/>
                <w:lang w:val="en-GB"/>
              </w:rPr>
              <w:t>concrete panel</w:t>
            </w:r>
            <w:r>
              <w:rPr>
                <w:sz w:val="20"/>
                <w:lang w:val="en-GB"/>
              </w:rPr>
              <w:t>, timber frame</w:t>
            </w:r>
            <w:r w:rsidR="0003176B" w:rsidRPr="00E47A8E">
              <w:rPr>
                <w:sz w:val="20"/>
                <w:lang w:val="en-GB"/>
              </w:rPr>
              <w:t xml:space="preserve"> or steel frame. All roofs are fully assembled in the factory including all bracing, strapping etc. A standard truss construction with </w:t>
            </w:r>
            <w:r>
              <w:rPr>
                <w:sz w:val="20"/>
                <w:lang w:val="en-GB"/>
              </w:rPr>
              <w:t>f</w:t>
            </w:r>
            <w:r w:rsidR="0003176B" w:rsidRPr="00E47A8E">
              <w:rPr>
                <w:sz w:val="20"/>
                <w:lang w:val="en-GB"/>
              </w:rPr>
              <w:t>ascia</w:t>
            </w:r>
            <w:r>
              <w:rPr>
                <w:sz w:val="20"/>
                <w:lang w:val="en-GB"/>
              </w:rPr>
              <w:t xml:space="preserve"> and tiling</w:t>
            </w:r>
            <w:r w:rsidR="0003176B" w:rsidRPr="00E47A8E">
              <w:rPr>
                <w:sz w:val="20"/>
                <w:lang w:val="en-GB"/>
              </w:rPr>
              <w:t xml:space="preserve"> fitted during </w:t>
            </w:r>
            <w:r>
              <w:rPr>
                <w:sz w:val="20"/>
                <w:lang w:val="en-GB"/>
              </w:rPr>
              <w:t>assembly</w:t>
            </w:r>
            <w:r w:rsidR="0003176B" w:rsidRPr="00E47A8E">
              <w:rPr>
                <w:sz w:val="20"/>
                <w:lang w:val="en-GB"/>
              </w:rPr>
              <w:t xml:space="preserve"> can accommodate</w:t>
            </w:r>
            <w:r>
              <w:t xml:space="preserve"> </w:t>
            </w:r>
            <w:r w:rsidRPr="009F61C9">
              <w:rPr>
                <w:sz w:val="20"/>
                <w:lang w:val="en-GB"/>
              </w:rPr>
              <w:t>various covering options</w:t>
            </w:r>
            <w:r>
              <w:rPr>
                <w:sz w:val="20"/>
                <w:lang w:val="en-GB"/>
              </w:rPr>
              <w:t>,</w:t>
            </w:r>
            <w:r w:rsidR="0003176B" w:rsidRPr="00E47A8E">
              <w:rPr>
                <w:sz w:val="20"/>
                <w:lang w:val="en-GB"/>
              </w:rPr>
              <w:t xml:space="preserve"> roof windows</w:t>
            </w:r>
            <w:r>
              <w:rPr>
                <w:sz w:val="20"/>
                <w:lang w:val="en-GB"/>
              </w:rPr>
              <w:t xml:space="preserve"> and</w:t>
            </w:r>
            <w:r w:rsidR="0003176B" w:rsidRPr="00E47A8E">
              <w:rPr>
                <w:sz w:val="20"/>
                <w:lang w:val="en-GB"/>
              </w:rPr>
              <w:t xml:space="preserve"> dormers. </w:t>
            </w:r>
            <w:r>
              <w:rPr>
                <w:sz w:val="20"/>
                <w:lang w:val="en-GB"/>
              </w:rPr>
              <w:t>Structurally, every</w:t>
            </w:r>
            <w:r w:rsidR="0003176B" w:rsidRPr="00E47A8E">
              <w:rPr>
                <w:sz w:val="20"/>
                <w:lang w:val="en-GB"/>
              </w:rPr>
              <w:t xml:space="preserve"> module is </w:t>
            </w:r>
            <w:r>
              <w:rPr>
                <w:sz w:val="20"/>
                <w:lang w:val="en-GB"/>
              </w:rPr>
              <w:t>considered</w:t>
            </w:r>
            <w:r w:rsidR="0003176B" w:rsidRPr="00E47A8E">
              <w:rPr>
                <w:sz w:val="20"/>
                <w:lang w:val="en-GB"/>
              </w:rPr>
              <w:t xml:space="preserve"> as an individual roof for bracing and tile purposes.             </w:t>
            </w:r>
            <w:r w:rsidR="0003176B" w:rsidRPr="00E47A8E">
              <w:rPr>
                <w:b/>
                <w:sz w:val="20"/>
                <w:lang w:val="en-GB"/>
              </w:rPr>
              <w:t xml:space="preserve"> </w:t>
            </w:r>
          </w:p>
        </w:tc>
      </w:tr>
    </w:tbl>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283"/>
        <w:gridCol w:w="2924"/>
      </w:tblGrid>
      <w:tr w:rsidR="0003176B" w14:paraId="3C03DB63" w14:textId="77777777" w:rsidTr="00E47A8E">
        <w:trPr>
          <w:cnfStyle w:val="100000000000" w:firstRow="1" w:lastRow="0" w:firstColumn="0" w:lastColumn="0" w:oddVBand="0" w:evenVBand="0" w:oddHBand="0" w:evenHBand="0" w:firstRowFirstColumn="0" w:firstRowLastColumn="0" w:lastRowFirstColumn="0" w:lastRowLastColumn="0"/>
          <w:trHeight w:val="2599"/>
        </w:trPr>
        <w:tc>
          <w:tcPr>
            <w:cnfStyle w:val="001000000000" w:firstRow="0" w:lastRow="0" w:firstColumn="1" w:lastColumn="0" w:oddVBand="0" w:evenVBand="0" w:oddHBand="0" w:evenHBand="0" w:firstRowFirstColumn="0" w:firstRowLastColumn="0" w:lastRowFirstColumn="0" w:lastRowLastColumn="0"/>
            <w:tcW w:w="3369" w:type="dxa"/>
          </w:tcPr>
          <w:p w14:paraId="593D62A1" w14:textId="58D422F0" w:rsidR="005D6D9E" w:rsidRDefault="00605030" w:rsidP="0046436B">
            <w:pPr>
              <w:rPr>
                <w:bCs w:val="0"/>
                <w:lang w:val="en-GB"/>
              </w:rPr>
            </w:pPr>
            <w:r>
              <w:rPr>
                <w:noProof/>
                <w:lang w:val="en-GB" w:eastAsia="en-GB"/>
              </w:rPr>
              <w:lastRenderedPageBreak/>
              <w:drawing>
                <wp:anchor distT="0" distB="0" distL="114300" distR="114300" simplePos="0" relativeHeight="251657216" behindDoc="0" locked="0" layoutInCell="1" allowOverlap="1" wp14:anchorId="36D96755" wp14:editId="511D884E">
                  <wp:simplePos x="0" y="0"/>
                  <wp:positionH relativeFrom="column">
                    <wp:posOffset>52527</wp:posOffset>
                  </wp:positionH>
                  <wp:positionV relativeFrom="paragraph">
                    <wp:posOffset>182392</wp:posOffset>
                  </wp:positionV>
                  <wp:extent cx="1884045" cy="1167130"/>
                  <wp:effectExtent l="0" t="0" r="1905" b="0"/>
                  <wp:wrapThrough wrapText="bothSides">
                    <wp:wrapPolygon edited="0">
                      <wp:start x="0" y="0"/>
                      <wp:lineTo x="0" y="21153"/>
                      <wp:lineTo x="21403" y="21153"/>
                      <wp:lineTo x="21403" y="0"/>
                      <wp:lineTo x="0" y="0"/>
                    </wp:wrapPolygon>
                  </wp:wrapThrough>
                  <wp:docPr id="28" name="Picture 28" descr="Image result for smart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artroo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4045"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D1055" w14:textId="4FD17894" w:rsidR="005D6D9E" w:rsidRPr="00E47A8E" w:rsidRDefault="005D6D9E" w:rsidP="00E47A8E">
            <w:pPr>
              <w:pStyle w:val="ListParagraph"/>
              <w:numPr>
                <w:ilvl w:val="0"/>
                <w:numId w:val="30"/>
              </w:numPr>
              <w:rPr>
                <w:b w:val="0"/>
                <w:lang w:val="en-GB"/>
              </w:rPr>
            </w:pPr>
            <w:r w:rsidRPr="00783B4F">
              <w:rPr>
                <w:lang w:val="en-GB"/>
              </w:rPr>
              <w:t xml:space="preserve">Smartroof                        </w:t>
            </w:r>
          </w:p>
          <w:p w14:paraId="6C48CC39" w14:textId="6C70759E" w:rsidR="0003176B" w:rsidRPr="00E47A8E" w:rsidRDefault="0003176B">
            <w:pPr>
              <w:rPr>
                <w:lang w:val="en-GB"/>
              </w:rPr>
            </w:pPr>
          </w:p>
        </w:tc>
        <w:tc>
          <w:tcPr>
            <w:tcW w:w="3283" w:type="dxa"/>
          </w:tcPr>
          <w:p w14:paraId="22FD9468" w14:textId="6DC407E6" w:rsidR="0003176B" w:rsidRPr="00E47A8E" w:rsidRDefault="0003176B" w:rsidP="00E47A8E">
            <w:pPr>
              <w:pStyle w:val="ListParagraph"/>
              <w:numPr>
                <w:ilvl w:val="0"/>
                <w:numId w:val="30"/>
              </w:numPr>
              <w:cnfStyle w:val="100000000000" w:firstRow="1" w:lastRow="0" w:firstColumn="0" w:lastColumn="0" w:oddVBand="0" w:evenVBand="0" w:oddHBand="0" w:evenHBand="0" w:firstRowFirstColumn="0" w:firstRowLastColumn="0" w:lastRowFirstColumn="0" w:lastRowLastColumn="0"/>
              <w:rPr>
                <w:b w:val="0"/>
                <w:lang w:val="en-GB"/>
              </w:rPr>
            </w:pPr>
            <w:r w:rsidRPr="00783B4F">
              <w:rPr>
                <w:noProof/>
                <w:lang w:val="en-GB" w:eastAsia="en-GB"/>
              </w:rPr>
              <w:drawing>
                <wp:anchor distT="0" distB="0" distL="114300" distR="114300" simplePos="0" relativeHeight="251662336" behindDoc="0" locked="0" layoutInCell="1" allowOverlap="1" wp14:anchorId="46976CC5" wp14:editId="368AD4C8">
                  <wp:simplePos x="0" y="0"/>
                  <wp:positionH relativeFrom="column">
                    <wp:posOffset>37934</wp:posOffset>
                  </wp:positionH>
                  <wp:positionV relativeFrom="paragraph">
                    <wp:posOffset>166370</wp:posOffset>
                  </wp:positionV>
                  <wp:extent cx="1791335" cy="1170305"/>
                  <wp:effectExtent l="0" t="0" r="0" b="0"/>
                  <wp:wrapThrough wrapText="bothSides">
                    <wp:wrapPolygon edited="0">
                      <wp:start x="0" y="0"/>
                      <wp:lineTo x="0" y="21096"/>
                      <wp:lineTo x="21363" y="21096"/>
                      <wp:lineTo x="2136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1335" cy="1170305"/>
                          </a:xfrm>
                          <a:prstGeom prst="rect">
                            <a:avLst/>
                          </a:prstGeom>
                          <a:noFill/>
                        </pic:spPr>
                      </pic:pic>
                    </a:graphicData>
                  </a:graphic>
                  <wp14:sizeRelH relativeFrom="margin">
                    <wp14:pctWidth>0</wp14:pctWidth>
                  </wp14:sizeRelH>
                  <wp14:sizeRelV relativeFrom="margin">
                    <wp14:pctHeight>0</wp14:pctHeight>
                  </wp14:sizeRelV>
                </wp:anchor>
              </w:drawing>
            </w:r>
            <w:r w:rsidR="009F61C9">
              <w:rPr>
                <w:b w:val="0"/>
                <w:lang w:val="en-GB"/>
              </w:rPr>
              <w:t>Roofspa</w:t>
            </w:r>
            <w:r w:rsidR="009F61C9" w:rsidRPr="00783B4F">
              <w:rPr>
                <w:lang w:val="en-GB"/>
              </w:rPr>
              <w:t xml:space="preserve">ce </w:t>
            </w:r>
            <w:r w:rsidR="005D6D9E" w:rsidRPr="00783B4F">
              <w:rPr>
                <w:lang w:val="en-GB"/>
              </w:rPr>
              <w:t>I-roof</w:t>
            </w:r>
          </w:p>
        </w:tc>
        <w:tc>
          <w:tcPr>
            <w:tcW w:w="2924" w:type="dxa"/>
          </w:tcPr>
          <w:p w14:paraId="75330C0E" w14:textId="47DD9E6F" w:rsidR="005D6D9E" w:rsidRDefault="0003176B" w:rsidP="0046436B">
            <w:pPr>
              <w:cnfStyle w:val="100000000000" w:firstRow="1" w:lastRow="0" w:firstColumn="0" w:lastColumn="0" w:oddVBand="0" w:evenVBand="0" w:oddHBand="0" w:evenHBand="0" w:firstRowFirstColumn="0" w:firstRowLastColumn="0" w:lastRowFirstColumn="0" w:lastRowLastColumn="0"/>
              <w:rPr>
                <w:bCs w:val="0"/>
                <w:lang w:val="en-GB"/>
              </w:rPr>
            </w:pPr>
            <w:r>
              <w:rPr>
                <w:noProof/>
                <w:lang w:val="en-GB" w:eastAsia="en-GB"/>
              </w:rPr>
              <w:drawing>
                <wp:anchor distT="0" distB="0" distL="114300" distR="114300" simplePos="0" relativeHeight="251666432" behindDoc="0" locked="0" layoutInCell="1" allowOverlap="1" wp14:anchorId="6A8A3CB5" wp14:editId="358219E5">
                  <wp:simplePos x="0" y="0"/>
                  <wp:positionH relativeFrom="column">
                    <wp:posOffset>-28547</wp:posOffset>
                  </wp:positionH>
                  <wp:positionV relativeFrom="paragraph">
                    <wp:posOffset>184122</wp:posOffset>
                  </wp:positionV>
                  <wp:extent cx="1829435" cy="1153160"/>
                  <wp:effectExtent l="0" t="0" r="0" b="8890"/>
                  <wp:wrapThrough wrapText="bothSides">
                    <wp:wrapPolygon edited="0">
                      <wp:start x="0" y="0"/>
                      <wp:lineTo x="0" y="21410"/>
                      <wp:lineTo x="21368" y="21410"/>
                      <wp:lineTo x="2136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9435" cy="1153160"/>
                          </a:xfrm>
                          <a:prstGeom prst="rect">
                            <a:avLst/>
                          </a:prstGeom>
                          <a:noFill/>
                        </pic:spPr>
                      </pic:pic>
                    </a:graphicData>
                  </a:graphic>
                  <wp14:sizeRelH relativeFrom="margin">
                    <wp14:pctWidth>0</wp14:pctWidth>
                  </wp14:sizeRelH>
                  <wp14:sizeRelV relativeFrom="margin">
                    <wp14:pctHeight>0</wp14:pctHeight>
                  </wp14:sizeRelV>
                </wp:anchor>
              </w:drawing>
            </w:r>
          </w:p>
          <w:p w14:paraId="224772C5" w14:textId="4C692275" w:rsidR="005D6D9E" w:rsidRPr="00E47A8E" w:rsidRDefault="005D6D9E" w:rsidP="00E47A8E">
            <w:pPr>
              <w:pStyle w:val="ListParagraph"/>
              <w:numPr>
                <w:ilvl w:val="0"/>
                <w:numId w:val="30"/>
              </w:numPr>
              <w:cnfStyle w:val="100000000000" w:firstRow="1" w:lastRow="0" w:firstColumn="0" w:lastColumn="0" w:oddVBand="0" w:evenVBand="0" w:oddHBand="0" w:evenHBand="0" w:firstRowFirstColumn="0" w:firstRowLastColumn="0" w:lastRowFirstColumn="0" w:lastRowLastColumn="0"/>
              <w:rPr>
                <w:b w:val="0"/>
                <w:lang w:val="en-GB"/>
              </w:rPr>
            </w:pPr>
            <w:r w:rsidRPr="00783B4F">
              <w:rPr>
                <w:lang w:val="en-GB"/>
              </w:rPr>
              <w:t>Moduroof</w:t>
            </w:r>
          </w:p>
          <w:p w14:paraId="1C13D61A" w14:textId="42ED3CEF" w:rsidR="0003176B" w:rsidRPr="00E47A8E" w:rsidRDefault="0003176B">
            <w:pPr>
              <w:cnfStyle w:val="100000000000" w:firstRow="1" w:lastRow="0" w:firstColumn="0" w:lastColumn="0" w:oddVBand="0" w:evenVBand="0" w:oddHBand="0" w:evenHBand="0" w:firstRowFirstColumn="0" w:firstRowLastColumn="0" w:lastRowFirstColumn="0" w:lastRowLastColumn="0"/>
              <w:rPr>
                <w:lang w:val="en-GB"/>
              </w:rPr>
            </w:pPr>
          </w:p>
        </w:tc>
      </w:tr>
    </w:tbl>
    <w:p w14:paraId="02653D23" w14:textId="1D9AF1CF" w:rsidR="001A0093" w:rsidRPr="005720BB" w:rsidRDefault="005D6D9E" w:rsidP="00E47A8E">
      <w:pPr>
        <w:jc w:val="center"/>
        <w:rPr>
          <w:lang w:val="en-GB"/>
        </w:rPr>
      </w:pPr>
      <w:r>
        <w:rPr>
          <w:b/>
          <w:lang w:val="en-GB"/>
        </w:rPr>
        <w:t xml:space="preserve">      </w:t>
      </w:r>
      <w:r w:rsidR="0046436B">
        <w:rPr>
          <w:b/>
          <w:lang w:val="en-GB"/>
        </w:rPr>
        <w:t xml:space="preserve">Figure </w:t>
      </w:r>
      <w:r>
        <w:rPr>
          <w:b/>
          <w:lang w:val="en-GB"/>
        </w:rPr>
        <w:t>1</w:t>
      </w:r>
      <w:r w:rsidR="0046436B" w:rsidRPr="00C70288">
        <w:rPr>
          <w:b/>
          <w:lang w:val="en-GB"/>
        </w:rPr>
        <w:t>.</w:t>
      </w:r>
      <w:r w:rsidR="0046436B">
        <w:rPr>
          <w:lang w:val="en-GB"/>
        </w:rPr>
        <w:t xml:space="preserve"> </w:t>
      </w:r>
      <w:r>
        <w:rPr>
          <w:lang w:val="en-GB"/>
        </w:rPr>
        <w:t>Panelised/modular roofing systems in the UK</w:t>
      </w:r>
    </w:p>
    <w:p w14:paraId="02653D24" w14:textId="1C45553C" w:rsidR="0003176B" w:rsidRDefault="0003176B">
      <w:pPr>
        <w:jc w:val="left"/>
        <w:rPr>
          <w:lang w:val="en-GB"/>
        </w:rPr>
      </w:pPr>
    </w:p>
    <w:p w14:paraId="02653D28" w14:textId="214943C3" w:rsidR="00101F2C" w:rsidRDefault="00B46557" w:rsidP="00D619E0">
      <w:pPr>
        <w:rPr>
          <w:lang w:val="en-GB"/>
        </w:rPr>
      </w:pPr>
      <w:r w:rsidRPr="00B46557">
        <w:rPr>
          <w:b/>
          <w:lang w:val="en-GB"/>
        </w:rPr>
        <w:t xml:space="preserve">Table </w:t>
      </w:r>
      <w:r w:rsidR="00871780">
        <w:rPr>
          <w:b/>
          <w:lang w:val="en-GB"/>
        </w:rPr>
        <w:t>2</w:t>
      </w:r>
      <w:r>
        <w:rPr>
          <w:lang w:val="en-GB"/>
        </w:rPr>
        <w:t>. Summarised results from SWOT analysis</w:t>
      </w:r>
    </w:p>
    <w:tbl>
      <w:tblPr>
        <w:tblStyle w:val="TableGrid"/>
        <w:tblW w:w="9576" w:type="dxa"/>
        <w:tblLook w:val="04A0" w:firstRow="1" w:lastRow="0" w:firstColumn="1" w:lastColumn="0" w:noHBand="0" w:noVBand="1"/>
      </w:tblPr>
      <w:tblGrid>
        <w:gridCol w:w="490"/>
        <w:gridCol w:w="4438"/>
        <w:gridCol w:w="4648"/>
      </w:tblGrid>
      <w:tr w:rsidR="00793B6A" w:rsidRPr="00871780" w14:paraId="02653D2C" w14:textId="77777777" w:rsidTr="00E47A8E">
        <w:trPr>
          <w:trHeight w:val="291"/>
        </w:trPr>
        <w:tc>
          <w:tcPr>
            <w:tcW w:w="490" w:type="dxa"/>
            <w:tcBorders>
              <w:top w:val="nil"/>
              <w:left w:val="nil"/>
            </w:tcBorders>
          </w:tcPr>
          <w:p w14:paraId="02653D29" w14:textId="77777777" w:rsidR="00793B6A" w:rsidRPr="00871780" w:rsidRDefault="00793B6A" w:rsidP="00793B6A">
            <w:pPr>
              <w:jc w:val="left"/>
              <w:rPr>
                <w:color w:val="000000"/>
                <w:sz w:val="22"/>
                <w:szCs w:val="22"/>
                <w:lang w:val="en-GB" w:eastAsia="en-GB"/>
              </w:rPr>
            </w:pPr>
          </w:p>
        </w:tc>
        <w:tc>
          <w:tcPr>
            <w:tcW w:w="4438" w:type="dxa"/>
            <w:shd w:val="clear" w:color="auto" w:fill="auto"/>
            <w:noWrap/>
            <w:vAlign w:val="center"/>
            <w:hideMark/>
          </w:tcPr>
          <w:p w14:paraId="02653D2A" w14:textId="77777777" w:rsidR="00793B6A" w:rsidRPr="00E47A8E" w:rsidRDefault="00793B6A" w:rsidP="00793B6A">
            <w:pPr>
              <w:jc w:val="center"/>
              <w:rPr>
                <w:b/>
                <w:color w:val="000000"/>
                <w:sz w:val="20"/>
                <w:szCs w:val="22"/>
                <w:lang w:val="en-GB" w:eastAsia="en-GB"/>
              </w:rPr>
            </w:pPr>
            <w:r w:rsidRPr="00E47A8E">
              <w:rPr>
                <w:b/>
                <w:color w:val="000000"/>
                <w:sz w:val="20"/>
                <w:szCs w:val="22"/>
                <w:lang w:val="en-GB" w:eastAsia="en-GB"/>
              </w:rPr>
              <w:t>Trussed Rafters</w:t>
            </w:r>
          </w:p>
        </w:tc>
        <w:tc>
          <w:tcPr>
            <w:tcW w:w="4648" w:type="dxa"/>
            <w:shd w:val="clear" w:color="auto" w:fill="auto"/>
            <w:noWrap/>
            <w:vAlign w:val="center"/>
            <w:hideMark/>
          </w:tcPr>
          <w:p w14:paraId="02653D2B" w14:textId="77777777" w:rsidR="00793B6A" w:rsidRPr="00E47A8E" w:rsidRDefault="00793B6A" w:rsidP="00793B6A">
            <w:pPr>
              <w:jc w:val="center"/>
              <w:rPr>
                <w:b/>
                <w:color w:val="000000"/>
                <w:sz w:val="20"/>
                <w:szCs w:val="22"/>
                <w:lang w:val="en-GB" w:eastAsia="en-GB"/>
              </w:rPr>
            </w:pPr>
            <w:r w:rsidRPr="00E47A8E">
              <w:rPr>
                <w:b/>
                <w:color w:val="000000"/>
                <w:sz w:val="20"/>
                <w:szCs w:val="22"/>
                <w:lang w:val="en-GB" w:eastAsia="en-GB"/>
              </w:rPr>
              <w:t>Offsite systems currently available in the UK</w:t>
            </w:r>
          </w:p>
        </w:tc>
      </w:tr>
      <w:tr w:rsidR="00793B6A" w:rsidRPr="00871780" w14:paraId="02653D30" w14:textId="77777777" w:rsidTr="00E47A8E">
        <w:trPr>
          <w:cantSplit/>
          <w:trHeight w:val="1402"/>
        </w:trPr>
        <w:tc>
          <w:tcPr>
            <w:tcW w:w="490" w:type="dxa"/>
            <w:shd w:val="clear" w:color="auto" w:fill="auto"/>
            <w:textDirection w:val="btLr"/>
          </w:tcPr>
          <w:p w14:paraId="02653D2D" w14:textId="77777777" w:rsidR="00793B6A" w:rsidRPr="007F1C87" w:rsidRDefault="00793B6A" w:rsidP="00793B6A">
            <w:pPr>
              <w:ind w:left="113" w:right="113"/>
              <w:jc w:val="center"/>
              <w:rPr>
                <w:b/>
                <w:color w:val="000000"/>
                <w:sz w:val="22"/>
                <w:szCs w:val="22"/>
                <w:lang w:val="en-GB" w:eastAsia="en-GB"/>
              </w:rPr>
            </w:pPr>
            <w:r w:rsidRPr="00E47A8E">
              <w:rPr>
                <w:b/>
                <w:color w:val="000000"/>
                <w:sz w:val="20"/>
                <w:szCs w:val="22"/>
                <w:lang w:val="en-GB" w:eastAsia="en-GB"/>
              </w:rPr>
              <w:t>Strengths</w:t>
            </w:r>
          </w:p>
        </w:tc>
        <w:tc>
          <w:tcPr>
            <w:tcW w:w="4438" w:type="dxa"/>
            <w:hideMark/>
          </w:tcPr>
          <w:p w14:paraId="02653D2E" w14:textId="77777777" w:rsidR="00793B6A" w:rsidRPr="00871780" w:rsidRDefault="00793B6A" w:rsidP="00793B6A">
            <w:pPr>
              <w:jc w:val="left"/>
              <w:rPr>
                <w:color w:val="000000"/>
                <w:sz w:val="22"/>
                <w:szCs w:val="22"/>
                <w:lang w:val="en-GB" w:eastAsia="en-GB"/>
              </w:rPr>
            </w:pPr>
            <w:r w:rsidRPr="00871780">
              <w:rPr>
                <w:color w:val="000000"/>
                <w:sz w:val="22"/>
                <w:szCs w:val="22"/>
                <w:lang w:val="en-GB" w:eastAsia="en-GB"/>
              </w:rPr>
              <w:t>- Suitable for a wide range of roof structures;</w:t>
            </w:r>
            <w:r w:rsidRPr="00871780">
              <w:rPr>
                <w:color w:val="000000"/>
                <w:sz w:val="22"/>
                <w:szCs w:val="22"/>
                <w:lang w:val="en-GB" w:eastAsia="en-GB"/>
              </w:rPr>
              <w:br/>
              <w:t>- Relatively inexpensive;</w:t>
            </w:r>
            <w:r w:rsidRPr="00871780">
              <w:rPr>
                <w:color w:val="000000"/>
                <w:sz w:val="22"/>
                <w:szCs w:val="22"/>
                <w:lang w:val="en-GB" w:eastAsia="en-GB"/>
              </w:rPr>
              <w:br/>
              <w:t>- Good quality processes and procedures;</w:t>
            </w:r>
            <w:r w:rsidRPr="00871780">
              <w:rPr>
                <w:color w:val="000000"/>
                <w:sz w:val="22"/>
                <w:szCs w:val="22"/>
                <w:lang w:val="en-GB" w:eastAsia="en-GB"/>
              </w:rPr>
              <w:br/>
              <w:t>- Can span over large distances.</w:t>
            </w:r>
          </w:p>
        </w:tc>
        <w:tc>
          <w:tcPr>
            <w:tcW w:w="4648" w:type="dxa"/>
            <w:hideMark/>
          </w:tcPr>
          <w:p w14:paraId="02653D2F" w14:textId="746A904F" w:rsidR="00793B6A" w:rsidRPr="00871780" w:rsidRDefault="00793B6A" w:rsidP="00793B6A">
            <w:pPr>
              <w:jc w:val="left"/>
              <w:rPr>
                <w:color w:val="000000"/>
                <w:sz w:val="22"/>
                <w:szCs w:val="22"/>
                <w:lang w:val="en-GB" w:eastAsia="en-GB"/>
              </w:rPr>
            </w:pPr>
            <w:r w:rsidRPr="00871780">
              <w:rPr>
                <w:color w:val="000000"/>
                <w:sz w:val="22"/>
                <w:szCs w:val="22"/>
                <w:lang w:val="en-GB" w:eastAsia="en-GB"/>
              </w:rPr>
              <w:t xml:space="preserve">- Suitable for projects with large build programmes, </w:t>
            </w:r>
            <w:r w:rsidR="00EE6F1B" w:rsidRPr="00871780">
              <w:rPr>
                <w:color w:val="000000"/>
                <w:sz w:val="22"/>
                <w:szCs w:val="22"/>
                <w:lang w:val="en-GB" w:eastAsia="en-GB"/>
              </w:rPr>
              <w:t>and those on a tight deadline;</w:t>
            </w:r>
            <w:r w:rsidRPr="00871780">
              <w:rPr>
                <w:color w:val="000000"/>
                <w:sz w:val="22"/>
                <w:szCs w:val="22"/>
                <w:lang w:val="en-GB" w:eastAsia="en-GB"/>
              </w:rPr>
              <w:br/>
              <w:t>- Reduction of risks when working at heights;</w:t>
            </w:r>
            <w:r w:rsidRPr="00871780">
              <w:rPr>
                <w:color w:val="000000"/>
                <w:sz w:val="22"/>
                <w:szCs w:val="22"/>
                <w:lang w:val="en-GB" w:eastAsia="en-GB"/>
              </w:rPr>
              <w:br/>
              <w:t>- Guarantees a fixed price for the job;</w:t>
            </w:r>
            <w:r w:rsidRPr="00871780">
              <w:rPr>
                <w:color w:val="000000"/>
                <w:sz w:val="22"/>
                <w:szCs w:val="22"/>
                <w:lang w:val="en-GB" w:eastAsia="en-GB"/>
              </w:rPr>
              <w:br/>
              <w:t xml:space="preserve">- </w:t>
            </w:r>
            <w:r w:rsidR="007F1C87">
              <w:rPr>
                <w:color w:val="000000"/>
                <w:sz w:val="22"/>
                <w:szCs w:val="22"/>
                <w:lang w:val="en-GB" w:eastAsia="en-GB"/>
              </w:rPr>
              <w:t>No</w:t>
            </w:r>
            <w:r w:rsidRPr="00871780">
              <w:rPr>
                <w:color w:val="000000"/>
                <w:sz w:val="22"/>
                <w:szCs w:val="22"/>
                <w:lang w:val="en-GB" w:eastAsia="en-GB"/>
              </w:rPr>
              <w:t xml:space="preserve"> delays due to bad weather a co</w:t>
            </w:r>
            <w:r w:rsidR="007F1C87">
              <w:rPr>
                <w:color w:val="000000"/>
                <w:sz w:val="22"/>
                <w:szCs w:val="22"/>
                <w:lang w:val="en-GB" w:eastAsia="en-GB"/>
              </w:rPr>
              <w:t>nditions</w:t>
            </w:r>
            <w:r w:rsidRPr="00871780">
              <w:rPr>
                <w:color w:val="000000"/>
                <w:sz w:val="22"/>
                <w:szCs w:val="22"/>
                <w:lang w:val="en-GB" w:eastAsia="en-GB"/>
              </w:rPr>
              <w:t>.</w:t>
            </w:r>
          </w:p>
        </w:tc>
      </w:tr>
      <w:tr w:rsidR="00793B6A" w:rsidRPr="00871780" w14:paraId="02653D34" w14:textId="77777777" w:rsidTr="00E47A8E">
        <w:trPr>
          <w:cantSplit/>
          <w:trHeight w:val="1241"/>
        </w:trPr>
        <w:tc>
          <w:tcPr>
            <w:tcW w:w="490" w:type="dxa"/>
            <w:shd w:val="clear" w:color="auto" w:fill="auto"/>
            <w:textDirection w:val="btLr"/>
          </w:tcPr>
          <w:p w14:paraId="02653D31" w14:textId="77777777" w:rsidR="00793B6A" w:rsidRPr="007F1C87" w:rsidRDefault="00793B6A" w:rsidP="00793B6A">
            <w:pPr>
              <w:ind w:left="113" w:right="113"/>
              <w:jc w:val="center"/>
              <w:rPr>
                <w:b/>
                <w:color w:val="000000"/>
                <w:sz w:val="22"/>
                <w:szCs w:val="22"/>
                <w:lang w:val="en-GB" w:eastAsia="en-GB"/>
              </w:rPr>
            </w:pPr>
            <w:r w:rsidRPr="00E47A8E">
              <w:rPr>
                <w:b/>
                <w:color w:val="000000"/>
                <w:sz w:val="20"/>
                <w:szCs w:val="22"/>
                <w:lang w:val="en-GB" w:eastAsia="en-GB"/>
              </w:rPr>
              <w:t>Weaknesses</w:t>
            </w:r>
          </w:p>
        </w:tc>
        <w:tc>
          <w:tcPr>
            <w:tcW w:w="4438" w:type="dxa"/>
            <w:hideMark/>
          </w:tcPr>
          <w:p w14:paraId="02653D32" w14:textId="77777777" w:rsidR="00793B6A" w:rsidRPr="00871780" w:rsidRDefault="00793B6A" w:rsidP="00793B6A">
            <w:pPr>
              <w:jc w:val="left"/>
              <w:rPr>
                <w:color w:val="000000"/>
                <w:sz w:val="22"/>
                <w:szCs w:val="22"/>
                <w:lang w:val="en-GB" w:eastAsia="en-GB"/>
              </w:rPr>
            </w:pPr>
            <w:r w:rsidRPr="00871780">
              <w:rPr>
                <w:color w:val="000000"/>
                <w:sz w:val="22"/>
                <w:szCs w:val="22"/>
                <w:lang w:val="en-GB" w:eastAsia="en-GB"/>
              </w:rPr>
              <w:t>- Poor access when installing ridge and bracing elements;</w:t>
            </w:r>
            <w:r w:rsidRPr="00871780">
              <w:rPr>
                <w:color w:val="000000"/>
                <w:sz w:val="22"/>
                <w:szCs w:val="22"/>
                <w:lang w:val="en-GB" w:eastAsia="en-GB"/>
              </w:rPr>
              <w:br/>
              <w:t>- Time which is generally required to construct;</w:t>
            </w:r>
            <w:r w:rsidRPr="00871780">
              <w:rPr>
                <w:color w:val="000000"/>
                <w:sz w:val="22"/>
                <w:szCs w:val="22"/>
                <w:lang w:val="en-GB" w:eastAsia="en-GB"/>
              </w:rPr>
              <w:br/>
              <w:t>- Do not leav</w:t>
            </w:r>
            <w:r w:rsidR="00EE6F1B" w:rsidRPr="00871780">
              <w:rPr>
                <w:color w:val="000000"/>
                <w:sz w:val="22"/>
                <w:szCs w:val="22"/>
                <w:lang w:val="en-GB" w:eastAsia="en-GB"/>
              </w:rPr>
              <w:t>e much space for a usable attic.</w:t>
            </w:r>
          </w:p>
        </w:tc>
        <w:tc>
          <w:tcPr>
            <w:tcW w:w="4648" w:type="dxa"/>
            <w:hideMark/>
          </w:tcPr>
          <w:p w14:paraId="02653D33" w14:textId="77777777" w:rsidR="00793B6A" w:rsidRPr="00871780" w:rsidRDefault="00793B6A" w:rsidP="00793B6A">
            <w:pPr>
              <w:jc w:val="left"/>
              <w:rPr>
                <w:color w:val="000000"/>
                <w:sz w:val="22"/>
                <w:szCs w:val="22"/>
                <w:lang w:val="en-GB" w:eastAsia="en-GB"/>
              </w:rPr>
            </w:pPr>
            <w:r w:rsidRPr="00871780">
              <w:rPr>
                <w:color w:val="000000"/>
                <w:sz w:val="22"/>
                <w:szCs w:val="22"/>
                <w:lang w:val="en-GB" w:eastAsia="en-GB"/>
              </w:rPr>
              <w:t>- Significant material usage;</w:t>
            </w:r>
            <w:r w:rsidRPr="00871780">
              <w:rPr>
                <w:color w:val="000000"/>
                <w:sz w:val="22"/>
                <w:szCs w:val="22"/>
                <w:lang w:val="en-GB" w:eastAsia="en-GB"/>
              </w:rPr>
              <w:br/>
              <w:t>- Price</w:t>
            </w:r>
            <w:r w:rsidR="00EE6F1B" w:rsidRPr="00871780">
              <w:rPr>
                <w:color w:val="000000"/>
                <w:sz w:val="22"/>
                <w:szCs w:val="22"/>
                <w:lang w:val="en-GB" w:eastAsia="en-GB"/>
              </w:rPr>
              <w:t>;</w:t>
            </w:r>
            <w:r w:rsidRPr="00871780">
              <w:rPr>
                <w:color w:val="000000"/>
                <w:sz w:val="22"/>
                <w:szCs w:val="22"/>
                <w:lang w:val="en-GB" w:eastAsia="en-GB"/>
              </w:rPr>
              <w:br/>
              <w:t>- Complicated design;</w:t>
            </w:r>
            <w:r w:rsidRPr="00871780">
              <w:rPr>
                <w:color w:val="000000"/>
                <w:sz w:val="22"/>
                <w:szCs w:val="22"/>
                <w:lang w:val="en-GB" w:eastAsia="en-GB"/>
              </w:rPr>
              <w:br/>
              <w:t>- Systems are very often not scalable;</w:t>
            </w:r>
            <w:r w:rsidRPr="00871780">
              <w:rPr>
                <w:color w:val="000000"/>
                <w:sz w:val="22"/>
                <w:szCs w:val="22"/>
                <w:lang w:val="en-GB" w:eastAsia="en-GB"/>
              </w:rPr>
              <w:br/>
              <w:t>- Many parties involved in the design process</w:t>
            </w:r>
            <w:r w:rsidR="00EE6F1B" w:rsidRPr="00871780">
              <w:rPr>
                <w:color w:val="000000"/>
                <w:sz w:val="22"/>
                <w:szCs w:val="22"/>
                <w:lang w:val="en-GB" w:eastAsia="en-GB"/>
              </w:rPr>
              <w:t>.</w:t>
            </w:r>
          </w:p>
        </w:tc>
      </w:tr>
      <w:tr w:rsidR="00793B6A" w:rsidRPr="00871780" w14:paraId="02653D38" w14:textId="77777777" w:rsidTr="00E47A8E">
        <w:trPr>
          <w:cantSplit/>
          <w:trHeight w:val="1567"/>
        </w:trPr>
        <w:tc>
          <w:tcPr>
            <w:tcW w:w="490" w:type="dxa"/>
            <w:shd w:val="clear" w:color="auto" w:fill="auto"/>
            <w:textDirection w:val="btLr"/>
          </w:tcPr>
          <w:p w14:paraId="02653D35" w14:textId="77777777" w:rsidR="00793B6A" w:rsidRPr="007F1C87" w:rsidRDefault="00793B6A" w:rsidP="00793B6A">
            <w:pPr>
              <w:ind w:left="113" w:right="113"/>
              <w:jc w:val="center"/>
              <w:rPr>
                <w:b/>
                <w:color w:val="000000"/>
                <w:sz w:val="22"/>
                <w:szCs w:val="22"/>
                <w:lang w:val="en-GB" w:eastAsia="en-GB"/>
              </w:rPr>
            </w:pPr>
            <w:r w:rsidRPr="00E47A8E">
              <w:rPr>
                <w:b/>
                <w:color w:val="000000"/>
                <w:sz w:val="18"/>
                <w:szCs w:val="22"/>
                <w:lang w:val="en-GB" w:eastAsia="en-GB"/>
              </w:rPr>
              <w:t>O</w:t>
            </w:r>
            <w:r w:rsidRPr="00E47A8E">
              <w:rPr>
                <w:b/>
                <w:color w:val="000000"/>
                <w:sz w:val="20"/>
                <w:szCs w:val="22"/>
                <w:lang w:val="en-GB" w:eastAsia="en-GB"/>
              </w:rPr>
              <w:t>pportunities</w:t>
            </w:r>
          </w:p>
        </w:tc>
        <w:tc>
          <w:tcPr>
            <w:tcW w:w="4438" w:type="dxa"/>
            <w:hideMark/>
          </w:tcPr>
          <w:p w14:paraId="02653D36" w14:textId="77777777" w:rsidR="00793B6A" w:rsidRPr="00871780" w:rsidRDefault="00793B6A" w:rsidP="00793B6A">
            <w:pPr>
              <w:jc w:val="left"/>
              <w:rPr>
                <w:color w:val="000000"/>
                <w:sz w:val="22"/>
                <w:szCs w:val="22"/>
                <w:lang w:val="en-GB" w:eastAsia="en-GB"/>
              </w:rPr>
            </w:pPr>
            <w:r w:rsidRPr="00871780">
              <w:rPr>
                <w:color w:val="000000"/>
                <w:sz w:val="22"/>
                <w:szCs w:val="22"/>
                <w:lang w:val="en-GB" w:eastAsia="en-GB"/>
              </w:rPr>
              <w:t>- Research on new scaffolding system improving safe</w:t>
            </w:r>
            <w:r w:rsidR="00EE6F1B" w:rsidRPr="00871780">
              <w:rPr>
                <w:color w:val="000000"/>
                <w:sz w:val="22"/>
                <w:szCs w:val="22"/>
                <w:lang w:val="en-GB" w:eastAsia="en-GB"/>
              </w:rPr>
              <w:t>ty;</w:t>
            </w:r>
            <w:r w:rsidRPr="00871780">
              <w:rPr>
                <w:color w:val="000000"/>
                <w:sz w:val="22"/>
                <w:szCs w:val="22"/>
                <w:lang w:val="en-GB" w:eastAsia="en-GB"/>
              </w:rPr>
              <w:br/>
              <w:t>- Development of standardised method of installing bracing elements.</w:t>
            </w:r>
          </w:p>
        </w:tc>
        <w:tc>
          <w:tcPr>
            <w:tcW w:w="4648" w:type="dxa"/>
            <w:hideMark/>
          </w:tcPr>
          <w:p w14:paraId="02653D37" w14:textId="77777777" w:rsidR="00793B6A" w:rsidRPr="00871780" w:rsidRDefault="00793B6A" w:rsidP="00793B6A">
            <w:pPr>
              <w:jc w:val="left"/>
              <w:rPr>
                <w:color w:val="000000"/>
                <w:sz w:val="22"/>
                <w:szCs w:val="22"/>
                <w:lang w:val="en-GB" w:eastAsia="en-GB"/>
              </w:rPr>
            </w:pPr>
            <w:r w:rsidRPr="00871780">
              <w:rPr>
                <w:color w:val="000000"/>
                <w:sz w:val="22"/>
                <w:szCs w:val="22"/>
                <w:lang w:val="en-GB" w:eastAsia="en-GB"/>
              </w:rPr>
              <w:t>- Demand for offsite</w:t>
            </w:r>
            <w:r w:rsidR="00EE6F1B" w:rsidRPr="00871780">
              <w:rPr>
                <w:color w:val="000000"/>
                <w:sz w:val="22"/>
                <w:szCs w:val="22"/>
                <w:lang w:val="en-GB" w:eastAsia="en-GB"/>
              </w:rPr>
              <w:t xml:space="preserve"> building systems is increasing;</w:t>
            </w:r>
            <w:r w:rsidRPr="00871780">
              <w:rPr>
                <w:color w:val="000000"/>
                <w:sz w:val="22"/>
                <w:szCs w:val="22"/>
                <w:lang w:val="en-GB" w:eastAsia="en-GB"/>
              </w:rPr>
              <w:br/>
              <w:t>- Potential to meet future government targets related to EPD.</w:t>
            </w:r>
          </w:p>
        </w:tc>
      </w:tr>
      <w:tr w:rsidR="00793B6A" w:rsidRPr="00871780" w14:paraId="02653D3C" w14:textId="77777777" w:rsidTr="00E47A8E">
        <w:trPr>
          <w:cantSplit/>
          <w:trHeight w:val="993"/>
        </w:trPr>
        <w:tc>
          <w:tcPr>
            <w:tcW w:w="490" w:type="dxa"/>
            <w:shd w:val="clear" w:color="auto" w:fill="auto"/>
            <w:textDirection w:val="btLr"/>
          </w:tcPr>
          <w:p w14:paraId="02653D39" w14:textId="77777777" w:rsidR="00793B6A" w:rsidRPr="007F1C87" w:rsidRDefault="00793B6A" w:rsidP="00793B6A">
            <w:pPr>
              <w:ind w:left="113" w:right="113"/>
              <w:jc w:val="center"/>
              <w:rPr>
                <w:b/>
                <w:color w:val="000000"/>
                <w:sz w:val="22"/>
                <w:szCs w:val="22"/>
                <w:lang w:val="en-GB" w:eastAsia="en-GB"/>
              </w:rPr>
            </w:pPr>
            <w:r w:rsidRPr="00E47A8E">
              <w:rPr>
                <w:b/>
                <w:color w:val="000000"/>
                <w:sz w:val="20"/>
                <w:szCs w:val="22"/>
                <w:lang w:val="en-GB" w:eastAsia="en-GB"/>
              </w:rPr>
              <w:t>Threats</w:t>
            </w:r>
          </w:p>
        </w:tc>
        <w:tc>
          <w:tcPr>
            <w:tcW w:w="4438" w:type="dxa"/>
            <w:hideMark/>
          </w:tcPr>
          <w:p w14:paraId="02653D3A" w14:textId="77777777" w:rsidR="00793B6A" w:rsidRPr="00871780" w:rsidRDefault="00793B6A" w:rsidP="00793B6A">
            <w:pPr>
              <w:jc w:val="left"/>
              <w:rPr>
                <w:color w:val="000000"/>
                <w:sz w:val="22"/>
                <w:szCs w:val="22"/>
                <w:lang w:val="en-GB" w:eastAsia="en-GB"/>
              </w:rPr>
            </w:pPr>
            <w:r w:rsidRPr="00871780">
              <w:rPr>
                <w:color w:val="000000"/>
                <w:sz w:val="22"/>
                <w:szCs w:val="22"/>
                <w:lang w:val="en-GB" w:eastAsia="en-GB"/>
              </w:rPr>
              <w:t>- New products emerging in the form of offsite systems with improved speed and on-site H&amp;S;</w:t>
            </w:r>
            <w:r w:rsidRPr="00871780">
              <w:rPr>
                <w:color w:val="000000"/>
                <w:sz w:val="22"/>
                <w:szCs w:val="22"/>
                <w:lang w:val="en-GB" w:eastAsia="en-GB"/>
              </w:rPr>
              <w:br/>
              <w:t>- Shift towards MMC and offsite techniques</w:t>
            </w:r>
          </w:p>
        </w:tc>
        <w:tc>
          <w:tcPr>
            <w:tcW w:w="4648" w:type="dxa"/>
            <w:hideMark/>
          </w:tcPr>
          <w:p w14:paraId="02653D3B" w14:textId="77777777" w:rsidR="00793B6A" w:rsidRPr="00871780" w:rsidRDefault="00793B6A" w:rsidP="00793B6A">
            <w:pPr>
              <w:jc w:val="left"/>
              <w:rPr>
                <w:color w:val="000000"/>
                <w:sz w:val="22"/>
                <w:szCs w:val="22"/>
                <w:lang w:val="en-GB" w:eastAsia="en-GB"/>
              </w:rPr>
            </w:pPr>
            <w:r w:rsidRPr="00871780">
              <w:rPr>
                <w:color w:val="000000"/>
                <w:sz w:val="22"/>
                <w:szCs w:val="22"/>
                <w:lang w:val="en-GB" w:eastAsia="en-GB"/>
              </w:rPr>
              <w:t>- Price war with competitors.</w:t>
            </w:r>
            <w:r w:rsidRPr="00871780">
              <w:rPr>
                <w:color w:val="000000"/>
                <w:sz w:val="22"/>
                <w:szCs w:val="22"/>
                <w:lang w:val="en-GB" w:eastAsia="en-GB"/>
              </w:rPr>
              <w:br/>
              <w:t>- New products emerging in the form of offsite systems with improved speed and on-site H&amp;S;</w:t>
            </w:r>
          </w:p>
        </w:tc>
      </w:tr>
    </w:tbl>
    <w:p w14:paraId="02653D3D" w14:textId="77777777" w:rsidR="00F11E34" w:rsidRDefault="00F11E34" w:rsidP="00D619E0">
      <w:pPr>
        <w:rPr>
          <w:lang w:val="en-GB"/>
        </w:rPr>
      </w:pPr>
    </w:p>
    <w:p w14:paraId="02653D3E" w14:textId="77777777" w:rsidR="00D619E0" w:rsidRDefault="00D619E0" w:rsidP="00D619E0">
      <w:pPr>
        <w:pStyle w:val="Heading2"/>
        <w:rPr>
          <w:lang w:val="en-GB"/>
        </w:rPr>
      </w:pPr>
      <w:r>
        <w:rPr>
          <w:lang w:val="en-GB"/>
        </w:rPr>
        <w:t>Lessons learned</w:t>
      </w:r>
    </w:p>
    <w:p w14:paraId="02653D40" w14:textId="4BDA6B5B" w:rsidR="009F1ECA" w:rsidRPr="003856A7" w:rsidRDefault="007627A2" w:rsidP="003856A7">
      <w:pPr>
        <w:rPr>
          <w:lang w:val="en-GB"/>
        </w:rPr>
      </w:pPr>
      <w:r w:rsidRPr="007627A2">
        <w:rPr>
          <w:lang w:val="en-GB"/>
        </w:rPr>
        <w:t>Upon</w:t>
      </w:r>
      <w:r w:rsidR="002E595E">
        <w:rPr>
          <w:lang w:val="en-GB"/>
        </w:rPr>
        <w:t xml:space="preserve"> the review of the SWOT analysis</w:t>
      </w:r>
      <w:r w:rsidR="00527F41">
        <w:rPr>
          <w:lang w:val="en-GB"/>
        </w:rPr>
        <w:t>,</w:t>
      </w:r>
      <w:r w:rsidR="002E595E">
        <w:rPr>
          <w:lang w:val="en-GB"/>
        </w:rPr>
        <w:t xml:space="preserve"> </w:t>
      </w:r>
      <w:r w:rsidRPr="007627A2">
        <w:rPr>
          <w:lang w:val="en-GB"/>
        </w:rPr>
        <w:t>DTE’s senior management team</w:t>
      </w:r>
      <w:r w:rsidR="002E595E">
        <w:rPr>
          <w:lang w:val="en-GB"/>
        </w:rPr>
        <w:t xml:space="preserve"> agreed that best way </w:t>
      </w:r>
      <w:r w:rsidR="00527F41">
        <w:rPr>
          <w:lang w:val="en-GB"/>
        </w:rPr>
        <w:t>to</w:t>
      </w:r>
      <w:r w:rsidR="009F1ECA">
        <w:rPr>
          <w:lang w:val="en-GB"/>
        </w:rPr>
        <w:t xml:space="preserve"> move forward is to develop the systems which would</w:t>
      </w:r>
      <w:r w:rsidR="00527F41">
        <w:rPr>
          <w:lang w:val="en-GB"/>
        </w:rPr>
        <w:t xml:space="preserve"> </w:t>
      </w:r>
      <w:r w:rsidR="002E595E" w:rsidRPr="002E595E">
        <w:rPr>
          <w:lang w:val="en-GB"/>
        </w:rPr>
        <w:t>protect current timber roof truss busi</w:t>
      </w:r>
      <w:r w:rsidR="009F1ECA">
        <w:rPr>
          <w:lang w:val="en-GB"/>
        </w:rPr>
        <w:t>ness and expand into new markets, such as retrofit</w:t>
      </w:r>
      <w:r w:rsidR="002E595E" w:rsidRPr="002E595E">
        <w:rPr>
          <w:lang w:val="en-GB"/>
        </w:rPr>
        <w:t>.</w:t>
      </w:r>
      <w:r w:rsidR="009F1ECA">
        <w:rPr>
          <w:lang w:val="en-GB"/>
        </w:rPr>
        <w:t xml:space="preserve"> I</w:t>
      </w:r>
      <w:r w:rsidR="0088421D">
        <w:rPr>
          <w:lang w:val="en-GB"/>
        </w:rPr>
        <w:t>t was also recognised that despite the increase in demand for</w:t>
      </w:r>
      <w:r w:rsidR="0050471C">
        <w:rPr>
          <w:lang w:val="en-GB"/>
        </w:rPr>
        <w:t xml:space="preserve"> warm roofs</w:t>
      </w:r>
      <w:r w:rsidR="00AB7F1D">
        <w:rPr>
          <w:lang w:val="en-GB"/>
        </w:rPr>
        <w:t xml:space="preserve"> (insulate attic spaces)</w:t>
      </w:r>
      <w:r w:rsidR="0050471C">
        <w:rPr>
          <w:lang w:val="en-GB"/>
        </w:rPr>
        <w:t xml:space="preserve"> in the form of panelised systems</w:t>
      </w:r>
      <w:r w:rsidR="0088421D">
        <w:rPr>
          <w:lang w:val="en-GB"/>
        </w:rPr>
        <w:t>,</w:t>
      </w:r>
      <w:r w:rsidR="009F1ECA">
        <w:rPr>
          <w:lang w:val="en-GB"/>
        </w:rPr>
        <w:t xml:space="preserve"> </w:t>
      </w:r>
      <w:r w:rsidR="0088421D">
        <w:rPr>
          <w:lang w:val="en-GB"/>
        </w:rPr>
        <w:t xml:space="preserve">cold roofs </w:t>
      </w:r>
      <w:r w:rsidR="00AB7F1D">
        <w:rPr>
          <w:lang w:val="en-GB"/>
        </w:rPr>
        <w:t>(</w:t>
      </w:r>
      <w:r w:rsidR="00E7541E">
        <w:rPr>
          <w:lang w:val="en-GB"/>
        </w:rPr>
        <w:t>insulated at ceiling level with roof space unutilised</w:t>
      </w:r>
      <w:r w:rsidR="00AB7F1D">
        <w:rPr>
          <w:lang w:val="en-GB"/>
        </w:rPr>
        <w:t xml:space="preserve">) </w:t>
      </w:r>
      <w:r w:rsidR="0088421D">
        <w:rPr>
          <w:lang w:val="en-GB"/>
        </w:rPr>
        <w:t>are still preferred option</w:t>
      </w:r>
      <w:r w:rsidR="00E7541E">
        <w:rPr>
          <w:lang w:val="en-GB"/>
        </w:rPr>
        <w:t>s</w:t>
      </w:r>
      <w:r w:rsidR="0088421D">
        <w:rPr>
          <w:lang w:val="en-GB"/>
        </w:rPr>
        <w:t xml:space="preserve"> and account</w:t>
      </w:r>
      <w:r w:rsidR="0088421D" w:rsidRPr="0088421D">
        <w:rPr>
          <w:lang w:val="en-GB"/>
        </w:rPr>
        <w:t xml:space="preserve"> for </w:t>
      </w:r>
      <w:r w:rsidR="0088421D">
        <w:rPr>
          <w:lang w:val="en-GB"/>
        </w:rPr>
        <w:t>approximately 90% of all roofs constructed in the UK.</w:t>
      </w:r>
      <w:r w:rsidR="0050471C">
        <w:rPr>
          <w:lang w:val="en-GB"/>
        </w:rPr>
        <w:t xml:space="preserve"> As such, the development of offsite systems fo</w:t>
      </w:r>
      <w:r w:rsidR="00A9551C">
        <w:rPr>
          <w:lang w:val="en-GB"/>
        </w:rPr>
        <w:t xml:space="preserve">r both cold and warm roofs </w:t>
      </w:r>
      <w:r w:rsidR="00904CDE">
        <w:rPr>
          <w:lang w:val="en-GB"/>
        </w:rPr>
        <w:t>w</w:t>
      </w:r>
      <w:r w:rsidR="00A9551C">
        <w:rPr>
          <w:lang w:val="en-GB"/>
        </w:rPr>
        <w:t>ould increase the chances of reaching the desirable market penetration.</w:t>
      </w:r>
      <w:r w:rsidR="0050471C">
        <w:rPr>
          <w:lang w:val="en-GB"/>
        </w:rPr>
        <w:t xml:space="preserve"> </w:t>
      </w:r>
      <w:r w:rsidR="00A9551C" w:rsidRPr="00A9551C">
        <w:rPr>
          <w:lang w:val="en-GB"/>
        </w:rPr>
        <w:t xml:space="preserve">The first roof solution for the new build </w:t>
      </w:r>
      <w:r w:rsidR="00E942C7">
        <w:rPr>
          <w:lang w:val="en-GB"/>
        </w:rPr>
        <w:t xml:space="preserve">‘cold roof’ </w:t>
      </w:r>
      <w:r w:rsidR="00A9551C" w:rsidRPr="00A9551C">
        <w:rPr>
          <w:lang w:val="en-GB"/>
        </w:rPr>
        <w:t>market is a</w:t>
      </w:r>
      <w:r w:rsidR="003856A7">
        <w:rPr>
          <w:lang w:val="en-GB"/>
        </w:rPr>
        <w:t xml:space="preserve"> Vetokatto</w:t>
      </w:r>
      <w:r w:rsidR="00A9551C" w:rsidRPr="00A9551C">
        <w:rPr>
          <w:lang w:val="en-GB"/>
        </w:rPr>
        <w:t xml:space="preserve"> ‘sliding roof’, a roof truss installation method which includes a pre-prepared system created under factory conditions. </w:t>
      </w:r>
      <w:r w:rsidR="003856A7" w:rsidRPr="003856A7">
        <w:rPr>
          <w:lang w:val="en-GB"/>
        </w:rPr>
        <w:t>The second system investigated, to be used for the retrofit</w:t>
      </w:r>
      <w:r w:rsidR="00E942C7">
        <w:rPr>
          <w:lang w:val="en-GB"/>
        </w:rPr>
        <w:t xml:space="preserve"> ‘warm roof’</w:t>
      </w:r>
      <w:r w:rsidR="003856A7" w:rsidRPr="003856A7">
        <w:rPr>
          <w:lang w:val="en-GB"/>
        </w:rPr>
        <w:t xml:space="preserve"> market, is a self-supporting and</w:t>
      </w:r>
      <w:r w:rsidR="003856A7">
        <w:rPr>
          <w:lang w:val="en-GB"/>
        </w:rPr>
        <w:t xml:space="preserve"> thermally insulated roof panel.</w:t>
      </w:r>
    </w:p>
    <w:p w14:paraId="786CD0EC" w14:textId="77777777" w:rsidR="00E7541E" w:rsidRDefault="00E7541E" w:rsidP="00D619E0">
      <w:pPr>
        <w:pStyle w:val="Heading1"/>
        <w:rPr>
          <w:lang w:val="en-GB"/>
        </w:rPr>
      </w:pPr>
    </w:p>
    <w:p w14:paraId="02653D55" w14:textId="32D6E06F" w:rsidR="00661918" w:rsidRDefault="00661918" w:rsidP="00D619E0">
      <w:pPr>
        <w:pStyle w:val="Heading1"/>
        <w:rPr>
          <w:lang w:val="en-GB"/>
        </w:rPr>
      </w:pPr>
      <w:r>
        <w:rPr>
          <w:lang w:val="en-GB"/>
        </w:rPr>
        <w:t xml:space="preserve">Vetokatto </w:t>
      </w:r>
    </w:p>
    <w:p w14:paraId="418CCC49" w14:textId="73C2598A" w:rsidR="00017711" w:rsidRDefault="003856A7" w:rsidP="00BC2751">
      <w:pPr>
        <w:rPr>
          <w:lang w:val="en-GB"/>
        </w:rPr>
      </w:pPr>
      <w:r>
        <w:rPr>
          <w:lang w:val="en-GB"/>
        </w:rPr>
        <w:t>Vetokatto</w:t>
      </w:r>
      <w:r w:rsidRPr="003856A7">
        <w:rPr>
          <w:lang w:val="en-GB"/>
        </w:rPr>
        <w:t xml:space="preserve"> is a roof truss installation method which includes a pre-prepared system created under factory conditions. The system is delivered to the construction site where it is lifted onto one end of the structure. After the system is </w:t>
      </w:r>
      <w:r w:rsidR="00202441">
        <w:rPr>
          <w:lang w:val="en-GB"/>
        </w:rPr>
        <w:t>in place</w:t>
      </w:r>
      <w:r w:rsidRPr="003856A7">
        <w:rPr>
          <w:lang w:val="en-GB"/>
        </w:rPr>
        <w:t xml:space="preserve"> it i</w:t>
      </w:r>
      <w:r w:rsidR="00202441">
        <w:rPr>
          <w:lang w:val="en-GB"/>
        </w:rPr>
        <w:t>s opened up using winches fixed to the main structure</w:t>
      </w:r>
      <w:r w:rsidR="00017711">
        <w:rPr>
          <w:lang w:val="en-GB"/>
        </w:rPr>
        <w:t xml:space="preserve"> and braced</w:t>
      </w:r>
      <w:r w:rsidR="00202441">
        <w:rPr>
          <w:lang w:val="en-GB"/>
        </w:rPr>
        <w:t>, creating a</w:t>
      </w:r>
      <w:r w:rsidR="00670B37">
        <w:rPr>
          <w:lang w:val="en-GB"/>
        </w:rPr>
        <w:t xml:space="preserve"> weatherproof envelope</w:t>
      </w:r>
      <w:r w:rsidR="00202441">
        <w:rPr>
          <w:lang w:val="en-GB"/>
        </w:rPr>
        <w:t xml:space="preserve"> in few minutes after lifting.</w:t>
      </w:r>
      <w:r w:rsidR="001F7828">
        <w:rPr>
          <w:lang w:val="en-GB"/>
        </w:rPr>
        <w:t xml:space="preserve"> </w:t>
      </w:r>
      <w:r w:rsidR="00C6797D" w:rsidRPr="00C6797D">
        <w:rPr>
          <w:lang w:val="en-GB"/>
        </w:rPr>
        <w:t>Vetokatto</w:t>
      </w:r>
      <w:r w:rsidRPr="003856A7">
        <w:rPr>
          <w:lang w:val="en-GB"/>
        </w:rPr>
        <w:t xml:space="preserve"> has been developed f</w:t>
      </w:r>
      <w:r w:rsidR="00C6797D">
        <w:rPr>
          <w:lang w:val="en-GB"/>
        </w:rPr>
        <w:t xml:space="preserve">or both small home-building and </w:t>
      </w:r>
      <w:r w:rsidRPr="003856A7">
        <w:rPr>
          <w:lang w:val="en-GB"/>
        </w:rPr>
        <w:t xml:space="preserve">terraced house-building industries. </w:t>
      </w:r>
      <w:r w:rsidR="00017711">
        <w:rPr>
          <w:lang w:val="en-GB"/>
        </w:rPr>
        <w:t>T</w:t>
      </w:r>
      <w:r w:rsidR="00670B37">
        <w:rPr>
          <w:lang w:val="en-GB"/>
        </w:rPr>
        <w:t>he</w:t>
      </w:r>
      <w:r w:rsidR="00017711">
        <w:rPr>
          <w:lang w:val="en-GB"/>
        </w:rPr>
        <w:t xml:space="preserve"> perceived main</w:t>
      </w:r>
      <w:r w:rsidR="00670B37">
        <w:rPr>
          <w:lang w:val="en-GB"/>
        </w:rPr>
        <w:t xml:space="preserve"> advantages of the system </w:t>
      </w:r>
      <w:r w:rsidR="00017711">
        <w:rPr>
          <w:lang w:val="en-GB"/>
        </w:rPr>
        <w:t>were:</w:t>
      </w:r>
    </w:p>
    <w:p w14:paraId="07F66453" w14:textId="1A691C5B" w:rsidR="00017711" w:rsidRPr="0075306D" w:rsidRDefault="00017711" w:rsidP="00E47A8E">
      <w:pPr>
        <w:pStyle w:val="ListParagraph"/>
        <w:numPr>
          <w:ilvl w:val="0"/>
          <w:numId w:val="28"/>
        </w:numPr>
        <w:rPr>
          <w:lang w:val="en-GB"/>
        </w:rPr>
      </w:pPr>
      <w:r w:rsidRPr="0075306D">
        <w:rPr>
          <w:lang w:val="en-GB"/>
        </w:rPr>
        <w:t>No</w:t>
      </w:r>
      <w:r w:rsidR="00A9551C" w:rsidRPr="0075306D">
        <w:rPr>
          <w:lang w:val="en-GB"/>
        </w:rPr>
        <w:t xml:space="preserve"> ma</w:t>
      </w:r>
      <w:r w:rsidR="00670B37" w:rsidRPr="0075306D">
        <w:rPr>
          <w:lang w:val="en-GB"/>
        </w:rPr>
        <w:t xml:space="preserve">jor investment </w:t>
      </w:r>
      <w:r w:rsidRPr="0075306D">
        <w:rPr>
          <w:lang w:val="en-GB"/>
        </w:rPr>
        <w:t>from</w:t>
      </w:r>
      <w:r w:rsidR="00670B37" w:rsidRPr="0075306D">
        <w:rPr>
          <w:lang w:val="en-GB"/>
        </w:rPr>
        <w:t xml:space="preserve"> implementation</w:t>
      </w:r>
      <w:r w:rsidRPr="0075306D">
        <w:rPr>
          <w:lang w:val="en-GB"/>
        </w:rPr>
        <w:t xml:space="preserve"> on the basis that it could </w:t>
      </w:r>
      <w:r w:rsidR="00A9551C" w:rsidRPr="0075306D">
        <w:rPr>
          <w:lang w:val="en-GB"/>
        </w:rPr>
        <w:t xml:space="preserve">fit into </w:t>
      </w:r>
      <w:r w:rsidRPr="0075306D">
        <w:rPr>
          <w:lang w:val="en-GB"/>
        </w:rPr>
        <w:t xml:space="preserve">the </w:t>
      </w:r>
      <w:r w:rsidR="00A9551C" w:rsidRPr="0075306D">
        <w:rPr>
          <w:lang w:val="en-GB"/>
        </w:rPr>
        <w:t>existing</w:t>
      </w:r>
      <w:r w:rsidRPr="0075306D">
        <w:rPr>
          <w:lang w:val="en-GB"/>
        </w:rPr>
        <w:t xml:space="preserve"> business architecture of</w:t>
      </w:r>
      <w:r w:rsidR="00A9551C" w:rsidRPr="0075306D">
        <w:rPr>
          <w:lang w:val="en-GB"/>
        </w:rPr>
        <w:t xml:space="preserve"> DTE </w:t>
      </w:r>
      <w:r w:rsidRPr="0075306D">
        <w:rPr>
          <w:lang w:val="en-GB"/>
        </w:rPr>
        <w:t>including</w:t>
      </w:r>
      <w:r w:rsidR="00A9551C" w:rsidRPr="0075306D">
        <w:rPr>
          <w:lang w:val="en-GB"/>
        </w:rPr>
        <w:t xml:space="preserve"> truss design and assembly</w:t>
      </w:r>
      <w:r w:rsidRPr="0075306D">
        <w:rPr>
          <w:lang w:val="en-GB"/>
        </w:rPr>
        <w:t>.</w:t>
      </w:r>
    </w:p>
    <w:p w14:paraId="02653D58" w14:textId="2EF045A8" w:rsidR="00661918" w:rsidRDefault="00017711" w:rsidP="00E47A8E">
      <w:pPr>
        <w:pStyle w:val="ListParagraph"/>
        <w:numPr>
          <w:ilvl w:val="0"/>
          <w:numId w:val="28"/>
        </w:numPr>
        <w:rPr>
          <w:lang w:val="en-GB"/>
        </w:rPr>
      </w:pPr>
      <w:r>
        <w:rPr>
          <w:lang w:val="en-GB"/>
        </w:rPr>
        <w:t xml:space="preserve">Skills and training requirements are minimum whilst offering productivity improvements on-site. </w:t>
      </w:r>
    </w:p>
    <w:p w14:paraId="52AD0849" w14:textId="77777777" w:rsidR="00196BB3" w:rsidRPr="00196BB3" w:rsidRDefault="00196BB3" w:rsidP="00196BB3">
      <w:pPr>
        <w:rPr>
          <w:lang w:val="en-GB"/>
        </w:rPr>
      </w:pPr>
    </w:p>
    <w:p w14:paraId="02653D59" w14:textId="77777777" w:rsidR="00670B37" w:rsidRPr="001F7828" w:rsidRDefault="00D619E0" w:rsidP="00D619E0">
      <w:pPr>
        <w:pStyle w:val="Heading2"/>
        <w:rPr>
          <w:lang w:val="en-GB"/>
        </w:rPr>
      </w:pPr>
      <w:r>
        <w:rPr>
          <w:lang w:val="en-GB"/>
        </w:rPr>
        <w:t>Factory trials</w:t>
      </w:r>
    </w:p>
    <w:p w14:paraId="02653D5A" w14:textId="553BE4BB" w:rsidR="00670B37" w:rsidRDefault="00670B37" w:rsidP="00670B37">
      <w:pPr>
        <w:rPr>
          <w:lang w:val="en-GB"/>
        </w:rPr>
      </w:pPr>
      <w:r w:rsidRPr="00670B37">
        <w:rPr>
          <w:lang w:val="en-GB"/>
        </w:rPr>
        <w:t>In</w:t>
      </w:r>
      <w:r w:rsidR="00017711">
        <w:rPr>
          <w:lang w:val="en-GB"/>
        </w:rPr>
        <w:t xml:space="preserve"> order to fully assess the system </w:t>
      </w:r>
      <w:r w:rsidRPr="00670B37">
        <w:rPr>
          <w:lang w:val="en-GB"/>
        </w:rPr>
        <w:t>the first UK demonstrations of Vetokatto took plac</w:t>
      </w:r>
      <w:r>
        <w:rPr>
          <w:lang w:val="en-GB"/>
        </w:rPr>
        <w:t xml:space="preserve">e in DTE manufacturing facility </w:t>
      </w:r>
      <w:r w:rsidR="001F7828">
        <w:rPr>
          <w:lang w:val="en-GB"/>
        </w:rPr>
        <w:t>in Buckhaven, Scotland</w:t>
      </w:r>
      <w:r w:rsidR="00017711">
        <w:rPr>
          <w:lang w:val="en-GB"/>
        </w:rPr>
        <w:t xml:space="preserve"> during</w:t>
      </w:r>
      <w:r w:rsidR="00017711" w:rsidRPr="00017711">
        <w:rPr>
          <w:lang w:val="en-GB"/>
        </w:rPr>
        <w:t xml:space="preserve"> </w:t>
      </w:r>
      <w:r w:rsidR="00017711" w:rsidRPr="00670B37">
        <w:rPr>
          <w:lang w:val="en-GB"/>
        </w:rPr>
        <w:t>September 2017</w:t>
      </w:r>
      <w:r w:rsidR="007F1C87">
        <w:rPr>
          <w:lang w:val="en-GB"/>
        </w:rPr>
        <w:t xml:space="preserve"> (see Figure 2)</w:t>
      </w:r>
      <w:r w:rsidR="001F7828">
        <w:rPr>
          <w:lang w:val="en-GB"/>
        </w:rPr>
        <w:t>.</w:t>
      </w:r>
      <w:r w:rsidRPr="00670B37">
        <w:rPr>
          <w:lang w:val="en-GB"/>
        </w:rPr>
        <w:t xml:space="preserve"> </w:t>
      </w:r>
      <w:r w:rsidR="00017711">
        <w:rPr>
          <w:lang w:val="en-GB"/>
        </w:rPr>
        <w:t xml:space="preserve">Vetokatto demonstrations took 3 days, during this time a number of house builders, timber frame companies and contractors </w:t>
      </w:r>
      <w:r w:rsidR="0075306D">
        <w:rPr>
          <w:lang w:val="en-GB"/>
        </w:rPr>
        <w:t>were invited to attend to</w:t>
      </w:r>
      <w:r w:rsidR="00017711">
        <w:rPr>
          <w:lang w:val="en-GB"/>
        </w:rPr>
        <w:t xml:space="preserve"> witness the process and provide feedback. The response from the industry was generally positive, there were however several elements of the system, which were pointed out during demonstrations, that would require some improvements. </w:t>
      </w:r>
    </w:p>
    <w:p w14:paraId="02653D5B" w14:textId="77777777" w:rsidR="009A7628" w:rsidRDefault="009A7628" w:rsidP="009A7628">
      <w:pPr>
        <w:rPr>
          <w:lang w:val="en-GB"/>
        </w:rPr>
      </w:pPr>
      <w:r>
        <w:rPr>
          <w:noProof/>
          <w:lang w:val="en-GB" w:eastAsia="en-GB"/>
        </w:rPr>
        <w:drawing>
          <wp:anchor distT="0" distB="0" distL="114300" distR="114300" simplePos="0" relativeHeight="251658240" behindDoc="0" locked="0" layoutInCell="1" allowOverlap="1" wp14:anchorId="02653DA1" wp14:editId="02653DA2">
            <wp:simplePos x="0" y="0"/>
            <wp:positionH relativeFrom="column">
              <wp:posOffset>3138326</wp:posOffset>
            </wp:positionH>
            <wp:positionV relativeFrom="paragraph">
              <wp:posOffset>151992</wp:posOffset>
            </wp:positionV>
            <wp:extent cx="2786671" cy="156754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671" cy="1567542"/>
                    </a:xfrm>
                    <a:prstGeom prst="rect">
                      <a:avLst/>
                    </a:prstGeom>
                    <a:noFill/>
                  </pic:spPr>
                </pic:pic>
              </a:graphicData>
            </a:graphic>
            <wp14:sizeRelH relativeFrom="margin">
              <wp14:pctWidth>0</wp14:pctWidth>
            </wp14:sizeRelH>
            <wp14:sizeRelV relativeFrom="margin">
              <wp14:pctHeight>0</wp14:pctHeight>
            </wp14:sizeRelV>
          </wp:anchor>
        </w:drawing>
      </w:r>
      <w:r w:rsidRPr="00C6797D">
        <w:rPr>
          <w:noProof/>
          <w:lang w:val="en-GB" w:eastAsia="en-GB"/>
        </w:rPr>
        <w:drawing>
          <wp:anchor distT="0" distB="0" distL="114300" distR="114300" simplePos="0" relativeHeight="251659264" behindDoc="0" locked="0" layoutInCell="1" allowOverlap="1" wp14:anchorId="02653DA3" wp14:editId="02653DA4">
            <wp:simplePos x="0" y="0"/>
            <wp:positionH relativeFrom="column">
              <wp:posOffset>0</wp:posOffset>
            </wp:positionH>
            <wp:positionV relativeFrom="paragraph">
              <wp:posOffset>148638</wp:posOffset>
            </wp:positionV>
            <wp:extent cx="2826327" cy="1590741"/>
            <wp:effectExtent l="0" t="0" r="0" b="0"/>
            <wp:wrapNone/>
            <wp:docPr id="12" name="Picture 12" descr="\\staffworkplace.napier.ac.uk@SSL\DavWWWRoot\ResearchCentres\ISC\COCIS\RESEARCH\CSIC MAIN\Projects\R1027 CSIC DTE Mass Custom Roof\Photos\Vetokatto trial\IMG_20170918_14413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workplace.napier.ac.uk@SSL\DavWWWRoot\ResearchCentres\ISC\COCIS\RESEARCH\CSIC MAIN\Projects\R1027 CSIC DTE Mass Custom Roof\Photos\Vetokatto trial\IMG_20170918_1441321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6327" cy="15907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53D5C" w14:textId="77777777" w:rsidR="009A7628" w:rsidRDefault="009A7628" w:rsidP="009A7628">
      <w:pPr>
        <w:rPr>
          <w:lang w:val="en-GB"/>
        </w:rPr>
      </w:pPr>
    </w:p>
    <w:p w14:paraId="02653D5D" w14:textId="77777777" w:rsidR="009A7628" w:rsidRDefault="009A7628" w:rsidP="009A7628">
      <w:pPr>
        <w:rPr>
          <w:lang w:val="en-GB"/>
        </w:rPr>
      </w:pPr>
    </w:p>
    <w:p w14:paraId="02653D5E" w14:textId="77777777" w:rsidR="009A7628" w:rsidRDefault="009A7628" w:rsidP="009A7628">
      <w:pPr>
        <w:rPr>
          <w:lang w:val="en-GB"/>
        </w:rPr>
      </w:pPr>
    </w:p>
    <w:p w14:paraId="02653D5F" w14:textId="77777777" w:rsidR="009A7628" w:rsidRDefault="009A7628" w:rsidP="009A7628">
      <w:pPr>
        <w:rPr>
          <w:lang w:val="en-GB"/>
        </w:rPr>
      </w:pPr>
    </w:p>
    <w:p w14:paraId="02653D60" w14:textId="77777777" w:rsidR="009A7628" w:rsidRDefault="009A7628" w:rsidP="009A7628">
      <w:pPr>
        <w:rPr>
          <w:lang w:val="en-GB"/>
        </w:rPr>
      </w:pPr>
    </w:p>
    <w:p w14:paraId="02653D61" w14:textId="77777777" w:rsidR="009A7628" w:rsidRDefault="009A7628" w:rsidP="009A7628">
      <w:pPr>
        <w:rPr>
          <w:lang w:val="en-GB"/>
        </w:rPr>
      </w:pPr>
    </w:p>
    <w:p w14:paraId="02653D62" w14:textId="77777777" w:rsidR="009A7628" w:rsidRDefault="009A7628" w:rsidP="009A7628">
      <w:pPr>
        <w:rPr>
          <w:lang w:val="en-GB"/>
        </w:rPr>
      </w:pPr>
    </w:p>
    <w:p w14:paraId="02653D63" w14:textId="77777777" w:rsidR="009A7628" w:rsidRDefault="009A7628" w:rsidP="009A7628">
      <w:pPr>
        <w:rPr>
          <w:lang w:val="en-GB"/>
        </w:rPr>
      </w:pPr>
    </w:p>
    <w:p w14:paraId="02653D64" w14:textId="77777777" w:rsidR="009A7628" w:rsidRDefault="009A7628" w:rsidP="009A7628">
      <w:pPr>
        <w:rPr>
          <w:lang w:val="en-GB"/>
        </w:rPr>
      </w:pPr>
    </w:p>
    <w:p w14:paraId="02653D65" w14:textId="75C2C048" w:rsidR="009A7628" w:rsidRDefault="009A7628">
      <w:pPr>
        <w:jc w:val="center"/>
        <w:rPr>
          <w:lang w:val="en-GB"/>
        </w:rPr>
      </w:pPr>
      <w:r w:rsidRPr="00670B37">
        <w:rPr>
          <w:b/>
          <w:lang w:val="en-GB"/>
        </w:rPr>
        <w:t xml:space="preserve">Figure </w:t>
      </w:r>
      <w:r w:rsidR="007F1C87">
        <w:rPr>
          <w:b/>
          <w:lang w:val="en-GB"/>
        </w:rPr>
        <w:t>2</w:t>
      </w:r>
      <w:r w:rsidRPr="00670B37">
        <w:rPr>
          <w:b/>
          <w:lang w:val="en-GB"/>
        </w:rPr>
        <w:t>.</w:t>
      </w:r>
      <w:r>
        <w:rPr>
          <w:lang w:val="en-GB"/>
        </w:rPr>
        <w:t xml:space="preserve"> Vetokatto sliding roof trial</w:t>
      </w:r>
    </w:p>
    <w:p w14:paraId="02653D66" w14:textId="77777777" w:rsidR="009A7628" w:rsidRDefault="009A7628" w:rsidP="00670B37">
      <w:pPr>
        <w:rPr>
          <w:lang w:val="en-GB"/>
        </w:rPr>
      </w:pPr>
    </w:p>
    <w:p w14:paraId="408BD299" w14:textId="20EDF61E" w:rsidR="007F1C87" w:rsidRDefault="007F1C87" w:rsidP="007F1C87">
      <w:pPr>
        <w:rPr>
          <w:lang w:val="en-GB"/>
        </w:rPr>
      </w:pPr>
      <w:r>
        <w:rPr>
          <w:lang w:val="en-GB"/>
        </w:rPr>
        <w:t>As a result of the trials and feedback provided by the industry, the next stage of the project focussed on the adaptation of Vetokatto for the UK. The main purpose of this part of the research was</w:t>
      </w:r>
      <w:r w:rsidRPr="00670B37">
        <w:rPr>
          <w:lang w:val="en-GB"/>
        </w:rPr>
        <w:t xml:space="preserve"> to eliminate any working at height</w:t>
      </w:r>
      <w:r>
        <w:rPr>
          <w:lang w:val="en-GB"/>
        </w:rPr>
        <w:t xml:space="preserve"> and</w:t>
      </w:r>
      <w:r w:rsidRPr="00670B37">
        <w:rPr>
          <w:lang w:val="en-GB"/>
        </w:rPr>
        <w:t xml:space="preserve"> if possible, to re</w:t>
      </w:r>
      <w:r>
        <w:rPr>
          <w:lang w:val="en-GB"/>
        </w:rPr>
        <w:t xml:space="preserve">move the need for a fall arrest system, to maximise the advantage over traditionally constructed roofs. The main technical challenge was to design a bracing system which could be pre-fitted in factory, as currently the design of Vetokatto requires bracing elements to be fixed once the system has been installed. </w:t>
      </w:r>
      <w:r w:rsidRPr="00EE50D1">
        <w:rPr>
          <w:lang w:val="en-GB"/>
        </w:rPr>
        <w:t xml:space="preserve">Each </w:t>
      </w:r>
      <w:r>
        <w:rPr>
          <w:lang w:val="en-GB"/>
        </w:rPr>
        <w:t>optimised element of the system</w:t>
      </w:r>
      <w:r w:rsidRPr="00EE50D1">
        <w:rPr>
          <w:lang w:val="en-GB"/>
        </w:rPr>
        <w:t xml:space="preserve"> result</w:t>
      </w:r>
      <w:r>
        <w:rPr>
          <w:lang w:val="en-GB"/>
        </w:rPr>
        <w:t>ed</w:t>
      </w:r>
      <w:r w:rsidRPr="00EE50D1">
        <w:rPr>
          <w:lang w:val="en-GB"/>
        </w:rPr>
        <w:t xml:space="preserve"> in the price increase of the produ</w:t>
      </w:r>
      <w:r>
        <w:rPr>
          <w:lang w:val="en-GB"/>
        </w:rPr>
        <w:t>ct. In order</w:t>
      </w:r>
      <w:r w:rsidRPr="00EE50D1">
        <w:rPr>
          <w:lang w:val="en-GB"/>
        </w:rPr>
        <w:t xml:space="preserve"> to rationalise the ‘upgrades’ which are planned to be made to</w:t>
      </w:r>
      <w:r>
        <w:rPr>
          <w:lang w:val="en-GB"/>
        </w:rPr>
        <w:t xml:space="preserve"> Vetokatto a </w:t>
      </w:r>
      <w:r w:rsidRPr="00A80395">
        <w:rPr>
          <w:lang w:val="en-GB"/>
        </w:rPr>
        <w:t>series of different building scenarios</w:t>
      </w:r>
      <w:r>
        <w:rPr>
          <w:lang w:val="en-GB"/>
        </w:rPr>
        <w:t xml:space="preserve"> had to be considered. This is to </w:t>
      </w:r>
      <w:r w:rsidRPr="00170DC8">
        <w:rPr>
          <w:lang w:val="en-GB"/>
        </w:rPr>
        <w:t>allow for accurate estimation and comparison of cost and time required to construct the roof using traditional techniques and Vetokatto with various ‘upgrades’.</w:t>
      </w:r>
      <w:r>
        <w:rPr>
          <w:lang w:val="en-GB"/>
        </w:rPr>
        <w:t xml:space="preserve"> The model selected for the analysis is shown in Figure 3.</w:t>
      </w:r>
    </w:p>
    <w:p w14:paraId="123FE4A5" w14:textId="466243F1" w:rsidR="007F1C87" w:rsidRDefault="007F1C87" w:rsidP="00170DC8">
      <w:pPr>
        <w:rPr>
          <w:lang w:val="en-GB"/>
        </w:rPr>
      </w:pPr>
    </w:p>
    <w:p w14:paraId="02653D6B" w14:textId="77777777" w:rsidR="00782418" w:rsidRDefault="00782418" w:rsidP="00170DC8">
      <w:pPr>
        <w:rPr>
          <w:lang w:val="en-GB"/>
        </w:rPr>
      </w:pPr>
    </w:p>
    <w:p w14:paraId="02653D6C" w14:textId="77777777" w:rsidR="00782418" w:rsidRDefault="00782418" w:rsidP="00782418">
      <w:pPr>
        <w:jc w:val="center"/>
        <w:rPr>
          <w:lang w:val="en-GB"/>
        </w:rPr>
      </w:pPr>
      <w:r>
        <w:rPr>
          <w:noProof/>
          <w:lang w:val="en-GB" w:eastAsia="en-GB"/>
        </w:rPr>
        <w:lastRenderedPageBreak/>
        <w:drawing>
          <wp:inline distT="0" distB="0" distL="0" distR="0" wp14:anchorId="02653DA5" wp14:editId="02653DA6">
            <wp:extent cx="2334895" cy="232918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4895" cy="2329180"/>
                    </a:xfrm>
                    <a:prstGeom prst="rect">
                      <a:avLst/>
                    </a:prstGeom>
                    <a:noFill/>
                  </pic:spPr>
                </pic:pic>
              </a:graphicData>
            </a:graphic>
          </wp:inline>
        </w:drawing>
      </w:r>
    </w:p>
    <w:p w14:paraId="02653D6D" w14:textId="4E72931D" w:rsidR="00782418" w:rsidRDefault="00782418" w:rsidP="00782418">
      <w:pPr>
        <w:jc w:val="center"/>
        <w:rPr>
          <w:lang w:val="en-GB"/>
        </w:rPr>
      </w:pPr>
      <w:r w:rsidRPr="00782418">
        <w:rPr>
          <w:b/>
          <w:lang w:val="en-GB"/>
        </w:rPr>
        <w:t xml:space="preserve">Figure </w:t>
      </w:r>
      <w:r w:rsidR="007F1C87">
        <w:rPr>
          <w:b/>
          <w:lang w:val="en-GB"/>
        </w:rPr>
        <w:t>3</w:t>
      </w:r>
      <w:r w:rsidRPr="00782418">
        <w:rPr>
          <w:b/>
          <w:lang w:val="en-GB"/>
        </w:rPr>
        <w:t xml:space="preserve">. </w:t>
      </w:r>
      <w:r w:rsidRPr="0020324A">
        <w:rPr>
          <w:lang w:val="en-GB"/>
        </w:rPr>
        <w:t>House model selected for analysis</w:t>
      </w:r>
    </w:p>
    <w:p w14:paraId="301B2E7D" w14:textId="77777777" w:rsidR="00196BB3" w:rsidRDefault="00196BB3" w:rsidP="007F1C87">
      <w:pPr>
        <w:rPr>
          <w:lang w:val="en-GB"/>
        </w:rPr>
      </w:pPr>
    </w:p>
    <w:p w14:paraId="4149154A" w14:textId="0F2240C3" w:rsidR="007F1C87" w:rsidRDefault="007F1C87" w:rsidP="007F1C87">
      <w:pPr>
        <w:rPr>
          <w:lang w:val="en-GB"/>
        </w:rPr>
      </w:pPr>
      <w:r w:rsidRPr="00170DC8">
        <w:rPr>
          <w:lang w:val="en-GB"/>
        </w:rPr>
        <w:t>The model consists of two semi-detached dwellings</w:t>
      </w:r>
      <w:r>
        <w:rPr>
          <w:lang w:val="en-GB"/>
        </w:rPr>
        <w:t xml:space="preserve"> (house type </w:t>
      </w:r>
      <w:r w:rsidRPr="00A80395">
        <w:rPr>
          <w:lang w:val="en-GB"/>
        </w:rPr>
        <w:t>that occur on most construction sites in the UK</w:t>
      </w:r>
      <w:r>
        <w:rPr>
          <w:lang w:val="en-GB"/>
        </w:rPr>
        <w:t>)</w:t>
      </w:r>
      <w:r w:rsidRPr="00170DC8">
        <w:rPr>
          <w:lang w:val="en-GB"/>
        </w:rPr>
        <w:t>, each of them is approximately 8.4m long and 4.8m wide. The roof comprises of fink trusses spaced at 600mm c/c with 35˚ pitch, spandrel panels and gable ladders.</w:t>
      </w:r>
      <w:r>
        <w:rPr>
          <w:lang w:val="en-GB"/>
        </w:rPr>
        <w:t xml:space="preserve"> During the analysis all roof construction stages were taken under consideration including</w:t>
      </w:r>
      <w:r w:rsidRPr="00170DC8">
        <w:rPr>
          <w:lang w:val="en-GB"/>
        </w:rPr>
        <w:t xml:space="preserve"> site preparation, erection of roof structure, felting and battening.</w:t>
      </w:r>
    </w:p>
    <w:p w14:paraId="2BC283DD" w14:textId="77777777" w:rsidR="007F1C87" w:rsidRDefault="007F1C87" w:rsidP="007F1C87">
      <w:pPr>
        <w:rPr>
          <w:lang w:val="en-GB"/>
        </w:rPr>
      </w:pPr>
    </w:p>
    <w:p w14:paraId="729D504E" w14:textId="2EBDD470" w:rsidR="007F1C87" w:rsidRPr="00E47A8E" w:rsidRDefault="007F1C87" w:rsidP="00E47A8E">
      <w:pPr>
        <w:rPr>
          <w:lang w:val="en-GB"/>
        </w:rPr>
      </w:pPr>
      <w:r>
        <w:rPr>
          <w:lang w:val="en-GB"/>
        </w:rPr>
        <w:t>Based on the findings from the analysis it is estimated that the overall roof construction cost can be reduced by approximately 15% when using optimised Vetokatto, while traditionally constructed roof will come at the same price as the roof consisting of not optimised Vetokatto. The biggest advantage of the system is its time saving potential. The trusses can be erected in as little as 30 minutes, which has a positive impact on overall timescale of the project. It is estimated that by using Vetokatto, the roof structure for the building shown in Figure 3. can be completed in 3 days, which gives a 1,5 days saving when compared to the roof constructed using traditional techniques. With further optimisation of the system, the time needed to construct the roof will go down to 1¾ of a day.</w:t>
      </w:r>
    </w:p>
    <w:p w14:paraId="02653D6E" w14:textId="77777777" w:rsidR="00782418" w:rsidRDefault="00782418" w:rsidP="00170DC8">
      <w:pPr>
        <w:rPr>
          <w:lang w:val="en-GB"/>
        </w:rPr>
      </w:pPr>
    </w:p>
    <w:p w14:paraId="2C1A87EB" w14:textId="715A7060" w:rsidR="00E942C7" w:rsidRDefault="00E942C7" w:rsidP="00E942C7">
      <w:pPr>
        <w:pStyle w:val="Heading1"/>
        <w:rPr>
          <w:lang w:val="en-GB"/>
        </w:rPr>
      </w:pPr>
      <w:r>
        <w:rPr>
          <w:lang w:val="en-GB"/>
        </w:rPr>
        <w:t>L-ments</w:t>
      </w:r>
    </w:p>
    <w:p w14:paraId="5843EFE5" w14:textId="60291693" w:rsidR="00355AA0" w:rsidRDefault="00E942C7" w:rsidP="00355AA0">
      <w:pPr>
        <w:rPr>
          <w:lang w:val="en-GB"/>
        </w:rPr>
      </w:pPr>
      <w:r w:rsidRPr="004F4FC5">
        <w:rPr>
          <w:lang w:val="en-GB"/>
        </w:rPr>
        <w:t xml:space="preserve">L-Ments® is a self-supporting and thermally </w:t>
      </w:r>
      <w:r w:rsidR="00355AA0">
        <w:rPr>
          <w:lang w:val="en-GB"/>
        </w:rPr>
        <w:t>efficient</w:t>
      </w:r>
      <w:r w:rsidRPr="004F4FC5">
        <w:rPr>
          <w:lang w:val="en-GB"/>
        </w:rPr>
        <w:t xml:space="preserve"> roof element, su</w:t>
      </w:r>
      <w:r>
        <w:rPr>
          <w:lang w:val="en-GB"/>
        </w:rPr>
        <w:t>itable for pitched roofs (slope between 15° and 60</w:t>
      </w:r>
      <w:r w:rsidRPr="004F4FC5">
        <w:rPr>
          <w:lang w:val="en-GB"/>
        </w:rPr>
        <w:t xml:space="preserve">°) </w:t>
      </w:r>
      <w:r w:rsidR="00355AA0">
        <w:rPr>
          <w:lang w:val="en-GB"/>
        </w:rPr>
        <w:t xml:space="preserve">that can be </w:t>
      </w:r>
      <w:r w:rsidRPr="004F4FC5">
        <w:rPr>
          <w:lang w:val="en-GB"/>
        </w:rPr>
        <w:t>topped with tiles, slates or corrugated sheet</w:t>
      </w:r>
      <w:r>
        <w:rPr>
          <w:lang w:val="en-GB"/>
        </w:rPr>
        <w:t xml:space="preserve">. The </w:t>
      </w:r>
      <w:r w:rsidRPr="004F4FC5">
        <w:rPr>
          <w:lang w:val="en-GB"/>
        </w:rPr>
        <w:t>panels were designed and developed for a multitude of pitched roofs</w:t>
      </w:r>
      <w:r>
        <w:rPr>
          <w:lang w:val="en-GB"/>
        </w:rPr>
        <w:t xml:space="preserve">, they can span from 2.78 m for </w:t>
      </w:r>
      <w:r w:rsidRPr="004F4FC5">
        <w:rPr>
          <w:lang w:val="en-GB"/>
        </w:rPr>
        <w:t>30° roof pitch up to 3.69m for 60° roof pitch. The rapid assembl</w:t>
      </w:r>
      <w:r>
        <w:rPr>
          <w:lang w:val="en-GB"/>
        </w:rPr>
        <w:t xml:space="preserve">y of these roof </w:t>
      </w:r>
      <w:r w:rsidRPr="004F4FC5">
        <w:rPr>
          <w:lang w:val="en-GB"/>
        </w:rPr>
        <w:t xml:space="preserve">elements </w:t>
      </w:r>
      <w:r w:rsidR="00355AA0">
        <w:rPr>
          <w:lang w:val="en-GB"/>
        </w:rPr>
        <w:t>is facilitated by their lightweight and relatively straight forward method of connecting to each other and the existing structure. The systems is therefore well suited to the refurb</w:t>
      </w:r>
      <w:r w:rsidR="00632838" w:rsidRPr="00632838">
        <w:rPr>
          <w:lang w:val="en-GB"/>
        </w:rPr>
        <w:t xml:space="preserve"> market, where loft conversion works are often carried out by a self-builders or small contractors, without heavy machinery and specialist knowledge. </w:t>
      </w:r>
    </w:p>
    <w:p w14:paraId="35D66E92" w14:textId="77777777" w:rsidR="00355AA0" w:rsidRDefault="00355AA0" w:rsidP="00E942C7">
      <w:pPr>
        <w:rPr>
          <w:lang w:val="en-GB"/>
        </w:rPr>
      </w:pPr>
    </w:p>
    <w:p w14:paraId="42B6F0D1" w14:textId="2A9BB8FD" w:rsidR="00632838" w:rsidRDefault="00355AA0" w:rsidP="00E942C7">
      <w:pPr>
        <w:rPr>
          <w:lang w:val="en-GB"/>
        </w:rPr>
      </w:pPr>
      <w:r>
        <w:rPr>
          <w:lang w:val="en-GB"/>
        </w:rPr>
        <w:t xml:space="preserve">The </w:t>
      </w:r>
      <w:r w:rsidR="00632838" w:rsidRPr="00632838">
        <w:rPr>
          <w:lang w:val="en-GB"/>
        </w:rPr>
        <w:t xml:space="preserve">research </w:t>
      </w:r>
      <w:r>
        <w:rPr>
          <w:lang w:val="en-GB"/>
        </w:rPr>
        <w:t xml:space="preserve">work undertaken was therefore concerned with </w:t>
      </w:r>
      <w:r w:rsidR="00632838" w:rsidRPr="00632838">
        <w:rPr>
          <w:lang w:val="en-GB"/>
        </w:rPr>
        <w:t xml:space="preserve">the implementation of L-ments into Donaldson Timber Engineering business architecture with a view to the commercialisation of the product. L-ments are currently manufactured in Belgium, to introduce them into UK market, DTE would take the responsibility for the distribution and logistics of the product. In order to deliver a finished roof solution consisting of L-ments, a variety of panels will have to be stored in the factory </w:t>
      </w:r>
      <w:r w:rsidR="00632838" w:rsidRPr="00632838">
        <w:rPr>
          <w:lang w:val="en-GB"/>
        </w:rPr>
        <w:lastRenderedPageBreak/>
        <w:t>prior to delivery to site. During the design process the other structural elements that will be included in the transport such as purlins, wall plates and fixings will determined. This will allow DTE to deliver a complete roof solution. Currently a software solution which support the design, manufacturing and distribution of L-ments panels is under development to improve this process.</w:t>
      </w:r>
      <w:r>
        <w:rPr>
          <w:lang w:val="en-GB"/>
        </w:rPr>
        <w:t xml:space="preserve"> The software will be combined with </w:t>
      </w:r>
      <w:r w:rsidRPr="004A1ACA">
        <w:rPr>
          <w:lang w:val="en-GB"/>
        </w:rPr>
        <w:t xml:space="preserve">Continued Professional </w:t>
      </w:r>
      <w:r>
        <w:rPr>
          <w:lang w:val="en-GB"/>
        </w:rPr>
        <w:t>Development</w:t>
      </w:r>
      <w:r w:rsidRPr="004A1ACA">
        <w:rPr>
          <w:lang w:val="en-GB"/>
        </w:rPr>
        <w:t xml:space="preserve"> (</w:t>
      </w:r>
      <w:r>
        <w:rPr>
          <w:lang w:val="en-GB"/>
        </w:rPr>
        <w:t xml:space="preserve">CPD) events </w:t>
      </w:r>
      <w:r w:rsidRPr="004A1ACA">
        <w:rPr>
          <w:lang w:val="en-GB"/>
        </w:rPr>
        <w:t>in order to provide addi</w:t>
      </w:r>
      <w:r>
        <w:rPr>
          <w:lang w:val="en-GB"/>
        </w:rPr>
        <w:t xml:space="preserve">tional technical insight of the </w:t>
      </w:r>
      <w:r w:rsidRPr="004A1ACA">
        <w:rPr>
          <w:lang w:val="en-GB"/>
        </w:rPr>
        <w:t>product to develop an improved understanding of its use and applicat</w:t>
      </w:r>
      <w:r>
        <w:rPr>
          <w:lang w:val="en-GB"/>
        </w:rPr>
        <w:t xml:space="preserve">ions for </w:t>
      </w:r>
      <w:r w:rsidRPr="004A1ACA">
        <w:rPr>
          <w:lang w:val="en-GB"/>
        </w:rPr>
        <w:t>specifier confidence.</w:t>
      </w:r>
    </w:p>
    <w:p w14:paraId="331497AB" w14:textId="146D8A4D" w:rsidR="00097F0D" w:rsidRDefault="00097F0D" w:rsidP="00E942C7">
      <w:pPr>
        <w:rPr>
          <w:lang w:val="en-GB"/>
        </w:rPr>
      </w:pPr>
    </w:p>
    <w:p w14:paraId="12E5D714" w14:textId="7C3C4A9F" w:rsidR="007F1C87" w:rsidRDefault="007F1C87" w:rsidP="00E942C7">
      <w:pPr>
        <w:rPr>
          <w:lang w:val="en-GB"/>
        </w:rPr>
      </w:pPr>
    </w:p>
    <w:p w14:paraId="621F1167" w14:textId="77777777" w:rsidR="007F1C87" w:rsidRDefault="007F1C87" w:rsidP="00E942C7">
      <w:pPr>
        <w:rPr>
          <w:lang w:val="en-GB"/>
        </w:rPr>
      </w:pPr>
    </w:p>
    <w:p w14:paraId="73AFA854" w14:textId="77777777" w:rsidR="00097F0D" w:rsidRDefault="00097F0D" w:rsidP="00E942C7">
      <w:pPr>
        <w:rPr>
          <w:lang w:val="en-GB"/>
        </w:rPr>
      </w:pPr>
    </w:p>
    <w:p w14:paraId="0B261119" w14:textId="77777777" w:rsidR="00E942C7" w:rsidRDefault="00E942C7" w:rsidP="00E942C7">
      <w:pPr>
        <w:rPr>
          <w:lang w:val="en-GB"/>
        </w:rPr>
      </w:pPr>
    </w:p>
    <w:p w14:paraId="4E6AA2C7" w14:textId="77777777" w:rsidR="00E942C7" w:rsidRDefault="00E942C7" w:rsidP="00E942C7">
      <w:pPr>
        <w:pStyle w:val="Normal2"/>
      </w:pPr>
      <w:r>
        <w:rPr>
          <w:noProof/>
        </w:rPr>
        <mc:AlternateContent>
          <mc:Choice Requires="wpg">
            <w:drawing>
              <wp:anchor distT="0" distB="0" distL="114300" distR="114300" simplePos="0" relativeHeight="251664384" behindDoc="0" locked="0" layoutInCell="1" allowOverlap="1" wp14:anchorId="081E7B86" wp14:editId="1475761C">
                <wp:simplePos x="0" y="0"/>
                <wp:positionH relativeFrom="margin">
                  <wp:align>center</wp:align>
                </wp:positionH>
                <wp:positionV relativeFrom="paragraph">
                  <wp:posOffset>13334</wp:posOffset>
                </wp:positionV>
                <wp:extent cx="5734582" cy="1544998"/>
                <wp:effectExtent l="0" t="0" r="0" b="0"/>
                <wp:wrapNone/>
                <wp:docPr id="10" name="Group 10"/>
                <wp:cNvGraphicFramePr/>
                <a:graphic xmlns:a="http://schemas.openxmlformats.org/drawingml/2006/main">
                  <a:graphicData uri="http://schemas.microsoft.com/office/word/2010/wordprocessingGroup">
                    <wpg:wgp>
                      <wpg:cNvGrpSpPr/>
                      <wpg:grpSpPr>
                        <a:xfrm>
                          <a:off x="0" y="0"/>
                          <a:ext cx="5734582" cy="1544998"/>
                          <a:chOff x="0" y="-5171"/>
                          <a:chExt cx="5735835" cy="1545419"/>
                        </a:xfrm>
                      </wpg:grpSpPr>
                      <wpg:grpSp>
                        <wpg:cNvPr id="13" name="Group 13"/>
                        <wpg:cNvGrpSpPr/>
                        <wpg:grpSpPr>
                          <a:xfrm>
                            <a:off x="0" y="220718"/>
                            <a:ext cx="2907030" cy="1319530"/>
                            <a:chOff x="0" y="0"/>
                            <a:chExt cx="2907030" cy="1319596"/>
                          </a:xfrm>
                        </wpg:grpSpPr>
                        <pic:pic xmlns:pic="http://schemas.openxmlformats.org/drawingml/2006/picture">
                          <pic:nvPicPr>
                            <pic:cNvPr id="14" name="Picture 1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73421"/>
                              <a:ext cx="2907030" cy="1146175"/>
                            </a:xfrm>
                            <a:prstGeom prst="rect">
                              <a:avLst/>
                            </a:prstGeom>
                            <a:noFill/>
                            <a:ln>
                              <a:noFill/>
                            </a:ln>
                          </pic:spPr>
                        </pic:pic>
                        <wps:wsp>
                          <wps:cNvPr id="15" name="Straight Arrow Connector 15"/>
                          <wps:cNvCnPr/>
                          <wps:spPr>
                            <a:xfrm>
                              <a:off x="331076" y="0"/>
                              <a:ext cx="67955" cy="463901"/>
                            </a:xfrm>
                            <a:prstGeom prst="straightConnector1">
                              <a:avLst/>
                            </a:prstGeom>
                            <a:noFill/>
                            <a:ln w="9525" cap="flat" cmpd="sng" algn="ctr">
                              <a:solidFill>
                                <a:sysClr val="windowText" lastClr="000000"/>
                              </a:solidFill>
                              <a:prstDash val="solid"/>
                              <a:tailEnd type="stealth"/>
                            </a:ln>
                            <a:effectLst/>
                          </wps:spPr>
                          <wps:bodyPr/>
                        </wps:wsp>
                        <wps:wsp>
                          <wps:cNvPr id="16" name="Straight Arrow Connector 16"/>
                          <wps:cNvCnPr/>
                          <wps:spPr>
                            <a:xfrm flipH="1">
                              <a:off x="867103" y="0"/>
                              <a:ext cx="122830" cy="286603"/>
                            </a:xfrm>
                            <a:prstGeom prst="straightConnector1">
                              <a:avLst/>
                            </a:prstGeom>
                            <a:noFill/>
                            <a:ln w="9525" cap="flat" cmpd="sng" algn="ctr">
                              <a:solidFill>
                                <a:sysClr val="windowText" lastClr="000000"/>
                              </a:solidFill>
                              <a:prstDash val="solid"/>
                              <a:tailEnd type="stealth"/>
                            </a:ln>
                            <a:effectLst/>
                          </wps:spPr>
                          <wps:bodyPr/>
                        </wps:wsp>
                        <wps:wsp>
                          <wps:cNvPr id="17" name="Straight Arrow Connector 17"/>
                          <wps:cNvCnPr/>
                          <wps:spPr>
                            <a:xfrm flipH="1">
                              <a:off x="1166648" y="0"/>
                              <a:ext cx="464024" cy="599440"/>
                            </a:xfrm>
                            <a:prstGeom prst="straightConnector1">
                              <a:avLst/>
                            </a:prstGeom>
                            <a:noFill/>
                            <a:ln w="9525" cap="flat" cmpd="sng" algn="ctr">
                              <a:solidFill>
                                <a:sysClr val="windowText" lastClr="000000"/>
                              </a:solidFill>
                              <a:prstDash val="solid"/>
                              <a:tailEnd type="stealth"/>
                            </a:ln>
                            <a:effectLst/>
                          </wps:spPr>
                          <wps:bodyPr/>
                        </wps:wsp>
                        <wps:wsp>
                          <wps:cNvPr id="18" name="Straight Arrow Connector 18"/>
                          <wps:cNvCnPr/>
                          <wps:spPr>
                            <a:xfrm>
                              <a:off x="2238703" y="0"/>
                              <a:ext cx="95800" cy="559558"/>
                            </a:xfrm>
                            <a:prstGeom prst="straightConnector1">
                              <a:avLst/>
                            </a:prstGeom>
                            <a:noFill/>
                            <a:ln w="9525" cap="flat" cmpd="sng" algn="ctr">
                              <a:solidFill>
                                <a:sysClr val="windowText" lastClr="000000"/>
                              </a:solidFill>
                              <a:prstDash val="solid"/>
                              <a:tailEnd type="stealth"/>
                            </a:ln>
                            <a:effectLst/>
                          </wps:spPr>
                          <wps:bodyPr/>
                        </wps:wsp>
                        <wps:wsp>
                          <wps:cNvPr id="19" name="Straight Arrow Connector 19"/>
                          <wps:cNvCnPr/>
                          <wps:spPr>
                            <a:xfrm flipH="1" flipV="1">
                              <a:off x="2128345" y="504496"/>
                              <a:ext cx="249028" cy="534250"/>
                            </a:xfrm>
                            <a:prstGeom prst="straightConnector1">
                              <a:avLst/>
                            </a:prstGeom>
                            <a:noFill/>
                            <a:ln w="9525" cap="flat" cmpd="sng" algn="ctr">
                              <a:solidFill>
                                <a:sysClr val="windowText" lastClr="000000"/>
                              </a:solidFill>
                              <a:prstDash val="solid"/>
                              <a:tailEnd type="stealth"/>
                            </a:ln>
                            <a:effectLst/>
                          </wps:spPr>
                          <wps:bodyPr/>
                        </wps:wsp>
                        <wps:wsp>
                          <wps:cNvPr id="20" name="Straight Arrow Connector 20"/>
                          <wps:cNvCnPr/>
                          <wps:spPr>
                            <a:xfrm flipH="1" flipV="1">
                              <a:off x="2049517" y="725214"/>
                              <a:ext cx="336430" cy="327803"/>
                            </a:xfrm>
                            <a:prstGeom prst="straightConnector1">
                              <a:avLst/>
                            </a:prstGeom>
                            <a:noFill/>
                            <a:ln w="9525" cap="flat" cmpd="sng" algn="ctr">
                              <a:solidFill>
                                <a:sysClr val="windowText" lastClr="000000"/>
                              </a:solidFill>
                              <a:prstDash val="solid"/>
                              <a:tailEnd type="stealth"/>
                            </a:ln>
                            <a:effectLst/>
                          </wps:spPr>
                          <wps:bodyPr/>
                        </wps:wsp>
                      </wpg:grpSp>
                      <wpg:grpSp>
                        <wpg:cNvPr id="21" name="Group 21"/>
                        <wpg:cNvGrpSpPr/>
                        <wpg:grpSpPr>
                          <a:xfrm>
                            <a:off x="204952" y="-5171"/>
                            <a:ext cx="2361915" cy="1402850"/>
                            <a:chOff x="0" y="-5171"/>
                            <a:chExt cx="2361915" cy="1402850"/>
                          </a:xfrm>
                        </wpg:grpSpPr>
                        <wps:wsp>
                          <wps:cNvPr id="22" name="Text Box 2"/>
                          <wps:cNvSpPr txBox="1">
                            <a:spLocks noChangeArrowheads="1"/>
                          </wps:cNvSpPr>
                          <wps:spPr bwMode="auto">
                            <a:xfrm>
                              <a:off x="0" y="63062"/>
                              <a:ext cx="217805" cy="215265"/>
                            </a:xfrm>
                            <a:prstGeom prst="rect">
                              <a:avLst/>
                            </a:prstGeom>
                            <a:solidFill>
                              <a:srgbClr val="FFFFFF"/>
                            </a:solidFill>
                            <a:ln w="9525">
                              <a:noFill/>
                              <a:miter lim="800000"/>
                              <a:headEnd/>
                              <a:tailEnd/>
                            </a:ln>
                          </wps:spPr>
                          <wps:txbx>
                            <w:txbxContent>
                              <w:p w14:paraId="6E3AF3AB" w14:textId="77777777" w:rsidR="007F1C87" w:rsidRPr="0015150B" w:rsidRDefault="007F1C87" w:rsidP="00E942C7">
                                <w:pPr>
                                  <w:rPr>
                                    <w:sz w:val="20"/>
                                  </w:rPr>
                                </w:pPr>
                                <w:r w:rsidRPr="0015150B">
                                  <w:rPr>
                                    <w:sz w:val="20"/>
                                  </w:rPr>
                                  <w:t>1</w:t>
                                </w:r>
                              </w:p>
                            </w:txbxContent>
                          </wps:txbx>
                          <wps:bodyPr rot="0" vert="horz" wrap="square" lIns="91440" tIns="45720" rIns="91440" bIns="45720" anchor="t" anchorCtr="0">
                            <a:noAutofit/>
                          </wps:bodyPr>
                        </wps:wsp>
                        <wps:wsp>
                          <wps:cNvPr id="23" name="Text Box 2"/>
                          <wps:cNvSpPr txBox="1">
                            <a:spLocks noChangeArrowheads="1"/>
                          </wps:cNvSpPr>
                          <wps:spPr bwMode="auto">
                            <a:xfrm>
                              <a:off x="662152" y="-5171"/>
                              <a:ext cx="217805" cy="283488"/>
                            </a:xfrm>
                            <a:prstGeom prst="rect">
                              <a:avLst/>
                            </a:prstGeom>
                            <a:solidFill>
                              <a:srgbClr val="FFFFFF"/>
                            </a:solidFill>
                            <a:ln w="9525">
                              <a:noFill/>
                              <a:miter lim="800000"/>
                              <a:headEnd/>
                              <a:tailEnd/>
                            </a:ln>
                          </wps:spPr>
                          <wps:txbx>
                            <w:txbxContent>
                              <w:p w14:paraId="10AE42A1" w14:textId="77777777" w:rsidR="007F1C87" w:rsidRPr="0015150B" w:rsidRDefault="007F1C87" w:rsidP="00E942C7">
                                <w:pPr>
                                  <w:rPr>
                                    <w:sz w:val="20"/>
                                  </w:rPr>
                                </w:pPr>
                                <w:r w:rsidRPr="0015150B">
                                  <w:rPr>
                                    <w:sz w:val="20"/>
                                  </w:rPr>
                                  <w:t>2</w:t>
                                </w:r>
                              </w:p>
                            </w:txbxContent>
                          </wps:txbx>
                          <wps:bodyPr rot="0" vert="horz" wrap="square" lIns="91440" tIns="45720" rIns="91440" bIns="45720" anchor="t" anchorCtr="0">
                            <a:noAutofit/>
                          </wps:bodyPr>
                        </wps:wsp>
                        <wps:wsp>
                          <wps:cNvPr id="24" name="Text Box 2"/>
                          <wps:cNvSpPr txBox="1">
                            <a:spLocks noChangeArrowheads="1"/>
                          </wps:cNvSpPr>
                          <wps:spPr bwMode="auto">
                            <a:xfrm>
                              <a:off x="1292772" y="15766"/>
                              <a:ext cx="217805" cy="215265"/>
                            </a:xfrm>
                            <a:prstGeom prst="rect">
                              <a:avLst/>
                            </a:prstGeom>
                            <a:solidFill>
                              <a:srgbClr val="FFFFFF"/>
                            </a:solidFill>
                            <a:ln w="9525">
                              <a:noFill/>
                              <a:miter lim="800000"/>
                              <a:headEnd/>
                              <a:tailEnd/>
                            </a:ln>
                          </wps:spPr>
                          <wps:txbx>
                            <w:txbxContent>
                              <w:p w14:paraId="6DAF600B" w14:textId="77777777" w:rsidR="007F1C87" w:rsidRPr="0015150B" w:rsidRDefault="007F1C87" w:rsidP="00E942C7">
                                <w:pPr>
                                  <w:rPr>
                                    <w:sz w:val="20"/>
                                  </w:rPr>
                                </w:pPr>
                                <w:r>
                                  <w:rPr>
                                    <w:sz w:val="18"/>
                                  </w:rPr>
                                  <w:t>3</w:t>
                                </w:r>
                              </w:p>
                            </w:txbxContent>
                          </wps:txbx>
                          <wps:bodyPr rot="0" vert="horz" wrap="square" lIns="91440" tIns="45720" rIns="91440" bIns="45720" anchor="t" anchorCtr="0">
                            <a:noAutofit/>
                          </wps:bodyPr>
                        </wps:wsp>
                        <wps:wsp>
                          <wps:cNvPr id="25" name="Text Box 2"/>
                          <wps:cNvSpPr txBox="1">
                            <a:spLocks noChangeArrowheads="1"/>
                          </wps:cNvSpPr>
                          <wps:spPr bwMode="auto">
                            <a:xfrm>
                              <a:off x="1907627" y="0"/>
                              <a:ext cx="217805" cy="215265"/>
                            </a:xfrm>
                            <a:prstGeom prst="rect">
                              <a:avLst/>
                            </a:prstGeom>
                            <a:solidFill>
                              <a:srgbClr val="FFFFFF"/>
                            </a:solidFill>
                            <a:ln w="9525">
                              <a:noFill/>
                              <a:miter lim="800000"/>
                              <a:headEnd/>
                              <a:tailEnd/>
                            </a:ln>
                          </wps:spPr>
                          <wps:txbx>
                            <w:txbxContent>
                              <w:p w14:paraId="54FBFFEE" w14:textId="77777777" w:rsidR="007F1C87" w:rsidRPr="0015150B" w:rsidRDefault="007F1C87" w:rsidP="00E942C7">
                                <w:pPr>
                                  <w:rPr>
                                    <w:sz w:val="20"/>
                                  </w:rPr>
                                </w:pPr>
                                <w:r>
                                  <w:rPr>
                                    <w:sz w:val="18"/>
                                  </w:rPr>
                                  <w:t>4</w:t>
                                </w:r>
                              </w:p>
                            </w:txbxContent>
                          </wps:txbx>
                          <wps:bodyPr rot="0" vert="horz" wrap="square" lIns="91440" tIns="45720" rIns="91440" bIns="45720" anchor="t" anchorCtr="0">
                            <a:noAutofit/>
                          </wps:bodyPr>
                        </wps:wsp>
                        <wps:wsp>
                          <wps:cNvPr id="26" name="Text Box 2"/>
                          <wps:cNvSpPr txBox="1">
                            <a:spLocks noChangeArrowheads="1"/>
                          </wps:cNvSpPr>
                          <wps:spPr bwMode="auto">
                            <a:xfrm>
                              <a:off x="2144110" y="1182414"/>
                              <a:ext cx="217805" cy="215265"/>
                            </a:xfrm>
                            <a:prstGeom prst="rect">
                              <a:avLst/>
                            </a:prstGeom>
                            <a:solidFill>
                              <a:srgbClr val="FFFFFF"/>
                            </a:solidFill>
                            <a:ln w="9525">
                              <a:noFill/>
                              <a:miter lim="800000"/>
                              <a:headEnd/>
                              <a:tailEnd/>
                            </a:ln>
                          </wps:spPr>
                          <wps:txbx>
                            <w:txbxContent>
                              <w:p w14:paraId="37FDE929" w14:textId="77777777" w:rsidR="007F1C87" w:rsidRPr="00F26C9A" w:rsidRDefault="007F1C87" w:rsidP="00E942C7">
                                <w:pPr>
                                  <w:rPr>
                                    <w:sz w:val="18"/>
                                  </w:rPr>
                                </w:pPr>
                                <w:r>
                                  <w:rPr>
                                    <w:sz w:val="18"/>
                                  </w:rPr>
                                  <w:t>5</w:t>
                                </w:r>
                              </w:p>
                            </w:txbxContent>
                          </wps:txbx>
                          <wps:bodyPr rot="0" vert="horz" wrap="square" lIns="91440" tIns="45720" rIns="91440" bIns="45720" anchor="t" anchorCtr="0">
                            <a:noAutofit/>
                          </wps:bodyPr>
                        </wps:wsp>
                      </wpg:grpSp>
                      <wps:wsp>
                        <wps:cNvPr id="27" name="Text Box 2"/>
                        <wps:cNvSpPr txBox="1">
                          <a:spLocks noChangeArrowheads="1"/>
                        </wps:cNvSpPr>
                        <wps:spPr bwMode="auto">
                          <a:xfrm>
                            <a:off x="3249268" y="213382"/>
                            <a:ext cx="2486567" cy="977530"/>
                          </a:xfrm>
                          <a:prstGeom prst="rect">
                            <a:avLst/>
                          </a:prstGeom>
                          <a:solidFill>
                            <a:srgbClr val="FFFFFF"/>
                          </a:solidFill>
                          <a:ln w="9525">
                            <a:noFill/>
                            <a:miter lim="800000"/>
                            <a:headEnd/>
                            <a:tailEnd/>
                          </a:ln>
                        </wps:spPr>
                        <wps:txbx>
                          <w:txbxContent>
                            <w:p w14:paraId="023E9657" w14:textId="77777777" w:rsidR="007F1C87" w:rsidRPr="006318A5" w:rsidRDefault="007F1C87" w:rsidP="00E942C7">
                              <w:r w:rsidRPr="006318A5">
                                <w:t>1 – underlay screen (film shelter)</w:t>
                              </w:r>
                            </w:p>
                            <w:p w14:paraId="361A2FB1" w14:textId="77777777" w:rsidR="007F1C87" w:rsidRPr="006318A5" w:rsidRDefault="007F1C87" w:rsidP="00E942C7">
                              <w:r w:rsidRPr="006318A5">
                                <w:t>2 – wooden battens</w:t>
                              </w:r>
                            </w:p>
                            <w:p w14:paraId="25A479F6" w14:textId="77777777" w:rsidR="007F1C87" w:rsidRPr="006318A5" w:rsidRDefault="007F1C87" w:rsidP="00E942C7">
                              <w:r w:rsidRPr="006318A5">
                                <w:t>3 – multilayer coating (aluminium)</w:t>
                              </w:r>
                            </w:p>
                            <w:p w14:paraId="31E7A8FC" w14:textId="77777777" w:rsidR="007F1C87" w:rsidRPr="006318A5" w:rsidRDefault="007F1C87" w:rsidP="00E942C7">
                              <w:r w:rsidRPr="006318A5">
                                <w:t>4 – polyisocyanurate insulation (PIR)</w:t>
                              </w:r>
                            </w:p>
                            <w:p w14:paraId="1F4AA47D" w14:textId="77777777" w:rsidR="007F1C87" w:rsidRPr="006318A5" w:rsidRDefault="007F1C87" w:rsidP="00E942C7">
                              <w:r w:rsidRPr="006318A5">
                                <w:t>5 – integrated wooden stiffeners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81E7B86" id="Group 10" o:spid="_x0000_s1026" style="position:absolute;left:0;text-align:left;margin-left:0;margin-top:1.05pt;width:451.55pt;height:121.65pt;z-index:251664384;mso-position-horizontal:center;mso-position-horizontal-relative:margin;mso-width-relative:margin;mso-height-relative:margin" coordorigin=",-51" coordsize="57358,1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RrQswYAAHIkAAAOAAAAZHJzL2Uyb0RvYy54bWzsWltv2zYUfh+w/0Do&#10;PbVI3Y06ReqkXYFuC9Zu77QsW0IlUSPp2Nmw/75zSEq+pUmaYU22xkAc6kLqnMPvXL4jv3y1aWpy&#10;VUhViXbi0Re+R4o2F/OqXU68Xz++OUk9ojRv57wWbTHxrgvlvTr9/ruX625cMFGKel5IAou0arzu&#10;Jl6pdTcejVReFg1XL0RXtHBxIWTDNRzK5Wgu+RpWb+oR8/14tBZy3kmRF0rB2XN70Ts16y8WRa5/&#10;XixUoUk98UA2bb6l+Z7h9+j0JR8vJe/KKndi8AdI0fCqhYcOS51zzclKVkdLNVUuhRIL/SIXzUgs&#10;FlVeGB1AG+ofaPNWilVndFmO18tuMBOY9sBOD142/+nqUpJqDnsH5ml5A3tkHkvgGIyz7pZjuOet&#10;7D50l9KdWNoj1HezkA3+B03Ixpj1ejBrsdEkh5NREoRRyjySwzUahWGWpdbweQm7s513EtGE9lcu&#10;trOjNIiG2VFIM7xn1D98hDIOIg0Hg+y9fsGBfgGu8iD9GPMT6lTolWSZn/gB2NAoGdAsggN4AB8f&#10;KDmc7RU8npnFtyjYVfkY/hwYYHQEhrudBmbplSw8t0hzrzUaLj+tuhPAbcd1NavqSl8bHwSEolDt&#10;1WWVX0p7sIOrsLc7XManEhqiejgF77JzOOr0XuSfFGnFtOTtsjhTHbgvIMYYY//2ER7uPXBWV92b&#10;qq7R4jh2qoGrH7jKDdaxbngu8lVTtNrGFVnUoKVoVVl1yiNyXDSzAtxEvptT4+mw8e+VxschBIyv&#10;/8nSM9/P2OuTaeRPT0I/uTg5y8LkJPEvktAPUzql079wNg3HK1WAvrw+7yonK5w9kvZGx3Yh0IYM&#10;E3rIFTcBzvoFCGT8oxcRXAVNgrIqmf8CVjXAVFoWOi/x9AIs587DzcMFY+atZdHoCsIAma1/FHOI&#10;FHylhTHGjWGAgt8z589oI4wF+2CnYUyTaA/sAASp9NtCNAQHYHAQ1zyDX4G9rYL9LSh6K3DbjUJ1&#10;u3cCNMEzRgkU2w1BC/R7yDeqRwkc3c/ymG1uitQfSt4VICUuuwN9iFo2pH7QklfLUpMzKcWaTEXb&#10;glpCEmq0d9OmrQuxypgZlTkwbBBQP4k9chxk4ySLXJAM4yDzrddsF+hN5qwKW2wEGiSxoL6Pjcl6&#10;4mURw4dxyNgL8BMYNh04h2qXHuH1EkqBXEuza0rU1bx3THWtprW0YIUkPhfrjwAMj9RcabgAmcN8&#10;HCD2pqL851yVdrK5hLfxseZVfdHOib7uAJFKF7zWpVvBAqIwdYADD5raggFHMzG/NjaHJGIA8bWQ&#10;AXt4FzJMErgdGWQBbv0Dhki0hMvBaZxQH5LdMUYoY2mfolgax3CX9aceZc8gsRHmiYAkuRskCe7g&#10;A0BCaRzHIRTnxygJ49BnkLSxkImyLAxNxTKUW0cB+jmUmA14tFACm3hXKDG16u0o2QkgjAUp1LI3&#10;YSOLUt/VuFEECccs/AwNNN5TzDLZ3dAwXOp2aGyzjBn9dpBvGIWsEkI5gPHCB3ZnEpcti03JF2Y+&#10;A5CaeAIVYfQcT1xl+iRBw4Y+wGeLVrjlC7LOzaDxwwzYvgFNwiJmOeEWNEEQh32pErAkfS5VsOHx&#10;kHp22x7BQsF1Suxwy1SApu01fyxt+8LmCMM9hTYPxIGdTs7A/IKYZkB3bIMESozUBoKjBsnO3Ly8&#10;6HnjZ2YPuWerJhI9DGj/Or1joKvNvMhiyGuxIWzHMbBhRvQGTvcBU3UHHQ4kg2XB58A+LV9zgRin&#10;WiWQqtyTbseBH5vnb72IUfAcZ3JGIxb/Q669x8iUXM4GNvfGfByd2LutbgfCiGlyh643lYbeb101&#10;Ew+qCvjgdD5GgwChM2NH7mDs0G942pa/6c1s40KRrb+IFNAzgBAGPWkYlEL+4ZE19HeBGv6+4tjz&#10;qt+1YO+MYmFLtDkIowTDnty9Mtu9wtsclpp4wFXtcKqRrRra1YozaIMsKtObwA20koDIDoVfC45D&#10;g/OR4RjHiLXPxoFdTELhkN5RQ97V/9kD21PBpO2o98HgGZpAJ59EpKQsY0lisUmjJD4sVXex+X+N&#10;lwabQ6J6xibkx6eBTXiDFDNbErtUONRO3wwu3Uu5Pol+y+l8aBE/cjoHbhZSfDsMdT2lKQsPudo3&#10;UWWaqGleXG5LvKeJzi0T+lqF59CnfmSkBizMWGyb2owGAfzmwLCIIYyGaRzFIC22orIkca/oBw55&#10;1Nr+79aew2vFR8vvqkNa9OY2WmSQCj9sMezO/QgHfzmze2xo1PanQqd/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E5lq90AAAAGAQAADwAAAGRycy9kb3ducmV2LnhtbEyPT0vD&#10;QBDF74LfYRnBm92kf8TGbEop6qkIbQXpbZpMk9DsbMhuk/TbO5709h5veO836Wq0jeqp87VjA/Ek&#10;AkWcu6Lm0sDX4f3pBZQPyAU2jsnAjTyssvu7FJPCDbyjfh9KJSXsEzRQhdAmWvu8Iot+4lpiyc6u&#10;sxjEdqUuOhyk3DZ6GkXP2mLNslBhS5uK8sv+ag18DDisZ/Fbv72cN7fjYfH5vY3JmMeHcf0KKtAY&#10;/o7hF1/QIROmk7ty4VVjQB4JBqYxKAmX0UzESfx8MQedpfo/fvYDAAD//wMAUEsDBAoAAAAAAAAA&#10;IQD8GoZFBKsAAASrAAAUAAAAZHJzL21lZGlhL2ltYWdlMS5wbmeJUE5HDQoaCgAAAA1JSERSAAAB&#10;MQAAAHkIAgAAAN57gYoAAAABc1JHQgCuzhzpAAAACXBIWXMAAA7DAAAOxAGILj6jAACqqUlEQVR4&#10;Xu39eYxsaXreB2ZkRmRG7pl3X2rp6urq6p290D20RJqWoDEwI2JMAbYxAEEtFKXByMDA84dleBtD&#10;oEARIwgaGYQhDGDBgi1DEiyMBMljkaK5jSSKlmipm2yym91dVV1161bdLfc9lpzf8zzf+fLcyLy3&#10;qkh2N92sU1VRkREnzvnO973Pu7/v1zk9PZ16/3h/Br4NMzCemuJfyK/zpNfx6QjyPD0dh0h73bnW&#10;MPktP9breDyenp7u6Dr6sznG46mhL60fd6amR2Ou1unN5CLTvm/evKujIqW86YynO1x5fDrVGY1G&#10;HkO3O9NrXfPdXnni9p33MfmuFuT35ElPoo1OJ9T8bo8nXGc81QkmJw+j64IDUOXTjsBw9mZ8Gnjz&#10;eWd6ahoQ8sl4POrNzAzGx93pbmdq5mR0MjPdm+l0D46O5vvzhqJhefrOyJl43jzO6RSDGTESLu4/&#10;dUuuyRCmO933hPb3MfluKen98775mISs25KtTLmJO5Ar4MwbwwCZqUN/Sn7qTa87MxgNOMbjIZ8g&#10;tY6Ojo6PD/d98NujoxM+/+Qnv2t95fJ4KiiawGSQecFg2sNo3RrpyN2HnenT6U5EdK4Q8Vvf/1aI&#10;6LcpJyee4Z1ZzuOP/W7O/6081e+m34h3+qkvfP3tjvQ9GR4m8ImRPG0AaHoXfv0EOYkWdyb3qj4a&#10;GXLRdTh5+LicLGMDYBJzo9GwOawcDrd3t3gD9k7KcTwYDDnr4ADhd8TryeBoOBgfHu3v7u7y52xv&#10;fmtrazAY7ezsrCyv/fAP//Af+gP/1uHJUX92wQ/WwFJDnLbQvphHSH02D+C1wpJ3jOXo6HB/b+/g&#10;8IjfLywtr6+uzc8vPYZMXbnRzSfn/+LJfwomL+YZLf27KAytC09gbBJyXrP2ZesJF4PzSabuk1Sn&#10;d9KoJjnICO0JFnfuZ7nvk+7S/tbWTjl54vwGAI9hACWLpexMd8XyG60JEjeVo3SdHeWytragvBkO&#10;2HEow991ZnT+kxapvdpRq/hV53Q0Mz2FCtdCpk4cjcGGFEJYfns1h5qfDC5iqlynO8P4yzByvq4/&#10;xSB5PeYrzg8HsrmlP4ejYXA0PJFA4+Cm27sb41PB7vj4GFABK74fDk94xwmQO58PhscauY+Do5Pu&#10;bI8D65E78skMJly3K5VVxlyXr7rd2RwzM72Vpauzs32+5Qrrq5eeffbZtaV1j5ep1NJNT0XJlLU5&#10;njoanx4OR4ca5HA4GGlUQTufHA8HxweH+0eHHPwJa+iMO9uPtrnn/s7ueGr64f37V67d+KH/8w/d&#10;uHW72+meTmumTUNgcrpYzU/F5Glj2f72MRkbPcd7wuQ7y/dvMiaZqDLgQKuyQMjfxF8+yeccc3M9&#10;DJVTiEE2CwSM9oQGM4RGKymjdoE3GT6dcXcGGDQK2EUQb1O2BnPakEgzo4Fhc9irYb0OGmS2hyPu&#10;bzSZs9RzNUix/GJfVQROY/+c+TwYGtJHgmeuh9vjbA4gd4iSay/2F/NbX00os9aHgsgJIt3B4Fgo&#10;O4Fqh4PT4/2DrZMhckgAEx0f863Id+A30DcEDSbjEWE+F5bm+dx65jFyEbZjUHWXlhf8fgZozTHp&#10;vRmQxp1v3nqmO9ddXuAfTlmcW5ifn50HjL2pmZEdPENGKADjC+qdTs0cDU9wC3WnuqOpUWQ1I9vf&#10;P0CKAjBeOQ73QZ34BE803R0cHu3t7e4fnRwxHXhsZuA+01OHh/zJPGiepxkL45mRabq2uD4/twA1&#10;rK6uHh4cr66uf//3/4G52X5LTrZUWa7YmMGtNT2DzHvF5JOUzMi9dxB3dQTvSdES/WkeYeGTWl8o&#10;49zn4nZtEp6g5jZl5/0ZJhvl6knehdZvJ/2ECH8IGFbI3bHuPYZyThtQbf2tETsTgwXePBWXEL6m&#10;LWHKOG0mxcqasUwo2qN4Q1hhmQ3/RHIJFAXwvlrIYSBfBCJN0AqEdYvBWKqgVcXRcCQISUpIjh0/&#10;2rh7NEQ2nBwc7h0juobHo6HsKDgOnIj3eR2NB2iMwvcQDyRAx715WoW+DLzBUDJtZgaALSwsLC4u&#10;LvTnZ3oAbhGhPTvXnZ+fX/axtLQEDhkYzyhAdLu8kVYpDZCbDMH84Hh4dHIMNzg4Ojw6OOb9rRs3&#10;u73Z/twcjwUn2N072NvZPRocHIpHgK8BvGBvbw8NFqUW6cuVOQ1ewJPOdKZne30OxjN12kP9AP+L&#10;i4xnFez3+3AHybreXHdhfmlldWlt9dLa+srC0kp/qs/Pu9M9ZgOmhlzlmJ9b9BKIt5oSiuApqs2k&#10;nlgosLGWC/W+Szn5O2P4vXdMyrV13lfepvvWt+cxWXFrABa9vo0EKBXpJLtJLMxzIzYwGPAJVDDx&#10;aiKWk0/evY7WSgiAgKZmrJZzDXkQ8spfMz6nfQRmRtdYpzwm4cYnp9EhBZgZC678NrPf8Iuirg5H&#10;A+i1wR9RAy464t58MsbmAldIKsQU/0cR4+/x6P7De5Zs0s0EvKHeR4IhzCQbRVj8x3sgdrK83j89&#10;HQTYEWIcvIGC2+oin3iA3V53AZfjbLcrGvcBqCD6tbU1hspvweRsb7ZbHJXMzax8r+PRCSM5Ghyd&#10;IGMHQxCO3GLcxyeHIA4hOjhhdKOp4eHhfngHE2hBWw7O4Pb6ggcQd7COMD2a6Y7x9PCnhiHNQtEU&#10;Dq6ceeb96tLqyjooW52bX+rPr/dm52EZsAbYBKwf/jU6Hc12ZrMSzC48x05dbt9Z6C5BCMMxyASE&#10;08wygZbt3e3FhSUmzOp2Zqbhk2P0lMesjUgF8Z2WhJjA5IXG3uNk9dv465w9eeG1KnJFYA1NPiYV&#10;nyAnYf8TFlYbk+33ldTR2aTrGygFT/LKxZE2KRGDQFH9hB4qMXSRLXt8IqefLEFHz6wgi5RYrubJ&#10;JbXCRIlydaQUIImKGmmBJpkDg5fPY4A0s64pW+toIN1wX3ryYIi0QBk7PDnmPTIMC0eUCekhxST7&#10;ROcYh2N049CKpVhwxavFEaoaBNubn1/s9zHa5iSpevPIqiiQyDfINDBDVas/zxVMo+P52R5LYBNK&#10;zxuCHg9HOFo4gWHHbsQfKj32GEOxE+wd45tBQsOS0D07Uwd7+7IAFJ3kb62LuB6XRosgsNHMHiBn&#10;PIytPyddV5alTMq52JO8YcK4Bd+urKwwdLEN8wtknVcy/zJY2G9WxNaB7nMmPrD7E//MQ/mEQj+w&#10;VZ4bNsbtGvYKdzYzxbTRNctC8xGKT0emxrcAkxOy72I3S9Ws6oDaUmvCT1H/hHDEfs4D9wkaZh64&#10;DujssjGuHj/4tou3RfwMtm37sNGR5FHPe2hX38ojp1fcGNCNvZHYlNKf5Tc5JQ4GthU7ziufyAbj&#10;FceBfUAsRjHS7D9Ej5LWJ3QdR2TB3xnk5u59rJpALsYYyho/5I28IjLbpFtWGYHS3BU5CRJcJALN&#10;6JqtGJubm7ds6+F1WFy83O2JiHNAz/3+vKi3B0lNSbfs8zV65Wx3elYuiinkQ4GWB6mDu2CGWVLp&#10;CI9QHGJ4dLCPX1Ty1oON20ZjhmT1c/tLcxGAykwiyE9nTnsd7MFpza9wzKydLszNTyNzPZr52bkO&#10;dh06+xS2Zp8xRqpEykkNXlhA+eQVaYz2i/8sgkkJAqP+6RhzsyfU1YOFhhMGMCg8EnsSfvzXXcD7&#10;ZRudhxZhsHSyC+yn0lpHxeG6MDjmYXEOF2s5GueDAKCnaR3VLwH7/+Zh8gw2ZxB4IhrDfiKd6zGh&#10;VebzNjiNGTB5kTv+vfpdiyCacFJ2sH+OOx1cC6xEmX2zzhF6Vste1UrYzzHoTJ2Mp45tQ8euEmXx&#10;ur+PgiQTzA4L5NehzDHwhBo4tu6IJLAXQTStQLNxaxUM8jxTwjrdQtBWKaWD4RqemuKyzSOw3lIC&#10;YfZKahkh2eYjwXLwHlm3srKGFQQS5jGIRNU9NG0eodtZYkoRX3IC6YqF/qBH9FgfSC/JM9Tb0Qgz&#10;cmd8WhTdhndo0B5/8cHW4ITERQ82J+j62rpFOIhdONL4qsbbVVzvtA+7mJte6C/Ozffxm4hgJddH&#10;fZyleFSne7zCcxgls8UgNzcOlJtjPy2zmpEAUaAYApIdawcs7lZe5ntLIFkiztYphyWoBKkU6R56&#10;NNOIhw6tW5kFUmE8v5b9uHaVRcR09ebmreUUC6dGNhgFxMNlGYnNTunP/MkMWnG17DT7yPI57+ex&#10;I7prTnuSj+cddVcTpB/fcvnM39i6VU5oi8R8yYjOn98+uT3iwEAPMvEYutAT8jzMFtqPUC7Y8q+0&#10;vyXx6lh80Wkf0axia6FZRfI0cTDT5Slujh2srCoxQqaRY3X260ogs7DAMG+KGBnJ5pELaJokL60Z&#10;kgGKE6V0pd9aDiyMPUUx3iCdPtZXt4s06M3OzM2Cru6cBJ00zNneXH8We0ZJKhCqvJk46K0qEyjX&#10;RDQB9DxFwnrQ8vEhrs8TqNyW2yhfyH4kKmhr2PIA/Q3ygiUMCJEgJXAzMmLjRMjhk3yOxsDV+ClT&#10;cbR/YrDiJ+nAMhgtrlOeDJjwpIydkRstAo7lD5ZimWSxNJxGsrQJ8eN9EZJxLwl+fOXYA0wGZMrz&#10;rCiINYRTVBEugUoS/Vaj4j2jZR4OD49tAfeKjS9USN5JD1LYR7qQdR2ksM735M30sIg16wxViwBK&#10;0SZ4goRaUC9YA38+M99fnMYD2+sxbJ6N52KG4Yy8r1xgpsudrB4HNL9VTF4AA+tFsk0YO7ZLfw7n&#10;2DT2OH6zxkK1t61lKT2OzMi9dr6iB2ntu9EsiqfRcgPnNjMr+zCICptqA7IaBM1jjpCqrJAMQ7NM&#10;SSrTIrpWdMKgLsdwhETbw3tXI05xOfKKFIpWFm0whgqzL4MHW9NHhJth1uFXYc/VI2qxQKxipj+3&#10;CLQkTE6OOBORhihbWVwSxgQ6rTO3YyFnkRrykcziJqlPymJyC+DjUNfMcOqEGBkeRMJmQkIrJgER&#10;V9kVzlIV3TzLaExgbXM8dTjG24PWLp7RkXPC7CQsNvalzGYJcBA4Jy9kdw4Zwrmh+/paUcq3wupU&#10;t99dRjxHqwc4iHfZsrYUeQ8vwGsDConsy4s7GEwRxztVsmijkFue2FXMdFqwibqKGDk97c/KlwbG&#10;QaStTbymXTyizAmvvA+vyWiR8NwU2GNtwBiNVmZW8Vn+BtrRkzWxSEqegKDxEKSDoS66p/LjOEP2&#10;LbOH/IQMZuFC4kbmScEX6yx1xmzUfgOPljBYCZaKJHwAlxm88/I2K3aqU4VstBib61JyFpdit1/o&#10;45nEZABpEcTwBrB06B5mttBHZ6gny10hQ8uPEp4Q7aiYc6fYCJxvF0AxpoW3gkARd4uNOKlifHrM&#10;zFbVLnpdVBdx5ebIn1hoR4c7wV4OAXKor3heX6RQbeQbZ5o1ssJ2gBpe4b67OzuFKHB7wC2t7jCd&#10;YzQjuTz6YMnkEpfD6c2bt2NDWmMEYNhpC0z49AyUImabxAQeG7uI16Fyo/nEvENSGlsLnIyRb8c4&#10;+wmHKX6OHgkdi3h5kKgZlRFI7sxM7R5uQSXVyyIadKgtLCmEUsIJ+vmgO01AH6rFHMJXLOLn+U87&#10;M4v9+VAno5tFk4fq5VGZnu+vdeEqkgARI0UZ4+JZi2oxyvQdd3Y2j7mMaL2m4FjEhXNlnJZufq/b&#10;zDFnkmqed+uGeoULRAZGYhfd9fSkPzcNPThayghGx0QUTzsksSLvoS3GT2Sf9/YDiPbm54lt+IqO&#10;VNUxoLdGociQPKvkU0z1u/OiX1FnIboq1Vif8GtNbPMsJ6OiPHMNK9VihRb1VSroje4FM4Bg+guO&#10;b4oRy7KQsbEER15fX8cLtbp+CX9vr9t7V5hkrbnoyckhav9o6oSHx9tRRFhJsZAmVh/ADkPLEH0U&#10;LqxD6hJuEnGwQmryDTiTo+UtKLoKHO7gYEeeAeMwRBC5x0NWB0Oe2dM9hVpWFt6cKRTJ6/b2ZtYj&#10;Il166QhNaYrTu715iE4/NhUrg3hm5tbNm/zSHr0+/jopMSSLTPeWV671unywACbxgtjHKJmwd3Sg&#10;APdMP14BpJmxcUyID+IsYhnv4onABtOQv5GHgmP4wTlzQCRguEf8eTDUzDBaNC5l6mBuDocsm86H&#10;4pTSmYycqdH0CBJCBgR+Al1j40GZobmsfWA5fUpsfQGlEihYP+M/NOMeThHFFpNHh8ywdmoHz/TR&#10;oQopwv7wS3Gg1YffBfa5dV5hDtyRKVHeimm98DtPeOIo+hxnZfDQ6x4dDnGlgEjNu/2rsdCRSbHd&#10;7E8Rt5I9OT5BhMmqBxQtOQmp46flibBIbYXiKUbHRHBMD4eyFJCBku4lL1wzZViJAYcV26zXvfFr&#10;xfcWuR2i5dn0XDEL/Vg8r5gOgQ3WqFyBdZRQiUrFisuJjYvKR0x9BPrKlWvIyZj98ggoElsI0oxA&#10;VK0palY0A8g4JuRkcA+3w1OPRoOfAyfAPlOMDIQPRt1HO6vckSXkvayX5hAfReJNH8ti9xKGtvLk&#10;LHaDK6GmrigGSV1y3lSuzwmVScezJwaGQCYiJQNGfF6PYX2S1YcJxb43yiTlfIvuysqNbm8p/j3Z&#10;PvLQYZvBORiqdDWJPkYs7EkObu8otsGQrQUjJZQLxoMrMohySpQN/cxqo/jp1PHJYHc0lnuGX3FL&#10;GX6ZKX4FJJF+9lJARn7s8Wj6AI2a3zP43vSMKAAzqtGiwYm9F/hUtWzoZFOwVMt4u/jx7sh7wbf4&#10;IQOYzGroZnpqduZkqTPqxlRuFHUtQVgeE1lVD8dahtCY5nwG5KrWQXNhnyKYj3bH5yq2QFewbOXB&#10;w/tkQvrI3ZksPb6pOfcCaZJeiq/K2xPlShqlXF7ChfVMYYl/yJWKawHOaKpVSCM4aUii8OWQlp7X&#10;ZvF4AKst4l1SwpGPSn44EgqDK3IPXfiYcJTUeB9VkMIMK+3F55inO8THAy+QX1uabfzAENj169el&#10;TfWThGSvrzOAWEA7Q86kl7zPwyGnGfyuaIEkHsdkkDlxyI19eLSL2vPzP/8zxyd70M3ikpIYspyV&#10;eXvGRXUVYFVSeXlGU90DvFltQsmdGFPwWaWfCIoTpxRl4iJZS15zQad6aF6qKNC8TC8s9K7O9hTt&#10;zVxgs0nalJiSfDlN/opual0cmQbvkBfPUTJZPXhJ4dZ6DmDj7DH5+JBpp8czXRYMXRrR4aj2UO+l&#10;XckogiXJgo0GKytsBoN1o3OqdE1NtG4p8BkiM3BabCpUU6IeqFsiZeRFX5pwSFlAxc6xuS48gLTE&#10;4ueIGSqhgNyh/sIVrJLMCRePt4mJwtoU8n14laxikWu2N5Brx6ZmuCVPxrGgGLeAbWFWgg2aI8k0&#10;abgySaxf2s2IxsSAG823iQlxTkZuMS5JEgWHuzNquQUaDVYToswfYqkDW6fSK2Ml8hrvS/w0XLux&#10;Y4WR/tyylUeRgZmjpEXIw0cUy+IQlrvK4aEAL8wdRd2Qir5aEp1CSGIQI/EUW4Y6+MQZTx1USs5m&#10;spKIq0yD1VWcveuXrgBC3pPpN42+XXInpkaHhywJPrvHgSSwK/BiZT43VW6I/OqyTdAwChd7J0wW&#10;IQktPnj01n/yn/6Hh0fbL37ouU9+6uN4xaxeS70p3FEz1cpLyEQY9p4s0jUOya4Ij8m0hh9BHLDb&#10;CLHi8JAdPHc67i4uLCPlkPVRwDRVevRSsZZnbtywwI+6OBIdT9Hzqqlj66m4VYtnlYGIWAaQMbIN&#10;dDn+ITxE4imal7wYy8DGpsfAe5TxVz56jmHbJWNrajw6Ph3Jx8D7RBl4Y8RN727tzgVfXUl1Dryp&#10;MjuBnd31uWwQMjvTjSIi4eZkm6LMD6bRvUkRiK6lqEtz8CxF+jnjS6Qo03GaWB5jzyyeyTGl6ylL&#10;NJgxrUuA8Oz9Wc1JY//zC0U+Wbft7d0aK8r8OGpnWWYfq9hOdEIf8LXwBclze5L16emw11caXaza&#10;srimisQVgqJC1nKRorrOOchUwB/y44esdfCpeSNiG6rQkxh1iTda74zyKd23iY7YwOc0sZHFpZV4&#10;QJItSA6fsoLGg7ffus/nx4PRwcEefIx5gIspLoqrkzgJ/jmrJ76pKPPy5cvMcFIXKlWzlkurS5Eo&#10;cuDKGpIilmfU+OHChs87ysn4dYgvDd5865U/+x/9B7t7G7/v93/+c5/7NDrHxsbDYDJTnxXxQ2dm&#10;k1pRKAy4Li9fhdJKwHpOupblfu/yyuUmgBlHrDgKII6jXyOeEqgqzPCF5I4hwtArlsZoeNj2CUWd&#10;DltyxboZpQ+zJbzGqInKdYE+4ovKKwwiWeaK/bYyBwhmecIkBDjCgLlaYuKxdfmE5RFxyNqYt5Pd&#10;vn+iA9gYXYn95cUVuZakbEtqSfm3jweVzc8yKrFCfPnkmg0GruQwecm8ND17IcNb8oCgN0ktUpZC&#10;ekZaTjYCMeWPnC2k1akIbAxRXZ/PI5Zzwsnxvp5XvmxFWeEGznAZr62uSxzZzlMBBayCV2qIbTEW&#10;boLO64NLsca5XRiB7qA1nsadGfg4w9sIVKhC6kYWy4/Z5DmJfJXzymLlIv5eShnpqTGg9JD4smx1&#10;c0Hy1G18Km8q0iK2GUZdJQOm04spT9KDzS2tAt7baEdkdGhlhsmpCDX4fEWOuDeDCTFkObzuAie4&#10;zcMKBdjN8cFK/yfLT+5WMz5Tr6mSE4DxCy9+6OWXX75169bTMRkhqSRjxPjB0fZ//df+3/fvvfGR&#10;j3/4yqV1OObCIrEm+IHjNVKg8YgsWjmuky+NzEkYPA//zhOiTOS1xEHMnrc28ZfKkYDLkfg7joRE&#10;pWA6yXTBYoHeZMEyAxpMsYzNzotBi5N2dEp+DHnSY2lAIUNzIJ65WWDduMAZHE4PZLW42EeESymB&#10;jl71YSho0OSAKk3teMikx13R1nD4bbzYMSckhURnzFkf93pxTR1bWh6RmjPc3NhOQE8RHx+OqBdM&#10;2lugFeUT6dIyWUfhuFraDlE4UTkrzG0sz4sXIM+YP2UENs9lijGnJL3UFkuAms/zE0+jaDO3DlcC&#10;cTENhf8I/4b5SrZH1fVU+CEYkNRI35//5LcJXcKu8qZScG6h8Bg6O2OQMqlLi9NB6vYhNVyjxBIh&#10;b7LAhT1HdznCFnkDKTI2zs8U2f7U6jN7+p9yXSMM45sh8qn8Ddv/NluMYfT001kimdLsnFMky1nD&#10;9tBZA34Pv4lIzGzIf2t3UfQOk5aoi2GEqek0YreeWW5+dLwnm0kr1GGc1JFcuXIFfyv2Jz9ZWVsF&#10;mZDQY5gM18l0NIfEP3PlObcJJiHGv+LNFmia/Zxc6R5oVSFmB70cMTDa3R0lweAHISbIM4XV8Wxh&#10;JPhafCgrRcrq3PTqpXnMV+b5F37xZ+8/uIuPcDA4nJ0jFrzPYDIRWR5IkKlXYE+rAYeuXlaNzZpk&#10;9LEzacm8E4TnE2jCijE5KJ4tSNf+NKwnq1VW8yR5ZuZnF6nNYfrqGpA7zcPyFCwu0julBqwBdQk7&#10;O7tI3CgzlcJEIR0cVHp2bp2whyTn8ipGCz8MK6mP5mlVJDpzJT6lXG/ciiV3JEJS9qQpgFd+a0qd&#10;CbcSr/G95AlTjrsQExXGdykiMesVc5RnL8qVjEYdOh9nrfEXZqFBCrUF4UEylCDaLmhUVkAUmdn5&#10;fohSpxF09oNISMgFrViF/NfW1VWg1ZUDT1dTJo2FWKKInZnZDkxZ9GnOKV4gCPGAPaKROmTRS8iC&#10;ygSoZWDX+HMYihITXEkn1DVTrWkmNqVFZvIV5SpxInGyaVaZs6WzyQF/xsHljScCYQJm+TTz8QZN&#10;i0cgTsQmnHkfDeL6reuw7SuXri6voWjAv5ScJApJSZ4CxLa6I3YtvkdRPPOJDh7UOdB6PJsx1qmE&#10;MFYP7EtvQoXBerMXpOTvN3nD8hAQ77LPnVHyfrG/ggoOWeMjXKIGbokgHt4dVA5HUsS1lYMNpxTn&#10;nBmO8dNOU7Ww85/9F//x17765Ru3L3/+X/v0rWeu72xvoZTBW00IiW7Jw3+KX4tXL0aYerS4hJ6Z&#10;q8jzKPRQV4gYQpA6DQ+QLaSiWOShHkwpOIXPocMgVne3D3hQxDjwC2NWDUWTSBUCUlas5xNqID5S&#10;7Yc2s4PjZMI1whY7E4G2FbyGPzK63E566RS6Q6On+UaRFbxhbbSIjfYYKHLNyDHeqP7DQdrArI38&#10;zAyfhLdmtCZNHfrQmYAIGr6No7ieLFSItFjjrlAh76mScqQDEr4aIU/IdNH48VKqMsRPwa9wAHjS&#10;xJf1JjEzcwSPDY+rZyd8karIaWFbOoU4izz4msTTMckfYu6OpChOmMxBGOWRJKpiuXaFWX67T5Z1&#10;ZVgIs6CollmydUIp+/kt5xadk6c1m/OnTkYvtsn0/u7ePCW15Fsqm1IVYaAAL/5rX38Fn8AqobNr&#10;1yikfubZ21evXFtcwg80019aovALUxWfIZkCzIgH5cfUgIzJ2GlcDkQdnqiwRf4IH5QaKBUjPbka&#10;AV28A64WxOfObUAd+YpkLiPhyE1h3omZy1MujsPTkntREAf9WoaR0MNsK3PAkbpjFDk5ivExJjIm&#10;gQxKURYJYA0O97f/H3/uP39w782FlbmPvvwiFvhCfxZOiPPRv+mRyzE9nmZFyURmOWNVk4nWcheF&#10;CIpxVSedN4oNYssTf9ultm4fKuJB93cPAKSrb4UaaSBoxPD7uYVMF58gzHE+LS0usmDMmOIQZGya&#10;HVR63Xi4GUxW5hpaDDUHfmL2jfaYrInCBMPVfQROfIWvj0txO95zxxiXIaAq5XKFOB4CxdAWlJcb&#10;hRG0RUTlF7l15QslVyG4bA7dy35CjnAW4SKxDUQbThb0DJQB1doX3VXiN9aTbHQd/vGYoqjoftFF&#10;wibgotJdnWSR0cbK56TDg6Swy+AU9vyHoOjeWVIuNa1NHH8KqwH7TblSUl9LToLk4fLikq9BYM/5&#10;OI6OSoxPn6aQOg7FLAWXZDx6okbdaHTR06V5BMsCz0S3EWp37t+/v7GxId9Yb7bG1T3bJX9dKfXz&#10;89Ds4uLKJz75me/9/d939cYzBoU9tFVORrhLiTo5/vprX49XjiVM+UDsJu4d3iAKk/RWDp9BLXUl&#10;y5O05ryfyIv3/Iu6lWvRVE5IN9D8kJkxdDw3nEuvyke0H4zlnRqf7G5v/rd/46/feeNVIlXf9amP&#10;PPv8szil5TNB7s3NksHcn19UBrNXV4tk2ZXAaUKXuzvyCTlHvFS1Z1o3th5pKhyzctX8gNWDrdy8&#10;fktKhcEDZxeEQObpmEmJIeK0FSuBjckqe6+rvEeORpGzHz+T0yAhXwGqKDMRp9w95qKTgUrQLKww&#10;kOOcSOZEIMX7HRdBTFRgB4o5X1Ntz16uFqmoFZydrWskwdNkCHImp0XPjGjNt8FbhBifhN/FOM9T&#10;8UV+kl/xGq2Yk3WObTF/Qh8A07c5tfUakQ3U6YW2QdvEwvS8NC1A7oUb+vp5LtI8lJIgCi91ORGt&#10;Dr778DPlYQ39pObB9SQ/GXFiOSy+bV2NtObfygFDXoWirlIXMyEI/Eyg51PPwrRfunQJww9llc9V&#10;Zmk5nPwYZCW/ojUQZNIKziuCwnUOjpVxsbOzR27zSx/+6Ke+63PITATA/OKCiL9gsglU8NhoG5B4&#10;kNE4PzktMGu0WX0bZuqYLBlapU6sKDmNpgPbLl74rGW827A26+2yc1P7Gz+eMjmU6aX5a2Qqao1H&#10;EQfg0c7WxoP9o116tZDtTxk5JIAmvbsvYY5vUq+UN+1rRmJEObJPJpD6qWBDi3Yd5Qu1RTIsLi8J&#10;Ws4kcj3HMRIaJU6yncW3y8dZ1PH9jvaH9IOx2YMy02ievEe65rJVBCX/hvWumAwdB0KMildOjkoS&#10;UhZ7dmy5wqyONrpr+EvmM6LGSUfVMjzDGJeqeK5A5Q3ZFRlPHr9SfLTWKh/q59j2npmSlSGatzOV&#10;AWiQloqF+I1RD0/4V9Vc8feWxM4QUK34hutK5zyE+TqtSmkWJXFS+G8CfXWoGi1mf4/6DCHaWWOu&#10;7ypHuXx0XU+grTSnFiXfPdLQ4W5Fj/mk8TvoW7GU8cn8zOlA1Z3KWOKpmbHIoRdffAEtFI/o6tra&#10;VN8yTYbcoLfsdlgQ4tGReKU83hDNhEdGzlqLcPWQkAhQaBrnGdUvpJrOGAIWbKXRSytnwD+yMWRY&#10;NIed1PHxaCUFqOZbaRdVTp79wry56CetT5n2MeroKdyI+H5+W2Tj9taOIoruMXG0T8eUXanSuE9o&#10;4DAYbG9toBnDxhaXF966++aDR/dRGGCNTDZJ8AxZot+4ur5+OZ4D9BnkGq5bONb+4eElphJSlpYr&#10;byE2o7TkGQrDS12/EGInENeE4IjHm4IiDcrjOi1E3nuWmZmAgiIt+ZNriq/70HSJX0ggR7eI+RoY&#10;5OAncXJoIeJf1XFEHLqNycrvAwNO5ichlFCFCKCxFUOLEjh20kYRiDYYkPNKIVYdQwYcp07WK3dp&#10;1DY9hbKuRUzywCovwhGjxPrk24wdgvdfckWyyIkEOgrbljYraJD7Jg8Kj+nuIkDcvkhggIQ5c7Tk&#10;x5mTVHjUSpTkvqJcJoxcJ9OeIN0tPl5/XdKINCF4+dM/R0FIWZEOtZHDMK+GBAozwYjRE2HcJM8e&#10;Pnr7zvgEfJWyBO4STEIEiMdMO0EGbBa8o1DR+qWrSMz5BWW8MOfJoeMr2iWEx8kr1hwuOwm8klIH&#10;gJlM3mOs6qHPMBnW3kyi8k20hNYDvR7W0B5rZ1ZSofkcUVHM71aMOJqPiIAJs4cNvcuMh6XZToWe&#10;VMj9o52drVQeMp/xCoAsZT+BJ967MgQNgVQ0ALq/tyPBTPe+4+OrV67gv0K7lod6jCt8zrorgkC1&#10;F7YOrJGWFCstTM2cjGx26tUUdjCEW4jAqpcjGMWvqFoelZYU7QX6OAYIdsRHpOiHKmpJoKxETRLn&#10;SaIMnIXTmjBssSH5lkWNshfEcsFgckX5Imc+hlAer/HNBi0RgAIBTWUoPLFIiWpQ2IGdlhVpuciE&#10;2lmRk6vFORTAB5kRL4pjC6xR22ArwiceHDl1US1lHRqfTVcezk36kLkTKyptQa/E8RJTsNYaDqHO&#10;N2oqZ69SI98qz4Kn2ueAMklumvwPzAu9e+JP10NZz0ezaHzsqXqTNzhmudyozkSv3YPErc0VHtx/&#10;VPsJpcsZtIdPb3qEW+4scc+Tr0uxNtKGyGY7lC/Hjym3y9Ubt6/fuAEIoxRIJaGktdudX5KXgWkL&#10;T2ymlI4HwE/VuXOzGFwrC/y7tDrfX6bQXA/eVEK/QyzEpp2eq9JHsR8tQ+AzjCZuD/QxgAf8eAB6&#10;PfBJOt5G4wq8wXoUoTi3ggdG/OztZ0Ic4nMivQS1EaZdlckoR2oEBDe2NyAW5B7sfXFZDYy41ngg&#10;DzUapSZkOODXnj7ltXDxGGAOV8iiSO5bkxcmxx0ygmm3lcGvSpms2B6GhYuwiHHxKgz0ug+2HmIS&#10;8G1CkcKDY8ft6IgZsxiEEO5GG42eWYwr/swaB8yZHENuGgqu7DFozCHLwiE7rhz7nzf0kVEOpV1E&#10;wWTeW2dWDkPM6UQCYn9KpxU/kvyh9gJvdCg+lZCqYnKVk6qTcHGNR/OzS8oLd/xAFdhGDgupi7sl&#10;lLJcZFXinZaLOlkX8bfjzVaSof0b6P/JyzUZGOZMHZTNX26oqYdURrhsvIjB5G9ApVVuixO5gDif&#10;qPpU9ZwqubAu4BRXe52kkaFBjUgnRvGW0AM/sUvzyhViA1dbw6z8lOBv2xwteMJzYUPaDFFBLP7k&#10;txAyvgYogTtB1cUjYBON51cOsHVmu8xOUbsZY787rZD+zNwh/vvB1MrypdvPfnBt7arFt1SGsCSt&#10;d2WxPKELworklHsXcSZ4kWxdvCMwf8oRQd3e/g6eK1gqaNze3masCZXyhvFVhheQhC6BTjCMsMtM&#10;xfZ95tbtUFXRnWLwTAuQyrhUxjxap7IiXYeqTFR70oiWjHCV4XeKTGNJoDzeVI+IZad1fednNsoa&#10;aY1aW6Q0TmmojUAlvZJwaUWdQwOhS0yFQWidsVC4qOo7AwmKyzrxHmEeVhJ+mWfnfXJHQ4uZ52gQ&#10;+VVU34hc7otYldh0VaWXXN7dhCgSAs1FIoFDZDw5vu4kHua+OT+kFjYq5t0c8mQCbHtE6ytygveS&#10;fni0W6+yCZVdZLNT7RCcAwwdTykYW/GplRWWFcElnjSSFilN17WW5fNYfzkyG9xLGplc5+UwUuUV&#10;i1OW2Yx/tfI7Vhb86dGchcuFnJFMTsURFEtNL12I0LygRqXRcg4XGKKniBqjRkYRDUeImmO+aQNY&#10;5sORzFQfme10hOCwX31WyXQ2vPNz/c/hayheT2TKRwJyB6WxSwKpLpPYBN4/FsqVEYpk7u2qUGF9&#10;/cadO2/9vt//BxTTgDOKLRZ3KbmL248ePXr48CFh7r2dLWVFq+OlpJkIlBIi+G5XjIFxRyBzezs2&#10;j9dXlwnfb26qEuqZZ57BGcUPQSwypCC+kRJVuNdCnhBNEkB4r9vBOtC1/dgJgy4sLjfVMcngs9Bu&#10;PCXKtJK6pbkIvaLWouWr1wVZcPTRQBOWBqTSZuwaPrGeogpXaTWdmc1NdGlhj/nCEACTDIYz6EnD&#10;/Mmjr1kVdcG10dSCH50Dzx6fySWGJNJ0Lk5YUmAM24kO2dZRuSOrG94Uk5Ijzh5iK3Sk4B/kgRxi&#10;6lcqucYnkmVClCt5XWoGxUJ/ruafk+dYSUHkPyhxIrXHtp87vAof0jKVf2cd3rZB8yrLm1lyRYb0&#10;TUlI/pMOLQBGcEdCevLBEuMvfgeDowHbzIByGh2ltrsRjJJ1hcqb0Ghqi0nTCELsuYxGKn3Kc4gf&#10;Sw5bfouvge6pISHp+DDzE5W8qQpHpTkn5HjqT/oVHbGaOhMW7cZ/J7ga1OODoKh6sqr2B6SA4Ws3&#10;rt+4dp3PwTVPxznTcz0xAfuP5M61zuv60g4aWSJ00RfMfWQmpjuB7FcbGTLXnEdJGE5fC5968Mgz&#10;tBYYPQnrxOwhOrpHbG7ufOKTn5udXcB79RgmIYU0n5WQ392hxE+91mnz7uzNtJDhq2CS+82Z3VgO&#10;wDmP0PQjlLgZSxV9iYyhuoSRGOXnYLAxewonsg5s3SMxIhF6+Ja8pidHyjLksfXUijAFkFxNOLRn&#10;NZk50u5Gw83tbWxVIqVXrl1GN9s/3IOCaOyLGicTOlpa3jlaxVolYM0YnZdrsnAmp7pWsJ5SHIQC&#10;/U4PIgtQ3ZySHtAwlGS0RDVSGn6Tn9Tk9qoSJ/MZhprX8OmQmjjc8fHm9hZr7z5Vc/Q7xisFT4GD&#10;0Fk40qxVuySMSal2pD4WV/TPVFTUbgDiSeFMU6d083aOqlBd/1F3Ofwt8oLrH13F72RvE+u3qhkh&#10;UJ7X7sHG89Xyt8sRKkWp5MyGThOrsIMqwIPTFdWJmuyDbdaWP4snWdJTslFMH5+fMixFeGgG+GAy&#10;RdbJlSwgkWaKsPaR9GiEv/TlkBD5xEfHO8rvdRVYbEkjjfKPwY3bt565eYuZJkeHb4ko9hb6RDBI&#10;Sgxua3QdWc/t8/yeYck/ZB+Y47cMvnYhs2Urlg3TaOkm1Wbp0HyMxznYxzly3JtdXFu9sn75hoQI&#10;mG/LSR6yYVGaaqfNuYuSFe7U6atvQwPdfYLrPpgvIofk4oTNh4kyF+gY8RZEeuQIRJ0FWnBVqwf4&#10;and7pwnQIVuk05J1sLy6AlmobqpJiAvdcwTDDsboyIcyIIbjvQNKHE9TMGnP5zSK5cIi9SLVO5+0&#10;DTuHkSJKvCzuKKv1yv1hVeIHqlkvITT0WT2M06mi2UYjgu9GeIpZ+EY8hdJ9Do9RGRhMiJJz8piS&#10;b1Z+AsigVFYZGpR7scILGIOc+Ugv7Lq5fiLyeW2q8mXYyN7DGdbqyw7HwIPdrm/Aq6HUbR3ym5Jf&#10;MfEPISr6x/FPB8mKPuFXpIGpwUn4DSCTm8rII94rV7K2o/bFWWhpQD5I4OLwkjmBURU9JewJca2v&#10;LVMzEIXcB9kjMFlNLL53ElmsZUjf41J6XxqFiBBAiKOcingzq7oNTR5sbEq3dOYf7nBswELezWj5&#10;k/lPvn57CVCMGeVp09slDxgkRj+SAlxUVz9bZxrhhQmT4VXZo8HJoCxObIZZSXRj45GzKXH4Tq2t&#10;X/nuz/0+hcN7C0KGHF2N7loUEhOHy1YmoitSdjQ65bM4BShRFN9nc+MhCX5ovyQxMGUAFTuTqa29&#10;BvNUlu/istw/pKHPU9aYeLH7dWSBuQK6NBOGrFteXc1aST430eoIycKNm5C9Qp3aRGWl5pdxjlBn&#10;JwF3yKz5tyUj1FqAPZ/qP4+jPXmS6ikE3aQzaugvmOG39NEJqQlC9hawMFyBNdZ4GqWa9yUXCn+x&#10;XZpQACk4CVHAKaTA+LJV+xDSkUvzC5Zj4gtn+SV4uuw3tsQ++5bz4UEWzvwA0SEvv+WuPmkyFe2B&#10;bvZvdJ2283ij4/q19pVq99qxPuGd6OybqXKy8IXMv1LTipmYc9xjIDk5klfmd/o5uhu/cK6sVtwc&#10;FFt6+ODe3bRhkFtBY3bmGpzBqTxuqDXLI+VqNISlP7m8Qq5ZDRXmfbi26CoJcPaHg0naWfHDBCMK&#10;qOxS5n2WL8SZtdAVnZuZw18V0i3cpKGEouKJnMSj6xX8aBrG0vxSGI34Mk3ZG8Wzv6hkadytKiLo&#10;zn335/714wEOwmDSjU7C6SomuVY8v+0j3e/EkQSg8gv9L6os2XqMI9HVBQlMsqpjQUWuBq61Z8TB&#10;Pn1BS1DOtetRCMfUogXMPDyv/Aq6TJt6Zd7Z1UHFGotkB32q9TShMdn1CKIHGygK5Ch6lixHxWcR&#10;9egY8INpdiPEJ+Rac5cUqx+ZSa5yivA8RHXQosoLuZf1OCj1XJIhIfqUIWXvLuPMMAqfavJd9Ct6&#10;diwspb6MP2OIxkMTMR5M5ivhvDO1vX9Qc9MSE8orOidWbs0jTWUZ31EUHBYnG7HJVeS9N66RT8tz&#10;oJmI5W6su4sj+i3Rar86S7G8TnxCsnIFpMFS1Nc4oi2QHsOkXNrSpU0g3vIAnoSqhccXrYq9ATY3&#10;ST7b2NraIGMY5ZRuRQAqJMESzxNFpyNGD81QftGVlWXmGQcHKh8zdsKZ7lTSHIa+47n41gFjmQfv&#10;5uJuWBhy9ArVEe5fn0X2cFNSlw8DVGRe5Fv+1OE8NqBlHAr5OV8MyO6qon7kax16ffP1Nwv9oBn1&#10;5qBkDnlA5YtRg0Li/ej5L738cZzialqrHIYWJmvsS8a1w+SBa6ryE5+keC4PZs6XzAEjlBb+ulxz&#10;OCkDMYQtWHXXknmkH6BjqTHvltZlA2HIgX8I6Uq2bmwtMTNjNc8I7Yf/6S9XNibWxIwrklnqIYpp&#10;JywduG7NckCVE9hp6p54hPJKXzPwQz0ir+pxpbIv7Ap6VRWtow7YCy1JKMJi0EYvs0Rsmb3W7A2a&#10;F7+w3yuLhNzT/NgG5lehVIaNHMvqavUaImDJWWM+Dz/K+ZpklhOc25OS3QHwc9kNpNwAZ01XiZfR&#10;8YEyH9pdOUKLte4h1Q/ueJVOGbKQ020xnRfbr1Vy1up+lUsW/c1Cz412+ITKHd3cY8gC2Xc2PDhS&#10;X3ab1XIjy3+GM2Z4sr9LH3ftrCWrXwj0U3MBTB4l8aSRNEZ7zGzlF4BnkomZK1ghaVgUFpJaunl4&#10;rOS3ZF84IzJ5J/BbZ4E5w0e4Mp2aigzcolVlLaLm5Kuor1lEJm5R29QVSa7NUZqQBHpuM+NVXRcH&#10;OGQzkhNUbPkj47FTHexodP3KdW6EzWmluihomqXpLoXRUDo4XF278uzzL5I1AXVLtlm0e02dbRhI&#10;8T/GEf91UJdsda1K88bFWeXgHKgFN6wXzpubaUHGtdAbP5MWJpaVApVKEmC/sAhPbMitHfZWoC2i&#10;FL+4iBgMHq0YYDwkzjIeLBWJ0VKiJ/B4sTQ03WRBlmA3Ko9K8kGdvMO0zLLHidXGquHXatO9IwlM&#10;odql9TUuiwevMvvkmmsZkI4J3qior6Stiw5kdmpnCykIXuZoBFl7aUeKhZgflw5OY5okZF8A94Oz&#10;heZOV8ywNCVaaDGDXkfVfJ0w+V31XnShq27Bv14XyTtV5jrmXn0tLqEpQ22ShEyBpfxKI3k881EY&#10;djwpGle9lJ4uqdstlw2PTmlBib+LqTi4In1W7ZjEKJ0+adVTdUGAbe9wR71SvCVJ1C5i+r6Xoo/e&#10;HivSyKIJbyNE6swS/rRS7r4YVKbbHEctAtX3779NfulHP/pRVm3z6BDdrA7bc5Fkcfvwi8JZKrZN&#10;uA0gfZqqy5sGDsQLuBeJ3EvLijNn6ckz0iTEA9xYIsxYdY9HI42zAAckmEx+PKuvS+G5oBfWzKwt&#10;u4jQaNqeOqp1R6RzkiqAzGQbBzx3lExox+iccwEmLSabHv4O2ctrpqt7q8NcumFSTuiFnavoNkWA&#10;BIjQUbc3N4DfowcPEhQRCPcI8pegLXpMSr/4daxm9auych/+VBmEcT8mh86cT2lK9Kv3dhX2Mttz&#10;kCIb1Wg1GpT7xGhbRvcaVIadO3Qq22N7d5fuN3xyuLe/d3hActSNGzf63R5j5u4Wfctc044GxdzL&#10;PJodZYW4DhlyID6Bcmv0rv11i4n2+ckfkuFN6aMxGY+f+0i4OTrc0t52xhPvTHwn4jDOrg53l/Yp&#10;iaa6a9wGkQn1W5EiDV/NOW31JSlXC1f6PCjFpQSH7Wt2Q3FrsdHQRJ+O+PKfu5xI4Y/f0o5M+JM8&#10;Lg2rShKC/J+kQDLz2Q6IcbqHIsFYFBOl12Uqot9l6rgCrDPra6IvkQ/+FBXE4KtldMmnzdmNluRH&#10;k6DPLEXz16VMlkrHF+kUh1kYt8QgCeK2CaWDGv8am80KGf9S3d3O3h5Nrg+pkyoU3ZVnUOmJ261o&#10;01d6AbPNLEyBtrfOzYJ6e/M9KiBcRUK8ZH5vZ5spWVlcRnSqQlpzjU3MKBap9Z/p9dfWriRHIspo&#10;0/hca+0PyyFjulEG6HmRrTLFmt2npCScU8RE2QhZOjt7uzvb2jNse29XuXI7O9mRBcahinh352BY&#10;zjYithbNx0lP7n00xS4ULcd6cMhrG5PNWkiVBucoYqYiPR8j8s8VH1NsKD2dbAikldbK0ior4F5r&#10;So4mkyT9BYnlIN/E6cmPOzzZ3d/hnKWlxfmewvHMQJlll1lyEJ1tccoidvhkQO+MssZmzyUvTEgO&#10;jy8lSfIfCLjpp54nEsYaIiO3uzKgyuB9R/QYr5jpLf4YJoLnM86dLdhE3xHa9PKAcsyfbJw7/8nZ&#10;fqq1TdciV2ZbI0TnXFpssrTdzVVUqP3G1U0TmSbtD+sCndmpIsd7yPX0y1Xmo/NjnCpH3xrZFJzG&#10;FTCuw1W5q2umW6K2gWYMk8pwm487Mu8bsZ8sxRzJOo5rtGj+7ijJflc1cuiOd8yQKAu+p/iFXaOq&#10;102lFdxMvVo0wcUr4sCJXDkd5x7KGc3m52z3IqavIuneHDEXy5IdVah7q0wlJoFD5wyoB+Sc6gF9&#10;/Q42DfcDk7o+/Zfw5w1wCNO3ftntOtVHuzu7QOqc26lIV2gpnS0QNmpOPhI/gqRSI394sJdNmhAl&#10;HpngB28gYqv9j9THrTRilcVw1rFOnI+RxbsFCSQ0oud3V7KQIzdT+lVloa38En5VB1gXjzeqlFAE&#10;SrxcmVZxq8mpdCT12k+SHKu0Y1dehTt8NvEld0HszizOL9CHgIgCvf7VIVv1/6z6jPgZSVjmHSam&#10;YtmHmTUjabBk6o+Gm2dH7DN1SpWUtZuCLCsWwqEmVklFthEqtbXZYe5SqDDRHW0dU7xvljLCoenO&#10;tOX3ljM+ikSylmvJWm2N0HEipeIcKu4XolWpXfyotgTUB0vlSASlFdaWyrivfGKMQCKZ45PDg51U&#10;8UaIlfZJCKupEdQZJyo3l8LZGUOswKKwk8c5b8YTuFbQ8oZ+lSEHzYOtojyd6vf9pjhavAsrf2II&#10;BYWu1EOgsV7arYj9USKTNUnNgfLiSi6vhWotEgyTg7X0Z7GHUesI4dNuZnDyaHPLhFqC5Jip0bXZ&#10;HchrrJVOKriJbWptZdEuPLWY2Dug/Ojmteu3EDz0+5lWUwSqWNzfRNqWat1r7d5jZHDuj5LH8+DB&#10;A+B37949dDn8Lrv7ezBQQIa2yFLYcazAa/i9Ht2+P2g/uI/3yV6nEhaPRyLTrcfx965vLlHyjEQ0&#10;4xTqTGguXgfpz60FyvD1qwkXmzM3jWbFD/Jb1M6sbuJvRNyw4iRXmA74mfNyyPJB30Bn5s6qwG5q&#10;lJpB6lIRboqGtJIk+UR2fJNlpnNcEMT1uW8ZfOkcISyERkrHtKa6tz611r5J9SxP7TCgCVNZCbWT&#10;VWYp8+O7xKMs3gxV5kM/fwpY5ZdIX1wlVYgetQLSeztjbUdZti9RGYC2diS6PRyw7qg72Pn7O0ps&#10;4iKi9plp7V2nLFAyw5Qh5t2A1GMFnx9lbvOIjqXF1eUlOALyFufhsUBQFrHwjQyvWaCJD4FV/SS0&#10;nmnkjpU15xMHVqSeRzlKrlyllrjWwvdzfr5Cbttn5gHopzyT9Cn0Pn4iDkQdUqlEE93Sj1z5W1R4&#10;0CxAifdwe9SHKRCLa4PMOhJmlB7igmX8h7tbG4BlZ5dA9NH23tG/9q9/34e+67NTdML2lmSqw8Kh&#10;TX2F9VjGQCnTGXE/GZeP5aAjuEWLoxF7825vbN699/b9t94mSsHjRTLEE2V8oc+ooM32ecpSCzJz&#10;gvlw4z3yNfkQ13rV5TRVDQihg8o+C5F5xHbnKPJhp5x3nsvdEiltRBmqSUwIRqfrKCNFmSuu9JHk&#10;RJ3GTnOv1hPWiuy11JE4K1v+91orrGoGO9D8FGXYGTy8lkXVsBPDlE2WvTRUeJXxW+qV+IFoQnKp&#10;VN9WiuFM2UstidHATXiT3zs5AeXVMqQqeLVuMFV6ipxbwErKeGTqk8RgiZ2otbOeRYm7AE/91iiD&#10;iwoaHlpsPLJY+v0g2t0znP+scO9468EDz6VqrPBCEVPSPpanwyuXLpF+Cf+99ewzn/v0p6/euE4+&#10;5tb+3vCURp7vAZNRw2McRk5mGqvuykTxiTxJyuM5ee75Z4r9rLGWCBbvYv87HCKlJ08nbZJ2lTqU&#10;dXx0MtJWzdtKScc8jAlAH8FUVymXFTWZjsvKXCdpBC1EgpbuJLBtqgPknkCcynrD+75Jrhvp7fiF&#10;VVSIBtfrb+ydfN8f/LduffJzU9iqvQXckWR+kH+Jx88zYkM/duQ7HYqYnRE3rWhKT1inaKptsw50&#10;Wp5EZuTOJp5SeU13sSTZv56Rlvr0ejtlObtuXTy6qZbKMvOLZPnmjhGtvIbW23Cty1PPCWn6KDsr&#10;SW4W1qiKHj7nZClpPrwqhZqhucQdoFO+ComDbGrmMhj7PNRcVb43h0krTpqcXKnhKip3rEUqUXMw&#10;Y8l9i8qQC+YgAFPhFGIq/LvpD9A8kZ/KaKznNMy+BsSKjpAriyRhDCO5o5lD8u+kMriEg6c8ONwV&#10;33LZlEuFj5X/MKXtLu2yszrqzV6tm+lq/A8ZiKbv8Wvl+Ji9YTUPzk0LLLR5ORRyMthBWdvdpTbl&#10;5ZdeXLt8Ce137+h4dn4tbsDKbfNc3Og8D+JzoG7b3x6AqpJ3qGmSNMvnjE3ygO1tR8PVtWXnBUoJ&#10;l3IknUE7KbDThbRZsGevleO1+geXByYYooyGtMzS3CzdcNQreG5+McanjCbr3kpaUD9bStWP4Yeq&#10;Lldb2kOgODt9iucSPf5gd4sdGhgKeFW+q6x873o71euvXHm4c/Q9/+b/fvG5DyvpeHp2TEpThywr&#10;OwksJ+QXSDzjnY4zOcnIUt+dbnSiaxlGSnim1U42jXa7OlvK+DNG1EmQqXCEIBVMna+wsye7VFqf&#10;M96k3yoYahw6wFojLEXehmE3iWkRUBGhELCw6uhCwV7NVHbdkDyWlsC8RIpq94v4SH1U0eQLqkJX&#10;acNNqFDeH9k/SYVRzJNPEIZxV7RYwFl3Ataen6c2Oud4upDG5CrI51CRbIApthQHYKXIZLcEupXF&#10;1BMk22NcKRBSlAL96Qf1c5VGG5FmPBOPKXeo4plGi1p/y18vfdVqK8Sl2+nteGmZetHiR3XisafI&#10;V5Z0cjhLA5vRvnTJ/pVuD6Gr8kBuC3m8Tfe8Jx+A+/Je8YCp8Vx/YTQ112igBZa5cl2IXDCyUa9p&#10;JOODjI46J8oBaLqKhLcmXcElIcnprX3TZT0w/1QwUJmMFkl1CK/HmIf0WRoNtIuZD9mQTnMTvTW2&#10;K9cEfmUE8h4S6NiTXjoa0P8KKB7s7aKX83TKVpEX26Us9uezJvjCsD0Pj8f9tasb+8P/3b/xh5Zv&#10;fXBqpj/VJUcfQBby0BN4vUhKfyc86nuRYGXtyahIqCq57oIQcaetTUfiydan9AULzV+xEbdqpXU/&#10;ESBZWmPSeI4IjJALgPYLTje3ttDd40BKUX+tcw3Vqxuv8tp7yiU3vSjV1r3GEPoJ91WJVHRIBwND&#10;/VpsVzAW1NnBWx3lhbgbsRxSCFPkp3TQw6w35UlDTlIQ1xRvKnh73EMN/+4tKnhvKkntYppfhOZC&#10;f0GjtQba6Dmq6JrAWMWmxcc8k5nwwEb72xgVvoj1cKt0eGHEkbMjiwKAqpBnGLIGo24kGGPHdLz/&#10;/CgcIoqJ7knA9uQgEA0krFKVYgvn+asDi3iZ60scN1R/jaJbOkwS2cIEou9Jwpp92MdDIts8HYsc&#10;p558wDCdzH8T+HBX2KZ1iB7ZKUmZSYzdis9CxK5E1whSIwU+mx3jcRRhZ6V1CD/nDulFykiXFxea&#10;yXagNkEsOl1Ayd7FSLoVKQ14aHZ2T472Dve3DnZ3VBmnPEYp7diVJJxwSKu3G5af8yCokLw+ePBo&#10;prtwOOysX3tm5+T0M7/v+5euPMOWf6dTfTYnSryR/1k8BqGPUVR5tHP/K5qeP4fbKUntla9+5Td/&#10;8zfpQYfc//pvfoWk/If378E1MDmuX7v6zK0bV69evn379rUbt27dfF4pgsqiFDUofMKCKpXHFRXW&#10;xBgHmjcpO8TriV6h+VIYBlbhaMrG1XZ0JNOINBS90L4Xp1h9vCqUgQ/J6RqSuT6yZunFqC1fmuUX&#10;Jse0zFVT5oqQqjdGFMcXWomDpeXW8ts61hJ/U4i1+pyC/ICEk0jhr0ZyyLF+K+qvhO6YIwizWHaU&#10;Md4/h8Wh+Oj2HIp5+wg8yChTUUrqAh2XJiiB0CMHTTtL2QUqv7ZqYlThgcsMa1jJ9wMpgcx/jHwe&#10;UxfWNZ12ZQ7iSKRYfvNMFfxSYDIDkca2i5UTY227+OEydZ69KRI8+EYE2nQwYGwuIj9z0Uk9buIZ&#10;sfcaveCMaUrD8cFUxOjIn8q/j+huKm+9u9bp9Ozcvot1Yffkzmj5vNiYg4raE2JeXuaNJxZRzx5T&#10;3uiWi8Mf1VSfOSBQDL2pXBKLDATu7mwRsobI5W842gXJbpytRFH9kD5scjirH4WiJ7pys17TM28/&#10;3D5Ep5bueunq7RduPPviyrWbnWk29kV/Fl9Xu6qyx5yK6SXDGlhO8HFu16iHjoUU1WJqvPXw/trV&#10;tTtff+W//C//Xz/3cz+3vrZ68/o1tGo2xUF5MUfZJVsqYWXWiGzaS5ev3rp1+9rNGzeu4ge+CVZX&#10;1y9PkXulGgcnc6i34CwmpliGdM4SWkA+y/EFMg8P79y5k1yfFMXzqyzn5tZuksIiLQtDme6gQyZN&#10;opGojRFpUXxOaklSibuW0n5hI/5IXcGwqr8yb5HdeDEPc9tyflHJK7CMvZTrtJwQ3mdKlVPpeRGv&#10;jWugKNh12ARNFLlHbtbh/gH/37z3trrlytHENmQCoUi5o5gKLjs1UyjpEoKXdPfuSDmDyieTp4rZ&#10;wKdEjBohmoCYf+1rYAhIOxf3a4Za3whJed5m6kR5iuXSB91VS6WLteuY4GCYKITB6dKri7pWRXKF&#10;/pru6pCGBtE1qtZaxLKNFOceuN+X6/3DMZG/tTy1xLwM0aQKoSUSh3vtzbvIAGQUPjn5ZrRhnPJj&#10;OYRDdycSqTBsp5RQewgUXSyCH5C2hcfHB7tsuLDz6BHESRU05ZcYyswU3BwVnfpZMz7U2Vk3CmK/&#10;unmMT+e6iN/xL/XKVvipAaMEcmV2fnXl0pX1qzdmtb9Gj5rAfVq8zs4jkYJJWlG4YI3VxFhl4RpX&#10;+TkK4xGitD6GSe1mR/Pmbu/R3Tt/+2//7V/5F/9cuYgDMhi2l9XugugefmpF9rggtgTGpNqxjNX0&#10;ltgyNgaKOy298SlfunLt+eefp9BZ3ddXVuYXFqdo4tZsuGfSNcai9TW1Pwc7O+Dzq1/96quvvrq5&#10;uXXz1nNm9MUgESNxh2V1Xm1Sl+wXLPVacdO14FGem9FdgMnOFCE1VYS0jpAOTx2+LgSmQb2PhTmx&#10;zyIuirmup4Bn+/zJW5N4pPVjql0L672Bpf0Ihpg7hwdbpGBsbN57+GDz4QP0J3pDJFMREpJHXnvL&#10;siVDaUCOY1BsxdEzNa7Erl3o0MVPCQMYepTzadOmacWpu+yEyRohHkwY7i0gkLTaWNWH4nHi0wqK&#10;/HTSAJX1Sh9DRXMU97LHNXlRY+aBePjszCwNgdk5E/8anYQUTweKYUtNDVrmE1Z7Nm8t5UKizwqt&#10;QVPgKp/CSEW5isnt7sYnb14wgwRAZiEV0+FBHa9Vgq1aH1YRthVeAMyUhaLUuT5pJwe7ZLps7e/y&#10;787JAULlkK2w57odwvnuCqBkUJHWqWwBc1hqExaZYm3ITuf1mZmFpTW5bbX934h5ZvNWQpFz61em&#10;FlblDqO3sJSQLq+JfMDHNOeaff4NbzWMVfV55nKvPCs552eesLacZM32Nh+R4IK3/mDzEcYF521t&#10;3H/la19/7Rtff/3V1za3Hu1ub/Fq5yTNRWiGV1KNmAs+JO6MtZNeFYlhcAVCrjwD8nP18tVrN25+&#10;8IMfvHnzJvhBCXn77beZerocnJVWu+eFrf4eItO7yGuPTzEyZ2FJYNCn9Myf0ghSxw8rviJaY5Gy&#10;hIF/HjZ0wHXgfwiZ9K2Q4ZZcX0kCqW2KA6o7gXTyWGXpNh/ajdfXZVDyLcUmzKFbmNWkqAVPT8qR&#10;HEySEysZMLptqfSJt/wUDi56Uic1GeFqhElaPdav+waq2Ynb9pBUKefhXPejn3hx/coaMlKRf3wt&#10;jkdCNLQqhJikqVl7Ui6ERbsVV+nSiXDm9Yz7NF6rxoNCiYGL3ci38G6TzomSVHLCgJYb9x6DZHpp&#10;MYFTlDTLOMQYbcMnxTDt9y4zkyWI/GQ6olwwS/xWnkJyVGjecTIwS5pHF+VQ/2i8d6yCO+g6W0XK&#10;FDgmgkrkUGnWNrbjaiblBaULpytuUtQ6RVy1ZQBq3ewSKXCzVCMgsAhT2P+EP8K6CVk9q5cukzuI&#10;LTDD9l+kQKhhxeLM3PzWzsHa5atXbjwztXZZ8k/ZK7IQUaYhUHWXdga5DchiMapDl7mT+KDrqPWV&#10;QpfFzVMnoVJUnaLH5OSQnOz5WREvtKycEp12sPVwge0NSCvDFCKncX/3tddeuXvnzf2D3Vde+Rq4&#10;YmFq4o7TCpu0YO8Zli4eIko5cWQlViOh8s6a7hj3d06AyLAhnKEi6qmpV2gvWo8k1jm+GJNMiOol&#10;T7Wg1GpMUdM9BSWiJfrWLVQ1I8dIYu7+pYtpnDukXobOI3WErmilwkaTNWG/aMxLPF8hQXlAfcjc&#10;U+8P7ZtSDm+GGHWUfDRr3qV1WB5ZFSfIRG94armBku/i8lP2RNAMk8qYLmQk0zOliIjPfOaTzz7/&#10;DPbPzv4BgKRqnunl2YJD1FWLeelgRkrq/c9yFRtbV2KtyknRkYSsPNneIh61qPDEwhndiJ1LMTDl&#10;sBTZ4j4XqsoueVFatsZUZswRhlrWZt9BZkkZY/vKVVDD29MpDEI0LF7RDxpuVbryaYvQwQBwEqwx&#10;fcj2daIOxXdjagCZk73dTSQhHK14aMbDefbYKe7rKO3yQvOkK0vLJkv0ZxESLR20j/Lswu4Bexar&#10;HxZJdodHw7tv37/z1r1H23tsCjU7v9QnXX15bXllbe3S5SuXry6srM4trkBy/CCKRhiN9I6Szmgj&#10;vlW24aqmopdFgwgOE/wXIblrTAuTXFBEpieUZj/XI78OslhYWRod7s/MI2oKSQmuys9lMw/aySrz&#10;7uGj+1/7ym9+8YtfROck71wtve0O5a5a1iSOTVHnJlpMUF6E2/jZKqsI2JJsjjiEwlIJVzoyNdme&#10;qCzJJpPM8i6/et+ZUSs3U0JAnuo3c3QZGLyPpp0DsUhLvzC2hneXdh6Rh5KMzYp6/OTH2HJqQqkI&#10;vfySIDKvMn6IEDlZL48W30ayciyNtWmwtBk6D6lfjioYtWhuWsFrfEsZKlaQcjhdBoHtZl+oc8eV&#10;7eANeQbHO1vb7EVBw3vyrpQiTwqhtxnFlLDyqWn3vuQljq+naHLEQw22BTV7unI2RSxcUX3WKHOo&#10;LbZj+PlH8ghUgGWiIr5I9KnPHg0/c8vFk7+JLpp2xooHihMIh5R9oEmRIxTq5EZESkOmnMLYxHuV&#10;ttNB6FHhI26Fb4PEv+3NrY1H+3tblDvQCRJxhzYLvWHPknWkTBK0heyD4o50CavJdjgZkf5GPio6&#10;KonkPBESg9j/zuH44dYO3tRNlSzhYVPdKprH/NKaHCLs88FWGkqAVdax51W0jQy3SF9cX1sTT5nv&#10;pz4WYzQHUaKArYJQjO+MDgXFLEdZlLYMZXMQwJipT8kVYUhRu4wuvHtEI/e0YY/7i+/vbd9/+42T&#10;Ac4J1WRREsl+Cfgq4MzWFkq+CApwRoBBpeoEU0BgE66Zeef5WIasVhaSzw9xJ9Kvzz2OwDN5wHED&#10;aPMTSTf1rSu7PigfeZrz487hHKdfiYFx8aVFbbMhvbfZgN700jvY1+4gmYGkEwSHapHmYG8jPkO/&#10;NBbZThFOSv7keEwOpAtNwyZTeZTZd72/48XKDSzyVi1AHXdQJwzHWFEgdAW4T7+vhFQfai0jK9AL&#10;6Qo47cuCE0W5n9a0x52j3X3UWN0IdavXUwEiAFD+l4ykMO9MZuKT0rY81YJuiui91WTQ2EyRuZ0N&#10;vMHRnh+t8qy4XhVPqh8GzIETvBb7ImvEn8nTVFPxvb260Mwtgh2NlGdZXFnmc+sX2rVZT+0DfTOX&#10;TdBLJ8CDUCsPdg53t+jBTfCCol4p85o6ZvQEJ5iCh+rijCkhq5srL85pHbXEDE+JOXDsnrYlm8WP&#10;wBuiqb39w5MHD7fuvsULevMpXVP0dGKIoh8SMZGfmJFy+SAhpLtNUWGXDQjlEtL6Sk1Ngaj2nk5v&#10;GiV5UTsCc1C7HZxGfLas4ibt8QwbKhoB8rnpOWiKlfbBMg4EGze3xk5NqwUhsLTY8FZe01Nf+tKv&#10;fvnLXyYignqG0m999ZArbG4+gv9JuCkXkiAw9vFsOtAlJhNlRjzRmzK5vkd9H6KROg9avjX0/Bju&#10;4a+cz43UbMabmYkNO9YdusflJgLyDk3aqckHbAnQZn9XV5aKoeV8HrPoQiqwoXoGDob3nPq1dRtd&#10;CTpqEgInZpYfWpYXXVRSQluAohcxXaoGa9oOSkqQdxJci5cpEmjpjki0TtiQb3oCAN2mXN0eaCYg&#10;IFE/NXUbKKHzkvBkFTosNpUczId4swh/dm1xPXYB9iV9JajexvGGsWefQfrflACD+ewYdh4N1tMm&#10;76jO8aYmddrdJ5mwhuyXWVoQJF+2sQL0HurEcnJokV+F6zE/DAN6JPHs4YMHW9vbIht7g7lXNhSy&#10;+iOJoZnRg0sShumIxzjMzO34E3+qfLMEgg4U3Vafir39EZttHG5RaQohkWCEZYj7S78anWBSKhpP&#10;b5/jI4lK78MjKiILRqx4LhuukRx5SnFjd3bn4BhD+O79Rw+J0CG2tcsVmVCd2cX1U5QnzCETmIwd&#10;JwsxBarFzi6V9kWoqUVnanFu1uq6shRLBNLahNPD2XKYjU9kxCTHSpEwelt6XZhGHjB1mLJKDg4o&#10;EP2Df/APfs/3fI/q49myiXaQuFFB2qOHmOzqnszPUCeIQ3IGFHz3zTf//t//e3hExQO606C8wCyB&#10;bR8iLnech46DouAh6x1ZpK15TdGifqmRqirkZxgDSiJt8u7DO8HA+vpKA6pygQgRRavUcC7p7CUy&#10;AeOn/zQ+QOVLp9JSbfO15Eoni2uWOVbFlgSBWuLOEtxTWpl2yFpYxPp1H81D9blzvWJhCXoedX/r&#10;zRN4UImmNdCQcezQx48mPpnkxHpO876oBhJWzaYdcjYyPW4ea/ycaRNScZt2fgFn+Itd9rK7RNO2&#10;gVWd1PhXQiKJ8hcNSvpbYwxr2FJSzC8lGcyM7H5wQNjcmtq9htT0RTF+WES4r0tq1ehVmSGNgxQi&#10;BOZir55/ByzmQX/YovIhmqwsXV+GBCqDRqj6H8wgmrXSGxJP1xYpnPikt2CDSj/XtuliWWx1T0aq&#10;MGFziIfNdgB7e7t8wJMwHj6U4SOladRfvDTs4GTtEYYmOW9j+/DBo52t3f37j7ZJUqWenOFgL3t+&#10;2O2C1Lx+2YveRqBpxmLTKxezvC6BBXhpPZZcqAIEWzF2K04jgHjStPCUA5ksRe3hs4Nr88033wST&#10;SEvqeL/3e7/3Yx/72Cc+8Qn+1MycHNz/+qu/Tg8AtH0cyLSbAJY4UL2ihRcyZISkGN7CXHw2XI4J&#10;t050po5GYeNIjLHAwDqe3GFofe2UF5463TLxy1HnJkjiYCzeUuesDLa2N0NGwZBmJIJUuRGqHtDa&#10;NHhTvfLxgbqWhhdY14dV8zseFRGKdOVBiLFxAsqeUg5ULSJFX50Lj44gUYkgs1aNRz3o5JmUTKZr&#10;eLdzdHIYj2ogmOcN5IKiCs2yPg6UZSHrZHJOCUM1ePY4S2u2urSZwBy5eL1OUercnEZxR3UyVcoE&#10;J2SrNhBRCFf9prJvsQQfhByVOxwzej7Mx9EOsoUkH0Xr7qvJybhgLG9LV9toNHBCeDS+HcRXHOyg&#10;At7N/oqkx8Lgivg9i0+qBiAO8BBVMfjlrxzJU08a294OXozD/T24MyViAu/wBCiyf6BST90RCz+a&#10;9ohxaQiuYDMv5kXPSy4vnyGatGEWi9oXFwCTo5nFzZ3Dew82H23QzwKFk4jrDCbUityn1fWlZUy+&#10;Htl5JfzYrGZYpPwjjx9ZJhTS+nEleN6wQFk1Dk6I151PHtxXPyIm7erVq5/85Cc/+9nPIh7BJBMb&#10;4ZnzkWC7r3ztV8m7kltY+2VYRXN1svqp+Fry8mmnaPVisE5Lq7999QTtzGjTVHdnritduKzJsxIi&#10;H3L6WUtD/W0WzQp7vz6NxdUeaY2trwjs4OV2ZF3XV8KPqr45EVEuMGTbaifT6UbqlMNi1N6BTd1j&#10;LmjWb6otG1TmjYwuyVIXAc0pukWurop4db5ZTBwr3hszm4UEh0Fg3uvSjx9lzVJEFVHWissnNpBV&#10;NDbKIwR7DZziGNMRKVrPz8TqIIZmLg5d4svFTkuDGXYZExdTx2LF9J216MLXsey0HPyKuIxgNj5F&#10;sqmeQ7yOrmKymPM6vzTPiqfX2d62y3wx+MenOB/j1UjrJ64mWYYwn9WmGtFfij+F56NfxMKiwoCa&#10;QvZRh+nLe3x8tEcEf3hyQD6AQKuWrcq2kctX225pN0gZibCVLroPVlFP7TbTaUZhQGkx2GxklpPY&#10;2p9b4gYwlYPjE9zSGxubj7a22a7ygM1FSX3gzN4i+1jhPu1MszkqekXxuJjuZKMwaM1J0zIiq1b4&#10;e+PgCG1nUViF7MlXCT5rx2smis9ZaKYCPSIt4K5cvkFjoc9//vO8MnV8FfLINeP4lAk9Ptn48m9+&#10;Ac8OBK1YhQ4pOamicG880SifID+3JbhEECnPR102JlUFlTMdb/Amx02NVZNTJhIEBM7ZD+9XrmFF&#10;poZlsWsHvduzoLGw96uw51kIqpJF4SpAOKyYhSoGojmMxdeDrphMFj4asJuFpO45hM74GAdqDeUO&#10;fMhmsmSFKGvbI6AbruUPrkuUVcc5EudseoJMILBO7oScdJXFGXrb61dlY4YUCgh/bWOvUkaAFBeI&#10;lD2bgm/eeSM7suAygd3iv+RZ1WO/cVy1aYj5wdCSsWNlNXQQu7e6vri1uJ8PUPy111515hJ9U6UQ&#10;srF2QCjLP/s925Wi+WS58IsqAa7sRa9wPPTpiicl0NCVgm1Ad7bZfFeMnjbW0D+ue+3YQjvpmggu&#10;ryoo5WFJi4i7MhVkyqFxhEzKz+wci6rcCjtsdrbppDui+AN5CJWyvzfXlLcF74vOFQPpzYLG3uB0&#10;Gu1UU1A6LUVlUKyL6UDByLSEydb3ma4w0Mp/RXFOOInqEbFUZtXLxvnZahFb79Of/jSC8eaNZwv5&#10;Wb/lhLBOFlEp8nWT7OHRw9/4yr9ij4P+fA8/im+snEZpfUYmy0Qfx9iKeJm5Cri3zTnrhk44oRQD&#10;qK/ZIUsrK9MZHmWvC7FKZ3I6lyWeSaVP5Pm1a0BKohsrVHyavmBIRfeqCfsxruxXcJVAXIKxYjkQ&#10;b4d7G3CI9AfSJ0r71KFEg7NieW0uz3qD3rX+HLoTF0erhZ7QnOAaq1cuqS7UyTF6o4ReHLxaDP6u&#10;pbcT8MufAVjmPWyiDNuIqj/Jhxx5/Mp66ye5VHDIm7SuDA7DaPxF5+GDe0TGlRA7N5fSB6gN3xvW&#10;0Xlsc01OrpDOeHIaPpSmf9KOekqkVcf09LVnn3dFF8qgeBxyzA82xupm9rV/jp7XHNO9hZZWllld&#10;Zd3LOtRWjrhJSXvY3WTvgCM4JrONDYn0lq3fIzaGR9SJ49F41NKSCZFhYseEugryaDwOoyWre2Zx&#10;BUwqA4J4DyDcov+38j5QTIlkqGvVsbJoSM/KTxYWreIqewryI/OMSh08LjLwMvM8i3fmUiYGBzlB&#10;dUWCwKwiJ2SiAqT6FTZeGGVd8SwxJzBsLCY2Tn/ppZcurV/iIgeHB+SicgVUj6xCLm5n2Fm9iJ4a&#10;3fXO61+hrR+0ZzapvVocMRY1MKygnyVhqeItCFkgjpVy5f2PszcOHNraLkV63Ek7LeV9yS89HZHQ&#10;6k41pUQ4z8YrVkNbOISolakEs7H8rBSWKhC1rXFNiSmlIVO8BfgknMYsp50POvEwINx3cXOpiImK&#10;VWutLNrVlUUKVZdXFp//wAfWr12BVUBo5G5t7OziyYEI0BtEBEoVV7Caile5VB8/xC4bKOYNn+Q1&#10;SYgVrvU08f7UczTZnsFe5jnJnNGr85MAmDdZDnFHMbfxwryy3PlKq+DojClIGTYlT8DXlU/NO2eR&#10;AIRnjNgV9fV7OzTI3qDELoZJeBaLm0zuJaLh9JeYmtGWj/A+ebhsg6OtjYbagBC/P9m8xGDJecHb&#10;j+Dqde/dv+ddDMmi2QWJKJGIR9qo4Zihk9TiXI/CBpULq1RfW547+yOpFOqjpKqDDtl8inJ5U23B&#10;UDuYLa1Aw7DnveHUrlVTyhd2dw5Ir9F+wEhFAkA40RdW+gvIQ+oK9XNoD0NZbQ0dTVeRdsmjKF4S&#10;r4s8vSWOxfZtj/nJC68MxipWw0NzLK2sMHVgjAnnz8wea0dKKRvIso0s029bz4lNIyy+w7Idm6HI&#10;ZbPEsU3MBp2gfzrc+urXfvV0RH1K8Frq4hMaDpS5Il8ZfoNvfOMbjOAjL38Us55CNdhNxIOqUkuH&#10;LToUs8wq+XCHYaUQq9RuOEDPiGVoE/Rss27PmnxcHIWCnQkAC60k3nzuwUyrU33EI2RRlDpqyQ93&#10;iQkRDBBJpz8IIpxJcS8WiFk15nj0tvDVb7O2NHgeHB5gBT3/wgc+/JGPXL1+jegU3oal1bUBbFUS&#10;X9sjuQWji3NcO3Uek/IJXeTjafsGKjj5OcMIBoJAiwLFDHKR4FODb0BrjJVyiqyIzqTaT1txucpU&#10;eYWurmh4vhPo1FPL+/3IXoJKaVVBC1bQiDMMlBJAoZNNMjS4SPqOy4BLrOK0IzeJByHvl/gVprdq&#10;8AGkkks9TBK11Lr+wUMq3gWAkXbXgSfCk8jPVRtlhKFKMQAY9RlK5bVZITVJpSegUwRvZyHloHCB&#10;8TSyrz+H+ScTEUsQhYsV29zZ39gf7GMfkn2p2oFZJVmyswrxlf6SNFLzakfznehLr5ODXcVZmq0T&#10;5VJ26MuSzTFbORWleKobIbOXGu4SqimmPn9yx8oZKzi5Gs0QMXNTokl2IRmjHHC0ukZZxFwzi5av&#10;EoTPQnNClrsencPdt157/SvYk7jcYXIJXHKJ6MfO6xTmcLIRHeHbv/pX/+rf+Tt/5wf/7T/yZ/7M&#10;n6HgrMrx5q5SCbhC0JUHiLbNQdWz3lstadQADTrt3ixjdVg/j6VZnFf14soUaJ4Tl8HZw6i+bkSW&#10;fCKKwqE2yk6QXYqBXecOMDT7QGGmnFLtebD36NED8kpJmbp5W5u6kGbKxkgqqEj/UZuUajRl/9N5&#10;QPJJomHtI/MbwRXWFn0zfDF747X9kzm/zYPrBNZnzwmZcN3LFa1p5OGrCVeSO851ZxKkjrrGV00G&#10;acJ2ciTx259dpBHpsrLJZK013UF9a5tDjUGlebZXTAnxUlJlWRO65TTt6ri/u73xiDZqqKOiZqWA&#10;nZLhLU8pl6VksFhlRRChzhAisX1YVlACf4Tu53SF2T4OVJRWlEx2857pLZwM0Ej37z9EZUG7kUeY&#10;XkvduRVpSApJz+ORE8eRS4h5xf0jhzsD1htdWZLR+6R5RyMf4VN8xPeebhXoeybVdEfYU87JWbJu&#10;hVP0/FwkjFJSbjR15dq1yxRp3b5NV2jWNJpOxF2yTaszL9KSWPJjdmPN6GiChdEHO7/+xX86GO31&#10;Z6ewJz3WIqYbYkozadXUMDJ4wC//s//lz//5P/9d3/VdP/7jP67dxdTounj864CqgG2jn/dy2+tw&#10;iFmClBivVK69Qzmp4gYEsIarHh784PTDAuZboFX122jRLLPR6x3CRS/KmXZqmLVHd5SReFGLOunl&#10;cj84N026t1LLO3Le21DUXDuGajagNtWwTFIfyQK0c09qMt9E77oQls1im5049YyDx0h4MLood28o&#10;1ZTQKLr1uSb4ZcWz1IHWUaEbhMeU4L4gUH2uVFFBvpHNEAyb2VmU0cvrV5a0iS6xeEofFF/FN8Yl&#10;Mas5LQX4JZPJja25plienK/0+FO8ncjho0f3yQhQ91A1Mj0kowiNmeALT8ePF4hajI6UT5OtHVWL&#10;a2X7FOOqL58eQ1UpsZwZ8qA6no6sw3GK6okKun9ABdLR7uHxw4e70AXKFpn19NHoUVmMd0PtNhbS&#10;ZFlxfCeBp9mjdAQRLgt5ttGlT9NzqVFWsSbsVR6T4O5YRVOSqmHq1wq4YAJk+fhtxEaQxlzxPt5U&#10;DMUXXngB7fT2s882/Vofo/Q2G30cAo/Jwwl01D87r/zm/zoc7+PjQbkv/OOxc3UV5E3IAkx+4V99&#10;8S/8hb9AXOXHfuzH9g/23hMms7tGTB357AQCveKGCw3JGJUX112q8NzT2nCgndKZHWpH4D0sPxGe&#10;TBknRKhm6lngEzWWNN5E3XGTiItSIpz9j1xAeBaf0E7CrYr7ihP8HA7KqbF6gniOp6tG2U2oJg9X&#10;ySR3z+kI7skLGjGFJqRcw7DP0muiCwRx0S8qROvJInrPTzi3OIvvhd+fADQ9B5mT6Ffp98jgUagU&#10;M1TzVWx191onkCMGNIqERF2JbFRCuaZGcUVd1SqSgl6gDk1+6xEV7fRhUuTwdIDk6SMKHU0mFGIJ&#10;qQbNMAISzXrjo3lySwkpqahdsGFlaYtAqSGqKexSiWbku7GtA0AadeYXlo+PRnv7B+TQ09EYTw19&#10;go+Hp5iFyEzyS12fQWIa8k4d5HC4qQWN91BTAar2DxfjYonkn1daenFDmck65UPi2ud4NuO352HV&#10;AVt1AmT6aOYdDECvnkcwZIY5LRPOgkbqQPzPPffciy++eOXqVS5FQw3U5gtx9dvF5Ktf/ZejU6wL&#10;MuItJJ1k17po9G/2YMFtLUx+5Stf/Yt/8S9SG/ljP/bncKG8N0w2MqaKiPJITlUJOdr5WpzOsN67&#10;d+8SW0NzFhnR7XdxEVFg9cNBGDdQz59HYBm+kgoZydnCHcMvk4eXBANzGWLpMEXCQWpiZwxrcARN&#10;oByyzmDvurIITtXbqW/a2X9k+6Qp+bM6GlYVwZg/gxn+3N3D3i66awVY3lRZF0aQQxBJ8meTex1P&#10;T+zPcG6o3/utbCAVtdUUeWBN5zWnzugxqWHNdRKjguQUe9ejTeOGkxucqUbEsTPSvKLh+CVgK+5r&#10;gDkiDw13GR4T5nvYQXVSwwRUeNXRUBAWgxCnAIhxUcjMyqL2klghmMSGnzIpFfNUzTUq5QjnuVww&#10;wHFufgkuhQ+Gbw9on380vHP3AZjkKbBaRHWyZxeIxHMOhoNiUWaLLBgxc9BIhaJDYnE8SAyDXCnN&#10;ygnSY0qalXJaWamgTJTsXEjpTa5g52PrWfInM8/0jOVP7oNlSNksynP0psjGqDlAEe0UwcgA+QpC&#10;ky4gJCsd6jwsn4zJCyE8+WHn61/5FeQkOQNgUqZmEl8busktYf1yM8gJtvDKK6/9pb/0l/ApocHS&#10;Mvs9YVIqR3O0iVXtvcqhrhN5C37Ic4do2F8BxymewG+8/iprg9HI/oqJvrjfv7r8815WKvFGnPCy&#10;Tkt9RhAbEtcbaVJKr1dWu7YTlMe8UWVVtKG002lqYOZIeIY9yGFAFox8J0I0/azlgm3inwGe4Px4&#10;2kekGR8iIoKlAK8+cmpYg2E+DH7iE2dU4DACMylTvCZwT/8U+BEXZxVUSLEkh2RilWmIal4mTkSm&#10;qKxNa/HiIB4A84kYIihM50ToDJZmLijb8N7dt8gtReSSjCFlkB6Vyh4YLqhYRZXviA23wtX8II7w&#10;ZvMh/iElSncwIPtoDyQeUKlB+EzmN6JtDv1/nnggtRX72DfShjrH2kZpSP7iLtsOHw163cU0fgd7&#10;IFFlBj1JUQIwQAohJTuSnX+DQWyowRS5S3G1u0+/RaVqxrVHQ7rEFOauuiTiWXPJy3GjIxtl9tvD&#10;xWr/e8Jg6velcDeIpJmGpAJPurq6fvs2tb4funHjmidPzmHdxXF76Xpau3eli74rILZO6nzty/8i&#10;uqvbuBTFzA8WhqG7Qqg8drwIr79+5y//5b+MZPiJn/iJwQlyUpvGVjbPT8Lvz49DPEVViUVKxGYu&#10;SPT5pmPnEjSHfRjcd448ZF75PZ5xfHoy80yBchipGTljkFfIrkcVn8eoCzcVjdpVnQ/Fj5t9puYW&#10;Fhmt1VoVYbjZtix+8mAAIW5IOyTlKEB4QpR2qTWe4VYoMtsQcbQ5DvfFVqqf5E1giT9AIsy7DjOA&#10;GJz4o6jrTU1TqnvBYUgHNChkv7yMf8/dn0pnDUR9bqomBqT1Q9t0gUBzpi2yqjS0xWo6Ygj/dMGg&#10;b8DRAXmE6B0PSfRiUzOaQ+1u20eNk48GHIoHCn7KdR+tLSyq4aZC7Gw+r4tznfA4yJRqGyYcl6pY&#10;9jHbRS6KhbnWRJ5PshfGU2xqsbNPm8kT8jVpaUi/SSmMCnyobeql9RsM2XzOThQC+tkz2jXltke8&#10;jnbmcSAxS3F2cY1qpbULfElJq62YDD+WUpk9dvhpZtQBLfsO8a0YWVLwiN1gqyhB7XR1aZ0mNh98&#10;4UPPPHtreXkt8gnOAI0Q9tZGMtolhO7m+lzSEqfDN+EQJvHxBJMNKqJuBVo2cJ2vnMZBb71176/8&#10;lb8Cjf4//+JPEKV/T5jUXgVnbr2KQzlF41uaOOb7S9R/wbFI4yKSdvPm9dmF5Vd+8zfUswhtxL6K&#10;xEIZoxrmuvy8cepqNWV1nGVgiCPwJycoT+VE+ayhV1mfBAckB+SeTXLwlcuX1Z2NJvPSW6VdA486&#10;/taDyLfeHnlVXfBR1LtXjZc3gC3xD37ISFJnAxR5jeeZq/EtCEQeMob62yqWo97TAzgWrLQ4V1p0&#10;3JEIc5AgBKEOsvHRIoaU+u7skE366P493DNop+ioyFLIkj1T+C2Ck2u4rw0rEcNBrUOxQsFnTNT0&#10;qnXi4QB9GYUFtYG8ZgQqy8RazC2snoxmSb2j7npze1fJ/IPhoXVUil2EUveURX7C6nh63sNzwuLS&#10;yUEhVx+EbQzBJibkeh0OMjls3ZTAfeacpQu7E6dwiXm0EgSwt74e8EDyB4idpDaw5ACgP2/vshHY&#10;4NLlyx96+SMvPPf8lUtXs0GdFeLCQDOkaK2a20ajwX/wrrq1vnfQdl5/5YtgktwMAnL+uSSVqcqv&#10;FjRQvFVwYXJrc+cnf/In8a38xE/8OJmn7wmT8t8pLGR+VmxG57g2hbYCRhGdClipxbSMe9Up/dzP&#10;/sL9B2/fuvnMv/H938suRdQlwdgk35RjpdNk+cG07ab2zGuhnMaoPUG8bE11SPLCKJ6jxEHJMTTJ&#10;hlD31JKDUuPeDAougaYr167Gn6lOOyMJW7beS5JtFr7Oti9+FqXIt6o5sIyN7uppLOdA48AyZiFQ&#10;tG4s1uCOHnPZKyYRqTiWAWccYHk2EaIuKvVNXgpmimFbFpItKO//Qn+0u83uZhsP71P3izBEDmBA&#10;4vGkp3DCg0AOJRHBiBWwtrxEqEPEbeHE9dWSi2QXigzlJFcEnnVgbHA+eztVrLWyehmYQOEk629t&#10;7+CaubNBCQPZnsjGPdCgbdPm5lFj0XBVi6gYiTY/VajadYbzfdm92mxMKRDSCjORagmmGUnURBtz&#10;ZqrjZ0jviDIH6ojCLHn7NGVrRkGLqkU6AmUicrAHskk1gZiYdnyBSytrxKVfeunla9evw49Zfbah&#10;S1cA78KBBpsosZj1Yx/WlT8jgfeOvCf/ovPg7VeHI8QdHlTceOllVCp6NHy3GIHuMWwQ9iw4MoQQ&#10;JcrPj/+FPz8eKRYCChSXdc4NR6O7TqraoFtLWTbJqmSdObBB7sPTrY+4L/Wmzz3/ArtZ0Hfrp37q&#10;p7Bjv/GNRz/5kz/xR/7IH0HjgpoZT1xkyp+kq6bc9/p5uKxoOuxTlqTQqg0zHDshWxD7h0+RJyBu&#10;c3vrrbfvUguKTSIJtjBH0AlRSUe5ZEJxBVQXknxUceSjhUnxjBJGiWEpuaoaZa+rmD0MmzwzMhW2&#10;UBcPCCo8im9Wjcd8KLQzS4MF+jIVWZGOPsazErvCC1rsAJSP5tQuqCS4YR/SGZF8iIO97W+8+gpm&#10;BXvTYGcj3WQJy5E1hb7Bh+n6BRBgRyTN6eLUAdNYwl7pEvBkRXvs/0Gxm9QzhKaS7NiO0s+CtwYh&#10;A6hJaiOAgYvm0ebuyWlvB/f23BJ3c0cfpavaYJ7uUYNu/6eNiuJENMdxuqw2C1YMq2xGp20B6Osv&#10;pomUEySb2iCcQVpx7y/IZcV5lUomkhPjLi0OkzAobsXMqZnYjM1FOgMOsGCR1P0Pf+Tlq1dpEXWT&#10;2mrHSgjJiMcpISTEp8Tv0rRc75mYao3JBBNQuQcK+O8kFptr8fzqmZ19JnYoWWbrWby8x/u0llBo&#10;xLmp7LIEEaOZQ6b3Ht7/r/6rn4Sp/Ln/4j+l2xBt8NUBBc2HGKZlUehGac1xJJrGSqqXyYsj0I0M&#10;4WR3aj3LGTp7TjdiUlujWRWL/bW/9td+6Zd+6c/+2T/7x//4H3/zzTcsMXRLnGYMFaJGd5OvtBwl&#10;aaHgx7Vd8GMWJjCQ/HQ/O8wDPnR9mUpm4oYVDTVlX4VNqFWnEBJshAHpWchVYP96BdOTxys92Jrk&#10;iDACNRDkRmO0oQeCDEqP8eGgkSaBDs3QLMxzwjSPjtgth5FoVGQIE/SbIwtC/U75OVIG6ke5Vgvg&#10;0w5hiaODzSMuv7G58eihqu93SE6i+PNI/S9mp4nR61GEQG/Proz4wqHEZSyCeHjkl3v/yDNpii/M&#10;lMS6fdJ1Zhf7+Nnm2Mixh7pB2BAb8u2HmxiGO/uq6JBXFW0DXbQ3P1AWLKESGbXubGIB5X4rVUdo&#10;GNoZa0vvH+uu8ppDRfARSnDq/pyxOJpVtU/Ih6+puYs64+7QYtAJj+EBgAXHT8aHa6urBAs+/OEP&#10;o2rlavbcZhilDDjIa3Hb5p6thLZvBggnrlliA+EO8imTA3WKIU7+OFyJDfaOFbWkp8FgRGtaGt6Q&#10;9fLf/nf/DemS/5c/9Sdu3rgMe+YZFFqwpx4mihYRqpLxQy5WpV3vZuLU8TKhOt8muAL0Z0jSu8wa&#10;hMuEeqvmha9//et//a//9X/yj3/pP/i//9/+6B/9o3fv3lF0ysqbygLHsMA5sH8Wn2o2JOU6jCTe&#10;FD2k84M5VNUit6TSrAQnaAtGQiCcfnlH6sfjgUtPKuMhDMYt1KhdXJhncPhDIjn73WvTOPQNm4V2&#10;n+wieDDG2KMC58zSwgqKHHwB5wdanOkpFcUMzHZst7O5szk3z1OMVQAJjUqUzXJRxS26XXaY10Y6&#10;x2pCSVEswdu3Xn8Fmw8TT0m8ahtLzIF+dextjoqoaBC4lvNGeyTDMzt4NWKMRc5kZpgK5RA6JzZH&#10;iJJ91WZXrqOLsk0Nm97gKd2jp9UxyR40HeLX7OVGTSlmoWSPqjQc7L3AK4D/udmjKRSfW4QI2hgI&#10;dDlgkQJVk+WXDzkzvsbQTK6TBYidn8HzbalAYCOQYef6zRtEFEGjamjdTpaj2v9t+D3pfaXGC+H6&#10;zYBoG5PmHHrBx4BRwSyUlhvUJKC50YMBnJED/IUv/EuCE5/9zKeowUkypJ7HPXtMqXIksoE2spSK&#10;ESbeeZ0Qxczhvvyflc9FzZPMsY0UqdeaAu0TCEHwUwzI119//W/8jb/xi7/4j//9f///CibfvPuG&#10;+boMhZTqclqTilcmqs4yX6FyM0QVGTWJpkFpaCNYDY8I321YR6k+8TlKI06BLw+btUcMCoduJ4en&#10;Jopu9c1cvXK51Kyp06AKGnTd6Q7nm37SllIZ//Z4T7PLk6ptTtTMgkcbDY5IR6NhBL2haMqGxL37&#10;5hso2Oq4u7cLb7+2dkmxgNjGKItKcdAKpo+W2iSSYgpKncjKQxEG1AJhdZLYpL3wvMmSmvkvsLGL&#10;+hTKnVfUwuHpzKt37lNoIS6g7CrZkIojzfTYmYS+UHh6ZvuLSg+g1X2RV6V/X3FxNwKtrniAVIkb&#10;iZalqow7sOSTACxCL+ThdTpbrxavP0VxSIsQ5p/HxEFN0fDK+tqHXvwIHQ9SVpq71OtXLLWhmLGd&#10;/6pK6fMi9JuOyULTHbRZ5Ys2XgxiVFo5NcxCAMLoSUKGN0+N3757r6gl2ulIn8R1ib9NNIETwhtm&#10;eGJVOLo0v5oQS12zwFJ+FB8TXBb4OMtELso33njzb/7Nv/kLv/ALf/pP/+kf+RF01zcVsvXFoBMQ&#10;oiSbJniTq7UxqW6F+Aa9NhEOvIlWwyEO7yMrxwmFN6c+JjvNqncw0Qp1uyBOiJPGFRXiMlyNhV9f&#10;X0UpTe/TuGRatFg2wHI3wSEZNnb9qi+RXYKpFSK7hEZYSC00amKzu3ffemN/ewOhS0YbZS1kPBwf&#10;76OOrq4uszqotapdVu62s40iV1wKlyxCbUkEBlDp1B1X/2F9actl9E80CnSC/sLi0iov9LxAFyVu&#10;sbePSGQ3RfVZRFMlFMN5zkdUm/I0d0ag0xqcK5MVIA+Q+10KsY4B1hqeiquoUZV221hi2CH3KiED&#10;v8x/0MibKlrJlK4YztyGq+KcZwmSCA4aCZ7zZmFlWVvaYHY3lTSNaiNp+Y6YvBB+3zpMNmxAZq0m&#10;SLa4NgYVqLTO08Nj5qXksANIO8SGtOZEgDFKnlACg+LxAzbAOwCQi0uUV+MmRxCd2tUiaYahcHKI&#10;aVR28+RG7sqnQwNo+pHnsYvsouxtRCs95Vx847U3aM3+8z//8z/6oz/6J//kn7z71h2rK3Y8zkhq&#10;NZic4HPifDjgnXGiJUQJt4/H9XUL6sUkn6Qc5GeFF0qzckAfzHjjMBx1ilUorGwWrgyYxVLWFGow&#10;Dz6ram3uBSwb+8d7mDsA2mGqZOPhEJHbV/2atQkUycO7B3iB3njtG/B8YhXg9tIqKTIzBzu7LAvc&#10;nv4PLI8cxXRaIKZP43SSbFzjiC8jKlm0OFlW2cWN6EgHFZr2wXIJuekr3m/cJ1TezCD4edaN7V2y&#10;bfYOBtQDKxw5UiY38ndtbUWpirJFpV/IEYe3R0261FVRLSJE3dE0zHu1TehZPnBVgysGIqmikvCe&#10;xLkMuHDAs6UTkKJjt8M/rFSuyflNxEsk9IEPfABuSFU3gFyoZRmdqa2NXcYv/1ZTClcl3gTXzp9t&#10;GX4haL9FmKwiS0OKU7Ew2xKKRaUhh5Fydp6N+ge+J6xNvrd0iy7RESc3uH0OjR28PRLFOtQKgEn+&#10;lbWjnBs1Ix7RlCotmDKhXEqTpV0fSx5cuX8NM/jv5CogJ6lH+dmf/VkcPD/yJ370rbff9CQWTCo9&#10;yo1bMretGfd7XyfcF0ziXCFqzyc4byUF3AIUlQ4iSNIMSXvJm8FTqnAcadyui6P3Vpyl9CXK1UpI&#10;2hHC0IrnU9mXXN/yUN5ep8s5FqpweYdMUWU+sEMBRiEp44Qs2CVp8+EcXuOBcgZovz87TUrqkK4Z&#10;iEE6KiCJQK90M1LnF1A1x6ifi/N4+p1nL5prOm75Rum1qRRyVFlUTPS3hQUyvB2N6LCVJNXAVOcr&#10;oH+IbwlbhU5i2omj26cDI207lSmOFyzFaUZC8THyNwxYk5qKguZbdf52CyNjVEcFW1su1Q+lj7gf&#10;QmDZBkn+zEV4E0HHwSowA2qUTqPDhQVASNYbOGSbGvnVfGrFKs4n8pxY03zSlrdRiNp3zPsn6a4V&#10;it8iTEbFypDISFMNgArIxROdJq5tYaivQE+DHxM2kwKrFhtD7eh0LIdqJCsKjmWdspyIYL395mtf&#10;/o0vvfba18kmuXbtCnb27Zu3VD1HOKu1i4seslHitVpJTG9WyGRBsqVE6723H/zdv/t3f/pn/tEP&#10;/dAP/ciP/OhbbxVMyllHpxxjsu71m8fxDAqT6Dy2aOXh4OLYGziN6M2E8BA7cbnz9u4evpk020dt&#10;A4GwXqdxL+NK1OVO8Z3IAeOjbJYeLp5ctqyotS9NC4OnJ3IwrAod2Jj7IyIS3777Fk3NCVyASU6j&#10;nEwMbnwyc3qA+oFeTKY2GEB24nNmWql4BIpLC8son5jlBGvwQnlzimMivkr6djNbO7oVNu/15xVh&#10;kOYqN5tyVcVvp3fZjepkwHahbGxGals6nbJf4uLSGnEDZYrjnJXDXNYmDjAaNMbuiJmdpVH/6LJn&#10;bhGJXi8EtjarqY0Mi1HjX1WjYAIJzSXPVjxEn5/wPtkdybzhEe7de4Beyt4W+GyAovfbU2LP3u5u&#10;vIxZm8ocVWHnI9ZpVqeOpw2wCbBN/Fmx+i3CpErvfSihF6NREQDISinzWVdhdXC6OE8ehzarIdmK&#10;Vn1TJPojGAkPwHKoYz3Yoar1zp3Xv/b1r/J6/627SeGA5pgFSB8YQJpkD165cu3Z289cu6F6M54w&#10;aoxes945RAnq2IB2x3pkgxC0x3/wD/7BP/yHP/Xv/Lv/7p/6U3/qrbfe0jrh3cH0NbkLHjWI9Dgm&#10;kVtWYBRl5fIWktM4kFFKSaNPZ26uxSDTCffylWttJuo8Bnon0u+H2ov497TQEhWN5yCZpaEn7aXl&#10;nloL1NOQyYbTkn2td+hGQ2H8nitfJO4YESAHrqRtcwLbAC/OzYwpsj44WF5UI23MRVR9LkhOCroH&#10;MpY0MG4BOOU8BIZ9csNBnNgNNgFwUtfM06n5hSXthyonOFooSun+xiN2AoV02UqZTcJpZiN1lIJg&#10;qqdwBKlGVOlKqufwRUwB5r7x24k89MTK5s4MFPlmxaQRi6XqIutY5WFOqB/WiQ1YCs5b3jk+ZTlK&#10;TNjBDG6XjUO++7s/n4T75ANXbUvLY/adJEonRTizqtmlooywEd1tOZnhVWYxwTWKsGrExrcIkzVf&#10;DEyqX7QUPVSQUlaorelE+aRv0ND2cIm+NUdbdPccH+/dvfMa/P7evbfu3rnzymuvYeEwKQgcaJqC&#10;WaZ1Ueqekn2ZO2aKhoFSQogBdtSIFSucuDx1aOCT6Y5jMJAUBrRfN30JZu7df3tleZUTyOn7qZ/+&#10;mZ/+6Z/5w3/4D/+JP/kjBGNcnaSWOzDT2HgIYa+9l6NMtFZd0Wjn+L/22mtf+MKvRu3BT6NOxUvK&#10;59YA3KSoYavKFxXHdRdThi13VY/qMLeX1FG6MaTyWvthUnrvw94duYL2drbu371DiRP9A1Myhkhm&#10;/ylkFk4akEmGxuJ8X/2RemSZ0Szj4PLKJbbx47kur6/CyHAlOlNH+3Apju7WG1yHuCPjJDVwfuXa&#10;KQqnd00BSzhdCFRQpI9GSvdldg7EW5MefMr+xzAkE6vps+WdCyRXWXNtWenN3yMHY+cn7UksxiC0&#10;CyxzKiHm2unklzqvyKnemKPBkviIfxK1s5JymFmFqPpeNa5UPqzOmHBqLsLEUpCBgko3DdhlPm9b&#10;kpGBYRCVd9T3aXRauUabz7bfn/9hBvkkuJ4H8O/sJ4olNmSmHrjmsyrwJdQXHVwx3yElxWqoQN+z&#10;f/aP/+evffmLbOnT644JwUGx6jPtkmpmZ2dzGwcd5M6hVenNoa1BB3ggyOGFC6fMQT5HMk7HUinR&#10;7tBDiCOhkLAAcV16aXG40wpNbhJULvZ+xpj8hz/1j37wB3/wj/2xP0YcHnkiKpE5WoqbyBNOYmM8&#10;NMGn5a60IEbIrak25I6XLl0ByWvrqwVh6nUgxpHFCEEAHmzN+qfVS9VMRPlBk4/zQInNThxHHhKi&#10;oM6T4KT2Ld3aWCZTFOF9OkYHBkjMK1tK0MMbU9L5ZEB0GZ6Faqt+2IeEQBYxBxDdhDO5Mk1ntHtW&#10;j8QJEglRfFWFw6NhzQJjtiKdmr027rgt5WlHUNw70C4/B0faY0sKjngsI1UpMd4UgKQUzZLPHWCE&#10;mts+GIEkuVV4LWe0siJNd3OOUpAe8HFoNdsPG6ne0gsfkizo0nO0aIyMuaqyYbtRjsjztjQum46F&#10;d3MpGr1BEtAD5VH4z/hEuUIOWrblbTTSqKxPweR5yD0dkG0Mf2sE4wSkO4nnihyVOaKwpN8p4UpJ&#10;TTGy2WOUjkw91K3O//T/+e//+S/9/K3ra5/9zCdv376hfmTHA3WSPTgiTfwbb7wJY2bnIQwzrFJC&#10;WJCaOPHpNPvMHI+V2pblkcPTrZnDTWmtn4oHXtmyEnCurC1DfNevX1tdXQNOkNrf//v/49/+W//D&#10;/+EP/x9/+Id/WMqeWs5xD3L/S0/bK+sgrewRxJXrmnHZqEPJ52btUd3YS4EywarVqL18Y3hEL4Lq&#10;Mlni+k4SoS9B2D8fMnosQnaHV9XhIXlzG5RYBJkJjeCHZL9WNtOFoPmTxAsazqNELGD98YW3AFjs&#10;z6PTEj50j/rB2uplPGqsSDaiBthJKtKAm3Z1Uii0vRvcqntwMrt7MFIJCRluZIUrA0KVjnAO7V9G&#10;xxxVcXn3GNdq8NhyEjhakuRRR+2FL/VkyN4HSny1zNEeaKqlDk44lE6aTHcbZpphpCpnGsQIV3Zo&#10;hAvXSFLmn68UHDYh1RWJSsKev7EYIxJZd0CIPFSlovXPqKOcw8n8BNKqcMqlsmTSaBr9s4q4itIJ&#10;uE583v7hk7A6gZlv9p/KXy1DMSbF1UFjJKb0WE0lVg8mUW+KvSi6//Pf+1u//E9/9vlnrnzv936e&#10;+XTc/ABjz3GT3s7uHiyZ+MGjzW2mEcL3jmKqqFEtclc9mjODmQt+g7hRENIhLGRp+kFZle0o92K2&#10;h+S8desZyO2Lv/alX/u1X/uBH/g//eC/9++xgzZJqsgNlV45T4Vj44HySPmtOkW65i0kxVcJGLLw&#10;qKmEbdAt0asReXWFtBWMiQaOJAmAouAjrSaUykw/lT0VT2V7PxCoRngqPlI1MD/BMcOdeaoSRxmc&#10;oPkCHwYAEsEgKZdoraj0QrWD7ED0YPcgCORYXF7F9kOSy34Yq0nX+tplCrlwkzKZShge0jNpSK4p&#10;005Kzc4+fhW3xoP0lZSh6n7kHIWV3iSQwaRhpDw/asMn81v3hQEZllpeQKOdAQomtYe5l915FHQO&#10;kGV5FrLK/hEpDTdW1TkybEvl8OTT2a0SCRx5yJG+J/lcqac+JBWnZhCDuG2QitldS9sHz88zn/lt&#10;AMnMp2+D+wxfoFIG+U/C3nk5OYHD89c8D9RvNg7b11fXhvI8+OtYgGxgCUmylm55Ar+k2uD4cI+U&#10;7f7y3C/9f/+HX/4nP3NpdfYTH/8I4sDxvQHaWpIlN7e2UZwQa/fuP2Q+4dzEnzHnQAoTzZ5tCTZE&#10;Wqpywil4vM1+r1m2cEdMIUgWNZBy18XlFY3zdJo0eTZW+OSnPoU2iCF6+fI6KSneQ00RfCIVoQeF&#10;5UR1RfRBNixqnJwsPKwErsEgYRrpsy5J6D402thQneqVE8NKK62QOD2dEfe0r/vmQ22Gm56Urkuk&#10;L0HZH4FpSMc39+HXwQYtl69eihcDYuPSIImiszTyUDKnHPpL7F/q5Fv5tdheGeHPIxOxYCthymL6&#10;88tk2BA5pLM0Acv9Q3LI5YZU23JVTuHuVvt2dGxYkfrAeW+7UiQRKnUva1Xa4w1X9FBji3aqvgE+&#10;gslKBtKFi06rwacAKkd+7/xYHXyiOjdjEl47v7hEUUI8FJFg+VX0lOxlwM9ThsZTP/PsB2CRoDEN&#10;pmIrcgJnQhXBYaRusO2ew2eYzBjEI6y5PAl7T8fk0+FXv/2WYpLnz5yyTrPSZdTjRBuIqU91Yvkq&#10;dpoeDRbIsl+Y/uX/6e988X/9J1fX+i9/5EMz/SWiQKzBo40NWW5Tp/cfPlLdwOz8w80NFZx35eqU&#10;KOt0kRLECLTtuZMVCze1uzJErI3rvNeCkrNxrCkbVVs1k8gPvO/cfXNtdX17j0TrPfz7nLOytsou&#10;Q9dv3fzAB57Do3v9+lW2nzAHVwiewz50yWTsNySVg4TD7A2ohCRylI9GavXhtumqXsJVSfyBPBcG&#10;OfR+iVSm7Wx5y1F8yMcqJMQ21g41UAspqXYUj4hYLJBtA26RmdyQLjgUskC9y+uXaM3GI6OHw+g4&#10;JyYog1fccjhCQqLRQ53SlMejheU+07UhFaNLc9OtbdoRdcgyBeZDtYZDEgI8fFHaR4FDbWi0fZOk&#10;n7LiFGuV6gjHEWtT+34ta+loDFQRz61wRXQ/C1JAWMLRQZpetctoIXphr8hDp5WnqraUrVmiWmyq&#10;wUMr0F8xFucCU+ZsJ+1aQykcb6gLCN5ShibOaH+AJ6TsP5kRZkhgMtirHxY+0pxTv83nT5KfF37+&#10;bYHfhVBXY7gsg2Ih3o9YaGSZio9HFj8b35CDMzsmzW30C//j3/rVX/nFa+sLL3/s5dmlK1RqwfxQ&#10;t1gTqHxre1d5Hj1a0eyROEIBq3aGcCer/Z19kvZwp3IwKTDSMD/uCJGH1VVrU/XmJ5CZ+ueq2zr7&#10;de7tX7t6A/pUo273tiOkoNQ2qWoLq8QwFvsf+fALSE719rtxFdabtD5BdKid3iWdpsSkMQ51XzLK&#10;5pYU4E9vLraS2cVztEWhMLjXjkJHyHg6FU1RhYteivCUQBOxaLttdGNyvsGzfF8D6mP2lHRK7MId&#10;CRDpe4cHpBrQJQiKW1lfARjsueFmquoSkCA2QhsByGVJJ0Z7gCvif/3G66+zbzr6KrCkuYA368ac&#10;5Wb0IujDJdXHkFNB5IAO6KBzHpAi8I+UAy9LgRzPmIuKHJNbr7iNcwhm1K5GHrym0gJVk/dmXpKd&#10;FW/QgOON8mkV+rYarBRZyUBj0iZI8Bmm6g2Oit4LC1OEyZo8nAjtFPcphmKyNZIDQOeBfJvoYnOd&#10;4rCJzfC4AHzszwvBWc+vmDwvJ5+E1fMIKdC4KFjyzZOcHRwE5erEIPCoyYrwdu8Gp9UemfKnx/v9&#10;mfH86uyv/PTf/Ze//LNLC1OkAcyvXaW/A7NPyouYdH9uZ2/XnoYZMmCS58GOtyCSWWD7wO5ohrQE&#10;sUNrfKpvtpKDJosJb31PCylkIoJGZDarXlbxuuVlWYenUxhya5euaN9ludyREWr9AU75l0jgyfEe&#10;JfPoQu5oJEfuc889e+nyGqZKFKq0FRb9oNZOz+zunWxu79y79zblv8hDgj2q6D0dL7L1sXBIssIM&#10;9VToUCqcpXpCBRHqiBmVu+iF1GTMdInNAANVKtofyx229w9mFpdo3cET0TBbM3BytL52CfHORXgE&#10;qm7wgSGJwQNeZbxFmxuHbBsMupCfQJ7ABuNg9ijrkunrlhnqKqyuIlRi9WnizgqlAE05dI0pmzbG&#10;6txnFTfdop3haE7gvSIS89BfWn6Xhbo1TlKptIg0MaYArSlYi2malpuuF5W01Klpg+O9Ce0f1pEo&#10;v7TTZ55BJLIQkclVcvKnDAV36IyM5dsKFYtEHeXK6SUt02CyXrGNt8fROylO26L1HNSfiK9vDyah&#10;8tyYQ1JHa8gKlZmSWamcjkFneDTfpSHF6Df+xS/+7D/6e8uLp5/4xMemZxfx8sG12W7azSC6uONR&#10;PtBUiVDD3WHhOG1wTCqF5YTUH/Yd0Y5NLDx/4krFFvUO73JpYNZZhXOdqyJebBahIAE7byKoMeOo&#10;h0hjFaQIZqRYfmeIX5PQKQKAEgocKHS4sDNAcTycB9pzpj8LZfAGrRW4IiexfslaJuPt/tY+O2QD&#10;IaxGJCUdUN3PRnusE2OltpFX4glkZYNDVds7CqdNtqTriobk1pztUtEm54fs0mKVIeaPSSRdWd87&#10;Fi+YXyJzqJ/91fC6Pni0TeosPYVpXqs9Z9QjjzknoQezqtkOJOVbPpJIJKiUtg9FvUTXPqOmJmGY&#10;T9Lqt2qe1jP1E4ky65xVTkbKyTR1u/O89yGOM1Rt7VmOm0Rh9jafY5vDs1bafGISYm885SHGbZPs&#10;U5ipfG8bG23AtOBR6sLqJxVj7TcTH05gjz+jZLWHmveBevvz/FnB/0Qsflu/6KgPwploTg2ksu3K&#10;0qhx24iW4eC1O3Xcmzr6tX/1i//4F//hYv/0gy89v7i8jrXCOj18tMkvMLEotHNGZZeOLKyxGpAp&#10;poCchOex+9+YXkkShjRbxmeJsYjgIYlE+yM6L0ysV/xYHQSnp/pLi/sH26QR0WV+zPYvyp7F0J8h&#10;XZUpp/cnHW0IK+AbIv8UGZicB0ghkWukTeJaxdqBa7jZVLg1G5XT3YdSfFohEgX1ttM0xsfzPKWk&#10;B0Isg2Pgp12hVMNJzZSMT1k77EyhBjaqt4bThKmrayMB1zOOjp9zBgEHl1PbC8TdyfDeA1qlbqCw&#10;we/pjaYQsPtOKjbinF6KbSIuIkaqbpbxG1Rn+TG57wTBtY0iTqgHp+l8ZyDkffNaMKkz0y7Fh8xk&#10;tn9k32v1jjtrOJJRRSkNRGMHSuhNdz/8EjtWrMeJChSZ/Ph1EJgXYmNCq3w6MiuWzuui539YMXX+&#10;FhXS31bcPe3mHWLcddwp3qPVTUw+fqeuYNRYUVKg5hpHs1PHX/nS//Ir//znFvqnzz3/LJU+VNlB&#10;4kTI1WS+Nwfjx05DfUMAqBdud5a9Q5JNgoGEh+YIBa408ZF4UA0U/QHUTV/borlIWb163a9z6oik&#10;lMHhbGc0PTq+dWnl9o2rJF7HR0dMUFtF0Czj+IDysaW+tCDFXYanqdKAVuDZ5MrInWOPbhJKkiRp&#10;R4sq6LkOuwpTg6Ud4HvKYudbHDwuXByqV48FDhEMtDgi9aJXh31kpnI37Xxe2nTwMIAPAHIXRSyA&#10;KHuQKaNtH3NRW5Mc4ZJVIgI6qGIVHdLZHDlUoY1oHaxXwFTGz5vkJJ+Dk/yZFYTtN1EdJwDJJ36Y&#10;ep3iODkj31ZKjR6auoqtzdRVBPzxu/CaShrWnXlgtjHgqcy4fv2Ge8WVbsVhhdE549U7L6/eKybP&#10;+1crwM4D9elf/a4FpIaNFlfHV9KpVAhbdvAKJlUfxM7h06PZzvGvffGf/tP/3z9a6I/xdnbnyFkl&#10;JqaNENKJjPxmOPAWMWxCTMSxpqa0F72aeSrdjE+SJVQKZ3VjVEDWTC16pSNDMMpXkNKhcIFcE1ST&#10;HE+d7H38Q89/7OUPkFxLmSLB5Qcbj0wrM9RU4A5i2ybdcapLX0BKENmpBsCgi3ph5K/DOhSUuh36&#10;dIA9VSfzOhjiW8Xrgg4NJh1hd0E2FiCiGOc+vk2s4jFdiRdU0a89d4lFODtfUQfy9dX3e65Pfqk8&#10;yrAZ4pWMYQs7lQ3haF9EktvJQKYgXWSoDe8h2ftCoCRL6Sns1FmxA2yu2FdVHmZpooNdeFTsTfyk&#10;/rCN5MRgm6NJE7TuJ17jfcIbRVT4ku2t7qnat9AxDnXU5URqoIkpPv/8B27evEEsFLh5tzRFoavL&#10;J8IzeE7Qv2KyjZ8JoJ6Hbvvkto7ahtwEY6p/tnXUtgbxuxmQeq4kc7fXqVTFWoGRby2tLKep36Mf&#10;WufXvvDP0F1pjUlrk6vXbuOmR5PBQaFircHo/v2HLBr9BVT0Te0sYu5AeUJyGKaUh+RsfIEKsMgv&#10;r50q3cZK/ohiukgDlcWJfJii58XpDDWMO/e++5MvfvzDHzjYfUiVySc++XEaZ2U3vocPHgAh9Fak&#10;MXdEPV4jY0uOVVrrztlLqo1iUFSd4nNMQ24lq7v35AktFY8OyXdDX0SdZtlwjsRDQ2IqlwCQiq7j&#10;a1GvkOMl7xnq7ZxomD9LVz3C+uwmjcNxe/fg0Tb5NGgDbofqhsHabx2mBXD73FRbfCsOKSWfqFPx&#10;hkpO6sHhX0RV0IQLILMibRyKgdWuGYnpO6csqmZ9zWn5vCKzvKH9nP0DE1IF1SgKM6ed9aFPL4UT&#10;/NA0hVRl+fql1evXbq6uLb/4wZfU5gf7QpvQyxsgD7T2NlW+Thh6tNyA/Ck69oVYfZLCeV4Y5pPz&#10;PpsJ2P8uB+HE8Do0/68fhR1jvSdUyF+U3cr/RUXQaID6Ots7/fKv/8ov/9LPs8E7+10uLV1R48Cd&#10;vbv33iZwgJa4sbXN8uAUlPtUJDGN2sbyQJTaMgkvLaqpd4319UUEXtWm3lz6VpMF0mG/vt35Oe7N&#10;VhJvf//nP/nxD99+cO/1D37g9ssf+yjRF6gHQaOtnQ5VRwYSKAXEUUjgK7oreQikYSu+3+vibJBy&#10;e6LeHMlSQCgszs7sbW9Rt4XuTLA+PX8x/5AYnG9Mos6KzKhjpJ746uUrUt7UcmgaOt3dP2KLC/Tl&#10;bXK+6R8Ff1E6NxouwpCMHrrc2XONbqBW5FQLSplXEYZtt+xZpF7Rkj5qsTmnLKAiEgO/vFbsXYi0&#10;9odtEFZM1hNI3/EJBZN13cmLDJD4iXdu9NZmU6e09nLPdeXYkCHM6/o6PW/JBySmfbYnopPU5dyF&#10;cyWTmStHSPJhmEWbv+T9+denCMnzorX988xSm4v9bwuEF2My/JiAuboAyuEX1zPucjyap4TL6H/6&#10;6OG9Y3bGu/PVV1/9ynRHewPv7NIhQomO6I2KhpNdfTJcXiJBjN4fpJWpOP2QXct84JQTxhEINeEb&#10;Q7Bh9mmjG7bq/p0CNGMgc7sz3D7YvPNvfs/HX3rh2pvf+PLHP/qhj370ZdzFtAhXcjkJLvtHShCb&#10;Za/lKXxI6qzlHD1tI+UiMIxGyAqDlw+TLyprZ3By68o16logGCJ7KJkQFuCg+BD8EDlUbiCtbNQl&#10;EwVBXIYRkrXLFuCkE2EuUgtJBAZfzlx/kWQn+t6owEIRPyWLQiMo5eosTrwS77CKhhPHk31oEeao&#10;4VnPKBgJUzQpG4OoC48Jna0ubTDQxmel13PX0TcRs97juWzSnLDhCx/8EAwOHyr2gvdx0vfpcG1N&#10;W5lL3ncdtqLcqTxLbEjeRAlnPZM4WWX+bxmTVRedgOgEJv83DUhNDnKyakTzc+yUpO1DmX0SL4k6&#10;vn2fJoV7b915C4q8D/mOqF0YIS2XFxVvGE/NkVyS2IP0k+kZDEecKNm9gwovBbIPT9SRMz02j/Bk&#10;yq2vSJ/EqBx3SkFuSpktQIrv0ZoP7SGQpNuHm6//oe/9rg9/4NI3XvnS5z7zMUxZZdPtHpCZwr7r&#10;YBIdimRRehyyc28yuRiASgpSBUHfpDVV+oAoxslOAFo2DJ5OV61W4R0Ul6C20qzxZKiEu9HU+qVL&#10;dHPlp/JO4WYcnaremV2NvUlm6g+1n4H3V6dDDWyMYig1lVZIEC8XoU26eqhBI0SZTeZNi9JRU2ub&#10;SGAg51dlzIbdBznVsKx2VHNm8ZpaqSnvK9gqxZ8nzZxfoVLt1iaXS3EmJo0wBkrQlcvX5uYX8hOH&#10;spQzyIRwTkrS4rmRFtUIw3T9imDnyLexJ9s4PC/0AtcLz2l/9Y46amVSF8KyKg5PP+3bDunOK6+8&#10;kjC6tqY4OaW+gT6F9++/vbWz6aAFBplyOcr+U+q5cowhBhMUM+zh+VDVQtNZpzFj7DUV0bnDp9p+&#10;WB3S7n/lQHd1KlbpE1d8gJyshi/lwP6cYYeVqePN4eG9z3/i9nM3lo8O3v7Yyx/81Kc/9eYbb5Dy&#10;AsLpc0kPGW+TMUtxhL2s7gdJp0jk8pwidXicMChBpvvoaT9JBAmCkeQ8vMRqlYBzRe2etJsW2GTP&#10;bxgTaq92X2e/IG84ig2Mk1ndJt0jMz3UsC2lUCBgFfNTLy2vdyF9V1qcFfjKlvQnSlxT9yorI42r&#10;hU/xcUVkValSFb82PeVDXnlM6b2WiqHXgKEy2fzZvmbea55HTipmjY9J7lvGbQYOybNZW72U7n6M&#10;kNypC2XahfLK4Ckjf4oknMBelvpCEVo/vBDD9Vffdgj9jg+gQwM4JM6rr7762muvv/G6G2rM4GRH&#10;E1RmJp2UZPSr3Mo+GDnuwAxum+iEkLj8hyHTMHivulszqke1G1U7kCWhKD3WJIJPtREFbsZVkuCM&#10;Sb2IBNlJezTTR9s92Zg6evDdn3z22RsL+9t3P/TB25/4+McI4YBG4hnqS4Io1r4wCsYAIsGDGBrB&#10;+jSqo+08RfrENtgMXLv9yPULObKxzPMf/FiP0GF/AdGGOkqDfZpiqJHp3oGaQZnavcmoLGo0aRfj&#10;K5KRbmLcJUpa8VsqH7FIuQKFulxA3g3g0yrFFp1SiRtnjLMolAd3VtMYQmxLP95XBp955uftCGGc&#10;nJwDzELQVSpmIOSdktzHrxCMtL/kPTEMUt5u336W38KaOYdVSxhDlOAm6OdR9GQdsgDsKZicwFK9&#10;+ISobAP1PCa/gwGpRwONrAfqGW1gHj1UMe6DR/eRltRg8bVqd5W10iecTdaIqLAL+QMYLRsxAMf6&#10;tRIBXoprEpKKq6CtbpFCmgTUhlYn8Ymgqkxdflo6ziGPBpszg41Pf/Tm7asLu5t3Pvj8jU9/6uOP&#10;tjapkKDLKBQ+oDEwyav9Be/xNQJlUl8Js0rCaU9SgMQbhB/9SBD4a5cvYSbNzFLE0Nk9UH8argYU&#10;yTCVQq0O2khXYCPHjA8pojw5qXUoqMGV4aeof0qAFWOXK9nPi7fa+WvIT21jIRuRDuoqpMyrsqOa&#10;PiWGjXZ0k5zU3hsl8hGyC6jyJpNWscrnsfnDFASnprgpcA1y6kLoOjMzLDSfk3v40ksvEVckoMoy&#10;xd4D8sWcd46ePWEXAFJYnUxDraed5c3Uobbx05aH53FbYVmftI3YhmYeG1L98DvpTeerX/1qPNcs&#10;CbE7WCw7FIBJN1B8CFAPD4CftzPEKlSOIgktyQQ/0R4shLVKPx3FFhGB6a2T1Q0l1SWUwHUh1ZkG&#10;xYYQgqhzSLRVbl6pFfN+gh1S24ZzUwfTJ5sfeWH9xqW5k917L7xw89Of+gSlU7R7sgtevj6GxwaV&#10;FAaTBK9aqiH7HNKKlo0qaAo8RzOalfUrq+uX2QkEKb+/d/gA9rO1t0UDNOve3oBNyiS6qF61B6b2&#10;BBJdezM2yTjNAfG6JpAgbUA1bam5V9Nx1UDZ4mrUUZw/8utYG2+DqnIlqQXKO0WJSB4pKU0Ffm05&#10;GYMtZFd1VD6JAzn6f6DbRjLzX6VooHuDOtRnnkE24lWOg5QIB9IydRvmNYUjBNKNFi0buFjClvDZ&#10;9KVI+8j8El+dSBkvTGRC0raxN4G68zL5/MnfSfC78Fk6X/nKV2KTCBqYWtqYFk9hh7oI1UVtUTt/&#10;+OorbxAq5w2IxeAng5TkMpRbSplTB+ncSuufJFpZFw3q6oTGhGGZ0zOiqHbA15iMhqYyX3XUlx7n&#10;nMwOXdpw6S13B1NHj5692r+23p0e7L30oWc++7nPQG04g71VYQdBd7R/BPzYSIFMIUkJcrVJCsDx&#10;urhEOJDnOjgZ0QZgA82UGkT8P2pvg0k5VOI8KWRs/0SKUEL2GrbkDx4g8SAbO4roqz5fyCyUqtzX&#10;eIjdC8P6dkhfGx0aHsjX+Foj7iqu5FouhyLAavNF/r98tU2v55Y8NFaLoV7nM1fL/s3VyxK/Cwcf&#10;Ig9TrIjPBkMRHJKDSkAjjVe4OeyH1yCTXOAqbKu6G8yfadoN9tqYrFhNdviFOu2EUvoUHbVKzrYc&#10;bsvb73g0FgUBTLqoX3KSmDur6K2vsdDk01T/Nbq49pd3d/bo5IeTFg/Q5tZDNFsU1dX1SzHPE0FW&#10;DYE0OOmusQmjdFWxaUyG7MvhP/D1yAcbVNd5Rytml1/a5K2zwdzhwytLncvLbIZx9JGXPvDZz34W&#10;zfT+ww2cUOhdyD1IcHmFbbC0y4X6r1L9NDiFh+zQkWT3cHNnn5gNHiA9IFammi/iNfUe42oNTkKt&#10;G8wq701SURamcGixI14xBDmM2AK18P7onqLg0xHYL8BrvBVOLFVKUnBYmE4FouPs2iHRRwDMkeZ9&#10;BfMtezLT2KbIytTy2yio1VgAeCSd0n8MKNKLjPUtaot5ZeSqMx9LS6HE+iMbYyE3Q7q4z82TsfcO&#10;tcXn8VlnoP1VnZD65vcIGstssDdO7BCkx9zcsvLeVDVH6E/+GDvsp4dH9IOE0peSWPzg4dtsa0XV&#10;8v2H9xq/n3YXl6PHPRRNoIXAQpHNaWrgEsFaKTW5IN5xXlpgJT6XVvdoCXBpfnrqaHOtP1yjgGl8&#10;8OIHn/nUpz7FJR9sbvBLAo9ckPGvrl87HHQfbLLhGz6aw0dIeHaRHp7SI2Nae+t22fKJoAXbzqiD&#10;rTyn6uVBFQjSDPVAJpm9xBzuodh4SMWmtBcw4yRWkRNElC7a0KOpbJJ+BRp4GqUJjfZj5XKpyaiH&#10;lAjtveFmR62MM07iNhdisoHqWV5OMOn9VMjZ2InAdCzxGpHVj370o8GbBd2Zowgs5nOPQfmrWQva&#10;HbTFuEeVXL8y6jrO/N2WY+2vov1WLtOGVvtJJ652IRp/T4Fw4mE7v/Ebv5HoIkorYiRgQU4qzcR2&#10;nT2rNM5QxTyrQZM1dv9lSVH/sDwhiAcP7uEFxZHHdewYce5Y48vJjIeq1BVfglgIVJa5tgIWrQv7&#10;fq/P/Q8CBkwSvqf2an1hujPYW5k7XWbHzpO9Z29f/b7v+z78qOybQ7EWva5J2aVLOpXUDzb22QgR&#10;9z6Cnn+Rh/TOAI3kwbqlhxouurZdRYOop1RjUZal4QmN2hKssYHtdYwKYA+O/oJGpVxLtZYkISyJ&#10;xeUqRIq48njaPFxn5+nJOHNeTpPIYtQ2QUlj/oyCkZm6mHxF5UotH09GVeFaedy9e/edZ7NGJEO9&#10;/65f500ykMIXos0GJFqXvpMNXcKaxJ1GzBYrI+F+r5d0lizdeYw9CZPR+d8lJidO+y2IRM1niwV8&#10;x8C48+u//uv12ZJl6j+jXsZJEwvKXcuUv5FXNStMHQNrL8/Qzg7xd8BJZMUWS+mZH10ol1X3R+vD&#10;8T3KmDQOkzOZ9wpQyuchypTNMx4q932G/t/Hc93xyuLs8tL8D/zADxC3eOveo3sPMWnVSjihVFiI&#10;SY3dZqSCquTLSW3xpSornZ5UR0ep4ZJjEYdVcqebLobhIJWOQzfCpbYmUclyHqR1uGuRVcGQRzCZ&#10;hjdWNCaFpNDe6PB5by6oi+AxJgOJuwctqcMIfoKxmH+8CaI++ILybAjxIx69KSUSvvRlzINUJTNL&#10;3PxZWn5Ugm4LtAqVev55mF2ouz7l/POSMNes1/mOgdPvyIN0vvSlL1UGHIFWya7B55k5VL/NvaP5&#10;1OUP3XCwLx0GHpUWabjMOea+bAZM120V+0RrCtHk5/kwn8ewAUvk+ql1FRsBTfNmwL/zPbY6nb12&#10;5Sqhi0fbe1RBIY06vQX8OdpEfUalFfF55LK5hQSaFc5cPLeuuIraJh7Q+kmbNAvJli5Sj1UwhmE1&#10;uDqLKGZ+sm9UpqXeLleuIIlo4kP4n3cqKb1qM+ZcPBGmzCRshcr97JNxaV392qt/tbKSaKf1qOv4&#10;JCy1MXMek3WJK4brOW24vktMtq9WecHvCCl/x1ykQ3fGNiYnADkBwnpmTmNOJ2IeWV0lmg4G2mqL&#10;JsRuy+/+/wp4oiwmPB3eH8YPtUEu0ZqiccVdQdUVLk1jkoDC8RQ7avCewpKhMuEULFHzm0XakCIH&#10;1UJGQfmC84w84+HKXBD/KoNBSDKYjDDgbFNY/owZVo9cKt23Gg2iqA8FWq7tqFPnD62Z2nV0/vpV&#10;cQhc455hFvA8FcXY1Z5u+qpKRTeJvkQ4kQOfTTZU5KGODh+rk+SyCWsxpW1A1gf5rWFyYorq1SYA&#10;GfZ3IVzPX+F9ND6Fg3R+9Vd/NcTUJsELpWU9rZ4cORlwVqKMqIQylJXu5IGAkxINIfOYFlT7oI6f&#10;pG4gPzwfTOMr8n5EZ9JASSBAoVWD0iruSBPozs4RcCDsgd7KNdnJpl4woimkqUs5kwHprbQ74nLO&#10;SgsBtYXqxDw89siWk7W/W61l0U8aD2qdhGASm7wtr9qkyXgYRsaQuYJzRE4ySEVcvUkG9iHmIh5U&#10;ooj8ySsX4duSLI5rvPGd8nnlmBG8T0HChZxo4if8+XSMnb9FG/OVJDIDE0h+CkW+/9VjcvI8FJ9G&#10;o4/rriFfeXCaTuehtpZvXQKBDZ4jNkNVEZLRtYKNquwF20AWcw6XD1s8EWCwTis5RkzDYgsLkjp9&#10;PvOuXm4yW0dSRWXIi3up88AxexD1uWkC7vW++VX7aH8iQnGftvh7JtSHRhwGBmck2PRf1FXrzORN&#10;DMLwl8hJbGvGhhsGMQj8kIfoqAhGLMbwkbQqTviRT8TROsqGywUD7yjqwWSOCol3D9EKtifJ1Xr9&#10;Nt7ezY3ex9u7mYHHMFnl3gQ464XatMh7YaOVQxfK49V9jSUH4qKosiLbxmSl+QpNkgyStGyp57TJ&#10;F2e+UOo0g+zDJitLPTjmlVfgrtBDHJ8an695LJ2tYjK0xU/4efIHMcaQ0tnGkE9iodWfVECGNVRM&#10;5o3OlBP2DJN1WtQ0/qx+76yWD9u5PZ6Ah0vFVgyQKpbgLDdv38JKJNVGe5s2+z0zSLhYZGkNb2hI&#10;OMmSM9EKqIQJVpdVxWQbkPWR26Js4sN8dSEm+aqNyXdztXdDiO+fc8ZGv/jFL1aaq5icIMdKo+3P&#10;eR9RFnqtjJ/3qf3Jokb65TT5Lh//SaQojeSAimqhKFA+oRcryat99qk5ODoQfolb4lLtaPsL9XRE&#10;IIABZJA2s1TwgKA/HEAKM5+2tOgAMpgMDLidZG/j5gkecrQlZKXFCXlYm52eEVBLa63qf1Uuwmsy&#10;A+1b8IBpf8pgEInpZ4PvdP3SlSj8saj5Nq6d9EStg4mez7fq7NqENALyzHN2hq/DyADqzFyIojY+&#10;6/snYTKft3FeH/DCz9/H23uagc4XvvCFScpryLO9rpVw2x9GztRlqLw/7fcjE9pEn61UJ9avvcBS&#10;bvfZFFUHXYy7VASrmAlvED5MpOacdmIkbuF4Ce3K6eahHdr1nVRBFzefmS7R4oJABgOlahMrWo9r&#10;13cJyTaA20TfnsHHHuGsjqxC+ayrjezKlouVM6rJmovXOYFnYSi6/azcp0BOm9WpAayGxMBALD9R&#10;q3PttiA2FF4WNlfNgfRxrUvAV/Hx1JmvSkpgmT/r+b81OZkxXIi9jPA8Vicosk5pm028J6r9zj5Z&#10;mKxPGC6bI0sYSmqjaALAE6ScbyOXsnL1mpaWZXvjXLCaWNUnkV/lpoDt7ftvs1UqDdRpLMImNYjB&#10;2HLzailAxg+9zClSUW8nirDB8+L8Uhrmt+8eQqk03RZZT3quOgmZmVxNaBnJ9aI+NC2E2Emr8qj4&#10;SEuLY98x1U/VgwrAsBKxDz/zmc+Aw+y6GWHIHY3Jonu3yfopGIjGXtlcWxheCIzzH+aTJ8nDifPr&#10;n2179TsbHt+Wp3tnTE7IuvrnUz4PjCvwcmbFZL6qgOcNa9zm6BVC80tzpL3Ti5JIJ92Racq4u03/&#10;g0Mom/bndBKH8rEype457xshmQSaNqXyPvWE3CW3rrwgw6jzPsG/82ebT6FOaxuSgTY1SV9jRC5C&#10;j+BOrm8xVfbAgDFlfyg+Z8chEsFxn/KKsU1mRa1XjH8nj8/vL5QzmcmJr4ylx85vY/Idr3PhNZ/O&#10;C+pP3sfkNxWrHezJNsxCghOSc4Jqz8NyQnhCjlm/KnAiZ4KW9pEfRjZWWDaIRQwi8ZCPonj0NGIE&#10;lIhhcLLdstQ5UsOVuJNuBi7LdJJeFZKxynitObEJe3LHquNdOLnhKVXfi1TMUFNqmIwIPlxYwEu6&#10;GFWT+8f8q2bqtevXsRVTqYg+z8hBKa/a0uvx+QmcJjBWcVUH2UZdRtjG3rvEZBt4FWYXYv5JvpyJ&#10;X31TCfT34MWFyQkEtpFTddcJHD4dlqHpKgmDugq8fD5BTCH6UFWlVz7UZgEKY6qIqapq0AreIKTN&#10;o0cPEFPahTLY1oaTxYh1Ua6LraanaXLHRbQRlQVRFX3VHr5w4asUbZ8f045rxgUqP7Lyb1RMrb39&#10;xmMgSrJbDMVnn3suu7VxAmjkHMYAOLXXWDMJNVwUVLfFV5v0LwRSxWT9dkL6ZZInPnwSJs9/PoHJ&#10;8zzi9yBgvgWPfAEmq8iqoKogiejLsJ6C0vpVFS+ROflVxXwbgRdisv4qRhdEG6RxEdd5skFAN7t6&#10;UUG2vbm1tf1QOd8tV2cgBAxy69y9coQ6zoknins2Km78JfVMhhSocxmQpo2Zj2gLtoyVSDgxm2So&#10;9eLqJcC5ub0RWc2Qml+VPm65frhV5V9KD/QxAaTzaDkPs/qTCSRfCPL2BTOGNous79uffwto8f1b&#10;lNUnj6eNrt8R3TVyssIgAjBysn5YAVkpsi0nAwPt2Z5uN8qhodmBLE8kn3ESxuA9F6mHZGfmmc6j&#10;jXsbG49S5Enwk2EkpodDpWqVFbG8iRxojyqTEgOvzVCCnCQAcYKj98fwBRCIcXvjxi1eaTAFGuX+&#10;VcqS96uc914GjQpQwRb7uY29nBNMnkfgk3wwlYjb3O3dSMWJW1x4/YrV96HyLZ6BkluXu4Yy2rpr&#10;pac2btvi5cLPK7rqNSuptR+vsvZ6x7ZgBMjku5p6BEiVdGE0kiNQ7SjtfaACJzlH1KEDM5HsHKEW&#10;0BJNocX7nTt3qFZBv+VDIOTtH+WbiZsUgAX87YNvU4lf0Vv9rlzWZRnqyJwmGshGAE9XYjCfPBuq&#10;T/ghOioXp/cfoZfsYJMC/4jZ2NsTh7nDZKHTkyTkhZ9PSL93I13bfOFCdvAtJsf3b6dVSL7rkzAZ&#10;iFahZ7opsq7+qv1JfV+RMwHyiYXPn9UnVM3OaHbYkpGXEZLqOpGNSTUk9fuVhel9Y9Ihhv5dOrPl&#10;nonuCjhdY/kG+AQ8gDNmnh8HNqTXsKO87/dJK+WNvudzQvQJEGa/GjZl4JV+GU1yYcFwmRxnEeRB&#10;2EwkSfZcOlp3lILqAa6T04z5bM+28xN1/pPKwi6Uk+cxdqEIzTqeB/CF8Kji/X3wfPNm4KxWK7Ii&#10;hHX+zQQaJ9ZmQnK2/2wPvf15pY9QcJsyWj/J57V6o5iyrfNrsrXyfVRUrWZeJeYRvTf+GKCISknC&#10;EGot7TOBaDaopsqkrw26emCbOjLyZrW71imhwkO1ARse8+2Nm9eee1Z5Nh/5yEfq/KgwmrT47CJ+&#10;rpD33Xzy7jHTxlJVLp6io9bVaYviCey9SxB+8yjv/Ss/aQYew2ROagNyQipe+Gf9Sb3HkzA5MYgJ&#10;qqrftuH6FNI5/1XNVahXiLzKlUEmmiTCCp8tOi27AH3xi/8qxRlVPgdg6LpYhsQSUVCV8sbG7E61&#10;oadIe4omBnxedXySXJrA1VPQdf6rCydk4tYVfhfKz3ryhb96Hyrf9hl4Wk3zO6qpbcvz3eCwDbYq&#10;JZ4E1JxwIQleKJrahFjZRK4QCzNhwwTro7tS0olCS5cwXsEhn6CdAj+0U96kTioNphLY5KVN0PV9&#10;W2t4Emba6HqvWG1L1Ik5mXjq9qyeB+ST7vttp8L3B9CegdL7I/pq1uy87johPyvFtzHZlpYT2Ltw&#10;xp+CzwnSaVPkY0N/auuX+kRcjXFGoU14g4sElhh3ZNjwBoUWZCI/MRRffPHF9KGrpS3VJaNdsVps&#10;ohJ9nYfzgHxHsfYuf1I51IRwezoLuPDbJ3HD94Hxu2QG1COrgrDiKp+8o5xsP8OTbMX2OaHdNhov&#10;pLDK+9+N/GkjNmxl4vpxhFQhiUeU04jgc7BtG5+DSaRi+tlogxB8p46FZDYiZuOhISvgvTKIifPf&#10;JQKfjuTzz/iOd3kfh79L8PZuhvH/BzbFQVhuUaI/AAAAAElFTkSuQmCCUEsBAi0AFAAGAAgAAAAh&#10;ALGCZ7YKAQAAEwIAABMAAAAAAAAAAAAAAAAAAAAAAFtDb250ZW50X1R5cGVzXS54bWxQSwECLQAU&#10;AAYACAAAACEAOP0h/9YAAACUAQAACwAAAAAAAAAAAAAAAAA7AQAAX3JlbHMvLnJlbHNQSwECLQAU&#10;AAYACAAAACEA1O0a0LMGAAByJAAADgAAAAAAAAAAAAAAAAA6AgAAZHJzL2Uyb0RvYy54bWxQSwEC&#10;LQAUAAYACAAAACEAqiYOvrwAAAAhAQAAGQAAAAAAAAAAAAAAAAAZCQAAZHJzL19yZWxzL2Uyb0Rv&#10;Yy54bWwucmVsc1BLAQItABQABgAIAAAAIQBETmWr3QAAAAYBAAAPAAAAAAAAAAAAAAAAAAwKAABk&#10;cnMvZG93bnJldi54bWxQSwECLQAKAAAAAAAAACEA/BqGRQSrAAAEqwAAFAAAAAAAAAAAAAAAAAAW&#10;CwAAZHJzL21lZGlhL2ltYWdlMS5wbmdQSwUGAAAAAAYABgB8AQAATLYAAAAA&#10;">
                <v:group id="Group 13" o:spid="_x0000_s1027" style="position:absolute;top:2207;width:29070;height:13195" coordsize="29070,1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top:1734;width:29070;height: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IRvwAAANsAAAAPAAAAZHJzL2Rvd25yZXYueG1sRE/dasIw&#10;FL4f7B3CGXg304mO2hlFBpt6M/DnAQ7NWRNsTkoT2/r2RhC8Ox/f71msBleLjtpgPSv4GGcgiEuv&#10;LVcKTsef9xxEiMgaa8+k4EoBVsvXlwUW2ve8p+4QK5FCOBSowMTYFFKG0pDDMPYNceL+feswJthW&#10;UrfYp3BXy0mWfUqHllODwYa+DZXnw8Up6P/W/DuLZ87nO1vbDcqZsZ1So7dh/QUi0hCf4od7q9P8&#10;Kdx/SQfI5Q0AAP//AwBQSwECLQAUAAYACAAAACEA2+H2y+4AAACFAQAAEwAAAAAAAAAAAAAAAAAA&#10;AAAAW0NvbnRlbnRfVHlwZXNdLnhtbFBLAQItABQABgAIAAAAIQBa9CxbvwAAABUBAAALAAAAAAAA&#10;AAAAAAAAAB8BAABfcmVscy8ucmVsc1BLAQItABQABgAIAAAAIQCqabIRvwAAANsAAAAPAAAAAAAA&#10;AAAAAAAAAAcCAABkcnMvZG93bnJldi54bWxQSwUGAAAAAAMAAwC3AAAA8wIAAAAA&#10;">
                    <v:imagedata r:id="rId21" o:title=""/>
                    <v:path arrowok="t"/>
                  </v:shape>
                  <v:shapetype id="_x0000_t32" coordsize="21600,21600" o:spt="32" o:oned="t" path="m,l21600,21600e" filled="f">
                    <v:path arrowok="t" fillok="f" o:connecttype="none"/>
                    <o:lock v:ext="edit" shapetype="t"/>
                  </v:shapetype>
                  <v:shape id="Straight Arrow Connector 15" o:spid="_x0000_s1029" type="#_x0000_t32" style="position:absolute;left:3310;width:680;height:4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vvQAAANsAAAAPAAAAZHJzL2Rvd25yZXYueG1sRE/dCgFB&#10;FL5X3mE6yh2zhLQMSZFS8pfr086xu+yc2XYG6+2NUu7O1/d7pvPaFOJJlcstK+h1IxDEidU5pwrO&#10;p1VnDMJ5ZI2FZVLwJgfzWbMxxVjbFx/oefSpCCHsYlSQeV/GUrokI4Oua0viwF1tZdAHWKVSV/gK&#10;4aaQ/SgaSYM5h4YMS1pmlNyPD6Pgqkv/vu0GESb77XozuiwX20OuVLtVLyYgPNX+L/65NzrMH8L3&#10;l3CAnH0AAAD//wMAUEsBAi0AFAAGAAgAAAAhANvh9svuAAAAhQEAABMAAAAAAAAAAAAAAAAAAAAA&#10;AFtDb250ZW50X1R5cGVzXS54bWxQSwECLQAUAAYACAAAACEAWvQsW78AAAAVAQAACwAAAAAAAAAA&#10;AAAAAAAfAQAAX3JlbHMvLnJlbHNQSwECLQAUAAYACAAAACEAT/8wr70AAADbAAAADwAAAAAAAAAA&#10;AAAAAAAHAgAAZHJzL2Rvd25yZXYueG1sUEsFBgAAAAADAAMAtwAAAPECAAAAAA==&#10;" strokecolor="windowText">
                    <v:stroke endarrow="classic"/>
                  </v:shape>
                  <v:shape id="Straight Arrow Connector 16" o:spid="_x0000_s1030" type="#_x0000_t32" style="position:absolute;left:8671;width:1228;height:28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IJwAAAANsAAAAPAAAAZHJzL2Rvd25yZXYueG1sRE9Na8JA&#10;EL0X+h+WKfRWN7VWJLqKKIVeCjaKXofdMQnNzobM1qT/visI3ubxPmexGnyjLtRJHdjA6ygDRWyD&#10;q7k0cNh/vMxASUR22AQmA38ksFo+Piwwd6Hnb7oUsVQphCVHA1WMba612Io8yii0xIk7h85jTLAr&#10;teuwT+G+0eMsm2qPNaeGClvaVGR/il9vYGuP7+vdEDYymfRFeDvJl7dizPPTsJ6DijTEu/jm/nRp&#10;/hSuv6QD9PIfAAD//wMAUEsBAi0AFAAGAAgAAAAhANvh9svuAAAAhQEAABMAAAAAAAAAAAAAAAAA&#10;AAAAAFtDb250ZW50X1R5cGVzXS54bWxQSwECLQAUAAYACAAAACEAWvQsW78AAAAVAQAACwAAAAAA&#10;AAAAAAAAAAAfAQAAX3JlbHMvLnJlbHNQSwECLQAUAAYACAAAACEAi1diCcAAAADbAAAADwAAAAAA&#10;AAAAAAAAAAAHAgAAZHJzL2Rvd25yZXYueG1sUEsFBgAAAAADAAMAtwAAAPQCAAAAAA==&#10;" strokecolor="windowText">
                    <v:stroke endarrow="classic"/>
                  </v:shape>
                  <v:shape id="Straight Arrow Connector 17" o:spid="_x0000_s1031" type="#_x0000_t32" style="position:absolute;left:11666;width:4640;height:5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eSwQAAANsAAAAPAAAAZHJzL2Rvd25yZXYueG1sRE9Na8JA&#10;EL0X/A/LCL3VjdbakrqKKAUvQo2lvQ670yQ0Oxsyq0n/vSsUepvH+5zlevCNulAndWAD00kGitgG&#10;V3Np4OP09vACSiKywyYwGfglgfVqdLfE3IWej3QpYqlSCEuOBqoY21xrsRV5lEloiRP3HTqPMcGu&#10;1K7DPoX7Rs+ybKE91pwaKmxpW5H9Kc7ewM5+Pm3eh7CV+bwvwuOXHLwVY+7Hw+YVVKQh/ov/3HuX&#10;5j/D7Zd0gF5dAQAA//8DAFBLAQItABQABgAIAAAAIQDb4fbL7gAAAIUBAAATAAAAAAAAAAAAAAAA&#10;AAAAAABbQ29udGVudF9UeXBlc10ueG1sUEsBAi0AFAAGAAgAAAAhAFr0LFu/AAAAFQEAAAsAAAAA&#10;AAAAAAAAAAAAHwEAAF9yZWxzLy5yZWxzUEsBAi0AFAAGAAgAAAAhAOQbx5LBAAAA2wAAAA8AAAAA&#10;AAAAAAAAAAAABwIAAGRycy9kb3ducmV2LnhtbFBLBQYAAAAAAwADALcAAAD1AgAAAAA=&#10;" strokecolor="windowText">
                    <v:stroke endarrow="classic"/>
                  </v:shape>
                  <v:shape id="Straight Arrow Connector 18" o:spid="_x0000_s1032" type="#_x0000_t32" style="position:absolute;left:22387;width:958;height:5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xxAAAANsAAAAPAAAAZHJzL2Rvd25yZXYueG1sRI/NasNA&#10;DITvhb7DokJvzTqlmOBmHUKgJWAocVJ6Fl75p/FqjXeb2G9fHQK5Scxo5tN6M7leXWgMnWcDy0UC&#10;irjytuPGwPfp42UFKkRki71nMjBTgE3++LDGzPorl3Q5xkZJCIcMDbQxDpnWoWrJYVj4gVi02o8O&#10;o6xjo+2IVwl3vX5NklQ77FgaWhxo11J1Pv45A7Ud4vz79ZZgdSg+9+nPbluUnTHPT9P2HVSkKd7N&#10;t+u9FXyBlV9kAJ3/AwAA//8DAFBLAQItABQABgAIAAAAIQDb4fbL7gAAAIUBAAATAAAAAAAAAAAA&#10;AAAAAAAAAABbQ29udGVudF9UeXBlc10ueG1sUEsBAi0AFAAGAAgAAAAhAFr0LFu/AAAAFQEAAAsA&#10;AAAAAAAAAAAAAAAAHwEAAF9yZWxzLy5yZWxzUEsBAi0AFAAGAAgAAAAhAKH+nzHEAAAA2wAAAA8A&#10;AAAAAAAAAAAAAAAABwIAAGRycy9kb3ducmV2LnhtbFBLBQYAAAAAAwADALcAAAD4AgAAAAA=&#10;" strokecolor="windowText">
                    <v:stroke endarrow="classic"/>
                  </v:shape>
                  <v:shape id="Straight Arrow Connector 19" o:spid="_x0000_s1033" type="#_x0000_t32" style="position:absolute;left:21283;top:5044;width:2490;height:53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tcwQAAANsAAAAPAAAAZHJzL2Rvd25yZXYueG1sRE9Na8JA&#10;EL0L/odlhF5EN/YQ29RVRFCkt9r20NuYnWbTZmdCdtX477sFwds83ucsVr1v1Jm6UAsbmE0zUMSl&#10;2JorAx/v28kTqBCRLTbCZOBKAVbL4WCBhZULv9H5ECuVQjgUaMDF2BZah9KRxzCVljhx39J5jAl2&#10;lbYdXlK4b/RjluXaY82pwWFLG0fl7+HkDexExms5ful6/unaOb7mm+wnN+Zh1K9fQEXq4118c+9t&#10;mv8M/7+kA/TyDwAA//8DAFBLAQItABQABgAIAAAAIQDb4fbL7gAAAIUBAAATAAAAAAAAAAAAAAAA&#10;AAAAAABbQ29udGVudF9UeXBlc10ueG1sUEsBAi0AFAAGAAgAAAAhAFr0LFu/AAAAFQEAAAsAAAAA&#10;AAAAAAAAAAAAHwEAAF9yZWxzLy5yZWxzUEsBAi0AFAAGAAgAAAAhAFJKS1zBAAAA2wAAAA8AAAAA&#10;AAAAAAAAAAAABwIAAGRycy9kb3ducmV2LnhtbFBLBQYAAAAAAwADALcAAAD1AgAAAAA=&#10;" strokecolor="windowText">
                    <v:stroke endarrow="classic"/>
                  </v:shape>
                  <v:shape id="Straight Arrow Connector 20" o:spid="_x0000_s1034" type="#_x0000_t32" style="position:absolute;left:20495;top:7252;width:3364;height:32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h8wAAAANsAAAAPAAAAZHJzL2Rvd25yZXYueG1sRE89b8Iw&#10;EN0r8R+sq9SlAqcMAQUMQkhUqFspDGxHfMSh8V0UGwj/Hg+VOj697/my9426URdqYQMfowwUcSm2&#10;5srA/mcznIIKEdliI0wGHhRguRi8zLGwcudvuu1ipVIIhwINuBjbQutQOvIYRtISJ+4snceYYFdp&#10;2+E9hftGj7Ms1x5rTg0OW1o7Kn93V2/gU+R9JaejricH107wK19nl9yYt9d+NQMVqY//4j/31hoY&#10;p/XpS/oBevEEAAD//wMAUEsBAi0AFAAGAAgAAAAhANvh9svuAAAAhQEAABMAAAAAAAAAAAAAAAAA&#10;AAAAAFtDb250ZW50X1R5cGVzXS54bWxQSwECLQAUAAYACAAAACEAWvQsW78AAAAVAQAACwAAAAAA&#10;AAAAAAAAAAAfAQAAX3JlbHMvLnJlbHNQSwECLQAUAAYACAAAACEADRwofMAAAADbAAAADwAAAAAA&#10;AAAAAAAAAAAHAgAAZHJzL2Rvd25yZXYueG1sUEsFBgAAAAADAAMAtwAAAPQCAAAAAA==&#10;" strokecolor="windowText">
                    <v:stroke endarrow="classic"/>
                  </v:shape>
                </v:group>
                <v:group id="Group 21" o:spid="_x0000_s1035" style="position:absolute;left:2049;top:-51;width:23619;height:14027" coordorigin=",-51" coordsize="23619,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202" coordsize="21600,21600" o:spt="202" path="m,l,21600r21600,l21600,xe">
                    <v:stroke joinstyle="miter"/>
                    <v:path gradientshapeok="t" o:connecttype="rect"/>
                  </v:shapetype>
                  <v:shape id="Text Box 2" o:spid="_x0000_s1036" type="#_x0000_t202" style="position:absolute;top:630;width:2178;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E3AF3AB" w14:textId="77777777" w:rsidR="007F1C87" w:rsidRPr="0015150B" w:rsidRDefault="007F1C87" w:rsidP="00E942C7">
                          <w:pPr>
                            <w:rPr>
                              <w:sz w:val="20"/>
                            </w:rPr>
                          </w:pPr>
                          <w:r w:rsidRPr="0015150B">
                            <w:rPr>
                              <w:sz w:val="20"/>
                            </w:rPr>
                            <w:t>1</w:t>
                          </w:r>
                        </w:p>
                      </w:txbxContent>
                    </v:textbox>
                  </v:shape>
                  <v:shape id="Text Box 2" o:spid="_x0000_s1037" type="#_x0000_t202" style="position:absolute;left:6621;top:-51;width:2178;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10AE42A1" w14:textId="77777777" w:rsidR="007F1C87" w:rsidRPr="0015150B" w:rsidRDefault="007F1C87" w:rsidP="00E942C7">
                          <w:pPr>
                            <w:rPr>
                              <w:sz w:val="20"/>
                            </w:rPr>
                          </w:pPr>
                          <w:r w:rsidRPr="0015150B">
                            <w:rPr>
                              <w:sz w:val="20"/>
                            </w:rPr>
                            <w:t>2</w:t>
                          </w:r>
                        </w:p>
                      </w:txbxContent>
                    </v:textbox>
                  </v:shape>
                  <v:shape id="Text Box 2" o:spid="_x0000_s1038" type="#_x0000_t202" style="position:absolute;left:12927;top:157;width:2178;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DAF600B" w14:textId="77777777" w:rsidR="007F1C87" w:rsidRPr="0015150B" w:rsidRDefault="007F1C87" w:rsidP="00E942C7">
                          <w:pPr>
                            <w:rPr>
                              <w:sz w:val="20"/>
                            </w:rPr>
                          </w:pPr>
                          <w:r>
                            <w:rPr>
                              <w:sz w:val="18"/>
                            </w:rPr>
                            <w:t>3</w:t>
                          </w:r>
                        </w:p>
                      </w:txbxContent>
                    </v:textbox>
                  </v:shape>
                  <v:shape id="Text Box 2" o:spid="_x0000_s1039" type="#_x0000_t202" style="position:absolute;left:19076;width:2178;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54FBFFEE" w14:textId="77777777" w:rsidR="007F1C87" w:rsidRPr="0015150B" w:rsidRDefault="007F1C87" w:rsidP="00E942C7">
                          <w:pPr>
                            <w:rPr>
                              <w:sz w:val="20"/>
                            </w:rPr>
                          </w:pPr>
                          <w:r>
                            <w:rPr>
                              <w:sz w:val="18"/>
                            </w:rPr>
                            <w:t>4</w:t>
                          </w:r>
                        </w:p>
                      </w:txbxContent>
                    </v:textbox>
                  </v:shape>
                  <v:shape id="Text Box 2" o:spid="_x0000_s1040" type="#_x0000_t202" style="position:absolute;left:21441;top:11824;width:2178;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7FDE929" w14:textId="77777777" w:rsidR="007F1C87" w:rsidRPr="00F26C9A" w:rsidRDefault="007F1C87" w:rsidP="00E942C7">
                          <w:pPr>
                            <w:rPr>
                              <w:sz w:val="18"/>
                            </w:rPr>
                          </w:pPr>
                          <w:r>
                            <w:rPr>
                              <w:sz w:val="18"/>
                            </w:rPr>
                            <w:t>5</w:t>
                          </w:r>
                        </w:p>
                      </w:txbxContent>
                    </v:textbox>
                  </v:shape>
                </v:group>
                <v:shape id="Text Box 2" o:spid="_x0000_s1041" type="#_x0000_t202" style="position:absolute;left:32492;top:2133;width:24866;height:9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14:paraId="023E9657" w14:textId="77777777" w:rsidR="007F1C87" w:rsidRPr="006318A5" w:rsidRDefault="007F1C87" w:rsidP="00E942C7">
                        <w:r w:rsidRPr="006318A5">
                          <w:t>1 – underlay screen (film shelter)</w:t>
                        </w:r>
                      </w:p>
                      <w:p w14:paraId="361A2FB1" w14:textId="77777777" w:rsidR="007F1C87" w:rsidRPr="006318A5" w:rsidRDefault="007F1C87" w:rsidP="00E942C7">
                        <w:r w:rsidRPr="006318A5">
                          <w:t>2 – wooden battens</w:t>
                        </w:r>
                      </w:p>
                      <w:p w14:paraId="25A479F6" w14:textId="77777777" w:rsidR="007F1C87" w:rsidRPr="006318A5" w:rsidRDefault="007F1C87" w:rsidP="00E942C7">
                        <w:r w:rsidRPr="006318A5">
                          <w:t>3 – multilayer coating (aluminium)</w:t>
                        </w:r>
                      </w:p>
                      <w:p w14:paraId="31E7A8FC" w14:textId="77777777" w:rsidR="007F1C87" w:rsidRPr="006318A5" w:rsidRDefault="007F1C87" w:rsidP="00E942C7">
                        <w:r w:rsidRPr="006318A5">
                          <w:t>4 – polyisocyanurate insulation (PIR)</w:t>
                        </w:r>
                      </w:p>
                      <w:p w14:paraId="1F4AA47D" w14:textId="77777777" w:rsidR="007F1C87" w:rsidRPr="006318A5" w:rsidRDefault="007F1C87" w:rsidP="00E942C7">
                        <w:r w:rsidRPr="006318A5">
                          <w:t>5 – integrated wooden stiffeners</w:t>
                        </w:r>
                      </w:p>
                    </w:txbxContent>
                  </v:textbox>
                </v:shape>
                <w10:wrap anchorx="margin"/>
              </v:group>
            </w:pict>
          </mc:Fallback>
        </mc:AlternateContent>
      </w:r>
    </w:p>
    <w:p w14:paraId="6BF39D0F" w14:textId="77777777" w:rsidR="00E942C7" w:rsidRDefault="00E942C7" w:rsidP="00E942C7">
      <w:pPr>
        <w:pStyle w:val="Normal2"/>
      </w:pPr>
    </w:p>
    <w:p w14:paraId="7BDD3072" w14:textId="77777777" w:rsidR="00E942C7" w:rsidRPr="001B41EA" w:rsidRDefault="00E942C7" w:rsidP="00E942C7">
      <w:pPr>
        <w:pStyle w:val="Normal2"/>
      </w:pPr>
    </w:p>
    <w:p w14:paraId="6F988A1C" w14:textId="77777777" w:rsidR="00E942C7" w:rsidRDefault="00E942C7" w:rsidP="00E942C7">
      <w:pPr>
        <w:pStyle w:val="Normal2"/>
      </w:pPr>
    </w:p>
    <w:p w14:paraId="49F74863" w14:textId="77777777" w:rsidR="00E942C7" w:rsidRDefault="00E942C7" w:rsidP="00E942C7">
      <w:pPr>
        <w:pStyle w:val="Normal2"/>
      </w:pPr>
    </w:p>
    <w:p w14:paraId="2EA0CD51" w14:textId="77777777" w:rsidR="00E942C7" w:rsidRDefault="00E942C7" w:rsidP="00E942C7">
      <w:pPr>
        <w:pStyle w:val="Normal2"/>
      </w:pPr>
    </w:p>
    <w:p w14:paraId="69F15D9C" w14:textId="77777777" w:rsidR="00E942C7" w:rsidRDefault="00E942C7" w:rsidP="00E942C7">
      <w:pPr>
        <w:pStyle w:val="Normal2"/>
      </w:pPr>
    </w:p>
    <w:p w14:paraId="6BA12AEC" w14:textId="77777777" w:rsidR="00E942C7" w:rsidRDefault="00E942C7" w:rsidP="00E942C7">
      <w:pPr>
        <w:pStyle w:val="Normal2"/>
      </w:pPr>
    </w:p>
    <w:p w14:paraId="20F8863D" w14:textId="77777777" w:rsidR="00E942C7" w:rsidRDefault="00E942C7" w:rsidP="00E942C7">
      <w:pPr>
        <w:pStyle w:val="Normal2"/>
      </w:pPr>
    </w:p>
    <w:p w14:paraId="79429837" w14:textId="77777777" w:rsidR="00E942C7" w:rsidRDefault="00E942C7" w:rsidP="00E942C7">
      <w:pPr>
        <w:rPr>
          <w:lang w:val="en-GB"/>
        </w:rPr>
      </w:pPr>
    </w:p>
    <w:p w14:paraId="0AD66FD1" w14:textId="0078D0EA" w:rsidR="00E942C7" w:rsidRDefault="00E942C7" w:rsidP="00E942C7">
      <w:pPr>
        <w:jc w:val="center"/>
        <w:rPr>
          <w:lang w:val="en-GB"/>
        </w:rPr>
      </w:pPr>
      <w:r w:rsidRPr="005020E9">
        <w:rPr>
          <w:b/>
          <w:lang w:val="en-GB"/>
        </w:rPr>
        <w:t xml:space="preserve">Figure </w:t>
      </w:r>
      <w:r w:rsidR="00934FE8">
        <w:rPr>
          <w:b/>
          <w:lang w:val="en-GB"/>
        </w:rPr>
        <w:t>4</w:t>
      </w:r>
      <w:r w:rsidRPr="005020E9">
        <w:rPr>
          <w:b/>
          <w:lang w:val="en-GB"/>
        </w:rPr>
        <w:t>.</w:t>
      </w:r>
      <w:r>
        <w:rPr>
          <w:lang w:val="en-GB"/>
        </w:rPr>
        <w:t xml:space="preserve"> L-ments roof panels</w:t>
      </w:r>
    </w:p>
    <w:p w14:paraId="0300EF53" w14:textId="77777777" w:rsidR="00632838" w:rsidRDefault="00632838" w:rsidP="00E942C7">
      <w:pPr>
        <w:rPr>
          <w:lang w:val="en-GB"/>
        </w:rPr>
      </w:pPr>
    </w:p>
    <w:p w14:paraId="02653D82" w14:textId="77777777" w:rsidR="00BC2751" w:rsidRPr="00F55E09" w:rsidRDefault="0056482A" w:rsidP="00BC2751">
      <w:pPr>
        <w:pStyle w:val="Heading1"/>
        <w:rPr>
          <w:lang w:val="en-GB"/>
        </w:rPr>
      </w:pPr>
      <w:r>
        <w:rPr>
          <w:lang w:val="en-GB"/>
        </w:rPr>
        <w:t>Conclusion</w:t>
      </w:r>
    </w:p>
    <w:p w14:paraId="02653D8B" w14:textId="2A46B15D" w:rsidR="00EF46C0" w:rsidRDefault="00424205" w:rsidP="00EF46C0">
      <w:pPr>
        <w:rPr>
          <w:lang w:val="en-GB"/>
        </w:rPr>
      </w:pPr>
      <w:r>
        <w:rPr>
          <w:lang w:val="en-MY" w:eastAsia="en-MY"/>
        </w:rPr>
        <w:t>The aim of this paper was</w:t>
      </w:r>
      <w:r w:rsidRPr="00424205">
        <w:rPr>
          <w:lang w:val="en-MY" w:eastAsia="en-MY"/>
        </w:rPr>
        <w:t xml:space="preserve"> to</w:t>
      </w:r>
      <w:r>
        <w:rPr>
          <w:lang w:val="en-MY" w:eastAsia="en-MY"/>
        </w:rPr>
        <w:t xml:space="preserve"> report on the</w:t>
      </w:r>
      <w:r w:rsidRPr="00424205">
        <w:rPr>
          <w:lang w:val="en-MY" w:eastAsia="en-MY"/>
        </w:rPr>
        <w:t xml:space="preserve"> develop</w:t>
      </w:r>
      <w:r>
        <w:rPr>
          <w:lang w:val="en-MY" w:eastAsia="en-MY"/>
        </w:rPr>
        <w:t>ment of</w:t>
      </w:r>
      <w:r w:rsidRPr="00424205">
        <w:rPr>
          <w:lang w:val="en-MY" w:eastAsia="en-MY"/>
        </w:rPr>
        <w:t xml:space="preserve"> a mass </w:t>
      </w:r>
      <w:r>
        <w:rPr>
          <w:lang w:val="en-MY" w:eastAsia="en-MY"/>
        </w:rPr>
        <w:t xml:space="preserve">customisable roofing solution </w:t>
      </w:r>
      <w:r w:rsidRPr="00A66D45">
        <w:rPr>
          <w:lang w:val="en-MY" w:eastAsia="en-MY"/>
        </w:rPr>
        <w:t>which will allow the UK’s largest roof truss manufacturer to enter into the off-site construction sector without reinventing their business architecture.</w:t>
      </w:r>
      <w:r w:rsidR="00871780">
        <w:rPr>
          <w:lang w:val="en-MY" w:eastAsia="en-MY"/>
        </w:rPr>
        <w:t xml:space="preserve"> The research work undertaken derived a SWOT analysis based on the UK construction market and business drivers of the industry partner. Apply this SWOT analysis to currently available offsite roof solutions identified the barrier to uptake of current methods was </w:t>
      </w:r>
      <w:r w:rsidR="00871780" w:rsidRPr="00871780">
        <w:rPr>
          <w:lang w:val="en-MY" w:eastAsia="en-MY"/>
        </w:rPr>
        <w:t>si</w:t>
      </w:r>
      <w:r w:rsidR="00871780">
        <w:rPr>
          <w:lang w:val="en-MY" w:eastAsia="en-MY"/>
        </w:rPr>
        <w:t>gnificant material usage, price and complicated design process resulting in the</w:t>
      </w:r>
      <w:r w:rsidR="00871780" w:rsidRPr="00871780">
        <w:rPr>
          <w:lang w:val="en-MY" w:eastAsia="en-MY"/>
        </w:rPr>
        <w:t xml:space="preserve"> systems not</w:t>
      </w:r>
      <w:r w:rsidR="00871780">
        <w:rPr>
          <w:lang w:val="en-MY" w:eastAsia="en-MY"/>
        </w:rPr>
        <w:t xml:space="preserve"> being scalable. The research has therefore identified to suitably alternative roofing solutions, the</w:t>
      </w:r>
      <w:r w:rsidR="00871780" w:rsidRPr="00871780">
        <w:rPr>
          <w:lang w:val="en-MY" w:eastAsia="en-MY"/>
        </w:rPr>
        <w:t xml:space="preserve"> Vetokatto sliding roof </w:t>
      </w:r>
      <w:r w:rsidR="00871780">
        <w:rPr>
          <w:lang w:val="en-MY" w:eastAsia="en-MY"/>
        </w:rPr>
        <w:t xml:space="preserve">for new build </w:t>
      </w:r>
      <w:r w:rsidR="00871780" w:rsidRPr="00871780">
        <w:rPr>
          <w:lang w:val="en-MY" w:eastAsia="en-MY"/>
        </w:rPr>
        <w:t>and</w:t>
      </w:r>
      <w:r w:rsidR="00871780">
        <w:rPr>
          <w:lang w:val="en-MY" w:eastAsia="en-MY"/>
        </w:rPr>
        <w:t xml:space="preserve"> the</w:t>
      </w:r>
      <w:r w:rsidR="00871780" w:rsidRPr="00871780">
        <w:rPr>
          <w:lang w:val="en-MY" w:eastAsia="en-MY"/>
        </w:rPr>
        <w:t xml:space="preserve"> self-supporting roof panel (L-ments) for </w:t>
      </w:r>
      <w:r w:rsidR="00871780">
        <w:rPr>
          <w:lang w:val="en-MY" w:eastAsia="en-MY"/>
        </w:rPr>
        <w:t xml:space="preserve">retrofit. </w:t>
      </w:r>
      <w:r w:rsidR="00871780">
        <w:rPr>
          <w:lang w:val="en-GB"/>
        </w:rPr>
        <w:t xml:space="preserve">Vetokatto, has real potential to reduce the cost (15%) and time (3 times faster) without the need for high levels of upskilling. </w:t>
      </w:r>
      <w:r w:rsidR="00DE3EFF">
        <w:rPr>
          <w:lang w:val="en-MY" w:eastAsia="en-MY"/>
        </w:rPr>
        <w:t>L-ment</w:t>
      </w:r>
      <w:r w:rsidR="00871780">
        <w:rPr>
          <w:lang w:val="en-MY" w:eastAsia="en-MY"/>
        </w:rPr>
        <w:t xml:space="preserve">s is </w:t>
      </w:r>
      <w:r w:rsidR="00A132C7">
        <w:rPr>
          <w:lang w:val="en-MY" w:eastAsia="en-MY"/>
        </w:rPr>
        <w:t>particular</w:t>
      </w:r>
      <w:r w:rsidR="00871780">
        <w:rPr>
          <w:lang w:val="en-MY" w:eastAsia="en-MY"/>
        </w:rPr>
        <w:t xml:space="preserve"> suited to the retrofit market on the basis that it is highly insulated, lightweight, simple to install without requiring an over specification of materials. </w:t>
      </w:r>
      <w:r w:rsidR="00543E43" w:rsidRPr="006A4D7D">
        <w:rPr>
          <w:lang w:val="en-MY" w:eastAsia="en-MY"/>
        </w:rPr>
        <w:t xml:space="preserve">Further optimisation of the </w:t>
      </w:r>
      <w:r w:rsidR="0050786F">
        <w:rPr>
          <w:lang w:val="en-MY" w:eastAsia="en-MY"/>
        </w:rPr>
        <w:t xml:space="preserve">L-elements </w:t>
      </w:r>
      <w:r w:rsidR="00543E43" w:rsidRPr="006A4D7D">
        <w:rPr>
          <w:lang w:val="en-MY" w:eastAsia="en-MY"/>
        </w:rPr>
        <w:t xml:space="preserve">roof systems presented in this paper </w:t>
      </w:r>
      <w:r w:rsidR="006A4D7D">
        <w:rPr>
          <w:lang w:val="en-MY" w:eastAsia="en-MY"/>
        </w:rPr>
        <w:t xml:space="preserve">will </w:t>
      </w:r>
      <w:r w:rsidR="0050786F">
        <w:rPr>
          <w:lang w:val="en-MY" w:eastAsia="en-MY"/>
        </w:rPr>
        <w:t xml:space="preserve">consider renewable </w:t>
      </w:r>
      <w:r w:rsidR="006A4D7D">
        <w:rPr>
          <w:lang w:val="en-MY" w:eastAsia="en-MY"/>
        </w:rPr>
        <w:t xml:space="preserve">integration </w:t>
      </w:r>
      <w:r w:rsidR="0050786F">
        <w:rPr>
          <w:lang w:val="en-MY" w:eastAsia="en-MY"/>
        </w:rPr>
        <w:t xml:space="preserve">such as a </w:t>
      </w:r>
      <w:r w:rsidR="00706890" w:rsidRPr="006A4D7D">
        <w:rPr>
          <w:lang w:val="en-MY" w:eastAsia="en-MY"/>
        </w:rPr>
        <w:t>collector storage - solar wa</w:t>
      </w:r>
      <w:r w:rsidR="006A4D7D">
        <w:rPr>
          <w:lang w:val="en-MY" w:eastAsia="en-MY"/>
        </w:rPr>
        <w:t>ter heater</w:t>
      </w:r>
      <w:r w:rsidR="0050786F">
        <w:rPr>
          <w:lang w:val="en-MY" w:eastAsia="en-MY"/>
        </w:rPr>
        <w:t xml:space="preserve">. </w:t>
      </w:r>
      <w:r w:rsidR="00706890" w:rsidRPr="006A4D7D">
        <w:rPr>
          <w:lang w:val="en-MY" w:eastAsia="en-MY"/>
        </w:rPr>
        <w:t>Successful application renewable technology will not only add value to the offsite roof solutions but also put Donaldson Timber Engineering at</w:t>
      </w:r>
      <w:r w:rsidR="00706890" w:rsidRPr="006A4D7D">
        <w:t xml:space="preserve"> </w:t>
      </w:r>
      <w:r w:rsidR="00706890" w:rsidRPr="006A4D7D">
        <w:rPr>
          <w:lang w:val="en-MY" w:eastAsia="en-MY"/>
        </w:rPr>
        <w:t xml:space="preserve">forefront of </w:t>
      </w:r>
      <w:r w:rsidR="0050786F">
        <w:rPr>
          <w:lang w:val="en-MY" w:eastAsia="en-MY"/>
        </w:rPr>
        <w:t>roof system</w:t>
      </w:r>
      <w:r w:rsidR="00706890" w:rsidRPr="006A4D7D">
        <w:rPr>
          <w:lang w:val="en-MY" w:eastAsia="en-MY"/>
        </w:rPr>
        <w:t xml:space="preserve"> innovation</w:t>
      </w:r>
      <w:r w:rsidR="006A4D7D" w:rsidRPr="006A4D7D">
        <w:rPr>
          <w:lang w:val="en-MY" w:eastAsia="en-MY"/>
        </w:rPr>
        <w:t xml:space="preserve"> in the UK</w:t>
      </w:r>
      <w:r w:rsidR="0065073D" w:rsidRPr="006A4D7D">
        <w:rPr>
          <w:lang w:val="en-GB"/>
        </w:rPr>
        <w:t>.</w:t>
      </w:r>
    </w:p>
    <w:p w14:paraId="750EFF3E" w14:textId="59B45050" w:rsidR="00377E2E" w:rsidRDefault="00377E2E" w:rsidP="00EF46C0">
      <w:pPr>
        <w:rPr>
          <w:lang w:val="en-MY" w:eastAsia="en-MY"/>
        </w:rPr>
      </w:pPr>
    </w:p>
    <w:p w14:paraId="3425C004" w14:textId="77777777" w:rsidR="00377E2E" w:rsidRPr="00F55E09" w:rsidRDefault="00377E2E" w:rsidP="00377E2E">
      <w:pPr>
        <w:pStyle w:val="Heading1"/>
        <w:rPr>
          <w:lang w:val="en-GB"/>
        </w:rPr>
      </w:pPr>
      <w:r w:rsidRPr="00F55E09">
        <w:rPr>
          <w:lang w:val="en-GB"/>
        </w:rPr>
        <w:t>Acknowledgement</w:t>
      </w:r>
      <w:r>
        <w:rPr>
          <w:lang w:val="en-GB"/>
        </w:rPr>
        <w:t>s</w:t>
      </w:r>
    </w:p>
    <w:p w14:paraId="27441D6A" w14:textId="54B60909" w:rsidR="00377E2E" w:rsidRPr="00F55E09" w:rsidRDefault="00377E2E" w:rsidP="00377E2E">
      <w:pPr>
        <w:rPr>
          <w:lang w:val="en-GB"/>
        </w:rPr>
      </w:pPr>
      <w:r>
        <w:rPr>
          <w:lang w:val="en-GB"/>
        </w:rPr>
        <w:t xml:space="preserve">The authors would like to thank the </w:t>
      </w:r>
      <w:r>
        <w:rPr>
          <w:lang w:val="en-GB"/>
        </w:rPr>
        <w:t xml:space="preserve">Construction Scotland Innovation Centre and Scottish Funding Council for their funding support of this work. </w:t>
      </w:r>
      <w:r>
        <w:rPr>
          <w:lang w:val="en-GB"/>
        </w:rPr>
        <w:t xml:space="preserve"> </w:t>
      </w:r>
    </w:p>
    <w:p w14:paraId="7579E7B9" w14:textId="77777777" w:rsidR="00377E2E" w:rsidRPr="0050786F" w:rsidRDefault="00377E2E" w:rsidP="00EF46C0">
      <w:pPr>
        <w:rPr>
          <w:lang w:val="en-MY" w:eastAsia="en-MY"/>
        </w:rPr>
      </w:pPr>
    </w:p>
    <w:p w14:paraId="574C8172" w14:textId="3D08B5D7" w:rsidR="00A132C7" w:rsidRDefault="00A132C7" w:rsidP="009A65DF">
      <w:pPr>
        <w:autoSpaceDE w:val="0"/>
        <w:autoSpaceDN w:val="0"/>
        <w:adjustRightInd w:val="0"/>
        <w:rPr>
          <w:b/>
          <w:bCs/>
          <w:color w:val="000000"/>
        </w:rPr>
      </w:pPr>
      <w:bookmarkStart w:id="0" w:name="_GoBack"/>
      <w:bookmarkEnd w:id="0"/>
    </w:p>
    <w:p w14:paraId="02653D8C" w14:textId="03CC7FB9" w:rsidR="009A65DF" w:rsidRDefault="009A65DF" w:rsidP="009A65DF">
      <w:pPr>
        <w:autoSpaceDE w:val="0"/>
        <w:autoSpaceDN w:val="0"/>
        <w:adjustRightInd w:val="0"/>
        <w:rPr>
          <w:b/>
          <w:bCs/>
          <w:color w:val="000000"/>
        </w:rPr>
      </w:pPr>
      <w:r>
        <w:rPr>
          <w:b/>
          <w:bCs/>
          <w:color w:val="000000"/>
        </w:rPr>
        <w:t xml:space="preserve">REFERENCES </w:t>
      </w:r>
    </w:p>
    <w:p w14:paraId="0D91C9BB" w14:textId="0EF958C9" w:rsidR="00FF49A3" w:rsidRPr="00E47A8E" w:rsidRDefault="005D6D9E" w:rsidP="00FF49A3">
      <w:pPr>
        <w:autoSpaceDE w:val="0"/>
        <w:autoSpaceDN w:val="0"/>
        <w:adjustRightInd w:val="0"/>
        <w:rPr>
          <w:i/>
          <w:color w:val="000000"/>
        </w:rPr>
      </w:pPr>
      <w:r>
        <w:rPr>
          <w:color w:val="000000"/>
        </w:rPr>
        <w:t>HM Government. (2013</w:t>
      </w:r>
      <w:r w:rsidR="00FF49A3" w:rsidRPr="00FF49A3">
        <w:rPr>
          <w:color w:val="000000"/>
        </w:rPr>
        <w:t>)</w:t>
      </w:r>
      <w:r w:rsidR="00FF49A3">
        <w:rPr>
          <w:color w:val="000000"/>
        </w:rPr>
        <w:t>.</w:t>
      </w:r>
      <w:r w:rsidR="00FF49A3" w:rsidRPr="00FF49A3">
        <w:rPr>
          <w:color w:val="000000"/>
        </w:rPr>
        <w:t xml:space="preserve"> </w:t>
      </w:r>
      <w:r w:rsidR="00FF49A3" w:rsidRPr="00E47A8E">
        <w:rPr>
          <w:i/>
          <w:color w:val="000000"/>
        </w:rPr>
        <w:t>Industrial Strategy: government and industry in partnership –</w:t>
      </w:r>
    </w:p>
    <w:p w14:paraId="0DCDE43E" w14:textId="16993E02" w:rsidR="00FF49A3" w:rsidRDefault="00FF49A3" w:rsidP="009A65DF">
      <w:pPr>
        <w:autoSpaceDE w:val="0"/>
        <w:autoSpaceDN w:val="0"/>
        <w:adjustRightInd w:val="0"/>
        <w:rPr>
          <w:color w:val="000000"/>
        </w:rPr>
      </w:pPr>
      <w:r w:rsidRPr="00E47A8E">
        <w:rPr>
          <w:i/>
          <w:color w:val="000000"/>
        </w:rPr>
        <w:t>Construction 2025</w:t>
      </w:r>
      <w:r w:rsidR="00A132C7">
        <w:rPr>
          <w:color w:val="000000"/>
        </w:rPr>
        <w:t>,</w:t>
      </w:r>
      <w:r w:rsidRPr="00FF49A3">
        <w:rPr>
          <w:color w:val="000000"/>
        </w:rPr>
        <w:t xml:space="preserve"> URN BIS/13/955</w:t>
      </w:r>
      <w:r w:rsidR="00A132C7">
        <w:rPr>
          <w:color w:val="000000"/>
        </w:rPr>
        <w:t>.</w:t>
      </w:r>
    </w:p>
    <w:p w14:paraId="088311BB" w14:textId="698E177B" w:rsidR="00FF49A3" w:rsidRDefault="00FF49A3" w:rsidP="009A65DF">
      <w:pPr>
        <w:autoSpaceDE w:val="0"/>
        <w:autoSpaceDN w:val="0"/>
        <w:adjustRightInd w:val="0"/>
        <w:rPr>
          <w:color w:val="000000"/>
        </w:rPr>
      </w:pPr>
    </w:p>
    <w:p w14:paraId="24F7D076" w14:textId="73ED0AFF" w:rsidR="00A132C7" w:rsidRDefault="00FF49A3" w:rsidP="00FF49A3">
      <w:pPr>
        <w:autoSpaceDE w:val="0"/>
        <w:autoSpaceDN w:val="0"/>
        <w:adjustRightInd w:val="0"/>
        <w:rPr>
          <w:color w:val="000000"/>
        </w:rPr>
      </w:pPr>
      <w:r w:rsidRPr="00FF49A3">
        <w:rPr>
          <w:color w:val="000000"/>
        </w:rPr>
        <w:t>UKCES</w:t>
      </w:r>
      <w:r w:rsidR="00A132C7">
        <w:rPr>
          <w:color w:val="000000"/>
        </w:rPr>
        <w:t>.</w:t>
      </w:r>
      <w:r w:rsidRPr="00FF49A3">
        <w:rPr>
          <w:color w:val="000000"/>
        </w:rPr>
        <w:t xml:space="preserve"> (2013)</w:t>
      </w:r>
      <w:r w:rsidR="00A132C7">
        <w:rPr>
          <w:color w:val="000000"/>
        </w:rPr>
        <w:t>.</w:t>
      </w:r>
      <w:r w:rsidRPr="00FF49A3">
        <w:rPr>
          <w:color w:val="000000"/>
        </w:rPr>
        <w:t xml:space="preserve"> </w:t>
      </w:r>
      <w:r w:rsidRPr="00E47A8E">
        <w:rPr>
          <w:i/>
          <w:color w:val="000000"/>
        </w:rPr>
        <w:t>Technology</w:t>
      </w:r>
      <w:r w:rsidR="005B27AF" w:rsidRPr="00E47A8E">
        <w:rPr>
          <w:i/>
          <w:color w:val="000000"/>
        </w:rPr>
        <w:t xml:space="preserve"> and skills in the Construction </w:t>
      </w:r>
      <w:r w:rsidRPr="00E47A8E">
        <w:rPr>
          <w:i/>
          <w:color w:val="000000"/>
        </w:rPr>
        <w:t>Industry Evidence</w:t>
      </w:r>
      <w:r w:rsidR="00A132C7">
        <w:rPr>
          <w:i/>
          <w:color w:val="000000"/>
        </w:rPr>
        <w:t>,</w:t>
      </w:r>
      <w:r w:rsidR="00A132C7">
        <w:rPr>
          <w:color w:val="000000"/>
        </w:rPr>
        <w:t xml:space="preserve"> Report 74,</w:t>
      </w:r>
      <w:r w:rsidRPr="00FF49A3">
        <w:rPr>
          <w:color w:val="000000"/>
        </w:rPr>
        <w:t xml:space="preserve"> </w:t>
      </w:r>
    </w:p>
    <w:p w14:paraId="0B27B91B" w14:textId="13D1AA9B" w:rsidR="00FF49A3" w:rsidRDefault="00FF49A3" w:rsidP="00FF49A3">
      <w:pPr>
        <w:autoSpaceDE w:val="0"/>
        <w:autoSpaceDN w:val="0"/>
        <w:adjustRightInd w:val="0"/>
        <w:rPr>
          <w:color w:val="000000"/>
        </w:rPr>
      </w:pPr>
      <w:r w:rsidRPr="00FF49A3">
        <w:rPr>
          <w:color w:val="000000"/>
        </w:rPr>
        <w:lastRenderedPageBreak/>
        <w:t>ISBN 978-1-908418-54-8</w:t>
      </w:r>
      <w:r w:rsidR="00A132C7">
        <w:rPr>
          <w:color w:val="000000"/>
        </w:rPr>
        <w:t>.</w:t>
      </w:r>
    </w:p>
    <w:p w14:paraId="49645033" w14:textId="0ABF7944" w:rsidR="005B27AF" w:rsidRDefault="005B27AF" w:rsidP="00FF49A3">
      <w:pPr>
        <w:autoSpaceDE w:val="0"/>
        <w:autoSpaceDN w:val="0"/>
        <w:adjustRightInd w:val="0"/>
        <w:rPr>
          <w:color w:val="000000"/>
        </w:rPr>
      </w:pPr>
    </w:p>
    <w:p w14:paraId="6E9BE40A" w14:textId="7B32DBF3" w:rsidR="005B27AF" w:rsidRDefault="005B27AF" w:rsidP="005B27AF">
      <w:pPr>
        <w:autoSpaceDE w:val="0"/>
        <w:autoSpaceDN w:val="0"/>
        <w:adjustRightInd w:val="0"/>
        <w:rPr>
          <w:color w:val="000000"/>
        </w:rPr>
      </w:pPr>
      <w:r w:rsidRPr="005B27AF">
        <w:rPr>
          <w:color w:val="000000"/>
        </w:rPr>
        <w:t>Smith, S. Hairstans, R. Mac</w:t>
      </w:r>
      <w:r>
        <w:rPr>
          <w:color w:val="000000"/>
        </w:rPr>
        <w:t>Donald, R. and Sanna, F. (2012)</w:t>
      </w:r>
      <w:r w:rsidR="00A132C7">
        <w:rPr>
          <w:color w:val="000000"/>
        </w:rPr>
        <w:t>.</w:t>
      </w:r>
      <w:r>
        <w:rPr>
          <w:color w:val="000000"/>
        </w:rPr>
        <w:t xml:space="preserve"> </w:t>
      </w:r>
      <w:r w:rsidRPr="00E47A8E">
        <w:rPr>
          <w:i/>
          <w:color w:val="000000"/>
        </w:rPr>
        <w:t>Strategic Review of the Offsite Construction Sector in Scotland</w:t>
      </w:r>
      <w:r w:rsidRPr="005B27AF">
        <w:rPr>
          <w:color w:val="000000"/>
        </w:rPr>
        <w:t>, The Scottis</w:t>
      </w:r>
      <w:r>
        <w:rPr>
          <w:color w:val="000000"/>
        </w:rPr>
        <w:t xml:space="preserve">h Government, ISBN 978-1-78256- </w:t>
      </w:r>
      <w:r w:rsidRPr="005B27AF">
        <w:rPr>
          <w:color w:val="000000"/>
        </w:rPr>
        <w:t>394-5</w:t>
      </w:r>
      <w:r w:rsidR="00A132C7">
        <w:rPr>
          <w:color w:val="000000"/>
        </w:rPr>
        <w:t>.</w:t>
      </w:r>
    </w:p>
    <w:p w14:paraId="5CD1AA78" w14:textId="2BB5D9DE" w:rsidR="005D6D9E" w:rsidRDefault="005D6D9E" w:rsidP="005B27AF">
      <w:pPr>
        <w:autoSpaceDE w:val="0"/>
        <w:autoSpaceDN w:val="0"/>
        <w:adjustRightInd w:val="0"/>
        <w:rPr>
          <w:color w:val="000000"/>
        </w:rPr>
      </w:pPr>
    </w:p>
    <w:p w14:paraId="0E8BFF2E" w14:textId="246C3582" w:rsidR="005D6D9E" w:rsidRDefault="005D6D9E" w:rsidP="005D6D9E">
      <w:pPr>
        <w:autoSpaceDE w:val="0"/>
        <w:autoSpaceDN w:val="0"/>
        <w:adjustRightInd w:val="0"/>
        <w:rPr>
          <w:color w:val="000000"/>
        </w:rPr>
      </w:pPr>
      <w:r w:rsidRPr="005D6D9E">
        <w:rPr>
          <w:color w:val="000000"/>
        </w:rPr>
        <w:t>UK Government Department of B</w:t>
      </w:r>
      <w:r>
        <w:rPr>
          <w:color w:val="000000"/>
        </w:rPr>
        <w:t xml:space="preserve">usiness Innovation and </w:t>
      </w:r>
      <w:r w:rsidRPr="005D6D9E">
        <w:rPr>
          <w:color w:val="000000"/>
        </w:rPr>
        <w:t>Skills (BIS) (2013)</w:t>
      </w:r>
      <w:r w:rsidR="00A132C7">
        <w:rPr>
          <w:color w:val="000000"/>
        </w:rPr>
        <w:t>.</w:t>
      </w:r>
      <w:r w:rsidRPr="005D6D9E">
        <w:rPr>
          <w:color w:val="000000"/>
        </w:rPr>
        <w:t xml:space="preserve"> </w:t>
      </w:r>
      <w:r w:rsidRPr="00E47A8E">
        <w:rPr>
          <w:i/>
          <w:color w:val="000000"/>
        </w:rPr>
        <w:t>UK Construction: an economic analysis</w:t>
      </w:r>
      <w:r w:rsidR="00A132C7">
        <w:rPr>
          <w:i/>
          <w:color w:val="000000"/>
        </w:rPr>
        <w:t xml:space="preserve"> </w:t>
      </w:r>
      <w:r w:rsidRPr="00E47A8E">
        <w:rPr>
          <w:i/>
          <w:color w:val="000000"/>
        </w:rPr>
        <w:t>of the sector</w:t>
      </w:r>
      <w:r w:rsidR="00A132C7">
        <w:rPr>
          <w:i/>
          <w:color w:val="000000"/>
        </w:rPr>
        <w:t>,</w:t>
      </w:r>
      <w:r w:rsidR="00A132C7">
        <w:rPr>
          <w:color w:val="000000"/>
        </w:rPr>
        <w:t xml:space="preserve"> London, 2013.</w:t>
      </w:r>
      <w:r w:rsidRPr="005D6D9E">
        <w:rPr>
          <w:color w:val="000000"/>
        </w:rPr>
        <w:cr/>
      </w:r>
    </w:p>
    <w:p w14:paraId="76EB6CD0" w14:textId="7625E8B8" w:rsidR="005D6D9E" w:rsidRDefault="005D6D9E" w:rsidP="005D6D9E">
      <w:pPr>
        <w:autoSpaceDE w:val="0"/>
        <w:autoSpaceDN w:val="0"/>
        <w:adjustRightInd w:val="0"/>
        <w:rPr>
          <w:color w:val="000000"/>
        </w:rPr>
      </w:pPr>
      <w:r w:rsidRPr="005D6D9E">
        <w:rPr>
          <w:color w:val="000000"/>
        </w:rPr>
        <w:t xml:space="preserve">HM Treasury. (2015) </w:t>
      </w:r>
      <w:r w:rsidRPr="00E47A8E">
        <w:rPr>
          <w:i/>
          <w:color w:val="000000"/>
        </w:rPr>
        <w:t>Annual Report and Accounts 2014-15</w:t>
      </w:r>
      <w:r w:rsidR="00F763AD">
        <w:rPr>
          <w:color w:val="000000"/>
        </w:rPr>
        <w:t xml:space="preserve">, HC 34, </w:t>
      </w:r>
      <w:r w:rsidR="00F763AD" w:rsidRPr="00F763AD">
        <w:rPr>
          <w:color w:val="000000"/>
        </w:rPr>
        <w:t>ISBN 9781474123624</w:t>
      </w:r>
    </w:p>
    <w:p w14:paraId="66A14E9B" w14:textId="77777777" w:rsidR="00FF49A3" w:rsidRDefault="00FF49A3" w:rsidP="009A65DF">
      <w:pPr>
        <w:autoSpaceDE w:val="0"/>
        <w:autoSpaceDN w:val="0"/>
        <w:adjustRightInd w:val="0"/>
        <w:rPr>
          <w:color w:val="000000"/>
        </w:rPr>
      </w:pPr>
    </w:p>
    <w:p w14:paraId="02653D92" w14:textId="7E7096BF" w:rsidR="009A65DF" w:rsidRPr="00BC2751" w:rsidRDefault="009A65DF" w:rsidP="00171D1A">
      <w:pPr>
        <w:ind w:left="567" w:hanging="567"/>
      </w:pPr>
    </w:p>
    <w:sectPr w:rsidR="009A65DF" w:rsidRPr="00BC2751" w:rsidSect="007B1611">
      <w:headerReference w:type="default" r:id="rId22"/>
      <w:footerReference w:type="default" r:id="rId23"/>
      <w:headerReference w:type="first" r:id="rId24"/>
      <w:pgSz w:w="12240" w:h="15840" w:code="1"/>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53DAD" w14:textId="77777777" w:rsidR="007F1C87" w:rsidRDefault="007F1C87" w:rsidP="00BC2751">
      <w:r>
        <w:separator/>
      </w:r>
    </w:p>
  </w:endnote>
  <w:endnote w:type="continuationSeparator" w:id="0">
    <w:p w14:paraId="02653DAE" w14:textId="77777777" w:rsidR="007F1C87" w:rsidRDefault="007F1C87" w:rsidP="00BC2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Futura Std Book">
    <w:altName w:val="Century Gothic"/>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3DB0" w14:textId="00220D5F" w:rsidR="007F1C87" w:rsidRPr="00BC2751" w:rsidRDefault="007F1C87">
    <w:pPr>
      <w:pStyle w:val="Footer"/>
      <w:jc w:val="center"/>
      <w:rPr>
        <w:caps/>
        <w:noProof/>
      </w:rPr>
    </w:pPr>
    <w:r w:rsidRPr="00BC2751">
      <w:rPr>
        <w:caps/>
      </w:rPr>
      <w:fldChar w:fldCharType="begin"/>
    </w:r>
    <w:r w:rsidRPr="00BC2751">
      <w:rPr>
        <w:caps/>
      </w:rPr>
      <w:instrText xml:space="preserve"> PAGE   \* MERGEFORMAT </w:instrText>
    </w:r>
    <w:r w:rsidRPr="00BC2751">
      <w:rPr>
        <w:caps/>
      </w:rPr>
      <w:fldChar w:fldCharType="separate"/>
    </w:r>
    <w:r w:rsidR="00377E2E">
      <w:rPr>
        <w:caps/>
        <w:noProof/>
      </w:rPr>
      <w:t>7</w:t>
    </w:r>
    <w:r w:rsidRPr="00BC2751">
      <w:rPr>
        <w:caps/>
        <w:noProof/>
      </w:rPr>
      <w:fldChar w:fldCharType="end"/>
    </w:r>
  </w:p>
  <w:p w14:paraId="02653DB1" w14:textId="77777777" w:rsidR="007F1C87" w:rsidRDefault="007F1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53DAB" w14:textId="77777777" w:rsidR="007F1C87" w:rsidRDefault="007F1C87" w:rsidP="00BC2751">
      <w:r>
        <w:separator/>
      </w:r>
    </w:p>
  </w:footnote>
  <w:footnote w:type="continuationSeparator" w:id="0">
    <w:p w14:paraId="02653DAC" w14:textId="77777777" w:rsidR="007F1C87" w:rsidRDefault="007F1C87" w:rsidP="00BC2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3DAF" w14:textId="77777777" w:rsidR="007F1C87" w:rsidRPr="007B1611" w:rsidRDefault="007F1C87" w:rsidP="007B1611">
    <w:pPr>
      <w:pStyle w:val="Header"/>
      <w:jc w:val="right"/>
      <w:rPr>
        <w:caps/>
        <w:lang w:val="en-CA"/>
      </w:rPr>
    </w:pPr>
    <w:r w:rsidRPr="007B1611">
      <w:rPr>
        <w:caps/>
        <w:lang w:val="en-CA"/>
      </w:rPr>
      <w:t xml:space="preserve">MOC Summit / </w:t>
    </w:r>
    <w:r>
      <w:rPr>
        <w:caps/>
        <w:lang w:val="en-CA"/>
      </w:rPr>
      <w:t>March 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3DB2" w14:textId="77777777" w:rsidR="007F1C87" w:rsidRDefault="007F1C87" w:rsidP="007B1611">
    <w:pPr>
      <w:tabs>
        <w:tab w:val="center" w:pos="4513"/>
        <w:tab w:val="right" w:pos="9026"/>
      </w:tabs>
      <w:rPr>
        <w:rFonts w:ascii="Futura Std Book" w:hAnsi="Futura Std Book"/>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5525"/>
      <w:gridCol w:w="1895"/>
    </w:tblGrid>
    <w:tr w:rsidR="007F1C87" w14:paraId="02653DBA" w14:textId="77777777" w:rsidTr="00F72A00">
      <w:trPr>
        <w:jc w:val="center"/>
      </w:trPr>
      <w:tc>
        <w:tcPr>
          <w:tcW w:w="1951" w:type="dxa"/>
        </w:tcPr>
        <w:p w14:paraId="02653DB3" w14:textId="77777777" w:rsidR="007F1C87" w:rsidRPr="00260B10" w:rsidRDefault="007F1C87" w:rsidP="0098342C">
          <w:pPr>
            <w:tabs>
              <w:tab w:val="center" w:pos="4513"/>
              <w:tab w:val="right" w:pos="9026"/>
            </w:tabs>
            <w:jc w:val="center"/>
            <w:rPr>
              <w:rFonts w:ascii="Futura Std Book" w:hAnsi="Futura Std Book"/>
              <w:sz w:val="20"/>
              <w:szCs w:val="20"/>
            </w:rPr>
          </w:pPr>
          <w:r w:rsidRPr="00260B10">
            <w:rPr>
              <w:noProof/>
              <w:lang w:val="en-GB" w:eastAsia="en-GB"/>
            </w:rPr>
            <w:drawing>
              <wp:inline distT="0" distB="0" distL="0" distR="0" wp14:anchorId="02653DBC" wp14:editId="02653DBD">
                <wp:extent cx="900344" cy="29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C_Logo_12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80" cy="297156"/>
                        </a:xfrm>
                        <a:prstGeom prst="rect">
                          <a:avLst/>
                        </a:prstGeom>
                      </pic:spPr>
                    </pic:pic>
                  </a:graphicData>
                </a:graphic>
              </wp:inline>
            </w:drawing>
          </w:r>
        </w:p>
      </w:tc>
      <w:tc>
        <w:tcPr>
          <w:tcW w:w="5670" w:type="dxa"/>
        </w:tcPr>
        <w:p w14:paraId="02653DB4" w14:textId="77777777" w:rsidR="007F1C87" w:rsidRDefault="007F1C87" w:rsidP="0098342C">
          <w:pPr>
            <w:tabs>
              <w:tab w:val="center" w:pos="4513"/>
              <w:tab w:val="right" w:pos="9026"/>
            </w:tabs>
            <w:jc w:val="center"/>
            <w:rPr>
              <w:rFonts w:ascii="Futura Std Book" w:hAnsi="Futura Std Book"/>
              <w:sz w:val="20"/>
              <w:szCs w:val="20"/>
            </w:rPr>
          </w:pPr>
          <w:r w:rsidRPr="00260B10">
            <w:rPr>
              <w:rFonts w:ascii="Futura Std Book" w:hAnsi="Futura Std Book"/>
              <w:sz w:val="20"/>
              <w:szCs w:val="20"/>
            </w:rPr>
            <w:t>201</w:t>
          </w:r>
          <w:r>
            <w:rPr>
              <w:rFonts w:ascii="Futura Std Book" w:hAnsi="Futura Std Book"/>
              <w:sz w:val="20"/>
              <w:szCs w:val="20"/>
            </w:rPr>
            <w:t>8</w:t>
          </w:r>
          <w:r w:rsidRPr="00260B10">
            <w:rPr>
              <w:rFonts w:ascii="Futura Std Book" w:hAnsi="Futura Std Book"/>
              <w:sz w:val="20"/>
              <w:szCs w:val="20"/>
            </w:rPr>
            <w:t xml:space="preserve"> Modular and Offsite Construction (MOC) Summit</w:t>
          </w:r>
        </w:p>
        <w:p w14:paraId="02653DB5" w14:textId="77777777" w:rsidR="007F1C87" w:rsidRPr="00260B10" w:rsidRDefault="007F1C87" w:rsidP="0098342C">
          <w:pPr>
            <w:tabs>
              <w:tab w:val="center" w:pos="4513"/>
              <w:tab w:val="right" w:pos="9026"/>
            </w:tabs>
            <w:jc w:val="center"/>
            <w:rPr>
              <w:rFonts w:ascii="Futura Std Book" w:hAnsi="Futura Std Book"/>
              <w:sz w:val="20"/>
              <w:szCs w:val="20"/>
            </w:rPr>
          </w:pPr>
          <w:r>
            <w:rPr>
              <w:rFonts w:ascii="Futura Std Book" w:hAnsi="Futura Std Book"/>
              <w:sz w:val="20"/>
              <w:szCs w:val="20"/>
            </w:rPr>
            <w:t>@</w:t>
          </w:r>
        </w:p>
        <w:p w14:paraId="02653DB6" w14:textId="77777777" w:rsidR="007F1C87" w:rsidRDefault="007F1C87" w:rsidP="0098342C">
          <w:pPr>
            <w:tabs>
              <w:tab w:val="center" w:pos="4513"/>
              <w:tab w:val="right" w:pos="9026"/>
            </w:tabs>
            <w:jc w:val="center"/>
            <w:rPr>
              <w:rFonts w:ascii="Futura Std Book" w:hAnsi="Futura Std Book"/>
              <w:sz w:val="20"/>
              <w:szCs w:val="20"/>
            </w:rPr>
          </w:pPr>
          <w:r>
            <w:rPr>
              <w:rFonts w:ascii="Futura Std Book" w:hAnsi="Futura Std Book"/>
              <w:sz w:val="20"/>
              <w:szCs w:val="20"/>
            </w:rPr>
            <w:t>World of Modular, March 22-25</w:t>
          </w:r>
        </w:p>
        <w:p w14:paraId="02653DB7" w14:textId="77777777" w:rsidR="007F1C87" w:rsidRDefault="007F1C87" w:rsidP="0098342C">
          <w:pPr>
            <w:tabs>
              <w:tab w:val="center" w:pos="4513"/>
              <w:tab w:val="right" w:pos="9026"/>
            </w:tabs>
            <w:jc w:val="center"/>
            <w:rPr>
              <w:rFonts w:ascii="Futura Std Book" w:hAnsi="Futura Std Book"/>
              <w:sz w:val="20"/>
              <w:szCs w:val="20"/>
            </w:rPr>
          </w:pPr>
          <w:r>
            <w:rPr>
              <w:rFonts w:ascii="Futura Std Book" w:hAnsi="Futura Std Book"/>
              <w:sz w:val="20"/>
              <w:szCs w:val="20"/>
            </w:rPr>
            <w:t>The Diplomat Beach Resort, Hollywood, FL, USA</w:t>
          </w:r>
        </w:p>
        <w:p w14:paraId="02653DB8" w14:textId="77777777" w:rsidR="007F1C87" w:rsidRDefault="007F1C87">
          <w:pPr>
            <w:tabs>
              <w:tab w:val="center" w:pos="4513"/>
              <w:tab w:val="right" w:pos="9026"/>
            </w:tabs>
            <w:jc w:val="center"/>
            <w:rPr>
              <w:rFonts w:ascii="Futura Std Book" w:hAnsi="Futura Std Book"/>
              <w:sz w:val="20"/>
              <w:szCs w:val="20"/>
            </w:rPr>
          </w:pPr>
        </w:p>
      </w:tc>
      <w:tc>
        <w:tcPr>
          <w:tcW w:w="1955" w:type="dxa"/>
        </w:tcPr>
        <w:p w14:paraId="02653DB9" w14:textId="77777777" w:rsidR="007F1C87" w:rsidRDefault="007F1C87">
          <w:pPr>
            <w:tabs>
              <w:tab w:val="center" w:pos="4513"/>
              <w:tab w:val="right" w:pos="9026"/>
            </w:tabs>
            <w:jc w:val="center"/>
            <w:rPr>
              <w:rFonts w:ascii="Futura Std Book" w:hAnsi="Futura Std Book"/>
              <w:sz w:val="20"/>
              <w:szCs w:val="20"/>
            </w:rPr>
          </w:pPr>
          <w:r>
            <w:rPr>
              <w:noProof/>
              <w:lang w:val="en-GB" w:eastAsia="en-GB"/>
            </w:rPr>
            <w:drawing>
              <wp:anchor distT="0" distB="0" distL="114300" distR="114300" simplePos="0" relativeHeight="251659264" behindDoc="0" locked="0" layoutInCell="1" allowOverlap="0" wp14:anchorId="02653DBE" wp14:editId="02653DBF">
                <wp:simplePos x="0" y="0"/>
                <wp:positionH relativeFrom="column">
                  <wp:posOffset>180340</wp:posOffset>
                </wp:positionH>
                <wp:positionV relativeFrom="paragraph">
                  <wp:posOffset>-3810</wp:posOffset>
                </wp:positionV>
                <wp:extent cx="777240" cy="446204"/>
                <wp:effectExtent l="0" t="0" r="3810" b="0"/>
                <wp:wrapNone/>
                <wp:docPr id="2" name="Picture 2" descr="Description: mbi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bi_3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44620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2653DBB" w14:textId="77777777" w:rsidR="007F1C87" w:rsidRPr="00953450" w:rsidRDefault="007F1C87" w:rsidP="00953450">
    <w:pPr>
      <w:tabs>
        <w:tab w:val="center" w:pos="4513"/>
        <w:tab w:val="right" w:pos="9026"/>
      </w:tabs>
      <w:jc w:val="center"/>
      <w:rPr>
        <w:rFonts w:ascii="Futura Std Book" w:hAnsi="Futura Std Book"/>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1FD6"/>
    <w:multiLevelType w:val="hybridMultilevel"/>
    <w:tmpl w:val="01940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8768D"/>
    <w:multiLevelType w:val="hybridMultilevel"/>
    <w:tmpl w:val="985C9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971C07"/>
    <w:multiLevelType w:val="hybridMultilevel"/>
    <w:tmpl w:val="DD327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2D6A3E"/>
    <w:multiLevelType w:val="hybridMultilevel"/>
    <w:tmpl w:val="27809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51BEF"/>
    <w:multiLevelType w:val="hybridMultilevel"/>
    <w:tmpl w:val="9EACA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9464D"/>
    <w:multiLevelType w:val="hybridMultilevel"/>
    <w:tmpl w:val="A73AF1F2"/>
    <w:lvl w:ilvl="0" w:tplc="397254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FC621F6"/>
    <w:multiLevelType w:val="hybridMultilevel"/>
    <w:tmpl w:val="9BB05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5310B"/>
    <w:multiLevelType w:val="hybridMultilevel"/>
    <w:tmpl w:val="4A0C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A83A83"/>
    <w:multiLevelType w:val="hybridMultilevel"/>
    <w:tmpl w:val="F466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D15B9"/>
    <w:multiLevelType w:val="hybridMultilevel"/>
    <w:tmpl w:val="EB5CBBE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3244CC66">
      <w:start w:val="1"/>
      <w:numFmt w:val="lowerRoman"/>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1365BB"/>
    <w:multiLevelType w:val="hybridMultilevel"/>
    <w:tmpl w:val="31A8748C"/>
    <w:lvl w:ilvl="0" w:tplc="28885026">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BD7A52"/>
    <w:multiLevelType w:val="hybridMultilevel"/>
    <w:tmpl w:val="CBFE4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06A36"/>
    <w:multiLevelType w:val="hybridMultilevel"/>
    <w:tmpl w:val="D94E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A3053"/>
    <w:multiLevelType w:val="hybridMultilevel"/>
    <w:tmpl w:val="29E22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072EC8"/>
    <w:multiLevelType w:val="hybridMultilevel"/>
    <w:tmpl w:val="A1E0A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81F4706"/>
    <w:multiLevelType w:val="hybridMultilevel"/>
    <w:tmpl w:val="E5DA8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526005"/>
    <w:multiLevelType w:val="hybridMultilevel"/>
    <w:tmpl w:val="D436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A26F45"/>
    <w:multiLevelType w:val="hybridMultilevel"/>
    <w:tmpl w:val="065E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5E32D1"/>
    <w:multiLevelType w:val="hybridMultilevel"/>
    <w:tmpl w:val="78EEE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975E83"/>
    <w:multiLevelType w:val="hybridMultilevel"/>
    <w:tmpl w:val="30C8C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B462C9"/>
    <w:multiLevelType w:val="hybridMultilevel"/>
    <w:tmpl w:val="C93A5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086D56"/>
    <w:multiLevelType w:val="hybridMultilevel"/>
    <w:tmpl w:val="82161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A20819"/>
    <w:multiLevelType w:val="hybridMultilevel"/>
    <w:tmpl w:val="4CD4B6E6"/>
    <w:lvl w:ilvl="0" w:tplc="867E030A">
      <w:start w:val="1"/>
      <w:numFmt w:val="decimal"/>
      <w:lvlText w:val="(%1)"/>
      <w:lvlJc w:val="left"/>
      <w:pPr>
        <w:tabs>
          <w:tab w:val="num" w:pos="1080"/>
        </w:tabs>
        <w:ind w:left="1080" w:hanging="720"/>
      </w:pPr>
      <w:rPr>
        <w:rFonts w:hint="default"/>
      </w:rPr>
    </w:lvl>
    <w:lvl w:ilvl="1" w:tplc="1C4861F8">
      <w:start w:val="1"/>
      <w:numFmt w:val="low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9E7226C"/>
    <w:multiLevelType w:val="hybridMultilevel"/>
    <w:tmpl w:val="748A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321B76"/>
    <w:multiLevelType w:val="hybridMultilevel"/>
    <w:tmpl w:val="EB2A3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2F311D"/>
    <w:multiLevelType w:val="hybridMultilevel"/>
    <w:tmpl w:val="94D680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7356C4"/>
    <w:multiLevelType w:val="hybridMultilevel"/>
    <w:tmpl w:val="DA02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5537DA"/>
    <w:multiLevelType w:val="hybridMultilevel"/>
    <w:tmpl w:val="E1A61D34"/>
    <w:lvl w:ilvl="0" w:tplc="28885026">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93076F"/>
    <w:multiLevelType w:val="hybridMultilevel"/>
    <w:tmpl w:val="BDB4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01635D"/>
    <w:multiLevelType w:val="hybridMultilevel"/>
    <w:tmpl w:val="771C134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num w:numId="1">
    <w:abstractNumId w:val="22"/>
  </w:num>
  <w:num w:numId="2">
    <w:abstractNumId w:val="1"/>
  </w:num>
  <w:num w:numId="3">
    <w:abstractNumId w:val="13"/>
  </w:num>
  <w:num w:numId="4">
    <w:abstractNumId w:val="18"/>
  </w:num>
  <w:num w:numId="5">
    <w:abstractNumId w:val="6"/>
  </w:num>
  <w:num w:numId="6">
    <w:abstractNumId w:val="9"/>
  </w:num>
  <w:num w:numId="7">
    <w:abstractNumId w:val="2"/>
  </w:num>
  <w:num w:numId="8">
    <w:abstractNumId w:val="0"/>
  </w:num>
  <w:num w:numId="9">
    <w:abstractNumId w:val="14"/>
  </w:num>
  <w:num w:numId="10">
    <w:abstractNumId w:val="24"/>
  </w:num>
  <w:num w:numId="11">
    <w:abstractNumId w:val="21"/>
  </w:num>
  <w:num w:numId="12">
    <w:abstractNumId w:val="7"/>
  </w:num>
  <w:num w:numId="13">
    <w:abstractNumId w:val="15"/>
  </w:num>
  <w:num w:numId="14">
    <w:abstractNumId w:val="3"/>
  </w:num>
  <w:num w:numId="15">
    <w:abstractNumId w:val="23"/>
  </w:num>
  <w:num w:numId="16">
    <w:abstractNumId w:val="10"/>
  </w:num>
  <w:num w:numId="17">
    <w:abstractNumId w:val="27"/>
  </w:num>
  <w:num w:numId="18">
    <w:abstractNumId w:val="19"/>
  </w:num>
  <w:num w:numId="19">
    <w:abstractNumId w:val="11"/>
  </w:num>
  <w:num w:numId="20">
    <w:abstractNumId w:val="4"/>
  </w:num>
  <w:num w:numId="21">
    <w:abstractNumId w:val="12"/>
  </w:num>
  <w:num w:numId="22">
    <w:abstractNumId w:val="17"/>
  </w:num>
  <w:num w:numId="23">
    <w:abstractNumId w:val="8"/>
  </w:num>
  <w:num w:numId="24">
    <w:abstractNumId w:val="28"/>
  </w:num>
  <w:num w:numId="25">
    <w:abstractNumId w:val="26"/>
  </w:num>
  <w:num w:numId="26">
    <w:abstractNumId w:val="20"/>
  </w:num>
  <w:num w:numId="27">
    <w:abstractNumId w:val="16"/>
  </w:num>
  <w:num w:numId="28">
    <w:abstractNumId w:val="29"/>
  </w:num>
  <w:num w:numId="29">
    <w:abstractNumId w:val="5"/>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zNLK0MDQ1NLMwsbBU0lEKTi0uzszPAykwrAUAqjO6RywAAAA="/>
  </w:docVars>
  <w:rsids>
    <w:rsidRoot w:val="00BC2751"/>
    <w:rsid w:val="00001552"/>
    <w:rsid w:val="0000679E"/>
    <w:rsid w:val="00017711"/>
    <w:rsid w:val="000178AE"/>
    <w:rsid w:val="0003176B"/>
    <w:rsid w:val="000361CB"/>
    <w:rsid w:val="00040FC5"/>
    <w:rsid w:val="00063D6F"/>
    <w:rsid w:val="0007530F"/>
    <w:rsid w:val="0007711B"/>
    <w:rsid w:val="00097F0D"/>
    <w:rsid w:val="000B0A20"/>
    <w:rsid w:val="000B3EEA"/>
    <w:rsid w:val="000B450C"/>
    <w:rsid w:val="000D4461"/>
    <w:rsid w:val="000E230E"/>
    <w:rsid w:val="000F1215"/>
    <w:rsid w:val="000F25F8"/>
    <w:rsid w:val="00101F2C"/>
    <w:rsid w:val="001133EB"/>
    <w:rsid w:val="00121EE7"/>
    <w:rsid w:val="001340AB"/>
    <w:rsid w:val="0014045B"/>
    <w:rsid w:val="00141332"/>
    <w:rsid w:val="001413F3"/>
    <w:rsid w:val="00146CBB"/>
    <w:rsid w:val="00155745"/>
    <w:rsid w:val="001615D0"/>
    <w:rsid w:val="00170DC8"/>
    <w:rsid w:val="00171D1A"/>
    <w:rsid w:val="001832F9"/>
    <w:rsid w:val="00196BB3"/>
    <w:rsid w:val="001A0093"/>
    <w:rsid w:val="001A3756"/>
    <w:rsid w:val="001C1E54"/>
    <w:rsid w:val="001C6975"/>
    <w:rsid w:val="001D5F39"/>
    <w:rsid w:val="001F7828"/>
    <w:rsid w:val="00202441"/>
    <w:rsid w:val="0020324A"/>
    <w:rsid w:val="0020600F"/>
    <w:rsid w:val="00233602"/>
    <w:rsid w:val="00247E4B"/>
    <w:rsid w:val="00254221"/>
    <w:rsid w:val="00260B10"/>
    <w:rsid w:val="00272C7B"/>
    <w:rsid w:val="00296AED"/>
    <w:rsid w:val="002C62E3"/>
    <w:rsid w:val="002D3BD9"/>
    <w:rsid w:val="002E595E"/>
    <w:rsid w:val="002F2076"/>
    <w:rsid w:val="002F2C89"/>
    <w:rsid w:val="002F5F51"/>
    <w:rsid w:val="00300F9C"/>
    <w:rsid w:val="00327290"/>
    <w:rsid w:val="00333757"/>
    <w:rsid w:val="003363B5"/>
    <w:rsid w:val="00355AA0"/>
    <w:rsid w:val="00371CC7"/>
    <w:rsid w:val="0037634A"/>
    <w:rsid w:val="00377E2E"/>
    <w:rsid w:val="003856A7"/>
    <w:rsid w:val="00395C20"/>
    <w:rsid w:val="003A0FE1"/>
    <w:rsid w:val="003F7CFC"/>
    <w:rsid w:val="00410131"/>
    <w:rsid w:val="0041539E"/>
    <w:rsid w:val="00424205"/>
    <w:rsid w:val="00444F1F"/>
    <w:rsid w:val="0045296E"/>
    <w:rsid w:val="0045435F"/>
    <w:rsid w:val="0045515A"/>
    <w:rsid w:val="0046436B"/>
    <w:rsid w:val="004A1ACA"/>
    <w:rsid w:val="004B34CF"/>
    <w:rsid w:val="004C50FD"/>
    <w:rsid w:val="004D335A"/>
    <w:rsid w:val="004E1FE2"/>
    <w:rsid w:val="004E32A9"/>
    <w:rsid w:val="004E617E"/>
    <w:rsid w:val="004F4FC5"/>
    <w:rsid w:val="004F6056"/>
    <w:rsid w:val="0050161B"/>
    <w:rsid w:val="005020E9"/>
    <w:rsid w:val="0050471C"/>
    <w:rsid w:val="0050786F"/>
    <w:rsid w:val="0050795C"/>
    <w:rsid w:val="00527F41"/>
    <w:rsid w:val="005405B9"/>
    <w:rsid w:val="005435ED"/>
    <w:rsid w:val="00543E43"/>
    <w:rsid w:val="0054440D"/>
    <w:rsid w:val="00547B07"/>
    <w:rsid w:val="005606A1"/>
    <w:rsid w:val="0056482A"/>
    <w:rsid w:val="0056580F"/>
    <w:rsid w:val="005720BB"/>
    <w:rsid w:val="005952A7"/>
    <w:rsid w:val="005B27AF"/>
    <w:rsid w:val="005B6E19"/>
    <w:rsid w:val="005C3402"/>
    <w:rsid w:val="005D42E5"/>
    <w:rsid w:val="005D4E42"/>
    <w:rsid w:val="005D6D9E"/>
    <w:rsid w:val="005F614D"/>
    <w:rsid w:val="005F787A"/>
    <w:rsid w:val="00605030"/>
    <w:rsid w:val="00613EAB"/>
    <w:rsid w:val="0061623B"/>
    <w:rsid w:val="00623F19"/>
    <w:rsid w:val="00626BA5"/>
    <w:rsid w:val="00632838"/>
    <w:rsid w:val="0064365D"/>
    <w:rsid w:val="0065073D"/>
    <w:rsid w:val="00661918"/>
    <w:rsid w:val="00670B37"/>
    <w:rsid w:val="006A4D7D"/>
    <w:rsid w:val="006C64E8"/>
    <w:rsid w:val="006D2C13"/>
    <w:rsid w:val="006F1C31"/>
    <w:rsid w:val="00702715"/>
    <w:rsid w:val="0070342E"/>
    <w:rsid w:val="00706890"/>
    <w:rsid w:val="00716958"/>
    <w:rsid w:val="007210E4"/>
    <w:rsid w:val="007309C9"/>
    <w:rsid w:val="0073385B"/>
    <w:rsid w:val="007371BF"/>
    <w:rsid w:val="00746E1A"/>
    <w:rsid w:val="0075306D"/>
    <w:rsid w:val="007627A2"/>
    <w:rsid w:val="00780C79"/>
    <w:rsid w:val="00782418"/>
    <w:rsid w:val="00783B4F"/>
    <w:rsid w:val="00793B6A"/>
    <w:rsid w:val="007A489F"/>
    <w:rsid w:val="007B1611"/>
    <w:rsid w:val="007C2A87"/>
    <w:rsid w:val="007C46A3"/>
    <w:rsid w:val="007D334E"/>
    <w:rsid w:val="007F1C87"/>
    <w:rsid w:val="007F650C"/>
    <w:rsid w:val="00844135"/>
    <w:rsid w:val="0084414B"/>
    <w:rsid w:val="00854DDC"/>
    <w:rsid w:val="00871780"/>
    <w:rsid w:val="0088421D"/>
    <w:rsid w:val="0089190C"/>
    <w:rsid w:val="008B31B2"/>
    <w:rsid w:val="008B54A9"/>
    <w:rsid w:val="008C1216"/>
    <w:rsid w:val="008C243B"/>
    <w:rsid w:val="008E07B0"/>
    <w:rsid w:val="008E6323"/>
    <w:rsid w:val="008F7B58"/>
    <w:rsid w:val="00904CDE"/>
    <w:rsid w:val="00910C77"/>
    <w:rsid w:val="00914AA4"/>
    <w:rsid w:val="0091512F"/>
    <w:rsid w:val="009165A6"/>
    <w:rsid w:val="00927B27"/>
    <w:rsid w:val="00934FE8"/>
    <w:rsid w:val="0094085D"/>
    <w:rsid w:val="009423BB"/>
    <w:rsid w:val="00947680"/>
    <w:rsid w:val="00951A21"/>
    <w:rsid w:val="00953450"/>
    <w:rsid w:val="00961A74"/>
    <w:rsid w:val="0098342C"/>
    <w:rsid w:val="009A65DF"/>
    <w:rsid w:val="009A7628"/>
    <w:rsid w:val="009B65D5"/>
    <w:rsid w:val="009B7900"/>
    <w:rsid w:val="009B7BF9"/>
    <w:rsid w:val="009C27D0"/>
    <w:rsid w:val="009C2FCE"/>
    <w:rsid w:val="009D2312"/>
    <w:rsid w:val="009D5B7B"/>
    <w:rsid w:val="009F1ECA"/>
    <w:rsid w:val="009F3EE9"/>
    <w:rsid w:val="009F571C"/>
    <w:rsid w:val="009F61C9"/>
    <w:rsid w:val="00A034FC"/>
    <w:rsid w:val="00A132C7"/>
    <w:rsid w:val="00A318A6"/>
    <w:rsid w:val="00A66D45"/>
    <w:rsid w:val="00A80395"/>
    <w:rsid w:val="00A9551C"/>
    <w:rsid w:val="00AA1393"/>
    <w:rsid w:val="00AB7F1D"/>
    <w:rsid w:val="00AC226B"/>
    <w:rsid w:val="00AD4A00"/>
    <w:rsid w:val="00AE335B"/>
    <w:rsid w:val="00B23D8F"/>
    <w:rsid w:val="00B24A02"/>
    <w:rsid w:val="00B4290F"/>
    <w:rsid w:val="00B46557"/>
    <w:rsid w:val="00B467E5"/>
    <w:rsid w:val="00B62992"/>
    <w:rsid w:val="00B8100A"/>
    <w:rsid w:val="00B87E12"/>
    <w:rsid w:val="00B92E87"/>
    <w:rsid w:val="00BA1394"/>
    <w:rsid w:val="00BC2751"/>
    <w:rsid w:val="00BE11D5"/>
    <w:rsid w:val="00BE78F8"/>
    <w:rsid w:val="00C00C11"/>
    <w:rsid w:val="00C153DA"/>
    <w:rsid w:val="00C201F9"/>
    <w:rsid w:val="00C304F4"/>
    <w:rsid w:val="00C34BED"/>
    <w:rsid w:val="00C35A79"/>
    <w:rsid w:val="00C42308"/>
    <w:rsid w:val="00C42D28"/>
    <w:rsid w:val="00C44420"/>
    <w:rsid w:val="00C50488"/>
    <w:rsid w:val="00C51C42"/>
    <w:rsid w:val="00C51DFB"/>
    <w:rsid w:val="00C64F5E"/>
    <w:rsid w:val="00C6797D"/>
    <w:rsid w:val="00C70288"/>
    <w:rsid w:val="00C708C8"/>
    <w:rsid w:val="00C731AB"/>
    <w:rsid w:val="00C73DA9"/>
    <w:rsid w:val="00C83B3C"/>
    <w:rsid w:val="00C971BA"/>
    <w:rsid w:val="00CA2A4A"/>
    <w:rsid w:val="00CA3D3F"/>
    <w:rsid w:val="00CA76D4"/>
    <w:rsid w:val="00CC0A63"/>
    <w:rsid w:val="00CC563A"/>
    <w:rsid w:val="00CF21CC"/>
    <w:rsid w:val="00CF5C3F"/>
    <w:rsid w:val="00D01E9E"/>
    <w:rsid w:val="00D02357"/>
    <w:rsid w:val="00D02B33"/>
    <w:rsid w:val="00D139DA"/>
    <w:rsid w:val="00D2002C"/>
    <w:rsid w:val="00D20393"/>
    <w:rsid w:val="00D273C9"/>
    <w:rsid w:val="00D33AFF"/>
    <w:rsid w:val="00D35DF7"/>
    <w:rsid w:val="00D36993"/>
    <w:rsid w:val="00D47DAA"/>
    <w:rsid w:val="00D52C3F"/>
    <w:rsid w:val="00D55ACA"/>
    <w:rsid w:val="00D619E0"/>
    <w:rsid w:val="00D70CA0"/>
    <w:rsid w:val="00D73461"/>
    <w:rsid w:val="00D749D1"/>
    <w:rsid w:val="00D94E0F"/>
    <w:rsid w:val="00DB090E"/>
    <w:rsid w:val="00DB13D7"/>
    <w:rsid w:val="00DB7EB7"/>
    <w:rsid w:val="00DC0E45"/>
    <w:rsid w:val="00DC7C9F"/>
    <w:rsid w:val="00DD770F"/>
    <w:rsid w:val="00DE3EFF"/>
    <w:rsid w:val="00DE5291"/>
    <w:rsid w:val="00DF1262"/>
    <w:rsid w:val="00E05D7B"/>
    <w:rsid w:val="00E25E04"/>
    <w:rsid w:val="00E3587F"/>
    <w:rsid w:val="00E455BC"/>
    <w:rsid w:val="00E47A8E"/>
    <w:rsid w:val="00E51419"/>
    <w:rsid w:val="00E633E6"/>
    <w:rsid w:val="00E7541E"/>
    <w:rsid w:val="00E864FA"/>
    <w:rsid w:val="00E942C7"/>
    <w:rsid w:val="00E97985"/>
    <w:rsid w:val="00EB6171"/>
    <w:rsid w:val="00EC3C3F"/>
    <w:rsid w:val="00EC688C"/>
    <w:rsid w:val="00ED2660"/>
    <w:rsid w:val="00EE50D1"/>
    <w:rsid w:val="00EE6F1B"/>
    <w:rsid w:val="00EF46C0"/>
    <w:rsid w:val="00EF4953"/>
    <w:rsid w:val="00F050EB"/>
    <w:rsid w:val="00F11111"/>
    <w:rsid w:val="00F11E34"/>
    <w:rsid w:val="00F12437"/>
    <w:rsid w:val="00F1284E"/>
    <w:rsid w:val="00F31D44"/>
    <w:rsid w:val="00F459D8"/>
    <w:rsid w:val="00F45D6F"/>
    <w:rsid w:val="00F473AE"/>
    <w:rsid w:val="00F72A00"/>
    <w:rsid w:val="00F7633C"/>
    <w:rsid w:val="00F763AD"/>
    <w:rsid w:val="00FF035C"/>
    <w:rsid w:val="00FF49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2653CCE"/>
  <w15:docId w15:val="{0B0B8DDF-F0CC-4090-8EF8-7A4F2DFDD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751"/>
    <w:pPr>
      <w:jc w:val="both"/>
    </w:pPr>
    <w:rPr>
      <w:rFonts w:ascii="Times New Roman" w:eastAsia="Times New Roman" w:hAnsi="Times New Roman"/>
      <w:sz w:val="24"/>
      <w:szCs w:val="24"/>
    </w:rPr>
  </w:style>
  <w:style w:type="paragraph" w:styleId="Heading1">
    <w:name w:val="heading 1"/>
    <w:basedOn w:val="Normal"/>
    <w:next w:val="Normal"/>
    <w:link w:val="Heading1Char"/>
    <w:qFormat/>
    <w:rsid w:val="00BC2751"/>
    <w:pPr>
      <w:keepNext/>
      <w:outlineLvl w:val="0"/>
    </w:pPr>
    <w:rPr>
      <w:rFonts w:cs="Arial"/>
      <w:b/>
      <w:bCs/>
      <w:caps/>
      <w:kern w:val="32"/>
      <w:sz w:val="28"/>
      <w:szCs w:val="28"/>
    </w:rPr>
  </w:style>
  <w:style w:type="paragraph" w:styleId="Heading2">
    <w:name w:val="heading 2"/>
    <w:basedOn w:val="Normal"/>
    <w:next w:val="Normal"/>
    <w:link w:val="Heading2Char"/>
    <w:qFormat/>
    <w:rsid w:val="00BC2751"/>
    <w:pPr>
      <w:keepNext/>
      <w:outlineLvl w:val="1"/>
    </w:pPr>
    <w:rPr>
      <w:rFonts w:cs="Arial"/>
      <w:b/>
      <w:bCs/>
      <w:iCs/>
    </w:rPr>
  </w:style>
  <w:style w:type="paragraph" w:styleId="Heading3">
    <w:name w:val="heading 3"/>
    <w:basedOn w:val="Normal"/>
    <w:next w:val="Normal"/>
    <w:link w:val="Heading3Char"/>
    <w:qFormat/>
    <w:rsid w:val="00BC2751"/>
    <w:pPr>
      <w:keepNext/>
      <w:spacing w:before="240" w:after="60"/>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751"/>
    <w:pPr>
      <w:tabs>
        <w:tab w:val="center" w:pos="4513"/>
        <w:tab w:val="right" w:pos="9026"/>
      </w:tabs>
    </w:pPr>
  </w:style>
  <w:style w:type="character" w:customStyle="1" w:styleId="HeaderChar">
    <w:name w:val="Header Char"/>
    <w:basedOn w:val="DefaultParagraphFont"/>
    <w:link w:val="Header"/>
    <w:uiPriority w:val="99"/>
    <w:rsid w:val="00BC2751"/>
  </w:style>
  <w:style w:type="paragraph" w:styleId="Footer">
    <w:name w:val="footer"/>
    <w:basedOn w:val="Normal"/>
    <w:link w:val="FooterChar"/>
    <w:uiPriority w:val="99"/>
    <w:unhideWhenUsed/>
    <w:rsid w:val="00BC2751"/>
    <w:pPr>
      <w:tabs>
        <w:tab w:val="center" w:pos="4513"/>
        <w:tab w:val="right" w:pos="9026"/>
      </w:tabs>
    </w:pPr>
  </w:style>
  <w:style w:type="character" w:customStyle="1" w:styleId="FooterChar">
    <w:name w:val="Footer Char"/>
    <w:basedOn w:val="DefaultParagraphFont"/>
    <w:link w:val="Footer"/>
    <w:uiPriority w:val="99"/>
    <w:rsid w:val="00BC2751"/>
  </w:style>
  <w:style w:type="character" w:customStyle="1" w:styleId="Heading1Char">
    <w:name w:val="Heading 1 Char"/>
    <w:link w:val="Heading1"/>
    <w:rsid w:val="00BC2751"/>
    <w:rPr>
      <w:rFonts w:ascii="Times New Roman" w:eastAsia="Times New Roman" w:hAnsi="Times New Roman" w:cs="Arial"/>
      <w:b/>
      <w:bCs/>
      <w:caps/>
      <w:kern w:val="32"/>
      <w:sz w:val="28"/>
      <w:szCs w:val="28"/>
      <w:lang w:val="en-US"/>
    </w:rPr>
  </w:style>
  <w:style w:type="character" w:customStyle="1" w:styleId="Heading2Char">
    <w:name w:val="Heading 2 Char"/>
    <w:link w:val="Heading2"/>
    <w:rsid w:val="00BC2751"/>
    <w:rPr>
      <w:rFonts w:ascii="Times New Roman" w:eastAsia="Times New Roman" w:hAnsi="Times New Roman" w:cs="Arial"/>
      <w:b/>
      <w:bCs/>
      <w:iCs/>
      <w:sz w:val="24"/>
      <w:szCs w:val="24"/>
      <w:lang w:val="en-US"/>
    </w:rPr>
  </w:style>
  <w:style w:type="character" w:customStyle="1" w:styleId="Heading3Char">
    <w:name w:val="Heading 3 Char"/>
    <w:link w:val="Heading3"/>
    <w:rsid w:val="00BC2751"/>
    <w:rPr>
      <w:rFonts w:ascii="Times New Roman" w:eastAsia="Times New Roman" w:hAnsi="Times New Roman" w:cs="Arial"/>
      <w:bCs/>
      <w:i/>
      <w:sz w:val="24"/>
      <w:szCs w:val="26"/>
      <w:lang w:val="en-US"/>
    </w:rPr>
  </w:style>
  <w:style w:type="paragraph" w:styleId="Title">
    <w:name w:val="Title"/>
    <w:basedOn w:val="Normal"/>
    <w:link w:val="TitleChar"/>
    <w:qFormat/>
    <w:rsid w:val="00BC2751"/>
    <w:pPr>
      <w:jc w:val="center"/>
      <w:outlineLvl w:val="0"/>
    </w:pPr>
    <w:rPr>
      <w:rFonts w:cs="Arial"/>
      <w:b/>
      <w:bCs/>
      <w:kern w:val="28"/>
      <w:sz w:val="32"/>
      <w:szCs w:val="40"/>
    </w:rPr>
  </w:style>
  <w:style w:type="character" w:customStyle="1" w:styleId="TitleChar">
    <w:name w:val="Title Char"/>
    <w:link w:val="Title"/>
    <w:rsid w:val="00BC2751"/>
    <w:rPr>
      <w:rFonts w:ascii="Times New Roman" w:eastAsia="Times New Roman" w:hAnsi="Times New Roman" w:cs="Arial"/>
      <w:b/>
      <w:bCs/>
      <w:kern w:val="28"/>
      <w:sz w:val="32"/>
      <w:szCs w:val="40"/>
      <w:lang w:val="en-US"/>
    </w:rPr>
  </w:style>
  <w:style w:type="paragraph" w:customStyle="1" w:styleId="Author">
    <w:name w:val="Author"/>
    <w:basedOn w:val="Title"/>
    <w:rsid w:val="00BC2751"/>
    <w:rPr>
      <w:b w:val="0"/>
      <w:sz w:val="24"/>
      <w:szCs w:val="24"/>
    </w:rPr>
  </w:style>
  <w:style w:type="paragraph" w:customStyle="1" w:styleId="Affiliation">
    <w:name w:val="Affiliation"/>
    <w:basedOn w:val="Header"/>
    <w:link w:val="AffiliationChar"/>
    <w:rsid w:val="00BC2751"/>
    <w:pPr>
      <w:tabs>
        <w:tab w:val="clear" w:pos="4513"/>
        <w:tab w:val="clear" w:pos="9026"/>
        <w:tab w:val="center" w:pos="4320"/>
        <w:tab w:val="right" w:pos="8640"/>
      </w:tabs>
      <w:jc w:val="center"/>
    </w:pPr>
    <w:rPr>
      <w:i/>
      <w:iCs/>
    </w:rPr>
  </w:style>
  <w:style w:type="paragraph" w:customStyle="1" w:styleId="Correspondingauthor">
    <w:name w:val="Corresponding author"/>
    <w:basedOn w:val="Affiliation"/>
    <w:link w:val="CorrespondingauthorChar"/>
    <w:rsid w:val="00BC2751"/>
    <w:rPr>
      <w:sz w:val="20"/>
    </w:rPr>
  </w:style>
  <w:style w:type="character" w:customStyle="1" w:styleId="AffiliationChar">
    <w:name w:val="Affiliation Char"/>
    <w:link w:val="Affiliation"/>
    <w:rsid w:val="00BC2751"/>
    <w:rPr>
      <w:rFonts w:ascii="Times New Roman" w:eastAsia="Times New Roman" w:hAnsi="Times New Roman" w:cs="Times New Roman"/>
      <w:i/>
      <w:iCs/>
      <w:sz w:val="24"/>
      <w:szCs w:val="24"/>
      <w:lang w:val="en-US"/>
    </w:rPr>
  </w:style>
  <w:style w:type="character" w:customStyle="1" w:styleId="CorrespondingauthorChar">
    <w:name w:val="Corresponding author Char"/>
    <w:link w:val="Correspondingauthor"/>
    <w:rsid w:val="00BC2751"/>
    <w:rPr>
      <w:rFonts w:ascii="Times New Roman" w:eastAsia="Times New Roman" w:hAnsi="Times New Roman" w:cs="Times New Roman"/>
      <w:i/>
      <w:iCs/>
      <w:sz w:val="20"/>
      <w:szCs w:val="24"/>
      <w:lang w:val="en-US"/>
    </w:rPr>
  </w:style>
  <w:style w:type="paragraph" w:customStyle="1" w:styleId="Reference">
    <w:name w:val="Reference"/>
    <w:basedOn w:val="Normal"/>
    <w:rsid w:val="00BC2751"/>
    <w:pPr>
      <w:ind w:left="720" w:hanging="720"/>
    </w:pPr>
    <w:rPr>
      <w:sz w:val="20"/>
      <w:szCs w:val="20"/>
      <w:lang w:val="en-GB"/>
    </w:rPr>
  </w:style>
  <w:style w:type="paragraph" w:styleId="ListParagraph">
    <w:name w:val="List Paragraph"/>
    <w:basedOn w:val="Normal"/>
    <w:uiPriority w:val="34"/>
    <w:qFormat/>
    <w:rsid w:val="00BC2751"/>
    <w:pPr>
      <w:ind w:left="720"/>
      <w:contextualSpacing/>
    </w:pPr>
  </w:style>
  <w:style w:type="paragraph" w:styleId="NormalWeb">
    <w:name w:val="Normal (Web)"/>
    <w:basedOn w:val="Normal"/>
    <w:uiPriority w:val="99"/>
    <w:semiHidden/>
    <w:unhideWhenUsed/>
    <w:rsid w:val="00BC2751"/>
    <w:pPr>
      <w:spacing w:before="100" w:beforeAutospacing="1" w:after="100" w:afterAutospacing="1"/>
      <w:jc w:val="left"/>
    </w:pPr>
    <w:rPr>
      <w:lang w:val="en-MY" w:eastAsia="en-MY"/>
    </w:rPr>
  </w:style>
  <w:style w:type="character" w:styleId="Strong">
    <w:name w:val="Strong"/>
    <w:uiPriority w:val="22"/>
    <w:qFormat/>
    <w:rsid w:val="00BC2751"/>
    <w:rPr>
      <w:b/>
      <w:bCs/>
    </w:rPr>
  </w:style>
  <w:style w:type="paragraph" w:styleId="BalloonText">
    <w:name w:val="Balloon Text"/>
    <w:basedOn w:val="Normal"/>
    <w:link w:val="BalloonTextChar"/>
    <w:uiPriority w:val="99"/>
    <w:semiHidden/>
    <w:unhideWhenUsed/>
    <w:rsid w:val="0061623B"/>
    <w:rPr>
      <w:rFonts w:ascii="Tahoma" w:hAnsi="Tahoma" w:cs="Tahoma"/>
      <w:sz w:val="16"/>
      <w:szCs w:val="16"/>
    </w:rPr>
  </w:style>
  <w:style w:type="character" w:customStyle="1" w:styleId="BalloonTextChar">
    <w:name w:val="Balloon Text Char"/>
    <w:link w:val="BalloonText"/>
    <w:uiPriority w:val="99"/>
    <w:semiHidden/>
    <w:rsid w:val="0061623B"/>
    <w:rPr>
      <w:rFonts w:ascii="Tahoma" w:eastAsia="Times New Roman" w:hAnsi="Tahoma" w:cs="Tahoma"/>
      <w:sz w:val="16"/>
      <w:szCs w:val="16"/>
      <w:lang w:val="en-US" w:eastAsia="en-US"/>
    </w:rPr>
  </w:style>
  <w:style w:type="character" w:styleId="Hyperlink">
    <w:name w:val="Hyperlink"/>
    <w:uiPriority w:val="99"/>
    <w:unhideWhenUsed/>
    <w:rsid w:val="00121EE7"/>
    <w:rPr>
      <w:color w:val="0563C1"/>
      <w:u w:val="single"/>
    </w:rPr>
  </w:style>
  <w:style w:type="character" w:styleId="CommentReference">
    <w:name w:val="annotation reference"/>
    <w:uiPriority w:val="99"/>
    <w:semiHidden/>
    <w:unhideWhenUsed/>
    <w:rsid w:val="00626BA5"/>
    <w:rPr>
      <w:sz w:val="16"/>
      <w:szCs w:val="16"/>
    </w:rPr>
  </w:style>
  <w:style w:type="paragraph" w:styleId="CommentText">
    <w:name w:val="annotation text"/>
    <w:basedOn w:val="Normal"/>
    <w:link w:val="CommentTextChar"/>
    <w:uiPriority w:val="99"/>
    <w:semiHidden/>
    <w:unhideWhenUsed/>
    <w:rsid w:val="00626BA5"/>
    <w:rPr>
      <w:sz w:val="20"/>
      <w:szCs w:val="20"/>
    </w:rPr>
  </w:style>
  <w:style w:type="character" w:customStyle="1" w:styleId="CommentTextChar">
    <w:name w:val="Comment Text Char"/>
    <w:link w:val="CommentText"/>
    <w:uiPriority w:val="99"/>
    <w:semiHidden/>
    <w:rsid w:val="00626BA5"/>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626BA5"/>
    <w:rPr>
      <w:b/>
      <w:bCs/>
    </w:rPr>
  </w:style>
  <w:style w:type="character" w:customStyle="1" w:styleId="CommentSubjectChar">
    <w:name w:val="Comment Subject Char"/>
    <w:link w:val="CommentSubject"/>
    <w:uiPriority w:val="99"/>
    <w:semiHidden/>
    <w:rsid w:val="00626BA5"/>
    <w:rPr>
      <w:rFonts w:ascii="Times New Roman" w:eastAsia="Times New Roman" w:hAnsi="Times New Roman"/>
      <w:b/>
      <w:bCs/>
      <w:lang w:val="en-US" w:eastAsia="en-US"/>
    </w:rPr>
  </w:style>
  <w:style w:type="character" w:styleId="PlaceholderText">
    <w:name w:val="Placeholder Text"/>
    <w:basedOn w:val="DefaultParagraphFont"/>
    <w:uiPriority w:val="99"/>
    <w:semiHidden/>
    <w:rsid w:val="00854DDC"/>
    <w:rPr>
      <w:color w:val="808080"/>
    </w:rPr>
  </w:style>
  <w:style w:type="paragraph" w:customStyle="1" w:styleId="equations">
    <w:name w:val="equations"/>
    <w:basedOn w:val="Normal"/>
    <w:qFormat/>
    <w:rsid w:val="00854DDC"/>
    <w:rPr>
      <w:rFonts w:ascii="Cambria Math" w:hAnsi="Cambria Math"/>
      <w:i/>
      <w:lang w:val="en-GB"/>
    </w:rPr>
  </w:style>
  <w:style w:type="table" w:styleId="TableGrid">
    <w:name w:val="Table Grid"/>
    <w:basedOn w:val="TableNormal"/>
    <w:uiPriority w:val="39"/>
    <w:rsid w:val="00983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F7CFC"/>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D52C3F"/>
    <w:rPr>
      <w:rFonts w:ascii="Lucida Grande" w:hAnsi="Lucida Grande" w:cs="Lucida Grande"/>
    </w:rPr>
  </w:style>
  <w:style w:type="character" w:customStyle="1" w:styleId="DocumentMapChar">
    <w:name w:val="Document Map Char"/>
    <w:basedOn w:val="DefaultParagraphFont"/>
    <w:link w:val="DocumentMap"/>
    <w:uiPriority w:val="99"/>
    <w:semiHidden/>
    <w:rsid w:val="00D52C3F"/>
    <w:rPr>
      <w:rFonts w:ascii="Lucida Grande" w:eastAsia="Times New Roman" w:hAnsi="Lucida Grande" w:cs="Lucida Grande"/>
      <w:sz w:val="24"/>
      <w:szCs w:val="24"/>
    </w:rPr>
  </w:style>
  <w:style w:type="paragraph" w:customStyle="1" w:styleId="Normal2">
    <w:name w:val="Normal 2"/>
    <w:basedOn w:val="Normal"/>
    <w:link w:val="Normal2Char"/>
    <w:qFormat/>
    <w:rsid w:val="004F4FC5"/>
    <w:pPr>
      <w:tabs>
        <w:tab w:val="left" w:pos="113"/>
      </w:tabs>
      <w:ind w:left="113"/>
    </w:pPr>
    <w:rPr>
      <w:rFonts w:asciiTheme="majorHAnsi" w:hAnsiTheme="majorHAnsi"/>
      <w:sz w:val="22"/>
      <w:szCs w:val="22"/>
      <w:lang w:val="en-GB" w:eastAsia="en-GB"/>
    </w:rPr>
  </w:style>
  <w:style w:type="character" w:customStyle="1" w:styleId="Normal2Char">
    <w:name w:val="Normal 2 Char"/>
    <w:basedOn w:val="DefaultParagraphFont"/>
    <w:link w:val="Normal2"/>
    <w:rsid w:val="004F4FC5"/>
    <w:rPr>
      <w:rFonts w:asciiTheme="majorHAnsi" w:eastAsia="Times New Roman" w:hAnsiTheme="majorHAnsi"/>
      <w:sz w:val="22"/>
      <w:szCs w:val="22"/>
      <w:lang w:val="en-GB" w:eastAsia="en-GB"/>
    </w:rPr>
  </w:style>
  <w:style w:type="table" w:styleId="PlainTable1">
    <w:name w:val="Plain Table 1"/>
    <w:basedOn w:val="TableNormal"/>
    <w:uiPriority w:val="99"/>
    <w:rsid w:val="0003176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19832">
      <w:bodyDiv w:val="1"/>
      <w:marLeft w:val="0"/>
      <w:marRight w:val="0"/>
      <w:marTop w:val="0"/>
      <w:marBottom w:val="0"/>
      <w:divBdr>
        <w:top w:val="none" w:sz="0" w:space="0" w:color="auto"/>
        <w:left w:val="none" w:sz="0" w:space="0" w:color="auto"/>
        <w:bottom w:val="none" w:sz="0" w:space="0" w:color="auto"/>
        <w:right w:val="none" w:sz="0" w:space="0" w:color="auto"/>
      </w:divBdr>
    </w:div>
    <w:div w:id="1519661819">
      <w:bodyDiv w:val="1"/>
      <w:marLeft w:val="0"/>
      <w:marRight w:val="0"/>
      <w:marTop w:val="0"/>
      <w:marBottom w:val="0"/>
      <w:divBdr>
        <w:top w:val="none" w:sz="0" w:space="0" w:color="auto"/>
        <w:left w:val="none" w:sz="0" w:space="0" w:color="auto"/>
        <w:bottom w:val="none" w:sz="0" w:space="0" w:color="auto"/>
        <w:right w:val="none" w:sz="0" w:space="0" w:color="auto"/>
      </w:divBdr>
    </w:div>
    <w:div w:id="157393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AD835699B4B443B1F943E69CEC68A3" ma:contentTypeVersion="0" ma:contentTypeDescription="Create a new document." ma:contentTypeScope="" ma:versionID="5eea2a53a4ca94e52c7b4e482084c9f9">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rca:RCAuthoringProperties xmlns:rca="urn:sharePointPublishingRcaProperties">
  <rca:Converter rca:guid="6dfdc5b4-2a28-4a06-b0c6-ad3901e3a807">
    <rca:property rca:type="InheritParentSettings">False</rca:property>
    <rca:property rca:type="SelectedPageLayout">43</rca:property>
    <rca:property rca:type="SelectedPageField">f55c4d88-1f2e-4ad9-aaa8-819af4ee7ee8</rca:property>
    <rca:property rca:type="SelectedStylesField">00000000-0000-0000-0000-000000000000</rca:property>
    <rca:property rca:type="CreatePageWithSourceDocument">True</rca:property>
    <rca:property rca:type="AllowChangeLocationConfig">True</rca:property>
    <rca:property rca:type="ConfiguredPageLocation">https://isg-doc.napier.ac.uk/virtualisation</rca:property>
    <rca:property rca:type="CreateSynchronously">True</rca:property>
    <rca:property rca:type="AllowChangeProcessingConfig">True</rca:property>
    <rca:property rca:type="ConverterSpecificSettings"/>
  </rca:Converter>
</rca:RCAuthori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DF60E-3D72-4D43-95C6-858F3E57E82E}">
  <ds:schemaRef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B851142C-ACBC-460D-8EC8-D1BBB4268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A4A6309-1ADB-4AE1-9594-57549B92BBAF}">
  <ds:schemaRefs>
    <ds:schemaRef ds:uri="urn:sharePointPublishingRcaProperties"/>
  </ds:schemaRefs>
</ds:datastoreItem>
</file>

<file path=customXml/itemProps4.xml><?xml version="1.0" encoding="utf-8"?>
<ds:datastoreItem xmlns:ds="http://schemas.openxmlformats.org/officeDocument/2006/customXml" ds:itemID="{8A0CAE13-7842-4552-9CC3-176CD546E1E7}">
  <ds:schemaRefs>
    <ds:schemaRef ds:uri="http://schemas.microsoft.com/sharepoint/v3/contenttype/forms"/>
  </ds:schemaRefs>
</ds:datastoreItem>
</file>

<file path=customXml/itemProps5.xml><?xml version="1.0" encoding="utf-8"?>
<ds:datastoreItem xmlns:ds="http://schemas.openxmlformats.org/officeDocument/2006/customXml" ds:itemID="{B397EF55-EE59-438D-8A97-8AA80537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8</Pages>
  <Words>2771</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13thICUD2014 - Full Paper Template</vt:lpstr>
    </vt:vector>
  </TitlesOfParts>
  <Company/>
  <LinksUpToDate>false</LinksUpToDate>
  <CharactersWithSpaces>18529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13thICUD2014 - Full Paper Template</dc:title>
  <dc:creator>CCSB</dc:creator>
  <cp:lastModifiedBy>Hairstans, Robert</cp:lastModifiedBy>
  <cp:revision>5</cp:revision>
  <cp:lastPrinted>2018-02-21T15:48:00Z</cp:lastPrinted>
  <dcterms:created xsi:type="dcterms:W3CDTF">2018-02-21T13:39:00Z</dcterms:created>
  <dcterms:modified xsi:type="dcterms:W3CDTF">2018-02-21T15:51:00Z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0x01010029AD835699B4B443B1F943E69CEC68A3</vt:lpwstr>
  </property>
</Properties>
</file>